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0A685B" w14:textId="77777777" w:rsidR="00A25EDF" w:rsidRPr="00CF797C" w:rsidRDefault="00A25EDF" w:rsidP="008E7B9F">
      <w:pPr>
        <w:pStyle w:val="14"/>
        <w:jc w:val="center"/>
        <w:rPr>
          <w:rFonts w:eastAsia="Calibri"/>
        </w:rPr>
      </w:pPr>
      <w:bookmarkStart w:id="0" w:name="_Toc437079864"/>
      <w:bookmarkStart w:id="1" w:name="_GoBack"/>
      <w:bookmarkEnd w:id="1"/>
      <w:r w:rsidRPr="00CF797C">
        <w:rPr>
          <w:rFonts w:eastAsia="Calibri"/>
        </w:rPr>
        <w:t>Выбор варианта для всех практических работ</w:t>
      </w:r>
    </w:p>
    <w:p w14:paraId="05523996" w14:textId="77777777" w:rsidR="00A25EDF" w:rsidRPr="00CF797C" w:rsidRDefault="00A25EDF" w:rsidP="008E7B9F">
      <w:pPr>
        <w:jc w:val="center"/>
        <w:rPr>
          <w:rFonts w:eastAsia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1983"/>
        <w:gridCol w:w="2694"/>
        <w:gridCol w:w="1978"/>
      </w:tblGrid>
      <w:tr w:rsidR="00CF797C" w:rsidRPr="00CF797C" w14:paraId="2FB3CEE3" w14:textId="77777777" w:rsidTr="007741EA">
        <w:tc>
          <w:tcPr>
            <w:tcW w:w="2689" w:type="dxa"/>
            <w:shd w:val="clear" w:color="auto" w:fill="auto"/>
            <w:vAlign w:val="center"/>
          </w:tcPr>
          <w:p w14:paraId="3E77F0C1" w14:textId="77777777" w:rsidR="007741EA" w:rsidRDefault="007741EA" w:rsidP="007741EA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Первая буква</w:t>
            </w:r>
          </w:p>
          <w:p w14:paraId="1A5BFDF9" w14:textId="77777777" w:rsidR="00A25EDF" w:rsidRPr="00CF797C" w:rsidRDefault="007741EA" w:rsidP="007741EA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CF797C">
              <w:rPr>
                <w:rFonts w:eastAsia="Calibri"/>
                <w:lang w:eastAsia="en-US"/>
              </w:rPr>
              <w:t>ф</w:t>
            </w:r>
            <w:r>
              <w:rPr>
                <w:rFonts w:eastAsia="Calibri"/>
                <w:lang w:eastAsia="en-US"/>
              </w:rPr>
              <w:t>амилии</w:t>
            </w:r>
            <w:r w:rsidR="00C46763">
              <w:rPr>
                <w:rFonts w:eastAsia="Calibri"/>
                <w:lang w:eastAsia="en-US"/>
              </w:rPr>
              <w:t xml:space="preserve"> студента</w:t>
            </w:r>
          </w:p>
        </w:tc>
        <w:tc>
          <w:tcPr>
            <w:tcW w:w="1983" w:type="dxa"/>
            <w:shd w:val="clear" w:color="auto" w:fill="auto"/>
            <w:vAlign w:val="center"/>
          </w:tcPr>
          <w:p w14:paraId="562AF579" w14:textId="77777777" w:rsidR="00A25EDF" w:rsidRPr="00CF797C" w:rsidRDefault="00A25EDF" w:rsidP="007741EA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CF797C">
              <w:rPr>
                <w:rFonts w:eastAsia="Calibri"/>
                <w:lang w:eastAsia="en-US"/>
              </w:rPr>
              <w:t>№ варианта</w:t>
            </w:r>
            <w:r w:rsidR="00C46763">
              <w:rPr>
                <w:rStyle w:val="aff2"/>
                <w:rFonts w:eastAsia="Calibri"/>
                <w:lang w:eastAsia="en-US"/>
              </w:rPr>
              <w:footnoteReference w:id="1"/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49180FC1" w14:textId="77777777" w:rsidR="007741EA" w:rsidRPr="007741EA" w:rsidRDefault="007741EA" w:rsidP="007741EA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7741EA">
              <w:rPr>
                <w:rFonts w:eastAsia="Calibri"/>
                <w:lang w:eastAsia="en-US"/>
              </w:rPr>
              <w:t>Первая буква</w:t>
            </w:r>
          </w:p>
          <w:p w14:paraId="3B212F10" w14:textId="77777777" w:rsidR="00A25EDF" w:rsidRPr="00CF797C" w:rsidRDefault="007741EA" w:rsidP="007741EA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7741EA">
              <w:rPr>
                <w:rFonts w:eastAsia="Calibri"/>
                <w:lang w:eastAsia="en-US"/>
              </w:rPr>
              <w:t>фамилии студента</w:t>
            </w:r>
          </w:p>
        </w:tc>
        <w:tc>
          <w:tcPr>
            <w:tcW w:w="1978" w:type="dxa"/>
            <w:shd w:val="clear" w:color="auto" w:fill="auto"/>
            <w:vAlign w:val="center"/>
          </w:tcPr>
          <w:p w14:paraId="03174B63" w14:textId="77777777" w:rsidR="00A25EDF" w:rsidRPr="00CF797C" w:rsidRDefault="00A25EDF" w:rsidP="007741EA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CF797C">
              <w:rPr>
                <w:rFonts w:eastAsia="Calibri"/>
                <w:lang w:eastAsia="en-US"/>
              </w:rPr>
              <w:t>№ варианта</w:t>
            </w:r>
            <w:r w:rsidR="00C46763">
              <w:rPr>
                <w:rStyle w:val="aff2"/>
                <w:rFonts w:eastAsia="Calibri"/>
              </w:rPr>
              <w:t>1</w:t>
            </w:r>
          </w:p>
        </w:tc>
      </w:tr>
      <w:tr w:rsidR="00C46763" w:rsidRPr="00CF797C" w14:paraId="42AC29D2" w14:textId="77777777" w:rsidTr="007741EA">
        <w:tc>
          <w:tcPr>
            <w:tcW w:w="2689" w:type="dxa"/>
            <w:shd w:val="clear" w:color="auto" w:fill="auto"/>
            <w:vAlign w:val="center"/>
          </w:tcPr>
          <w:p w14:paraId="20149D9B" w14:textId="77777777" w:rsidR="00C46763" w:rsidRPr="00CF797C" w:rsidRDefault="00C46763" w:rsidP="007741E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А</w:t>
            </w:r>
          </w:p>
        </w:tc>
        <w:tc>
          <w:tcPr>
            <w:tcW w:w="1983" w:type="dxa"/>
            <w:shd w:val="clear" w:color="auto" w:fill="auto"/>
            <w:vAlign w:val="center"/>
          </w:tcPr>
          <w:p w14:paraId="51EF0432" w14:textId="77777777" w:rsidR="00C46763" w:rsidRPr="00CF797C" w:rsidRDefault="00C46763" w:rsidP="007741EA">
            <w:pPr>
              <w:jc w:val="center"/>
              <w:rPr>
                <w:rFonts w:eastAsia="Calibri"/>
                <w:lang w:eastAsia="en-US"/>
              </w:rPr>
            </w:pPr>
            <w:r w:rsidRPr="00CF797C">
              <w:rPr>
                <w:rFonts w:eastAsia="Calibri"/>
                <w:lang w:eastAsia="en-US"/>
              </w:rPr>
              <w:t>1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5980D78A" w14:textId="77777777" w:rsidR="00C46763" w:rsidRPr="00CF797C" w:rsidRDefault="00C46763" w:rsidP="007741E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</w:t>
            </w:r>
          </w:p>
        </w:tc>
        <w:tc>
          <w:tcPr>
            <w:tcW w:w="1978" w:type="dxa"/>
            <w:shd w:val="clear" w:color="auto" w:fill="auto"/>
            <w:vAlign w:val="center"/>
          </w:tcPr>
          <w:p w14:paraId="3ED9C01F" w14:textId="77777777" w:rsidR="00C46763" w:rsidRPr="00CF797C" w:rsidRDefault="00C46763" w:rsidP="007741EA">
            <w:pPr>
              <w:jc w:val="center"/>
              <w:rPr>
                <w:rFonts w:eastAsia="Calibri"/>
                <w:lang w:eastAsia="en-US"/>
              </w:rPr>
            </w:pPr>
            <w:r w:rsidRPr="00CF797C">
              <w:rPr>
                <w:rFonts w:eastAsia="Calibri"/>
                <w:lang w:eastAsia="en-US"/>
              </w:rPr>
              <w:t>15</w:t>
            </w:r>
          </w:p>
        </w:tc>
      </w:tr>
      <w:tr w:rsidR="00C46763" w:rsidRPr="00CF797C" w14:paraId="41633EA5" w14:textId="77777777" w:rsidTr="007741EA">
        <w:tc>
          <w:tcPr>
            <w:tcW w:w="2689" w:type="dxa"/>
            <w:shd w:val="clear" w:color="auto" w:fill="auto"/>
            <w:vAlign w:val="center"/>
          </w:tcPr>
          <w:p w14:paraId="61CD3ED8" w14:textId="77777777" w:rsidR="00C46763" w:rsidRPr="00CF797C" w:rsidRDefault="00C46763" w:rsidP="007741E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Б</w:t>
            </w:r>
          </w:p>
        </w:tc>
        <w:tc>
          <w:tcPr>
            <w:tcW w:w="1983" w:type="dxa"/>
            <w:shd w:val="clear" w:color="auto" w:fill="auto"/>
            <w:vAlign w:val="center"/>
          </w:tcPr>
          <w:p w14:paraId="19F0D158" w14:textId="77777777" w:rsidR="00C46763" w:rsidRPr="00CF797C" w:rsidRDefault="00C46763" w:rsidP="007741EA">
            <w:pPr>
              <w:jc w:val="center"/>
              <w:rPr>
                <w:rFonts w:eastAsia="Calibri"/>
                <w:lang w:eastAsia="en-US"/>
              </w:rPr>
            </w:pPr>
            <w:r w:rsidRPr="00CF797C">
              <w:rPr>
                <w:rFonts w:eastAsia="Calibri"/>
                <w:lang w:eastAsia="en-US"/>
              </w:rPr>
              <w:t>2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469BCD86" w14:textId="77777777" w:rsidR="00C46763" w:rsidRPr="00CF797C" w:rsidRDefault="00C46763" w:rsidP="007741E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</w:t>
            </w:r>
          </w:p>
        </w:tc>
        <w:tc>
          <w:tcPr>
            <w:tcW w:w="1978" w:type="dxa"/>
            <w:shd w:val="clear" w:color="auto" w:fill="auto"/>
            <w:vAlign w:val="center"/>
          </w:tcPr>
          <w:p w14:paraId="62285C21" w14:textId="77777777" w:rsidR="00C46763" w:rsidRPr="00CF797C" w:rsidRDefault="00C46763" w:rsidP="007741EA">
            <w:pPr>
              <w:jc w:val="center"/>
              <w:rPr>
                <w:rFonts w:eastAsia="Calibri"/>
                <w:lang w:eastAsia="en-US"/>
              </w:rPr>
            </w:pPr>
            <w:r w:rsidRPr="00CF797C">
              <w:rPr>
                <w:rFonts w:eastAsia="Calibri"/>
                <w:lang w:eastAsia="en-US"/>
              </w:rPr>
              <w:t>16</w:t>
            </w:r>
          </w:p>
        </w:tc>
      </w:tr>
      <w:tr w:rsidR="00C46763" w:rsidRPr="00CF797C" w14:paraId="45AAFCA1" w14:textId="77777777" w:rsidTr="007741EA">
        <w:tc>
          <w:tcPr>
            <w:tcW w:w="2689" w:type="dxa"/>
            <w:shd w:val="clear" w:color="auto" w:fill="auto"/>
            <w:vAlign w:val="center"/>
          </w:tcPr>
          <w:p w14:paraId="176725EC" w14:textId="77777777" w:rsidR="00C46763" w:rsidRPr="00CF797C" w:rsidRDefault="00C46763" w:rsidP="007741E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</w:t>
            </w:r>
          </w:p>
        </w:tc>
        <w:tc>
          <w:tcPr>
            <w:tcW w:w="1983" w:type="dxa"/>
            <w:shd w:val="clear" w:color="auto" w:fill="auto"/>
            <w:vAlign w:val="center"/>
          </w:tcPr>
          <w:p w14:paraId="6B268A60" w14:textId="77777777" w:rsidR="00C46763" w:rsidRPr="00CF797C" w:rsidRDefault="00C46763" w:rsidP="007741EA">
            <w:pPr>
              <w:jc w:val="center"/>
              <w:rPr>
                <w:rFonts w:eastAsia="Calibri"/>
                <w:lang w:eastAsia="en-US"/>
              </w:rPr>
            </w:pPr>
            <w:r w:rsidRPr="00CF797C">
              <w:rPr>
                <w:rFonts w:eastAsia="Calibri"/>
                <w:lang w:eastAsia="en-US"/>
              </w:rPr>
              <w:t>3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40977531" w14:textId="77777777" w:rsidR="00C46763" w:rsidRPr="00CF797C" w:rsidRDefault="00C46763" w:rsidP="007741E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</w:t>
            </w:r>
          </w:p>
        </w:tc>
        <w:tc>
          <w:tcPr>
            <w:tcW w:w="1978" w:type="dxa"/>
            <w:shd w:val="clear" w:color="auto" w:fill="auto"/>
            <w:vAlign w:val="center"/>
          </w:tcPr>
          <w:p w14:paraId="0D77BD6F" w14:textId="77777777" w:rsidR="00C46763" w:rsidRPr="00CF797C" w:rsidRDefault="00C46763" w:rsidP="007741EA">
            <w:pPr>
              <w:jc w:val="center"/>
              <w:rPr>
                <w:rFonts w:eastAsia="Calibri"/>
                <w:lang w:eastAsia="en-US"/>
              </w:rPr>
            </w:pPr>
            <w:r w:rsidRPr="00CF797C">
              <w:rPr>
                <w:rFonts w:eastAsia="Calibri"/>
                <w:lang w:eastAsia="en-US"/>
              </w:rPr>
              <w:t>17</w:t>
            </w:r>
          </w:p>
        </w:tc>
      </w:tr>
      <w:tr w:rsidR="00C46763" w:rsidRPr="00CF797C" w14:paraId="7888D080" w14:textId="77777777" w:rsidTr="007741EA">
        <w:tc>
          <w:tcPr>
            <w:tcW w:w="2689" w:type="dxa"/>
            <w:shd w:val="clear" w:color="auto" w:fill="auto"/>
            <w:vAlign w:val="center"/>
          </w:tcPr>
          <w:p w14:paraId="4BAA73E5" w14:textId="77777777" w:rsidR="00C46763" w:rsidRPr="00CF797C" w:rsidRDefault="00C46763" w:rsidP="007741E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Г</w:t>
            </w:r>
          </w:p>
        </w:tc>
        <w:tc>
          <w:tcPr>
            <w:tcW w:w="1983" w:type="dxa"/>
            <w:shd w:val="clear" w:color="auto" w:fill="auto"/>
            <w:vAlign w:val="center"/>
          </w:tcPr>
          <w:p w14:paraId="652CF600" w14:textId="77777777" w:rsidR="00C46763" w:rsidRPr="00CF797C" w:rsidRDefault="00C46763" w:rsidP="007741EA">
            <w:pPr>
              <w:jc w:val="center"/>
              <w:rPr>
                <w:rFonts w:eastAsia="Calibri"/>
                <w:lang w:eastAsia="en-US"/>
              </w:rPr>
            </w:pPr>
            <w:r w:rsidRPr="00CF797C">
              <w:rPr>
                <w:rFonts w:eastAsia="Calibri"/>
                <w:lang w:eastAsia="en-US"/>
              </w:rPr>
              <w:t>4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08E647BA" w14:textId="77777777" w:rsidR="00C46763" w:rsidRPr="00CF797C" w:rsidRDefault="00C46763" w:rsidP="007741E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Т</w:t>
            </w:r>
          </w:p>
        </w:tc>
        <w:tc>
          <w:tcPr>
            <w:tcW w:w="1978" w:type="dxa"/>
            <w:shd w:val="clear" w:color="auto" w:fill="auto"/>
            <w:vAlign w:val="center"/>
          </w:tcPr>
          <w:p w14:paraId="055A695D" w14:textId="77777777" w:rsidR="00C46763" w:rsidRPr="00CF797C" w:rsidRDefault="00C46763" w:rsidP="007741EA">
            <w:pPr>
              <w:jc w:val="center"/>
              <w:rPr>
                <w:rFonts w:eastAsia="Calibri"/>
                <w:lang w:eastAsia="en-US"/>
              </w:rPr>
            </w:pPr>
            <w:r w:rsidRPr="00CF797C">
              <w:rPr>
                <w:rFonts w:eastAsia="Calibri"/>
                <w:lang w:eastAsia="en-US"/>
              </w:rPr>
              <w:t>18</w:t>
            </w:r>
          </w:p>
        </w:tc>
      </w:tr>
      <w:tr w:rsidR="00C46763" w:rsidRPr="00CF797C" w14:paraId="23894EBE" w14:textId="77777777" w:rsidTr="007741EA">
        <w:tc>
          <w:tcPr>
            <w:tcW w:w="2689" w:type="dxa"/>
            <w:shd w:val="clear" w:color="auto" w:fill="auto"/>
            <w:vAlign w:val="center"/>
          </w:tcPr>
          <w:p w14:paraId="33B3B5C9" w14:textId="77777777" w:rsidR="00C46763" w:rsidRPr="00CF797C" w:rsidRDefault="00C46763" w:rsidP="007741E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</w:t>
            </w:r>
          </w:p>
        </w:tc>
        <w:tc>
          <w:tcPr>
            <w:tcW w:w="1983" w:type="dxa"/>
            <w:shd w:val="clear" w:color="auto" w:fill="auto"/>
            <w:vAlign w:val="center"/>
          </w:tcPr>
          <w:p w14:paraId="1051C075" w14:textId="77777777" w:rsidR="00C46763" w:rsidRPr="00CF797C" w:rsidRDefault="00C46763" w:rsidP="007741EA">
            <w:pPr>
              <w:jc w:val="center"/>
              <w:rPr>
                <w:rFonts w:eastAsia="Calibri"/>
                <w:lang w:eastAsia="en-US"/>
              </w:rPr>
            </w:pPr>
            <w:r w:rsidRPr="00CF797C">
              <w:rPr>
                <w:rFonts w:eastAsia="Calibri"/>
                <w:lang w:eastAsia="en-US"/>
              </w:rPr>
              <w:t>5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2B50F337" w14:textId="77777777" w:rsidR="00C46763" w:rsidRPr="00CF797C" w:rsidRDefault="00C46763" w:rsidP="007741E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</w:t>
            </w:r>
          </w:p>
        </w:tc>
        <w:tc>
          <w:tcPr>
            <w:tcW w:w="1978" w:type="dxa"/>
            <w:shd w:val="clear" w:color="auto" w:fill="auto"/>
            <w:vAlign w:val="center"/>
          </w:tcPr>
          <w:p w14:paraId="5B8F4CFC" w14:textId="77777777" w:rsidR="00C46763" w:rsidRPr="00CF797C" w:rsidRDefault="00C46763" w:rsidP="007741EA">
            <w:pPr>
              <w:jc w:val="center"/>
              <w:rPr>
                <w:rFonts w:eastAsia="Calibri"/>
                <w:lang w:eastAsia="en-US"/>
              </w:rPr>
            </w:pPr>
            <w:r w:rsidRPr="00CF797C">
              <w:rPr>
                <w:rFonts w:eastAsia="Calibri"/>
                <w:lang w:eastAsia="en-US"/>
              </w:rPr>
              <w:t>19</w:t>
            </w:r>
          </w:p>
        </w:tc>
      </w:tr>
      <w:tr w:rsidR="00C46763" w:rsidRPr="00CF797C" w14:paraId="47AD45FE" w14:textId="77777777" w:rsidTr="007741EA">
        <w:tc>
          <w:tcPr>
            <w:tcW w:w="2689" w:type="dxa"/>
            <w:shd w:val="clear" w:color="auto" w:fill="auto"/>
            <w:vAlign w:val="center"/>
          </w:tcPr>
          <w:p w14:paraId="659E97C7" w14:textId="77777777" w:rsidR="00C46763" w:rsidRPr="00CF797C" w:rsidRDefault="00C46763" w:rsidP="007741E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Е, Ё</w:t>
            </w:r>
          </w:p>
        </w:tc>
        <w:tc>
          <w:tcPr>
            <w:tcW w:w="1983" w:type="dxa"/>
            <w:shd w:val="clear" w:color="auto" w:fill="auto"/>
            <w:vAlign w:val="center"/>
          </w:tcPr>
          <w:p w14:paraId="10319572" w14:textId="77777777" w:rsidR="00C46763" w:rsidRPr="00CF797C" w:rsidRDefault="00C46763" w:rsidP="007741EA">
            <w:pPr>
              <w:jc w:val="center"/>
              <w:rPr>
                <w:rFonts w:eastAsia="Calibri"/>
                <w:lang w:eastAsia="en-US"/>
              </w:rPr>
            </w:pPr>
            <w:r w:rsidRPr="00CF797C">
              <w:rPr>
                <w:rFonts w:eastAsia="Calibri"/>
                <w:lang w:eastAsia="en-US"/>
              </w:rPr>
              <w:t>6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593EFC52" w14:textId="77777777" w:rsidR="00C46763" w:rsidRPr="00CF797C" w:rsidRDefault="00C46763" w:rsidP="007741E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Ф</w:t>
            </w:r>
          </w:p>
        </w:tc>
        <w:tc>
          <w:tcPr>
            <w:tcW w:w="1978" w:type="dxa"/>
            <w:shd w:val="clear" w:color="auto" w:fill="auto"/>
            <w:vAlign w:val="center"/>
          </w:tcPr>
          <w:p w14:paraId="6062C1AF" w14:textId="77777777" w:rsidR="00C46763" w:rsidRPr="00CF797C" w:rsidRDefault="00C46763" w:rsidP="007741EA">
            <w:pPr>
              <w:jc w:val="center"/>
              <w:rPr>
                <w:rFonts w:eastAsia="Calibri"/>
                <w:lang w:eastAsia="en-US"/>
              </w:rPr>
            </w:pPr>
            <w:r w:rsidRPr="00CF797C">
              <w:rPr>
                <w:rFonts w:eastAsia="Calibri"/>
                <w:lang w:eastAsia="en-US"/>
              </w:rPr>
              <w:t>20</w:t>
            </w:r>
          </w:p>
        </w:tc>
      </w:tr>
      <w:tr w:rsidR="00C46763" w:rsidRPr="00CF797C" w14:paraId="2D56E432" w14:textId="77777777" w:rsidTr="007741EA">
        <w:tc>
          <w:tcPr>
            <w:tcW w:w="2689" w:type="dxa"/>
            <w:shd w:val="clear" w:color="auto" w:fill="auto"/>
            <w:vAlign w:val="center"/>
          </w:tcPr>
          <w:p w14:paraId="5D62FEEF" w14:textId="77777777" w:rsidR="00C46763" w:rsidRPr="00CF797C" w:rsidRDefault="00C46763" w:rsidP="007741E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Ж</w:t>
            </w:r>
          </w:p>
        </w:tc>
        <w:tc>
          <w:tcPr>
            <w:tcW w:w="1983" w:type="dxa"/>
            <w:shd w:val="clear" w:color="auto" w:fill="auto"/>
            <w:vAlign w:val="center"/>
          </w:tcPr>
          <w:p w14:paraId="39DAF29D" w14:textId="77777777" w:rsidR="00C46763" w:rsidRPr="00CF797C" w:rsidRDefault="00C46763" w:rsidP="007741EA">
            <w:pPr>
              <w:jc w:val="center"/>
              <w:rPr>
                <w:rFonts w:eastAsia="Calibri"/>
                <w:lang w:eastAsia="en-US"/>
              </w:rPr>
            </w:pPr>
            <w:r w:rsidRPr="00CF797C">
              <w:rPr>
                <w:rFonts w:eastAsia="Calibri"/>
                <w:lang w:eastAsia="en-US"/>
              </w:rPr>
              <w:t>7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1F9A3812" w14:textId="77777777" w:rsidR="00C46763" w:rsidRPr="00CF797C" w:rsidRDefault="00C46763" w:rsidP="007741E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Х</w:t>
            </w:r>
          </w:p>
        </w:tc>
        <w:tc>
          <w:tcPr>
            <w:tcW w:w="1978" w:type="dxa"/>
            <w:vAlign w:val="center"/>
          </w:tcPr>
          <w:p w14:paraId="7A65C581" w14:textId="77777777" w:rsidR="00C46763" w:rsidRPr="00CF797C" w:rsidRDefault="00C46763" w:rsidP="007741EA">
            <w:pPr>
              <w:jc w:val="center"/>
              <w:rPr>
                <w:rFonts w:eastAsia="Calibri"/>
                <w:lang w:eastAsia="en-US"/>
              </w:rPr>
            </w:pPr>
            <w:r w:rsidRPr="00CF797C">
              <w:rPr>
                <w:rFonts w:eastAsia="Calibri"/>
                <w:lang w:eastAsia="en-US"/>
              </w:rPr>
              <w:t>21</w:t>
            </w:r>
          </w:p>
        </w:tc>
      </w:tr>
      <w:tr w:rsidR="00C46763" w:rsidRPr="00CF797C" w14:paraId="3023689A" w14:textId="77777777" w:rsidTr="007741EA">
        <w:tc>
          <w:tcPr>
            <w:tcW w:w="2689" w:type="dxa"/>
            <w:shd w:val="clear" w:color="auto" w:fill="auto"/>
            <w:vAlign w:val="center"/>
          </w:tcPr>
          <w:p w14:paraId="797D0F3A" w14:textId="77777777" w:rsidR="00C46763" w:rsidRPr="00CF797C" w:rsidRDefault="00C46763" w:rsidP="007741E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З</w:t>
            </w:r>
          </w:p>
        </w:tc>
        <w:tc>
          <w:tcPr>
            <w:tcW w:w="1983" w:type="dxa"/>
            <w:shd w:val="clear" w:color="auto" w:fill="auto"/>
            <w:vAlign w:val="center"/>
          </w:tcPr>
          <w:p w14:paraId="4DBE25B2" w14:textId="77777777" w:rsidR="00C46763" w:rsidRPr="00CF797C" w:rsidRDefault="00C46763" w:rsidP="007741EA">
            <w:pPr>
              <w:jc w:val="center"/>
              <w:rPr>
                <w:rFonts w:eastAsia="Calibri"/>
                <w:lang w:eastAsia="en-US"/>
              </w:rPr>
            </w:pPr>
            <w:r w:rsidRPr="00CF797C">
              <w:rPr>
                <w:rFonts w:eastAsia="Calibri"/>
                <w:lang w:eastAsia="en-US"/>
              </w:rPr>
              <w:t>8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12B900CC" w14:textId="77777777" w:rsidR="00C46763" w:rsidRPr="00CF797C" w:rsidRDefault="00C46763" w:rsidP="007741E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Ц</w:t>
            </w:r>
          </w:p>
        </w:tc>
        <w:tc>
          <w:tcPr>
            <w:tcW w:w="1978" w:type="dxa"/>
            <w:vAlign w:val="center"/>
          </w:tcPr>
          <w:p w14:paraId="5E60517F" w14:textId="77777777" w:rsidR="00C46763" w:rsidRPr="00CF797C" w:rsidRDefault="00C46763" w:rsidP="007741EA">
            <w:pPr>
              <w:jc w:val="center"/>
              <w:rPr>
                <w:rFonts w:eastAsia="Calibri"/>
                <w:lang w:eastAsia="en-US"/>
              </w:rPr>
            </w:pPr>
            <w:r w:rsidRPr="00CF797C">
              <w:rPr>
                <w:rFonts w:eastAsia="Calibri"/>
                <w:lang w:eastAsia="en-US"/>
              </w:rPr>
              <w:t>22</w:t>
            </w:r>
          </w:p>
        </w:tc>
      </w:tr>
      <w:tr w:rsidR="00C46763" w:rsidRPr="00CF797C" w14:paraId="3C950C74" w14:textId="77777777" w:rsidTr="007741EA">
        <w:tc>
          <w:tcPr>
            <w:tcW w:w="2689" w:type="dxa"/>
            <w:shd w:val="clear" w:color="auto" w:fill="auto"/>
            <w:vAlign w:val="center"/>
          </w:tcPr>
          <w:p w14:paraId="5970B243" w14:textId="77777777" w:rsidR="00C46763" w:rsidRPr="00CF797C" w:rsidRDefault="00C46763" w:rsidP="007741E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И,</w:t>
            </w:r>
            <w:r w:rsidR="007741EA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>Й</w:t>
            </w:r>
          </w:p>
        </w:tc>
        <w:tc>
          <w:tcPr>
            <w:tcW w:w="1983" w:type="dxa"/>
            <w:shd w:val="clear" w:color="auto" w:fill="auto"/>
            <w:vAlign w:val="center"/>
          </w:tcPr>
          <w:p w14:paraId="537397C5" w14:textId="77777777" w:rsidR="00C46763" w:rsidRPr="00CF797C" w:rsidRDefault="00C46763" w:rsidP="007741EA">
            <w:pPr>
              <w:jc w:val="center"/>
              <w:rPr>
                <w:rFonts w:eastAsia="Calibri"/>
                <w:lang w:eastAsia="en-US"/>
              </w:rPr>
            </w:pPr>
            <w:r w:rsidRPr="00CF797C">
              <w:rPr>
                <w:rFonts w:eastAsia="Calibri"/>
                <w:lang w:eastAsia="en-US"/>
              </w:rPr>
              <w:t>9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14923BD5" w14:textId="77777777" w:rsidR="00C46763" w:rsidRPr="00CF797C" w:rsidRDefault="00C46763" w:rsidP="007741E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Ч</w:t>
            </w:r>
          </w:p>
        </w:tc>
        <w:tc>
          <w:tcPr>
            <w:tcW w:w="1978" w:type="dxa"/>
            <w:vAlign w:val="center"/>
          </w:tcPr>
          <w:p w14:paraId="490E16FF" w14:textId="77777777" w:rsidR="00C46763" w:rsidRPr="00CF797C" w:rsidRDefault="00C46763" w:rsidP="007741EA">
            <w:pPr>
              <w:jc w:val="center"/>
              <w:rPr>
                <w:rFonts w:eastAsia="Calibri"/>
                <w:lang w:eastAsia="en-US"/>
              </w:rPr>
            </w:pPr>
            <w:r w:rsidRPr="00CF797C">
              <w:rPr>
                <w:rFonts w:eastAsia="Calibri"/>
                <w:lang w:eastAsia="en-US"/>
              </w:rPr>
              <w:t>23</w:t>
            </w:r>
          </w:p>
        </w:tc>
      </w:tr>
      <w:tr w:rsidR="00C46763" w:rsidRPr="00CF797C" w14:paraId="181EF3DD" w14:textId="77777777" w:rsidTr="007741EA">
        <w:tc>
          <w:tcPr>
            <w:tcW w:w="2689" w:type="dxa"/>
            <w:shd w:val="clear" w:color="auto" w:fill="auto"/>
            <w:vAlign w:val="center"/>
          </w:tcPr>
          <w:p w14:paraId="3D0B937C" w14:textId="77777777" w:rsidR="00C46763" w:rsidRPr="00CF797C" w:rsidRDefault="00C46763" w:rsidP="007741E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</w:t>
            </w:r>
          </w:p>
        </w:tc>
        <w:tc>
          <w:tcPr>
            <w:tcW w:w="1983" w:type="dxa"/>
            <w:shd w:val="clear" w:color="auto" w:fill="auto"/>
            <w:vAlign w:val="center"/>
          </w:tcPr>
          <w:p w14:paraId="0025D19F" w14:textId="77777777" w:rsidR="00C46763" w:rsidRPr="00CF797C" w:rsidRDefault="00C46763" w:rsidP="007741EA">
            <w:pPr>
              <w:jc w:val="center"/>
              <w:rPr>
                <w:rFonts w:eastAsia="Calibri"/>
                <w:lang w:eastAsia="en-US"/>
              </w:rPr>
            </w:pPr>
            <w:r w:rsidRPr="00CF797C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45E75E82" w14:textId="77777777" w:rsidR="00C46763" w:rsidRPr="00CF797C" w:rsidRDefault="00C46763" w:rsidP="007741E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Ш</w:t>
            </w:r>
          </w:p>
        </w:tc>
        <w:tc>
          <w:tcPr>
            <w:tcW w:w="1978" w:type="dxa"/>
            <w:vAlign w:val="center"/>
          </w:tcPr>
          <w:p w14:paraId="58217F56" w14:textId="77777777" w:rsidR="00C46763" w:rsidRPr="00CF797C" w:rsidRDefault="00C46763" w:rsidP="007741EA">
            <w:pPr>
              <w:jc w:val="center"/>
              <w:rPr>
                <w:rFonts w:eastAsia="Calibri"/>
                <w:lang w:eastAsia="en-US"/>
              </w:rPr>
            </w:pPr>
            <w:r w:rsidRPr="00CF797C">
              <w:rPr>
                <w:rFonts w:eastAsia="Calibri"/>
                <w:lang w:eastAsia="en-US"/>
              </w:rPr>
              <w:t>24</w:t>
            </w:r>
          </w:p>
        </w:tc>
      </w:tr>
      <w:tr w:rsidR="00C46763" w:rsidRPr="00CF797C" w14:paraId="19823DA4" w14:textId="77777777" w:rsidTr="007741EA">
        <w:tc>
          <w:tcPr>
            <w:tcW w:w="2689" w:type="dxa"/>
            <w:shd w:val="clear" w:color="auto" w:fill="auto"/>
            <w:vAlign w:val="center"/>
          </w:tcPr>
          <w:p w14:paraId="767E3528" w14:textId="77777777" w:rsidR="00C46763" w:rsidRPr="00CF797C" w:rsidRDefault="00C46763" w:rsidP="007741E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Л</w:t>
            </w:r>
          </w:p>
        </w:tc>
        <w:tc>
          <w:tcPr>
            <w:tcW w:w="1983" w:type="dxa"/>
            <w:shd w:val="clear" w:color="auto" w:fill="auto"/>
            <w:vAlign w:val="center"/>
          </w:tcPr>
          <w:p w14:paraId="62CA317F" w14:textId="77777777" w:rsidR="00C46763" w:rsidRPr="00CF797C" w:rsidRDefault="00C46763" w:rsidP="007741EA">
            <w:pPr>
              <w:jc w:val="center"/>
              <w:rPr>
                <w:rFonts w:eastAsia="Calibri"/>
                <w:lang w:eastAsia="en-US"/>
              </w:rPr>
            </w:pPr>
            <w:r w:rsidRPr="00CF797C">
              <w:rPr>
                <w:rFonts w:eastAsia="Calibri"/>
                <w:lang w:eastAsia="en-US"/>
              </w:rPr>
              <w:t>11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01D9B99F" w14:textId="77777777" w:rsidR="00C46763" w:rsidRPr="00CF797C" w:rsidRDefault="00C46763" w:rsidP="007741E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Щ</w:t>
            </w:r>
          </w:p>
        </w:tc>
        <w:tc>
          <w:tcPr>
            <w:tcW w:w="1978" w:type="dxa"/>
            <w:vAlign w:val="center"/>
          </w:tcPr>
          <w:p w14:paraId="18B2AC21" w14:textId="77777777" w:rsidR="00C46763" w:rsidRPr="00CF797C" w:rsidRDefault="00C46763" w:rsidP="007741EA">
            <w:pPr>
              <w:jc w:val="center"/>
              <w:rPr>
                <w:rFonts w:eastAsia="Calibri"/>
                <w:lang w:eastAsia="en-US"/>
              </w:rPr>
            </w:pPr>
            <w:r w:rsidRPr="00CF797C">
              <w:rPr>
                <w:rFonts w:eastAsia="Calibri"/>
                <w:lang w:eastAsia="en-US"/>
              </w:rPr>
              <w:t>25</w:t>
            </w:r>
          </w:p>
        </w:tc>
      </w:tr>
      <w:tr w:rsidR="00C46763" w:rsidRPr="00CF797C" w14:paraId="4A5EDF47" w14:textId="77777777" w:rsidTr="007741EA">
        <w:tc>
          <w:tcPr>
            <w:tcW w:w="2689" w:type="dxa"/>
            <w:shd w:val="clear" w:color="auto" w:fill="auto"/>
            <w:vAlign w:val="center"/>
          </w:tcPr>
          <w:p w14:paraId="34838A48" w14:textId="77777777" w:rsidR="00C46763" w:rsidRPr="00CF797C" w:rsidRDefault="00C46763" w:rsidP="007741E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</w:t>
            </w:r>
          </w:p>
        </w:tc>
        <w:tc>
          <w:tcPr>
            <w:tcW w:w="1983" w:type="dxa"/>
            <w:shd w:val="clear" w:color="auto" w:fill="auto"/>
            <w:vAlign w:val="center"/>
          </w:tcPr>
          <w:p w14:paraId="355CAD7F" w14:textId="77777777" w:rsidR="00C46763" w:rsidRPr="00CF797C" w:rsidRDefault="00C46763" w:rsidP="007741EA">
            <w:pPr>
              <w:jc w:val="center"/>
              <w:rPr>
                <w:rFonts w:eastAsia="Calibri"/>
                <w:lang w:eastAsia="en-US"/>
              </w:rPr>
            </w:pPr>
            <w:r w:rsidRPr="00CF797C">
              <w:rPr>
                <w:rFonts w:eastAsia="Calibri"/>
                <w:lang w:eastAsia="en-US"/>
              </w:rPr>
              <w:t>12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3F78A399" w14:textId="77777777" w:rsidR="00C46763" w:rsidRPr="00CF797C" w:rsidRDefault="00C46763" w:rsidP="007741E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Э</w:t>
            </w:r>
          </w:p>
        </w:tc>
        <w:tc>
          <w:tcPr>
            <w:tcW w:w="1978" w:type="dxa"/>
            <w:vAlign w:val="center"/>
          </w:tcPr>
          <w:p w14:paraId="122902D8" w14:textId="77777777" w:rsidR="00C46763" w:rsidRPr="00CF797C" w:rsidRDefault="00C46763" w:rsidP="007741EA">
            <w:pPr>
              <w:jc w:val="center"/>
              <w:rPr>
                <w:rFonts w:eastAsia="Calibri"/>
                <w:lang w:eastAsia="en-US"/>
              </w:rPr>
            </w:pPr>
            <w:r w:rsidRPr="00CF797C">
              <w:rPr>
                <w:rFonts w:eastAsia="Calibri"/>
                <w:lang w:eastAsia="en-US"/>
              </w:rPr>
              <w:t>26</w:t>
            </w:r>
          </w:p>
        </w:tc>
      </w:tr>
      <w:tr w:rsidR="00C46763" w:rsidRPr="00CF797C" w14:paraId="5C6FE9E7" w14:textId="77777777" w:rsidTr="007741EA">
        <w:tc>
          <w:tcPr>
            <w:tcW w:w="2689" w:type="dxa"/>
            <w:shd w:val="clear" w:color="auto" w:fill="auto"/>
            <w:vAlign w:val="center"/>
          </w:tcPr>
          <w:p w14:paraId="34A87339" w14:textId="77777777" w:rsidR="00C46763" w:rsidRPr="00CF797C" w:rsidRDefault="00C46763" w:rsidP="007741E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</w:t>
            </w:r>
          </w:p>
        </w:tc>
        <w:tc>
          <w:tcPr>
            <w:tcW w:w="1983" w:type="dxa"/>
            <w:shd w:val="clear" w:color="auto" w:fill="auto"/>
            <w:vAlign w:val="center"/>
          </w:tcPr>
          <w:p w14:paraId="3D590FAC" w14:textId="77777777" w:rsidR="00C46763" w:rsidRPr="00CF797C" w:rsidRDefault="00C46763" w:rsidP="007741EA">
            <w:pPr>
              <w:jc w:val="center"/>
              <w:rPr>
                <w:rFonts w:eastAsia="Calibri"/>
                <w:lang w:eastAsia="en-US"/>
              </w:rPr>
            </w:pPr>
            <w:r w:rsidRPr="00CF797C">
              <w:rPr>
                <w:rFonts w:eastAsia="Calibri"/>
                <w:lang w:eastAsia="en-US"/>
              </w:rPr>
              <w:t>13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1CBB1BA5" w14:textId="77777777" w:rsidR="00C46763" w:rsidRPr="00CF797C" w:rsidRDefault="00C46763" w:rsidP="007741E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Ю</w:t>
            </w:r>
          </w:p>
        </w:tc>
        <w:tc>
          <w:tcPr>
            <w:tcW w:w="1978" w:type="dxa"/>
            <w:vAlign w:val="center"/>
          </w:tcPr>
          <w:p w14:paraId="51203A78" w14:textId="77777777" w:rsidR="00C46763" w:rsidRPr="00CF797C" w:rsidRDefault="00C46763" w:rsidP="007741EA">
            <w:pPr>
              <w:jc w:val="center"/>
              <w:rPr>
                <w:rFonts w:eastAsia="Calibri"/>
                <w:lang w:eastAsia="en-US"/>
              </w:rPr>
            </w:pPr>
            <w:r w:rsidRPr="00CF797C">
              <w:rPr>
                <w:rFonts w:eastAsia="Calibri"/>
                <w:lang w:eastAsia="en-US"/>
              </w:rPr>
              <w:t>27</w:t>
            </w:r>
          </w:p>
        </w:tc>
      </w:tr>
      <w:tr w:rsidR="00C46763" w:rsidRPr="00CF797C" w14:paraId="708B5AAD" w14:textId="77777777" w:rsidTr="007741EA">
        <w:tc>
          <w:tcPr>
            <w:tcW w:w="2689" w:type="dxa"/>
            <w:shd w:val="clear" w:color="auto" w:fill="auto"/>
            <w:vAlign w:val="center"/>
          </w:tcPr>
          <w:p w14:paraId="4C6D3ABA" w14:textId="77777777" w:rsidR="00C46763" w:rsidRPr="00CF797C" w:rsidRDefault="00C46763" w:rsidP="007741E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</w:t>
            </w:r>
          </w:p>
        </w:tc>
        <w:tc>
          <w:tcPr>
            <w:tcW w:w="1983" w:type="dxa"/>
            <w:shd w:val="clear" w:color="auto" w:fill="auto"/>
            <w:vAlign w:val="center"/>
          </w:tcPr>
          <w:p w14:paraId="1572DC6C" w14:textId="77777777" w:rsidR="00C46763" w:rsidRPr="00CF797C" w:rsidRDefault="00C46763" w:rsidP="007741EA">
            <w:pPr>
              <w:jc w:val="center"/>
              <w:rPr>
                <w:rFonts w:eastAsia="Calibri"/>
                <w:lang w:eastAsia="en-US"/>
              </w:rPr>
            </w:pPr>
            <w:r w:rsidRPr="00CF797C">
              <w:rPr>
                <w:rFonts w:eastAsia="Calibri"/>
                <w:lang w:eastAsia="en-US"/>
              </w:rPr>
              <w:t>14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727ECF75" w14:textId="77777777" w:rsidR="00C46763" w:rsidRPr="00CF797C" w:rsidRDefault="00C46763" w:rsidP="007741E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Я</w:t>
            </w:r>
          </w:p>
        </w:tc>
        <w:tc>
          <w:tcPr>
            <w:tcW w:w="1978" w:type="dxa"/>
            <w:vAlign w:val="center"/>
          </w:tcPr>
          <w:p w14:paraId="05E9AC80" w14:textId="77777777" w:rsidR="00C46763" w:rsidRPr="00CF797C" w:rsidRDefault="00C46763" w:rsidP="007741EA">
            <w:pPr>
              <w:jc w:val="center"/>
              <w:rPr>
                <w:rFonts w:eastAsia="Calibri"/>
                <w:lang w:eastAsia="en-US"/>
              </w:rPr>
            </w:pPr>
            <w:r w:rsidRPr="00CF797C">
              <w:rPr>
                <w:rFonts w:eastAsia="Calibri"/>
                <w:lang w:eastAsia="en-US"/>
              </w:rPr>
              <w:t>28</w:t>
            </w:r>
          </w:p>
        </w:tc>
      </w:tr>
    </w:tbl>
    <w:p w14:paraId="2D22972F" w14:textId="77777777" w:rsidR="00C42227" w:rsidRDefault="00C42227">
      <w:pPr>
        <w:spacing w:line="240" w:lineRule="auto"/>
        <w:rPr>
          <w:rFonts w:eastAsia="Calibri" w:cs="Arial"/>
          <w:b/>
          <w:bCs/>
          <w:iCs/>
        </w:rPr>
      </w:pPr>
      <w:r>
        <w:rPr>
          <w:rFonts w:eastAsia="Calibri"/>
        </w:rPr>
        <w:br w:type="page"/>
      </w:r>
    </w:p>
    <w:p w14:paraId="230EB520" w14:textId="77777777" w:rsidR="0097715D" w:rsidRPr="00CF797C" w:rsidRDefault="0097715D" w:rsidP="0097715D">
      <w:pPr>
        <w:spacing w:line="240" w:lineRule="auto"/>
      </w:pPr>
    </w:p>
    <w:p w14:paraId="0647584E" w14:textId="09701487" w:rsidR="0097715D" w:rsidRPr="00CF797C" w:rsidRDefault="0097715D" w:rsidP="0097715D">
      <w:pPr>
        <w:pStyle w:val="2"/>
        <w:rPr>
          <w:rFonts w:eastAsia="Calibri"/>
        </w:rPr>
      </w:pPr>
      <w:r w:rsidRPr="00CF797C">
        <w:rPr>
          <w:rFonts w:eastAsia="Calibri"/>
        </w:rPr>
        <w:t>Практическ</w:t>
      </w:r>
      <w:r w:rsidR="001C5874">
        <w:rPr>
          <w:rFonts w:eastAsia="Calibri"/>
        </w:rPr>
        <w:t>ое задание</w:t>
      </w:r>
      <w:r w:rsidRPr="00CF797C">
        <w:rPr>
          <w:rFonts w:eastAsia="Calibri"/>
        </w:rPr>
        <w:t xml:space="preserve"> </w:t>
      </w:r>
      <w:r w:rsidR="00E679BE">
        <w:rPr>
          <w:rFonts w:eastAsia="Calibri"/>
        </w:rPr>
        <w:t>1</w:t>
      </w:r>
    </w:p>
    <w:p w14:paraId="7A136D57" w14:textId="77777777" w:rsidR="0097715D" w:rsidRPr="0011615B" w:rsidRDefault="0011615B" w:rsidP="0011615B">
      <w:pPr>
        <w:jc w:val="center"/>
        <w:rPr>
          <w:rFonts w:eastAsia="Calibri"/>
          <w:b/>
        </w:rPr>
      </w:pPr>
      <w:r w:rsidRPr="0011615B">
        <w:rPr>
          <w:rFonts w:eastAsia="Calibri"/>
          <w:b/>
        </w:rPr>
        <w:t>Анализ эффективности мероприятий по предотвращению техногенных аварий</w:t>
      </w:r>
    </w:p>
    <w:p w14:paraId="5656ADF9" w14:textId="77777777" w:rsidR="0097715D" w:rsidRPr="00CF797C" w:rsidRDefault="0011615B" w:rsidP="00040FFD">
      <w:pPr>
        <w:jc w:val="center"/>
      </w:pPr>
      <w:r w:rsidRPr="0011615B">
        <w:t>Тема 1</w:t>
      </w:r>
      <w:r w:rsidR="007741EA">
        <w:t>.</w:t>
      </w:r>
      <w:r w:rsidRPr="0011615B">
        <w:t xml:space="preserve"> Экспертный анализ инженерно-технических мероприятий в области обеспечения промышленной безопасности</w:t>
      </w:r>
    </w:p>
    <w:p w14:paraId="565CFD9A" w14:textId="77777777" w:rsidR="00C46763" w:rsidRDefault="00C46763" w:rsidP="0097715D">
      <w:pPr>
        <w:rPr>
          <w:rFonts w:eastAsia="Calibri"/>
          <w:b/>
        </w:rPr>
      </w:pPr>
    </w:p>
    <w:p w14:paraId="4879D61C" w14:textId="71002AA0" w:rsidR="007741EA" w:rsidRDefault="007741EA" w:rsidP="0075519F">
      <w:pPr>
        <w:jc w:val="both"/>
        <w:rPr>
          <w:rFonts w:eastAsia="Calibri"/>
          <w:b/>
        </w:rPr>
      </w:pPr>
      <w:r w:rsidRPr="00A10537">
        <w:rPr>
          <w:rFonts w:eastAsia="Calibri"/>
          <w:b/>
        </w:rPr>
        <w:t>Задани</w:t>
      </w:r>
      <w:r>
        <w:rPr>
          <w:rFonts w:eastAsia="Calibri"/>
          <w:b/>
        </w:rPr>
        <w:t>е</w:t>
      </w:r>
    </w:p>
    <w:p w14:paraId="0517CFDC" w14:textId="77777777" w:rsidR="00C46763" w:rsidRDefault="007741EA" w:rsidP="002331CF">
      <w:pPr>
        <w:ind w:firstLine="709"/>
        <w:jc w:val="both"/>
        <w:rPr>
          <w:rFonts w:eastAsia="Calibri"/>
        </w:rPr>
      </w:pPr>
      <w:r>
        <w:rPr>
          <w:rFonts w:eastAsia="Calibri"/>
        </w:rPr>
        <w:t>Р</w:t>
      </w:r>
      <w:r w:rsidRPr="00CF797C">
        <w:rPr>
          <w:rFonts w:eastAsia="Calibri"/>
        </w:rPr>
        <w:t xml:space="preserve">ассчитать </w:t>
      </w:r>
      <w:r w:rsidR="00C30473">
        <w:rPr>
          <w:rFonts w:eastAsia="Calibri"/>
        </w:rPr>
        <w:t xml:space="preserve">величину ущерба от аварий на опасных производственных объектах и </w:t>
      </w:r>
      <w:r w:rsidR="0097715D" w:rsidRPr="00CF797C">
        <w:rPr>
          <w:rFonts w:eastAsia="Calibri"/>
        </w:rPr>
        <w:t xml:space="preserve">показатели эффективности мероприятий </w:t>
      </w:r>
      <w:r w:rsidR="0011615B" w:rsidRPr="0011615B">
        <w:rPr>
          <w:rFonts w:eastAsia="Calibri"/>
        </w:rPr>
        <w:t>по предотвращению техн</w:t>
      </w:r>
      <w:r w:rsidR="0011615B" w:rsidRPr="0011615B">
        <w:rPr>
          <w:rFonts w:eastAsia="Calibri"/>
        </w:rPr>
        <w:t>о</w:t>
      </w:r>
      <w:r w:rsidR="0011615B" w:rsidRPr="0011615B">
        <w:rPr>
          <w:rFonts w:eastAsia="Calibri"/>
        </w:rPr>
        <w:t>генных аварий</w:t>
      </w:r>
      <w:r w:rsidR="00482C2E">
        <w:rPr>
          <w:rFonts w:eastAsia="Calibri"/>
        </w:rPr>
        <w:t>.</w:t>
      </w:r>
    </w:p>
    <w:p w14:paraId="7D8DDCAC" w14:textId="2E702FBE" w:rsidR="0011615B" w:rsidRDefault="0011615B" w:rsidP="0011615B">
      <w:pPr>
        <w:rPr>
          <w:rFonts w:eastAsia="Calibri"/>
          <w:b/>
          <w:lang w:eastAsia="en-US"/>
        </w:rPr>
      </w:pPr>
      <w:r w:rsidRPr="00CF797C">
        <w:rPr>
          <w:rFonts w:eastAsia="Calibri"/>
          <w:b/>
          <w:lang w:eastAsia="en-US"/>
        </w:rPr>
        <w:t>Нормативная база</w:t>
      </w:r>
      <w:r>
        <w:rPr>
          <w:rFonts w:eastAsia="Calibri"/>
          <w:b/>
          <w:lang w:eastAsia="en-US"/>
        </w:rPr>
        <w:t xml:space="preserve"> </w:t>
      </w:r>
    </w:p>
    <w:p w14:paraId="4657A3B3" w14:textId="70F75110" w:rsidR="00104999" w:rsidRPr="00C14C1B" w:rsidRDefault="00104999" w:rsidP="002331CF">
      <w:pPr>
        <w:pStyle w:val="af8"/>
        <w:numPr>
          <w:ilvl w:val="0"/>
          <w:numId w:val="6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8"/>
        </w:rPr>
      </w:pPr>
      <w:r w:rsidRPr="00C14C1B">
        <w:rPr>
          <w:rFonts w:ascii="Times New Roman" w:hAnsi="Times New Roman" w:cs="Times New Roman"/>
          <w:sz w:val="28"/>
        </w:rPr>
        <w:t>ГОСТ Р 22.10.01</w:t>
      </w:r>
      <w:r w:rsidR="007741EA">
        <w:rPr>
          <w:rFonts w:ascii="Times New Roman" w:hAnsi="Times New Roman" w:cs="Times New Roman"/>
          <w:sz w:val="28"/>
        </w:rPr>
        <w:t>–</w:t>
      </w:r>
      <w:r w:rsidRPr="00C14C1B">
        <w:rPr>
          <w:rFonts w:ascii="Times New Roman" w:hAnsi="Times New Roman" w:cs="Times New Roman"/>
          <w:sz w:val="28"/>
        </w:rPr>
        <w:t xml:space="preserve">2021 </w:t>
      </w:r>
      <w:r w:rsidR="007741EA" w:rsidRPr="00C14C1B">
        <w:rPr>
          <w:rFonts w:ascii="Times New Roman" w:hAnsi="Times New Roman" w:cs="Times New Roman"/>
          <w:sz w:val="28"/>
        </w:rPr>
        <w:t>«</w:t>
      </w:r>
      <w:r w:rsidRPr="00C14C1B">
        <w:rPr>
          <w:rFonts w:ascii="Times New Roman" w:hAnsi="Times New Roman" w:cs="Times New Roman"/>
          <w:sz w:val="28"/>
        </w:rPr>
        <w:t>Безопасность в чрезвычайных ситуациях. Оценка ущерба. Термины и определения»</w:t>
      </w:r>
      <w:r w:rsidR="007741EA">
        <w:rPr>
          <w:rFonts w:ascii="Times New Roman" w:hAnsi="Times New Roman" w:cs="Times New Roman"/>
          <w:sz w:val="28"/>
        </w:rPr>
        <w:t>.</w:t>
      </w:r>
    </w:p>
    <w:p w14:paraId="2B2FF58D" w14:textId="77777777" w:rsidR="0011615B" w:rsidRPr="00C14C1B" w:rsidRDefault="00104999" w:rsidP="002331CF">
      <w:pPr>
        <w:pStyle w:val="af8"/>
        <w:numPr>
          <w:ilvl w:val="0"/>
          <w:numId w:val="6"/>
        </w:numPr>
        <w:spacing w:after="0" w:line="360" w:lineRule="auto"/>
        <w:ind w:left="714" w:hanging="357"/>
        <w:jc w:val="both"/>
      </w:pPr>
      <w:r w:rsidRPr="00C14C1B">
        <w:rPr>
          <w:rFonts w:ascii="Times New Roman" w:hAnsi="Times New Roman" w:cs="Times New Roman"/>
          <w:sz w:val="28"/>
        </w:rPr>
        <w:t>Постановление Госгортехнадзора РФ от 29 октября 2002 г. №63 «Об утверждении Методических рекомендаций по оценке ущерба от аварий на опасных производственных объектах»</w:t>
      </w:r>
      <w:r w:rsidR="0011615B" w:rsidRPr="00C14C1B">
        <w:rPr>
          <w:rFonts w:ascii="Times New Roman" w:hAnsi="Times New Roman" w:cs="Times New Roman"/>
          <w:sz w:val="28"/>
        </w:rPr>
        <w:t>.</w:t>
      </w:r>
    </w:p>
    <w:p w14:paraId="69EBEECC" w14:textId="5AEDD111" w:rsidR="0097715D" w:rsidRPr="00CF797C" w:rsidRDefault="00A10537" w:rsidP="0097715D">
      <w:pPr>
        <w:rPr>
          <w:rFonts w:eastAsia="Calibri"/>
          <w:b/>
        </w:rPr>
      </w:pPr>
      <w:r w:rsidRPr="00A10537">
        <w:rPr>
          <w:rFonts w:eastAsia="Calibri"/>
          <w:b/>
        </w:rPr>
        <w:t>Алгоритм выполнения задания</w:t>
      </w:r>
    </w:p>
    <w:p w14:paraId="1B34FA61" w14:textId="20314DBB" w:rsidR="0097715D" w:rsidRDefault="0097715D" w:rsidP="003733B5">
      <w:pPr>
        <w:pStyle w:val="af8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797C">
        <w:rPr>
          <w:rFonts w:ascii="Times New Roman" w:hAnsi="Times New Roman" w:cs="Times New Roman"/>
          <w:sz w:val="28"/>
          <w:szCs w:val="28"/>
        </w:rPr>
        <w:t>Выбрать вариант задания</w:t>
      </w:r>
      <w:r w:rsidR="00C46763">
        <w:rPr>
          <w:rFonts w:ascii="Times New Roman" w:hAnsi="Times New Roman" w:cs="Times New Roman"/>
          <w:sz w:val="28"/>
          <w:szCs w:val="28"/>
        </w:rPr>
        <w:t xml:space="preserve"> по первой букве</w:t>
      </w:r>
      <w:r w:rsidR="007741EA">
        <w:rPr>
          <w:rFonts w:ascii="Times New Roman" w:hAnsi="Times New Roman" w:cs="Times New Roman"/>
          <w:sz w:val="28"/>
          <w:szCs w:val="28"/>
        </w:rPr>
        <w:t xml:space="preserve"> своей</w:t>
      </w:r>
      <w:r w:rsidR="00C46763">
        <w:rPr>
          <w:rFonts w:ascii="Times New Roman" w:hAnsi="Times New Roman" w:cs="Times New Roman"/>
          <w:sz w:val="28"/>
          <w:szCs w:val="28"/>
        </w:rPr>
        <w:t xml:space="preserve"> фамилии</w:t>
      </w:r>
      <w:r w:rsidR="00052EBF">
        <w:rPr>
          <w:rFonts w:ascii="Times New Roman" w:hAnsi="Times New Roman" w:cs="Times New Roman"/>
          <w:sz w:val="28"/>
          <w:szCs w:val="28"/>
        </w:rPr>
        <w:t xml:space="preserve">. </w:t>
      </w:r>
      <w:r w:rsidR="00052EBF" w:rsidRPr="00052EBF">
        <w:rPr>
          <w:rFonts w:ascii="Times New Roman" w:hAnsi="Times New Roman" w:cs="Times New Roman"/>
          <w:sz w:val="28"/>
          <w:szCs w:val="28"/>
        </w:rPr>
        <w:t>За</w:t>
      </w:r>
      <w:r w:rsidR="00052EBF">
        <w:rPr>
          <w:rFonts w:ascii="Times New Roman" w:hAnsi="Times New Roman" w:cs="Times New Roman"/>
          <w:sz w:val="28"/>
          <w:szCs w:val="28"/>
        </w:rPr>
        <w:t>дания по в</w:t>
      </w:r>
      <w:r w:rsidR="00052EBF">
        <w:rPr>
          <w:rFonts w:ascii="Times New Roman" w:hAnsi="Times New Roman" w:cs="Times New Roman"/>
          <w:sz w:val="28"/>
          <w:szCs w:val="28"/>
        </w:rPr>
        <w:t>а</w:t>
      </w:r>
      <w:r w:rsidR="00052EBF">
        <w:rPr>
          <w:rFonts w:ascii="Times New Roman" w:hAnsi="Times New Roman" w:cs="Times New Roman"/>
          <w:sz w:val="28"/>
          <w:szCs w:val="28"/>
        </w:rPr>
        <w:t>риантам пре</w:t>
      </w:r>
      <w:r w:rsidR="00E679BE">
        <w:rPr>
          <w:rFonts w:ascii="Times New Roman" w:hAnsi="Times New Roman" w:cs="Times New Roman"/>
          <w:sz w:val="28"/>
          <w:szCs w:val="28"/>
        </w:rPr>
        <w:t>дставлены отдельным файлом (</w:t>
      </w:r>
      <w:r w:rsidR="00E1172E" w:rsidRPr="002331CF">
        <w:rPr>
          <w:rFonts w:ascii="Times New Roman" w:hAnsi="Times New Roman" w:cs="Times New Roman"/>
          <w:b/>
          <w:sz w:val="28"/>
          <w:szCs w:val="28"/>
        </w:rPr>
        <w:t>Задания по вариантам_лист ПР1</w:t>
      </w:r>
      <w:r w:rsidR="00052EBF">
        <w:rPr>
          <w:rFonts w:ascii="Times New Roman" w:hAnsi="Times New Roman" w:cs="Times New Roman"/>
          <w:sz w:val="28"/>
          <w:szCs w:val="28"/>
        </w:rPr>
        <w:t>)</w:t>
      </w:r>
      <w:r w:rsidR="00482C2E">
        <w:rPr>
          <w:rFonts w:ascii="Times New Roman" w:hAnsi="Times New Roman" w:cs="Times New Roman"/>
          <w:sz w:val="28"/>
          <w:szCs w:val="28"/>
        </w:rPr>
        <w:t>.</w:t>
      </w:r>
    </w:p>
    <w:p w14:paraId="5A760ECA" w14:textId="1E7FBF4D" w:rsidR="00B135D1" w:rsidRPr="00CF797C" w:rsidRDefault="00B135D1" w:rsidP="003733B5">
      <w:pPr>
        <w:pStyle w:val="af8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Заполнить таблицу 1</w:t>
      </w:r>
      <w:r w:rsidR="007E113C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B135D1">
        <w:rPr>
          <w:rFonts w:ascii="Times New Roman" w:hAnsi="Times New Roman" w:cs="Times New Roman"/>
          <w:sz w:val="28"/>
          <w:szCs w:val="28"/>
        </w:rPr>
        <w:t>Исходные данные для расчета показателей э</w:t>
      </w:r>
      <w:r w:rsidRPr="00B135D1">
        <w:rPr>
          <w:rFonts w:ascii="Times New Roman" w:hAnsi="Times New Roman" w:cs="Times New Roman"/>
          <w:sz w:val="28"/>
          <w:szCs w:val="28"/>
        </w:rPr>
        <w:t>ф</w:t>
      </w:r>
      <w:r w:rsidRPr="00B135D1">
        <w:rPr>
          <w:rFonts w:ascii="Times New Roman" w:hAnsi="Times New Roman" w:cs="Times New Roman"/>
          <w:sz w:val="28"/>
          <w:szCs w:val="28"/>
        </w:rPr>
        <w:t xml:space="preserve">фективности мероприятий </w:t>
      </w:r>
      <w:r w:rsidR="0011615B" w:rsidRPr="0011615B">
        <w:rPr>
          <w:rFonts w:ascii="Times New Roman" w:hAnsi="Times New Roman" w:cs="Times New Roman"/>
          <w:sz w:val="28"/>
          <w:szCs w:val="28"/>
        </w:rPr>
        <w:t>по предотвращению техногенных аварий</w:t>
      </w:r>
      <w:r>
        <w:rPr>
          <w:rFonts w:ascii="Times New Roman" w:hAnsi="Times New Roman" w:cs="Times New Roman"/>
          <w:sz w:val="28"/>
          <w:szCs w:val="28"/>
        </w:rPr>
        <w:t>» в соответстви</w:t>
      </w:r>
      <w:r w:rsidR="007741EA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с вариантом задания.</w:t>
      </w:r>
    </w:p>
    <w:p w14:paraId="7E223405" w14:textId="77777777" w:rsidR="0011615B" w:rsidRDefault="0011615B" w:rsidP="003733B5">
      <w:pPr>
        <w:pStyle w:val="af8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615B">
        <w:rPr>
          <w:rFonts w:ascii="Times New Roman" w:hAnsi="Times New Roman" w:cs="Times New Roman"/>
          <w:sz w:val="28"/>
          <w:szCs w:val="28"/>
        </w:rPr>
        <w:t>Рассчитать величину ущерба от аварии на опасном производственном объекте по представленным формулам.</w:t>
      </w:r>
    </w:p>
    <w:p w14:paraId="01329F74" w14:textId="77777777" w:rsidR="0011615B" w:rsidRDefault="0011615B" w:rsidP="003733B5">
      <w:pPr>
        <w:pStyle w:val="af8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615B">
        <w:rPr>
          <w:rFonts w:ascii="Times New Roman" w:hAnsi="Times New Roman" w:cs="Times New Roman"/>
          <w:sz w:val="28"/>
          <w:szCs w:val="28"/>
        </w:rPr>
        <w:t xml:space="preserve">Занести результаты расчетов в таблицу </w:t>
      </w:r>
      <w:r w:rsidR="007E113C">
        <w:rPr>
          <w:rFonts w:ascii="Times New Roman" w:hAnsi="Times New Roman" w:cs="Times New Roman"/>
          <w:sz w:val="28"/>
          <w:szCs w:val="28"/>
        </w:rPr>
        <w:t>1.</w:t>
      </w:r>
      <w:r w:rsidRPr="0011615B">
        <w:rPr>
          <w:rFonts w:ascii="Times New Roman" w:hAnsi="Times New Roman" w:cs="Times New Roman"/>
          <w:sz w:val="28"/>
          <w:szCs w:val="28"/>
        </w:rPr>
        <w:t>2 «Сводная форма оценки ущерба от аварии на опасном производственном объекте»</w:t>
      </w:r>
      <w:r w:rsidR="007741EA">
        <w:rPr>
          <w:rFonts w:ascii="Times New Roman" w:hAnsi="Times New Roman" w:cs="Times New Roman"/>
          <w:sz w:val="28"/>
          <w:szCs w:val="28"/>
        </w:rPr>
        <w:t>.</w:t>
      </w:r>
    </w:p>
    <w:p w14:paraId="0E1BCD88" w14:textId="77777777" w:rsidR="0097715D" w:rsidRPr="00CF797C" w:rsidRDefault="0097715D" w:rsidP="003733B5">
      <w:pPr>
        <w:pStyle w:val="af8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797C">
        <w:rPr>
          <w:rFonts w:ascii="Times New Roman" w:hAnsi="Times New Roman" w:cs="Times New Roman"/>
          <w:sz w:val="28"/>
          <w:szCs w:val="28"/>
        </w:rPr>
        <w:t xml:space="preserve">Рассчитать показатели эффективности мероприятий </w:t>
      </w:r>
      <w:r w:rsidR="0011615B" w:rsidRPr="0011615B">
        <w:rPr>
          <w:rFonts w:ascii="Times New Roman" w:hAnsi="Times New Roman" w:cs="Times New Roman"/>
          <w:sz w:val="28"/>
          <w:szCs w:val="28"/>
        </w:rPr>
        <w:t>по предотвращению техногенных аварий</w:t>
      </w:r>
      <w:r w:rsidR="00B135D1">
        <w:rPr>
          <w:rFonts w:ascii="Times New Roman" w:hAnsi="Times New Roman" w:cs="Times New Roman"/>
          <w:sz w:val="28"/>
          <w:szCs w:val="28"/>
        </w:rPr>
        <w:t xml:space="preserve"> по предложенным формулам.</w:t>
      </w:r>
    </w:p>
    <w:p w14:paraId="5BA88A36" w14:textId="77777777" w:rsidR="0097715D" w:rsidRDefault="00B135D1" w:rsidP="003733B5">
      <w:pPr>
        <w:pStyle w:val="af8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Занести</w:t>
      </w:r>
      <w:r w:rsidR="0097715D" w:rsidRPr="00CF797C">
        <w:rPr>
          <w:rFonts w:ascii="Times New Roman" w:hAnsi="Times New Roman" w:cs="Times New Roman"/>
          <w:sz w:val="28"/>
          <w:szCs w:val="28"/>
        </w:rPr>
        <w:t xml:space="preserve"> результаты расчетов в таблицу</w:t>
      </w:r>
      <w:r w:rsidR="0011615B">
        <w:rPr>
          <w:rFonts w:ascii="Times New Roman" w:hAnsi="Times New Roman" w:cs="Times New Roman"/>
          <w:sz w:val="28"/>
          <w:szCs w:val="28"/>
        </w:rPr>
        <w:t xml:space="preserve"> </w:t>
      </w:r>
      <w:r w:rsidR="007E113C">
        <w:rPr>
          <w:rFonts w:ascii="Times New Roman" w:hAnsi="Times New Roman" w:cs="Times New Roman"/>
          <w:sz w:val="28"/>
          <w:szCs w:val="28"/>
        </w:rPr>
        <w:t>1.</w:t>
      </w:r>
      <w:r w:rsidR="0011615B">
        <w:rPr>
          <w:rFonts w:ascii="Times New Roman" w:hAnsi="Times New Roman" w:cs="Times New Roman"/>
          <w:sz w:val="28"/>
          <w:szCs w:val="28"/>
        </w:rPr>
        <w:t>3</w:t>
      </w:r>
      <w:r w:rsidR="0097715D" w:rsidRPr="00CF797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B135D1">
        <w:rPr>
          <w:rFonts w:ascii="Times New Roman" w:hAnsi="Times New Roman" w:cs="Times New Roman"/>
          <w:sz w:val="28"/>
          <w:szCs w:val="28"/>
        </w:rPr>
        <w:t xml:space="preserve">Эффективность мероприятий </w:t>
      </w:r>
      <w:r w:rsidR="0011615B" w:rsidRPr="0011615B">
        <w:rPr>
          <w:rFonts w:ascii="Times New Roman" w:hAnsi="Times New Roman" w:cs="Times New Roman"/>
          <w:sz w:val="28"/>
          <w:szCs w:val="28"/>
        </w:rPr>
        <w:t>по предотвращению техногенных аварий</w:t>
      </w:r>
      <w:r>
        <w:rPr>
          <w:rFonts w:ascii="Times New Roman" w:hAnsi="Times New Roman" w:cs="Times New Roman"/>
          <w:sz w:val="28"/>
          <w:szCs w:val="28"/>
        </w:rPr>
        <w:t>»</w:t>
      </w:r>
      <w:r w:rsidR="00063AB9">
        <w:rPr>
          <w:rFonts w:ascii="Times New Roman" w:hAnsi="Times New Roman" w:cs="Times New Roman"/>
          <w:sz w:val="28"/>
          <w:szCs w:val="28"/>
        </w:rPr>
        <w:t>.</w:t>
      </w:r>
    </w:p>
    <w:p w14:paraId="6BCB1A9C" w14:textId="71AC301E" w:rsidR="00C46763" w:rsidRPr="00CF797C" w:rsidRDefault="007741EA" w:rsidP="003733B5">
      <w:pPr>
        <w:pStyle w:val="af8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По результатам расчетов сформулировать </w:t>
      </w:r>
      <w:r w:rsidR="00C46763">
        <w:rPr>
          <w:rFonts w:ascii="Times New Roman" w:hAnsi="Times New Roman" w:cs="Times New Roman"/>
          <w:sz w:val="28"/>
          <w:szCs w:val="28"/>
        </w:rPr>
        <w:t>выводы о</w:t>
      </w:r>
      <w:r w:rsidR="00C66B3C">
        <w:rPr>
          <w:rFonts w:ascii="Times New Roman" w:hAnsi="Times New Roman" w:cs="Times New Roman"/>
          <w:sz w:val="28"/>
          <w:szCs w:val="28"/>
        </w:rPr>
        <w:t>б эффективности (</w:t>
      </w:r>
      <w:r w:rsidR="00C46763">
        <w:rPr>
          <w:rFonts w:ascii="Times New Roman" w:hAnsi="Times New Roman" w:cs="Times New Roman"/>
          <w:sz w:val="28"/>
          <w:szCs w:val="28"/>
        </w:rPr>
        <w:t>н</w:t>
      </w:r>
      <w:r w:rsidR="00C46763">
        <w:rPr>
          <w:rFonts w:ascii="Times New Roman" w:hAnsi="Times New Roman" w:cs="Times New Roman"/>
          <w:sz w:val="28"/>
          <w:szCs w:val="28"/>
        </w:rPr>
        <w:t>е</w:t>
      </w:r>
      <w:r w:rsidR="00C46763">
        <w:rPr>
          <w:rFonts w:ascii="Times New Roman" w:hAnsi="Times New Roman" w:cs="Times New Roman"/>
          <w:sz w:val="28"/>
          <w:szCs w:val="28"/>
        </w:rPr>
        <w:t>эффективности</w:t>
      </w:r>
      <w:r w:rsidR="00C66B3C">
        <w:rPr>
          <w:rFonts w:ascii="Times New Roman" w:hAnsi="Times New Roman" w:cs="Times New Roman"/>
          <w:sz w:val="28"/>
          <w:szCs w:val="28"/>
        </w:rPr>
        <w:t>)</w:t>
      </w:r>
      <w:r w:rsidR="00C46763">
        <w:rPr>
          <w:rFonts w:ascii="Times New Roman" w:hAnsi="Times New Roman" w:cs="Times New Roman"/>
          <w:sz w:val="28"/>
          <w:szCs w:val="28"/>
        </w:rPr>
        <w:t xml:space="preserve"> мероприятий </w:t>
      </w:r>
      <w:r w:rsidR="0011615B" w:rsidRPr="0011615B">
        <w:rPr>
          <w:rFonts w:ascii="Times New Roman" w:hAnsi="Times New Roman" w:cs="Times New Roman"/>
          <w:sz w:val="28"/>
          <w:szCs w:val="28"/>
        </w:rPr>
        <w:t>по предотвращению техногенных аварий</w:t>
      </w:r>
      <w:r w:rsidR="00C46763">
        <w:rPr>
          <w:rFonts w:ascii="Times New Roman" w:hAnsi="Times New Roman" w:cs="Times New Roman"/>
          <w:sz w:val="28"/>
          <w:szCs w:val="28"/>
        </w:rPr>
        <w:t>.</w:t>
      </w:r>
      <w:r w:rsidR="007D30B6">
        <w:rPr>
          <w:rFonts w:ascii="Times New Roman" w:hAnsi="Times New Roman" w:cs="Times New Roman"/>
          <w:sz w:val="28"/>
          <w:szCs w:val="28"/>
        </w:rPr>
        <w:t xml:space="preserve"> Если </w:t>
      </w:r>
      <w:r>
        <w:rPr>
          <w:rFonts w:ascii="Times New Roman" w:hAnsi="Times New Roman" w:cs="Times New Roman"/>
          <w:sz w:val="28"/>
          <w:szCs w:val="28"/>
        </w:rPr>
        <w:t>после проведения</w:t>
      </w:r>
      <w:r w:rsidR="007D30B6">
        <w:rPr>
          <w:rFonts w:ascii="Times New Roman" w:hAnsi="Times New Roman" w:cs="Times New Roman"/>
          <w:sz w:val="28"/>
          <w:szCs w:val="28"/>
        </w:rPr>
        <w:t xml:space="preserve"> рас</w:t>
      </w:r>
      <w:r w:rsidR="00C66B3C">
        <w:rPr>
          <w:rFonts w:ascii="Times New Roman" w:hAnsi="Times New Roman" w:cs="Times New Roman"/>
          <w:sz w:val="28"/>
          <w:szCs w:val="28"/>
        </w:rPr>
        <w:t xml:space="preserve">четов получен отрицательный результат или срок окупаемости </w:t>
      </w:r>
      <w:r w:rsidR="00C66B3C" w:rsidRPr="00C66B3C">
        <w:rPr>
          <w:rFonts w:ascii="Times New Roman" w:hAnsi="Times New Roman" w:cs="Times New Roman"/>
          <w:bCs/>
          <w:sz w:val="28"/>
          <w:szCs w:val="28"/>
        </w:rPr>
        <w:t>затрат на проведение мероприятий</w:t>
      </w:r>
      <w:r w:rsidR="00C66B3C" w:rsidRPr="00C66B3C">
        <w:rPr>
          <w:rFonts w:ascii="Times New Roman" w:hAnsi="Times New Roman" w:cs="Times New Roman"/>
          <w:sz w:val="28"/>
          <w:szCs w:val="28"/>
        </w:rPr>
        <w:t xml:space="preserve"> </w:t>
      </w:r>
      <w:r w:rsidR="00C66B3C" w:rsidRPr="00C66B3C">
        <w:rPr>
          <w:rFonts w:ascii="Times New Roman" w:hAnsi="Times New Roman" w:cs="Times New Roman"/>
          <w:bCs/>
          <w:sz w:val="28"/>
          <w:szCs w:val="28"/>
        </w:rPr>
        <w:t>по обеспечению промышленной безопасности</w:t>
      </w:r>
      <w:r w:rsidR="00C66B3C">
        <w:rPr>
          <w:rFonts w:ascii="Times New Roman" w:hAnsi="Times New Roman" w:cs="Times New Roman"/>
          <w:bCs/>
          <w:sz w:val="28"/>
          <w:szCs w:val="28"/>
        </w:rPr>
        <w:t xml:space="preserve"> превышает 5 лет, сформулировать обосн</w:t>
      </w:r>
      <w:r w:rsidR="00C66B3C">
        <w:rPr>
          <w:rFonts w:ascii="Times New Roman" w:hAnsi="Times New Roman" w:cs="Times New Roman"/>
          <w:bCs/>
          <w:sz w:val="28"/>
          <w:szCs w:val="28"/>
        </w:rPr>
        <w:t>о</w:t>
      </w:r>
      <w:r w:rsidR="00C66B3C">
        <w:rPr>
          <w:rFonts w:ascii="Times New Roman" w:hAnsi="Times New Roman" w:cs="Times New Roman"/>
          <w:bCs/>
          <w:sz w:val="28"/>
          <w:szCs w:val="28"/>
        </w:rPr>
        <w:t>вание необходимости проведения мероприятий с точки зрения требов</w:t>
      </w:r>
      <w:r w:rsidR="00C66B3C">
        <w:rPr>
          <w:rFonts w:ascii="Times New Roman" w:hAnsi="Times New Roman" w:cs="Times New Roman"/>
          <w:bCs/>
          <w:sz w:val="28"/>
          <w:szCs w:val="28"/>
        </w:rPr>
        <w:t>а</w:t>
      </w:r>
      <w:r w:rsidR="00C66B3C">
        <w:rPr>
          <w:rFonts w:ascii="Times New Roman" w:hAnsi="Times New Roman" w:cs="Times New Roman"/>
          <w:bCs/>
          <w:sz w:val="28"/>
          <w:szCs w:val="28"/>
        </w:rPr>
        <w:t>ний законодательства.</w:t>
      </w:r>
    </w:p>
    <w:p w14:paraId="69C8C4DC" w14:textId="77777777" w:rsidR="007741EA" w:rsidRDefault="007741EA">
      <w:pPr>
        <w:spacing w:line="240" w:lineRule="auto"/>
      </w:pPr>
      <w:r>
        <w:br w:type="page"/>
      </w:r>
    </w:p>
    <w:p w14:paraId="4FE22532" w14:textId="75BEDF10" w:rsidR="00052EBF" w:rsidRPr="002331CF" w:rsidRDefault="00052EBF" w:rsidP="00052EBF">
      <w:pPr>
        <w:pStyle w:val="2"/>
        <w:rPr>
          <w:rFonts w:eastAsia="Calibri"/>
        </w:rPr>
      </w:pPr>
      <w:r w:rsidRPr="002331CF">
        <w:rPr>
          <w:rFonts w:eastAsia="Calibri"/>
        </w:rPr>
        <w:lastRenderedPageBreak/>
        <w:t xml:space="preserve">Бланк выполнения </w:t>
      </w:r>
      <w:r w:rsidR="006675CA" w:rsidRPr="002331CF">
        <w:rPr>
          <w:rFonts w:eastAsia="Calibri"/>
        </w:rPr>
        <w:t xml:space="preserve">задания </w:t>
      </w:r>
      <w:r w:rsidR="00E679BE" w:rsidRPr="002331CF">
        <w:rPr>
          <w:rFonts w:eastAsia="Calibri"/>
        </w:rPr>
        <w:t>1</w:t>
      </w:r>
    </w:p>
    <w:p w14:paraId="31B9C40F" w14:textId="77777777" w:rsidR="006675CA" w:rsidRDefault="00052EBF" w:rsidP="002331CF">
      <w:pPr>
        <w:jc w:val="right"/>
      </w:pPr>
      <w:r>
        <w:t>Таблица 1</w:t>
      </w:r>
      <w:r w:rsidR="007E113C">
        <w:t>.1</w:t>
      </w:r>
    </w:p>
    <w:p w14:paraId="3EA34592" w14:textId="368065DE" w:rsidR="00052EBF" w:rsidRDefault="00052EBF" w:rsidP="002331CF">
      <w:pPr>
        <w:jc w:val="center"/>
      </w:pPr>
      <w:r>
        <w:t xml:space="preserve">Исходные данные для расчета показателей эффективности мероприятий </w:t>
      </w:r>
      <w:r w:rsidR="0011615B" w:rsidRPr="0011615B">
        <w:t>по предотвращению техногенных аварий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0"/>
        <w:gridCol w:w="1276"/>
        <w:gridCol w:w="1276"/>
        <w:gridCol w:w="1417"/>
      </w:tblGrid>
      <w:tr w:rsidR="0011615B" w:rsidRPr="006675CA" w14:paraId="23541A88" w14:textId="77777777" w:rsidTr="002331CF">
        <w:trPr>
          <w:trHeight w:val="610"/>
        </w:trPr>
        <w:tc>
          <w:tcPr>
            <w:tcW w:w="5670" w:type="dxa"/>
            <w:shd w:val="clear" w:color="auto" w:fill="auto"/>
            <w:noWrap/>
            <w:vAlign w:val="center"/>
            <w:hideMark/>
          </w:tcPr>
          <w:p w14:paraId="51FD433C" w14:textId="77777777" w:rsidR="0011615B" w:rsidRPr="002331CF" w:rsidRDefault="0011615B" w:rsidP="00293675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2331CF">
              <w:rPr>
                <w:color w:val="00000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C094928" w14:textId="77777777" w:rsidR="006675CA" w:rsidRPr="002331CF" w:rsidRDefault="0011615B" w:rsidP="009A0ECA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2331CF">
              <w:rPr>
                <w:color w:val="000000"/>
                <w:sz w:val="24"/>
                <w:szCs w:val="24"/>
              </w:rPr>
              <w:t xml:space="preserve">Усл. </w:t>
            </w:r>
          </w:p>
          <w:p w14:paraId="0B48871C" w14:textId="77777777" w:rsidR="0011615B" w:rsidRPr="002331CF" w:rsidRDefault="0011615B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2331CF">
              <w:rPr>
                <w:color w:val="000000"/>
                <w:sz w:val="24"/>
                <w:szCs w:val="24"/>
              </w:rPr>
              <w:t>обознач.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873EF25" w14:textId="77777777" w:rsidR="0011615B" w:rsidRPr="002331CF" w:rsidRDefault="0011615B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2331CF">
              <w:rPr>
                <w:color w:val="000000"/>
                <w:sz w:val="24"/>
                <w:szCs w:val="24"/>
              </w:rPr>
              <w:t>Ед</w:t>
            </w:r>
          </w:p>
          <w:p w14:paraId="12AA6491" w14:textId="77777777" w:rsidR="0011615B" w:rsidRPr="002331CF" w:rsidRDefault="0011615B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2331CF">
              <w:rPr>
                <w:color w:val="000000"/>
                <w:sz w:val="24"/>
                <w:szCs w:val="24"/>
              </w:rPr>
              <w:t>измер.</w:t>
            </w:r>
          </w:p>
        </w:tc>
        <w:tc>
          <w:tcPr>
            <w:tcW w:w="1417" w:type="dxa"/>
            <w:vAlign w:val="center"/>
          </w:tcPr>
          <w:p w14:paraId="2DE0C78C" w14:textId="77777777" w:rsidR="0011615B" w:rsidRPr="002331CF" w:rsidRDefault="0011615B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2331CF">
              <w:rPr>
                <w:color w:val="000000"/>
                <w:sz w:val="24"/>
                <w:szCs w:val="24"/>
              </w:rPr>
              <w:t>Значения показателя</w:t>
            </w:r>
          </w:p>
        </w:tc>
      </w:tr>
      <w:tr w:rsidR="0011615B" w:rsidRPr="006675CA" w14:paraId="549EB92D" w14:textId="77777777" w:rsidTr="002331CF">
        <w:trPr>
          <w:trHeight w:val="438"/>
        </w:trPr>
        <w:tc>
          <w:tcPr>
            <w:tcW w:w="5670" w:type="dxa"/>
            <w:shd w:val="clear" w:color="auto" w:fill="auto"/>
            <w:vAlign w:val="center"/>
            <w:hideMark/>
          </w:tcPr>
          <w:p w14:paraId="6C8A909F" w14:textId="77777777" w:rsidR="0011615B" w:rsidRPr="002331CF" w:rsidRDefault="0011615B" w:rsidP="00293675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2331CF">
              <w:rPr>
                <w:color w:val="000000"/>
                <w:sz w:val="24"/>
                <w:szCs w:val="24"/>
              </w:rPr>
              <w:t>Остаточная стоимость уничтоженных основных фондов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ADB0CF7" w14:textId="77777777" w:rsidR="0011615B" w:rsidRPr="002331CF" w:rsidRDefault="0011615B" w:rsidP="002331CF">
            <w:pPr>
              <w:spacing w:line="240" w:lineRule="auto"/>
              <w:jc w:val="center"/>
              <w:rPr>
                <w:i/>
                <w:color w:val="000000"/>
                <w:sz w:val="24"/>
                <w:szCs w:val="24"/>
              </w:rPr>
            </w:pPr>
            <w:r w:rsidRPr="002331CF">
              <w:rPr>
                <w:i/>
                <w:color w:val="000000"/>
                <w:sz w:val="24"/>
                <w:szCs w:val="24"/>
              </w:rPr>
              <w:t>S</w:t>
            </w:r>
            <w:r w:rsidRPr="002331CF">
              <w:rPr>
                <w:color w:val="000000"/>
                <w:sz w:val="24"/>
                <w:szCs w:val="24"/>
                <w:vertAlign w:val="subscript"/>
              </w:rPr>
              <w:t>o</w:t>
            </w:r>
            <w:r w:rsidRPr="002331CF">
              <w:rPr>
                <w:i/>
                <w:color w:val="000000"/>
                <w:sz w:val="24"/>
                <w:szCs w:val="24"/>
                <w:vertAlign w:val="subscript"/>
              </w:rPr>
              <w:t>i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08D141B" w14:textId="77777777" w:rsidR="0011615B" w:rsidRPr="002331CF" w:rsidRDefault="0011615B" w:rsidP="002331CF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2331CF">
              <w:rPr>
                <w:color w:val="000000"/>
                <w:sz w:val="24"/>
                <w:szCs w:val="24"/>
              </w:rPr>
              <w:t>руб.</w:t>
            </w:r>
          </w:p>
        </w:tc>
        <w:tc>
          <w:tcPr>
            <w:tcW w:w="1417" w:type="dxa"/>
            <w:vAlign w:val="center"/>
          </w:tcPr>
          <w:p w14:paraId="1F492860" w14:textId="77777777" w:rsidR="0011615B" w:rsidRPr="002331CF" w:rsidRDefault="0011615B" w:rsidP="002331CF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11615B" w:rsidRPr="006675CA" w14:paraId="6AB1F692" w14:textId="77777777" w:rsidTr="002331CF">
        <w:trPr>
          <w:trHeight w:val="417"/>
        </w:trPr>
        <w:tc>
          <w:tcPr>
            <w:tcW w:w="5670" w:type="dxa"/>
            <w:shd w:val="clear" w:color="auto" w:fill="auto"/>
            <w:vAlign w:val="center"/>
            <w:hideMark/>
          </w:tcPr>
          <w:p w14:paraId="6832C611" w14:textId="77777777" w:rsidR="0011615B" w:rsidRPr="002331CF" w:rsidRDefault="0011615B" w:rsidP="00293675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2331CF">
              <w:rPr>
                <w:color w:val="000000"/>
                <w:sz w:val="24"/>
                <w:szCs w:val="24"/>
              </w:rPr>
              <w:t>Утилизационная стоимость материальных ценн</w:t>
            </w:r>
            <w:r w:rsidRPr="002331CF">
              <w:rPr>
                <w:color w:val="000000"/>
                <w:sz w:val="24"/>
                <w:szCs w:val="24"/>
              </w:rPr>
              <w:t>о</w:t>
            </w:r>
            <w:r w:rsidRPr="002331CF">
              <w:rPr>
                <w:color w:val="000000"/>
                <w:sz w:val="24"/>
                <w:szCs w:val="24"/>
              </w:rPr>
              <w:t>стей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EE56864" w14:textId="77777777" w:rsidR="0011615B" w:rsidRPr="002331CF" w:rsidRDefault="0011615B" w:rsidP="002331CF">
            <w:pPr>
              <w:spacing w:line="240" w:lineRule="auto"/>
              <w:jc w:val="center"/>
              <w:rPr>
                <w:i/>
                <w:color w:val="000000"/>
                <w:sz w:val="24"/>
                <w:szCs w:val="24"/>
              </w:rPr>
            </w:pPr>
            <w:r w:rsidRPr="002331CF">
              <w:rPr>
                <w:i/>
                <w:color w:val="000000"/>
                <w:sz w:val="24"/>
                <w:szCs w:val="24"/>
              </w:rPr>
              <w:t>S</w:t>
            </w:r>
            <w:r w:rsidRPr="002331CF">
              <w:rPr>
                <w:color w:val="000000"/>
                <w:sz w:val="24"/>
                <w:szCs w:val="24"/>
                <w:vertAlign w:val="subscript"/>
              </w:rPr>
              <w:t>y</w:t>
            </w:r>
            <w:r w:rsidRPr="002331CF">
              <w:rPr>
                <w:i/>
                <w:color w:val="000000"/>
                <w:sz w:val="24"/>
                <w:szCs w:val="24"/>
                <w:vertAlign w:val="subscript"/>
              </w:rPr>
              <w:t>i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1E2CBF3" w14:textId="77777777" w:rsidR="0011615B" w:rsidRPr="002331CF" w:rsidRDefault="0011615B" w:rsidP="002331CF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2331CF">
              <w:rPr>
                <w:color w:val="000000"/>
                <w:sz w:val="24"/>
                <w:szCs w:val="24"/>
              </w:rPr>
              <w:t>руб.</w:t>
            </w:r>
          </w:p>
        </w:tc>
        <w:tc>
          <w:tcPr>
            <w:tcW w:w="1417" w:type="dxa"/>
            <w:vAlign w:val="center"/>
          </w:tcPr>
          <w:p w14:paraId="34B6FA6D" w14:textId="77777777" w:rsidR="0011615B" w:rsidRPr="002331CF" w:rsidRDefault="0011615B" w:rsidP="002331CF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11615B" w:rsidRPr="006675CA" w14:paraId="4569A442" w14:textId="77777777" w:rsidTr="002331CF">
        <w:trPr>
          <w:trHeight w:val="600"/>
        </w:trPr>
        <w:tc>
          <w:tcPr>
            <w:tcW w:w="5670" w:type="dxa"/>
            <w:shd w:val="clear" w:color="auto" w:fill="auto"/>
            <w:vAlign w:val="center"/>
            <w:hideMark/>
          </w:tcPr>
          <w:p w14:paraId="484D2A1D" w14:textId="77777777" w:rsidR="0011615B" w:rsidRPr="002331CF" w:rsidRDefault="0011615B" w:rsidP="00293675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2331CF">
              <w:rPr>
                <w:color w:val="000000"/>
                <w:sz w:val="24"/>
                <w:szCs w:val="24"/>
              </w:rPr>
              <w:t>Стоимость ремонта и восстановления поврежденных основных фондов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35563AA" w14:textId="77777777" w:rsidR="0011615B" w:rsidRPr="002331CF" w:rsidRDefault="0011615B" w:rsidP="002331CF">
            <w:pPr>
              <w:spacing w:line="240" w:lineRule="auto"/>
              <w:jc w:val="center"/>
              <w:rPr>
                <w:i/>
                <w:color w:val="000000"/>
                <w:sz w:val="24"/>
                <w:szCs w:val="24"/>
              </w:rPr>
            </w:pPr>
            <w:r w:rsidRPr="002331CF">
              <w:rPr>
                <w:i/>
                <w:color w:val="000000"/>
                <w:sz w:val="24"/>
                <w:szCs w:val="24"/>
              </w:rPr>
              <w:t>S</w:t>
            </w:r>
            <w:r w:rsidRPr="002331CF">
              <w:rPr>
                <w:color w:val="000000"/>
                <w:sz w:val="24"/>
                <w:szCs w:val="24"/>
                <w:vertAlign w:val="subscript"/>
              </w:rPr>
              <w:t>р</w:t>
            </w:r>
            <w:r w:rsidRPr="002331CF">
              <w:rPr>
                <w:i/>
                <w:color w:val="000000"/>
                <w:sz w:val="24"/>
                <w:szCs w:val="24"/>
                <w:vertAlign w:val="subscript"/>
              </w:rPr>
              <w:t>i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DDD5564" w14:textId="77777777" w:rsidR="0011615B" w:rsidRPr="002331CF" w:rsidRDefault="0011615B" w:rsidP="002331CF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2331CF">
              <w:rPr>
                <w:color w:val="000000"/>
                <w:sz w:val="24"/>
                <w:szCs w:val="24"/>
              </w:rPr>
              <w:t>руб.</w:t>
            </w:r>
          </w:p>
        </w:tc>
        <w:tc>
          <w:tcPr>
            <w:tcW w:w="1417" w:type="dxa"/>
            <w:vAlign w:val="center"/>
          </w:tcPr>
          <w:p w14:paraId="7F218EA1" w14:textId="77777777" w:rsidR="0011615B" w:rsidRPr="002331CF" w:rsidRDefault="0011615B" w:rsidP="002331CF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11615B" w:rsidRPr="006675CA" w14:paraId="55C7DB70" w14:textId="77777777" w:rsidTr="002331CF">
        <w:trPr>
          <w:trHeight w:val="402"/>
        </w:trPr>
        <w:tc>
          <w:tcPr>
            <w:tcW w:w="5670" w:type="dxa"/>
            <w:shd w:val="clear" w:color="auto" w:fill="auto"/>
            <w:vAlign w:val="center"/>
            <w:hideMark/>
          </w:tcPr>
          <w:p w14:paraId="00CF55DE" w14:textId="77777777" w:rsidR="0011615B" w:rsidRPr="002331CF" w:rsidRDefault="0011615B" w:rsidP="00293675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2331CF">
              <w:rPr>
                <w:color w:val="000000"/>
                <w:sz w:val="24"/>
                <w:szCs w:val="24"/>
              </w:rPr>
              <w:t>Ущерб, причиненный продукции предприятия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D1DC99E" w14:textId="77777777" w:rsidR="0011615B" w:rsidRPr="002331CF" w:rsidRDefault="0011615B" w:rsidP="002331CF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2331CF">
              <w:rPr>
                <w:color w:val="000000"/>
                <w:sz w:val="24"/>
                <w:szCs w:val="24"/>
              </w:rPr>
              <w:t>П</w:t>
            </w:r>
            <w:r w:rsidRPr="002331CF">
              <w:rPr>
                <w:color w:val="000000"/>
                <w:sz w:val="24"/>
                <w:szCs w:val="24"/>
                <w:vertAlign w:val="subscript"/>
              </w:rPr>
              <w:t>т</w:t>
            </w:r>
            <w:r w:rsidRPr="002331CF">
              <w:rPr>
                <w:i/>
                <w:color w:val="000000"/>
                <w:sz w:val="24"/>
                <w:szCs w:val="24"/>
                <w:vertAlign w:val="subscript"/>
              </w:rPr>
              <w:t>i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ACC6D11" w14:textId="77777777" w:rsidR="0011615B" w:rsidRPr="002331CF" w:rsidRDefault="0011615B" w:rsidP="002331CF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2331CF">
              <w:rPr>
                <w:color w:val="000000"/>
                <w:sz w:val="24"/>
                <w:szCs w:val="24"/>
              </w:rPr>
              <w:t>руб.</w:t>
            </w:r>
          </w:p>
        </w:tc>
        <w:tc>
          <w:tcPr>
            <w:tcW w:w="1417" w:type="dxa"/>
            <w:vAlign w:val="center"/>
          </w:tcPr>
          <w:p w14:paraId="3F811322" w14:textId="77777777" w:rsidR="0011615B" w:rsidRPr="002331CF" w:rsidRDefault="0011615B" w:rsidP="002331CF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11615B" w:rsidRPr="006675CA" w14:paraId="05704475" w14:textId="77777777" w:rsidTr="002331CF">
        <w:trPr>
          <w:trHeight w:val="407"/>
        </w:trPr>
        <w:tc>
          <w:tcPr>
            <w:tcW w:w="5670" w:type="dxa"/>
            <w:shd w:val="clear" w:color="auto" w:fill="auto"/>
            <w:vAlign w:val="center"/>
            <w:hideMark/>
          </w:tcPr>
          <w:p w14:paraId="6F3A3A97" w14:textId="77777777" w:rsidR="0011615B" w:rsidRPr="002331CF" w:rsidRDefault="0011615B" w:rsidP="00293675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2331CF">
              <w:rPr>
                <w:color w:val="000000"/>
                <w:sz w:val="24"/>
                <w:szCs w:val="24"/>
              </w:rPr>
              <w:t>Ущерб, причиненный сырью и материалам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7E6AA11" w14:textId="44A0757A" w:rsidR="0011615B" w:rsidRPr="002331CF" w:rsidRDefault="006675CA" w:rsidP="002331CF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2331CF">
              <w:rPr>
                <w:color w:val="000000"/>
                <w:sz w:val="24"/>
                <w:szCs w:val="24"/>
              </w:rPr>
              <w:t>П</w:t>
            </w:r>
            <w:r w:rsidRPr="002331CF">
              <w:rPr>
                <w:color w:val="000000"/>
                <w:sz w:val="24"/>
                <w:szCs w:val="24"/>
                <w:vertAlign w:val="subscript"/>
              </w:rPr>
              <w:t>c</w:t>
            </w:r>
            <w:r w:rsidR="00380DDE">
              <w:rPr>
                <w:i/>
                <w:color w:val="000000"/>
                <w:sz w:val="24"/>
                <w:szCs w:val="24"/>
                <w:vertAlign w:val="subscript"/>
                <w:lang w:val="en-US"/>
              </w:rPr>
              <w:t>j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71727B7" w14:textId="77777777" w:rsidR="0011615B" w:rsidRPr="002331CF" w:rsidRDefault="0011615B" w:rsidP="002331CF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2331CF">
              <w:rPr>
                <w:color w:val="000000"/>
                <w:sz w:val="24"/>
                <w:szCs w:val="24"/>
              </w:rPr>
              <w:t>руб.</w:t>
            </w:r>
          </w:p>
        </w:tc>
        <w:tc>
          <w:tcPr>
            <w:tcW w:w="1417" w:type="dxa"/>
            <w:vAlign w:val="center"/>
          </w:tcPr>
          <w:p w14:paraId="2E5B73A5" w14:textId="77777777" w:rsidR="0011615B" w:rsidRPr="002331CF" w:rsidRDefault="0011615B" w:rsidP="002331CF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11615B" w:rsidRPr="006675CA" w14:paraId="1DF0FE0B" w14:textId="77777777" w:rsidTr="002331CF">
        <w:trPr>
          <w:trHeight w:val="600"/>
        </w:trPr>
        <w:tc>
          <w:tcPr>
            <w:tcW w:w="5670" w:type="dxa"/>
            <w:shd w:val="clear" w:color="auto" w:fill="auto"/>
            <w:vAlign w:val="center"/>
            <w:hideMark/>
          </w:tcPr>
          <w:p w14:paraId="3EFEE2DE" w14:textId="77777777" w:rsidR="0011615B" w:rsidRPr="002331CF" w:rsidRDefault="0011615B" w:rsidP="00293675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2331CF">
              <w:rPr>
                <w:color w:val="000000"/>
                <w:sz w:val="24"/>
                <w:szCs w:val="24"/>
              </w:rPr>
              <w:t>Расходы, связанные с локализацией и ликвидацией последствий аварии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352387D" w14:textId="77777777" w:rsidR="0011615B" w:rsidRPr="002331CF" w:rsidRDefault="0011615B" w:rsidP="002331CF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2331CF">
              <w:rPr>
                <w:color w:val="000000"/>
                <w:sz w:val="24"/>
                <w:szCs w:val="24"/>
              </w:rPr>
              <w:t>П</w:t>
            </w:r>
            <w:r w:rsidRPr="002331CF">
              <w:rPr>
                <w:color w:val="000000"/>
                <w:sz w:val="24"/>
                <w:szCs w:val="24"/>
                <w:vertAlign w:val="subscript"/>
              </w:rPr>
              <w:t>л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44DE516" w14:textId="77777777" w:rsidR="0011615B" w:rsidRPr="002331CF" w:rsidRDefault="0011615B" w:rsidP="002331CF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2331CF">
              <w:rPr>
                <w:color w:val="000000"/>
                <w:sz w:val="24"/>
                <w:szCs w:val="24"/>
              </w:rPr>
              <w:t>руб.</w:t>
            </w:r>
          </w:p>
        </w:tc>
        <w:tc>
          <w:tcPr>
            <w:tcW w:w="1417" w:type="dxa"/>
            <w:vAlign w:val="center"/>
          </w:tcPr>
          <w:p w14:paraId="0B5A3006" w14:textId="77777777" w:rsidR="0011615B" w:rsidRPr="002331CF" w:rsidRDefault="0011615B" w:rsidP="002331CF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11615B" w:rsidRPr="006675CA" w14:paraId="7ADEC309" w14:textId="77777777" w:rsidTr="002331CF">
        <w:trPr>
          <w:trHeight w:val="300"/>
        </w:trPr>
        <w:tc>
          <w:tcPr>
            <w:tcW w:w="5670" w:type="dxa"/>
            <w:shd w:val="clear" w:color="auto" w:fill="auto"/>
            <w:vAlign w:val="center"/>
            <w:hideMark/>
          </w:tcPr>
          <w:p w14:paraId="414EB7C0" w14:textId="77777777" w:rsidR="0011615B" w:rsidRPr="002331CF" w:rsidRDefault="0011615B" w:rsidP="00293675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2331CF">
              <w:rPr>
                <w:color w:val="000000"/>
                <w:sz w:val="24"/>
                <w:szCs w:val="24"/>
              </w:rPr>
              <w:t>Расходы на расследование аварии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3EC0CBB" w14:textId="77777777" w:rsidR="0011615B" w:rsidRPr="002331CF" w:rsidRDefault="0011615B" w:rsidP="002331CF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2331CF">
              <w:rPr>
                <w:color w:val="000000"/>
                <w:sz w:val="24"/>
                <w:szCs w:val="24"/>
              </w:rPr>
              <w:t>П</w:t>
            </w:r>
            <w:r w:rsidRPr="002331CF">
              <w:rPr>
                <w:color w:val="000000"/>
                <w:sz w:val="24"/>
                <w:szCs w:val="24"/>
                <w:vertAlign w:val="subscript"/>
              </w:rPr>
              <w:t>р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1B11C75" w14:textId="77777777" w:rsidR="0011615B" w:rsidRPr="002331CF" w:rsidRDefault="0011615B" w:rsidP="002331CF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2331CF">
              <w:rPr>
                <w:color w:val="000000"/>
                <w:sz w:val="24"/>
                <w:szCs w:val="24"/>
              </w:rPr>
              <w:t>руб.</w:t>
            </w:r>
          </w:p>
        </w:tc>
        <w:tc>
          <w:tcPr>
            <w:tcW w:w="1417" w:type="dxa"/>
            <w:vAlign w:val="center"/>
          </w:tcPr>
          <w:p w14:paraId="529D62A9" w14:textId="77777777" w:rsidR="0011615B" w:rsidRPr="002331CF" w:rsidRDefault="0011615B" w:rsidP="002331CF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11615B" w:rsidRPr="006675CA" w14:paraId="0EF234F1" w14:textId="77777777" w:rsidTr="002331CF">
        <w:trPr>
          <w:trHeight w:val="617"/>
        </w:trPr>
        <w:tc>
          <w:tcPr>
            <w:tcW w:w="5670" w:type="dxa"/>
            <w:shd w:val="clear" w:color="auto" w:fill="auto"/>
            <w:vAlign w:val="center"/>
            <w:hideMark/>
          </w:tcPr>
          <w:p w14:paraId="4EED21B6" w14:textId="77777777" w:rsidR="0011615B" w:rsidRPr="002331CF" w:rsidRDefault="0011615B" w:rsidP="00293675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2331CF">
              <w:rPr>
                <w:color w:val="000000"/>
                <w:sz w:val="24"/>
                <w:szCs w:val="24"/>
              </w:rPr>
              <w:t>Расходы по выплате пособий на погребение поги</w:t>
            </w:r>
            <w:r w:rsidRPr="002331CF">
              <w:rPr>
                <w:color w:val="000000"/>
                <w:sz w:val="24"/>
                <w:szCs w:val="24"/>
              </w:rPr>
              <w:t>б</w:t>
            </w:r>
            <w:r w:rsidRPr="002331CF">
              <w:rPr>
                <w:color w:val="000000"/>
                <w:sz w:val="24"/>
                <w:szCs w:val="24"/>
              </w:rPr>
              <w:t>ших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A331D41" w14:textId="77777777" w:rsidR="0011615B" w:rsidRPr="002331CF" w:rsidRDefault="0011615B" w:rsidP="002331CF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2331CF">
              <w:rPr>
                <w:i/>
                <w:color w:val="000000"/>
                <w:sz w:val="24"/>
                <w:szCs w:val="24"/>
              </w:rPr>
              <w:t>S</w:t>
            </w:r>
            <w:r w:rsidRPr="002331CF">
              <w:rPr>
                <w:color w:val="000000"/>
                <w:sz w:val="24"/>
                <w:szCs w:val="24"/>
                <w:vertAlign w:val="subscript"/>
              </w:rPr>
              <w:t>пог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5F63429" w14:textId="77777777" w:rsidR="0011615B" w:rsidRPr="002331CF" w:rsidRDefault="0011615B" w:rsidP="002331CF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2331CF">
              <w:rPr>
                <w:color w:val="000000"/>
                <w:sz w:val="24"/>
                <w:szCs w:val="24"/>
              </w:rPr>
              <w:t>руб.</w:t>
            </w:r>
          </w:p>
        </w:tc>
        <w:tc>
          <w:tcPr>
            <w:tcW w:w="1417" w:type="dxa"/>
            <w:vAlign w:val="center"/>
          </w:tcPr>
          <w:p w14:paraId="213BD1F4" w14:textId="77777777" w:rsidR="0011615B" w:rsidRPr="002331CF" w:rsidRDefault="0011615B" w:rsidP="002331CF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11615B" w:rsidRPr="006675CA" w14:paraId="7C68CA01" w14:textId="77777777" w:rsidTr="002331CF">
        <w:trPr>
          <w:trHeight w:val="407"/>
        </w:trPr>
        <w:tc>
          <w:tcPr>
            <w:tcW w:w="5670" w:type="dxa"/>
            <w:shd w:val="clear" w:color="auto" w:fill="auto"/>
            <w:vAlign w:val="center"/>
            <w:hideMark/>
          </w:tcPr>
          <w:p w14:paraId="7CE5B6F9" w14:textId="77777777" w:rsidR="0011615B" w:rsidRPr="002331CF" w:rsidRDefault="0011615B" w:rsidP="00293675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2331CF">
              <w:rPr>
                <w:color w:val="000000"/>
                <w:sz w:val="24"/>
                <w:szCs w:val="24"/>
              </w:rPr>
              <w:t>Расходы на выплату пособий в случае смерти ко</w:t>
            </w:r>
            <w:r w:rsidRPr="002331CF">
              <w:rPr>
                <w:color w:val="000000"/>
                <w:sz w:val="24"/>
                <w:szCs w:val="24"/>
              </w:rPr>
              <w:t>р</w:t>
            </w:r>
            <w:r w:rsidRPr="002331CF">
              <w:rPr>
                <w:color w:val="000000"/>
                <w:sz w:val="24"/>
                <w:szCs w:val="24"/>
              </w:rPr>
              <w:t>мильца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3A95BDB" w14:textId="77777777" w:rsidR="0011615B" w:rsidRPr="002331CF" w:rsidRDefault="0011615B" w:rsidP="002331CF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2331CF">
              <w:rPr>
                <w:i/>
                <w:color w:val="000000"/>
                <w:sz w:val="24"/>
                <w:szCs w:val="24"/>
              </w:rPr>
              <w:t>S</w:t>
            </w:r>
            <w:r w:rsidRPr="002331CF">
              <w:rPr>
                <w:color w:val="000000"/>
                <w:sz w:val="24"/>
                <w:szCs w:val="24"/>
                <w:vertAlign w:val="subscript"/>
              </w:rPr>
              <w:t>п.</w:t>
            </w:r>
            <w:r w:rsidR="006675CA" w:rsidRPr="002331CF">
              <w:rPr>
                <w:color w:val="000000"/>
                <w:sz w:val="24"/>
                <w:szCs w:val="24"/>
                <w:vertAlign w:val="subscript"/>
              </w:rPr>
              <w:t xml:space="preserve"> </w:t>
            </w:r>
            <w:r w:rsidRPr="002331CF">
              <w:rPr>
                <w:color w:val="000000"/>
                <w:sz w:val="24"/>
                <w:szCs w:val="24"/>
                <w:vertAlign w:val="subscript"/>
              </w:rPr>
              <w:t>к.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3359B86" w14:textId="77777777" w:rsidR="0011615B" w:rsidRPr="002331CF" w:rsidRDefault="0011615B" w:rsidP="002331CF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2331CF">
              <w:rPr>
                <w:color w:val="000000"/>
                <w:sz w:val="24"/>
                <w:szCs w:val="24"/>
              </w:rPr>
              <w:t>руб.</w:t>
            </w:r>
          </w:p>
        </w:tc>
        <w:tc>
          <w:tcPr>
            <w:tcW w:w="1417" w:type="dxa"/>
            <w:vAlign w:val="center"/>
          </w:tcPr>
          <w:p w14:paraId="1A9C6203" w14:textId="77777777" w:rsidR="0011615B" w:rsidRPr="002331CF" w:rsidRDefault="0011615B" w:rsidP="002331CF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11615B" w:rsidRPr="006675CA" w14:paraId="4DA3A574" w14:textId="77777777" w:rsidTr="002331CF">
        <w:trPr>
          <w:trHeight w:val="600"/>
        </w:trPr>
        <w:tc>
          <w:tcPr>
            <w:tcW w:w="5670" w:type="dxa"/>
            <w:shd w:val="clear" w:color="auto" w:fill="auto"/>
            <w:vAlign w:val="center"/>
            <w:hideMark/>
          </w:tcPr>
          <w:p w14:paraId="5B1A7C0D" w14:textId="77777777" w:rsidR="0011615B" w:rsidRPr="002331CF" w:rsidRDefault="0011615B" w:rsidP="00293675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2331CF">
              <w:rPr>
                <w:color w:val="000000"/>
                <w:sz w:val="24"/>
                <w:szCs w:val="24"/>
              </w:rPr>
              <w:t>Расходы на выплату пособий по временной нетруд</w:t>
            </w:r>
            <w:r w:rsidRPr="002331CF">
              <w:rPr>
                <w:color w:val="000000"/>
                <w:sz w:val="24"/>
                <w:szCs w:val="24"/>
              </w:rPr>
              <w:t>о</w:t>
            </w:r>
            <w:r w:rsidRPr="002331CF">
              <w:rPr>
                <w:color w:val="000000"/>
                <w:sz w:val="24"/>
                <w:szCs w:val="24"/>
              </w:rPr>
              <w:t>способности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215E9F2" w14:textId="77777777" w:rsidR="0011615B" w:rsidRPr="002331CF" w:rsidRDefault="0011615B" w:rsidP="002331CF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2331CF">
              <w:rPr>
                <w:i/>
                <w:color w:val="000000"/>
                <w:sz w:val="24"/>
                <w:szCs w:val="24"/>
              </w:rPr>
              <w:t>S</w:t>
            </w:r>
            <w:r w:rsidRPr="002331CF">
              <w:rPr>
                <w:color w:val="000000"/>
                <w:sz w:val="24"/>
                <w:szCs w:val="24"/>
                <w:vertAlign w:val="subscript"/>
              </w:rPr>
              <w:t>в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DBCBFFB" w14:textId="77777777" w:rsidR="0011615B" w:rsidRPr="002331CF" w:rsidRDefault="0011615B" w:rsidP="002331CF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2331CF">
              <w:rPr>
                <w:color w:val="000000"/>
                <w:sz w:val="24"/>
                <w:szCs w:val="24"/>
              </w:rPr>
              <w:t>руб.</w:t>
            </w:r>
          </w:p>
        </w:tc>
        <w:tc>
          <w:tcPr>
            <w:tcW w:w="1417" w:type="dxa"/>
            <w:vAlign w:val="center"/>
          </w:tcPr>
          <w:p w14:paraId="0D1DDC93" w14:textId="77777777" w:rsidR="0011615B" w:rsidRPr="002331CF" w:rsidRDefault="0011615B" w:rsidP="002331CF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11615B" w:rsidRPr="006675CA" w14:paraId="1AC1B816" w14:textId="77777777" w:rsidTr="002331CF">
        <w:trPr>
          <w:trHeight w:val="353"/>
        </w:trPr>
        <w:tc>
          <w:tcPr>
            <w:tcW w:w="5670" w:type="dxa"/>
            <w:shd w:val="clear" w:color="auto" w:fill="auto"/>
            <w:vAlign w:val="center"/>
            <w:hideMark/>
          </w:tcPr>
          <w:p w14:paraId="1A0F39DF" w14:textId="77777777" w:rsidR="0011615B" w:rsidRPr="002331CF" w:rsidRDefault="0011615B" w:rsidP="00293675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2331CF">
              <w:rPr>
                <w:color w:val="000000"/>
                <w:sz w:val="24"/>
                <w:szCs w:val="24"/>
              </w:rPr>
              <w:t>Заработная плата сотрудников предприятия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52BD49C" w14:textId="77777777" w:rsidR="0011615B" w:rsidRPr="002331CF" w:rsidRDefault="0011615B" w:rsidP="002331CF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2331CF">
              <w:rPr>
                <w:i/>
                <w:color w:val="000000"/>
                <w:sz w:val="24"/>
                <w:szCs w:val="24"/>
              </w:rPr>
              <w:t>V</w:t>
            </w:r>
            <w:r w:rsidRPr="002331CF">
              <w:rPr>
                <w:color w:val="000000"/>
                <w:sz w:val="24"/>
                <w:szCs w:val="24"/>
                <w:vertAlign w:val="subscript"/>
              </w:rPr>
              <w:t>з.</w:t>
            </w:r>
            <w:r w:rsidR="006675CA" w:rsidRPr="002331CF">
              <w:rPr>
                <w:color w:val="000000"/>
                <w:sz w:val="24"/>
                <w:szCs w:val="24"/>
                <w:vertAlign w:val="subscript"/>
              </w:rPr>
              <w:t xml:space="preserve"> </w:t>
            </w:r>
            <w:r w:rsidRPr="002331CF">
              <w:rPr>
                <w:color w:val="000000"/>
                <w:sz w:val="24"/>
                <w:szCs w:val="24"/>
                <w:vertAlign w:val="subscript"/>
              </w:rPr>
              <w:t>п.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D885225" w14:textId="5AC7AA0D" w:rsidR="0011615B" w:rsidRPr="002331CF" w:rsidRDefault="0011615B" w:rsidP="002331CF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2331CF">
              <w:rPr>
                <w:color w:val="000000"/>
                <w:sz w:val="24"/>
                <w:szCs w:val="24"/>
              </w:rPr>
              <w:t>руб/день</w:t>
            </w:r>
          </w:p>
        </w:tc>
        <w:tc>
          <w:tcPr>
            <w:tcW w:w="1417" w:type="dxa"/>
            <w:vAlign w:val="center"/>
          </w:tcPr>
          <w:p w14:paraId="41C41761" w14:textId="77777777" w:rsidR="0011615B" w:rsidRPr="002331CF" w:rsidRDefault="0011615B" w:rsidP="002331CF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11615B" w:rsidRPr="006675CA" w14:paraId="0FF2B502" w14:textId="77777777" w:rsidTr="002331CF">
        <w:trPr>
          <w:trHeight w:val="415"/>
        </w:trPr>
        <w:tc>
          <w:tcPr>
            <w:tcW w:w="5670" w:type="dxa"/>
            <w:shd w:val="clear" w:color="auto" w:fill="auto"/>
            <w:vAlign w:val="center"/>
            <w:hideMark/>
          </w:tcPr>
          <w:p w14:paraId="14BFE149" w14:textId="77777777" w:rsidR="0011615B" w:rsidRPr="002331CF" w:rsidRDefault="0011615B" w:rsidP="00293675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2331CF">
              <w:rPr>
                <w:color w:val="000000"/>
                <w:sz w:val="24"/>
                <w:szCs w:val="24"/>
              </w:rPr>
              <w:t>Доля сотрудников, не использованных на работе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0327753" w14:textId="77777777" w:rsidR="0011615B" w:rsidRPr="002331CF" w:rsidRDefault="0011615B" w:rsidP="002331CF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2331CF"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B1881C5" w14:textId="77777777" w:rsidR="0011615B" w:rsidRPr="002331CF" w:rsidRDefault="0011615B" w:rsidP="002331CF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06373B83" w14:textId="77777777" w:rsidR="0011615B" w:rsidRPr="002331CF" w:rsidRDefault="0011615B" w:rsidP="002331CF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11615B" w:rsidRPr="006675CA" w14:paraId="255B6C8D" w14:textId="77777777" w:rsidTr="002331CF">
        <w:trPr>
          <w:trHeight w:val="300"/>
        </w:trPr>
        <w:tc>
          <w:tcPr>
            <w:tcW w:w="5670" w:type="dxa"/>
            <w:shd w:val="clear" w:color="auto" w:fill="auto"/>
            <w:vAlign w:val="center"/>
            <w:hideMark/>
          </w:tcPr>
          <w:p w14:paraId="6D16CBD7" w14:textId="77777777" w:rsidR="0011615B" w:rsidRPr="002331CF" w:rsidRDefault="0011615B" w:rsidP="00293675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2331CF">
              <w:rPr>
                <w:color w:val="000000"/>
                <w:sz w:val="24"/>
                <w:szCs w:val="24"/>
              </w:rPr>
              <w:t>Условно-постоянные расходы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E96E733" w14:textId="77777777" w:rsidR="0011615B" w:rsidRPr="002331CF" w:rsidRDefault="0011615B" w:rsidP="002331CF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2331CF">
              <w:rPr>
                <w:i/>
                <w:color w:val="000000"/>
                <w:sz w:val="24"/>
                <w:szCs w:val="24"/>
              </w:rPr>
              <w:t>V</w:t>
            </w:r>
            <w:r w:rsidRPr="002331CF">
              <w:rPr>
                <w:color w:val="000000"/>
                <w:sz w:val="24"/>
                <w:szCs w:val="24"/>
                <w:vertAlign w:val="subscript"/>
              </w:rPr>
              <w:t>у.</w:t>
            </w:r>
            <w:r w:rsidR="006675CA" w:rsidRPr="002331CF">
              <w:rPr>
                <w:color w:val="000000"/>
                <w:sz w:val="24"/>
                <w:szCs w:val="24"/>
                <w:vertAlign w:val="subscript"/>
              </w:rPr>
              <w:t xml:space="preserve"> </w:t>
            </w:r>
            <w:r w:rsidRPr="002331CF">
              <w:rPr>
                <w:color w:val="000000"/>
                <w:sz w:val="24"/>
                <w:szCs w:val="24"/>
                <w:vertAlign w:val="subscript"/>
              </w:rPr>
              <w:t>п.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E305F2E" w14:textId="38D3A1AB" w:rsidR="0011615B" w:rsidRPr="002331CF" w:rsidRDefault="0011615B" w:rsidP="002331CF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2331CF">
              <w:rPr>
                <w:color w:val="000000"/>
                <w:sz w:val="24"/>
                <w:szCs w:val="24"/>
              </w:rPr>
              <w:t>руб/день</w:t>
            </w:r>
          </w:p>
        </w:tc>
        <w:tc>
          <w:tcPr>
            <w:tcW w:w="1417" w:type="dxa"/>
            <w:vAlign w:val="center"/>
          </w:tcPr>
          <w:p w14:paraId="40C01E69" w14:textId="77777777" w:rsidR="0011615B" w:rsidRPr="002331CF" w:rsidRDefault="0011615B" w:rsidP="002331CF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11615B" w:rsidRPr="006675CA" w14:paraId="2118F694" w14:textId="77777777" w:rsidTr="002331CF">
        <w:trPr>
          <w:trHeight w:val="300"/>
        </w:trPr>
        <w:tc>
          <w:tcPr>
            <w:tcW w:w="5670" w:type="dxa"/>
            <w:shd w:val="clear" w:color="auto" w:fill="auto"/>
            <w:vAlign w:val="center"/>
            <w:hideMark/>
          </w:tcPr>
          <w:p w14:paraId="3F601EDC" w14:textId="77777777" w:rsidR="0011615B" w:rsidRPr="002331CF" w:rsidRDefault="0011615B" w:rsidP="00293675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2331CF">
              <w:rPr>
                <w:color w:val="000000"/>
                <w:sz w:val="24"/>
                <w:szCs w:val="24"/>
              </w:rPr>
              <w:t>Продолжительность простоя объекта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58CBC41" w14:textId="77777777" w:rsidR="0011615B" w:rsidRPr="002331CF" w:rsidRDefault="0011615B" w:rsidP="002331CF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2331CF">
              <w:rPr>
                <w:color w:val="000000"/>
                <w:sz w:val="24"/>
                <w:szCs w:val="24"/>
              </w:rPr>
              <w:t>Т</w:t>
            </w:r>
            <w:r w:rsidRPr="002331CF">
              <w:rPr>
                <w:color w:val="000000"/>
                <w:sz w:val="24"/>
                <w:szCs w:val="24"/>
                <w:vertAlign w:val="subscript"/>
              </w:rPr>
              <w:t>пр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31EFDC0" w14:textId="77777777" w:rsidR="0011615B" w:rsidRPr="002331CF" w:rsidRDefault="0011615B" w:rsidP="002331CF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2331CF">
              <w:rPr>
                <w:color w:val="000000"/>
                <w:sz w:val="24"/>
                <w:szCs w:val="24"/>
              </w:rPr>
              <w:t>дни</w:t>
            </w:r>
          </w:p>
        </w:tc>
        <w:tc>
          <w:tcPr>
            <w:tcW w:w="1417" w:type="dxa"/>
            <w:vAlign w:val="center"/>
          </w:tcPr>
          <w:p w14:paraId="36F99D6C" w14:textId="77777777" w:rsidR="0011615B" w:rsidRPr="002331CF" w:rsidRDefault="0011615B" w:rsidP="002331CF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11615B" w:rsidRPr="006675CA" w14:paraId="3C27B9EE" w14:textId="77777777" w:rsidTr="002331CF">
        <w:trPr>
          <w:trHeight w:val="600"/>
        </w:trPr>
        <w:tc>
          <w:tcPr>
            <w:tcW w:w="5670" w:type="dxa"/>
            <w:shd w:val="clear" w:color="auto" w:fill="auto"/>
            <w:vAlign w:val="center"/>
            <w:hideMark/>
          </w:tcPr>
          <w:p w14:paraId="55B84409" w14:textId="77777777" w:rsidR="0011615B" w:rsidRPr="002331CF" w:rsidRDefault="006675CA" w:rsidP="00293675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293675">
              <w:rPr>
                <w:color w:val="000000"/>
                <w:sz w:val="24"/>
                <w:szCs w:val="24"/>
              </w:rPr>
              <w:t xml:space="preserve">Объем </w:t>
            </w:r>
            <w:r w:rsidR="0011615B" w:rsidRPr="002331CF">
              <w:rPr>
                <w:i/>
                <w:color w:val="000000"/>
                <w:sz w:val="24"/>
                <w:szCs w:val="24"/>
              </w:rPr>
              <w:t>i</w:t>
            </w:r>
            <w:r w:rsidR="0011615B" w:rsidRPr="002331CF">
              <w:rPr>
                <w:color w:val="000000"/>
                <w:sz w:val="24"/>
                <w:szCs w:val="24"/>
              </w:rPr>
              <w:t>-го вида продукции, недопроизведенный из-за аварии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916F6EC" w14:textId="77777777" w:rsidR="0011615B" w:rsidRPr="002331CF" w:rsidRDefault="0011615B" w:rsidP="002331CF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2331CF">
              <w:rPr>
                <w:color w:val="000000"/>
                <w:sz w:val="24"/>
                <w:szCs w:val="24"/>
              </w:rPr>
              <w:t>Δ</w:t>
            </w:r>
            <w:r w:rsidRPr="002331CF">
              <w:rPr>
                <w:i/>
                <w:color w:val="000000"/>
                <w:sz w:val="24"/>
                <w:szCs w:val="24"/>
              </w:rPr>
              <w:t>Q</w:t>
            </w:r>
            <w:r w:rsidRPr="002331CF">
              <w:rPr>
                <w:i/>
                <w:color w:val="000000"/>
                <w:sz w:val="24"/>
                <w:szCs w:val="24"/>
                <w:vertAlign w:val="subscript"/>
              </w:rPr>
              <w:t>i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10B738F" w14:textId="77777777" w:rsidR="0011615B" w:rsidRPr="002331CF" w:rsidRDefault="0011615B" w:rsidP="002331CF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4F5CF4CA" w14:textId="77777777" w:rsidR="0011615B" w:rsidRPr="002331CF" w:rsidRDefault="0011615B" w:rsidP="002331CF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11615B" w:rsidRPr="006675CA" w14:paraId="59BF2460" w14:textId="77777777" w:rsidTr="002331CF">
        <w:trPr>
          <w:trHeight w:val="620"/>
        </w:trPr>
        <w:tc>
          <w:tcPr>
            <w:tcW w:w="5670" w:type="dxa"/>
            <w:shd w:val="clear" w:color="auto" w:fill="auto"/>
            <w:vAlign w:val="center"/>
            <w:hideMark/>
          </w:tcPr>
          <w:p w14:paraId="5B14C36A" w14:textId="29EDFB02" w:rsidR="0011615B" w:rsidRPr="002331CF" w:rsidRDefault="006675CA" w:rsidP="00293675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293675">
              <w:rPr>
                <w:color w:val="000000"/>
                <w:sz w:val="24"/>
                <w:szCs w:val="24"/>
              </w:rPr>
              <w:t xml:space="preserve">Средняя </w:t>
            </w:r>
            <w:r w:rsidR="0011615B" w:rsidRPr="002331CF">
              <w:rPr>
                <w:color w:val="000000"/>
                <w:sz w:val="24"/>
                <w:szCs w:val="24"/>
              </w:rPr>
              <w:t xml:space="preserve">оптовая стоимость единицы </w:t>
            </w:r>
            <w:r w:rsidR="0011615B" w:rsidRPr="002331CF">
              <w:rPr>
                <w:i/>
                <w:color w:val="000000"/>
                <w:sz w:val="24"/>
                <w:szCs w:val="24"/>
              </w:rPr>
              <w:t>i</w:t>
            </w:r>
            <w:r w:rsidR="0011615B" w:rsidRPr="002331CF">
              <w:rPr>
                <w:color w:val="000000"/>
                <w:sz w:val="24"/>
                <w:szCs w:val="24"/>
              </w:rPr>
              <w:t>-го недопр</w:t>
            </w:r>
            <w:r w:rsidR="0011615B" w:rsidRPr="002331CF">
              <w:rPr>
                <w:color w:val="000000"/>
                <w:sz w:val="24"/>
                <w:szCs w:val="24"/>
              </w:rPr>
              <w:t>о</w:t>
            </w:r>
            <w:r w:rsidR="0011615B" w:rsidRPr="002331CF">
              <w:rPr>
                <w:color w:val="000000"/>
                <w:sz w:val="24"/>
                <w:szCs w:val="24"/>
              </w:rPr>
              <w:t>изведенного продукта на дату аварии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6999F2F" w14:textId="77777777" w:rsidR="0011615B" w:rsidRPr="002331CF" w:rsidRDefault="0011615B" w:rsidP="002331CF">
            <w:pPr>
              <w:spacing w:line="240" w:lineRule="auto"/>
              <w:jc w:val="center"/>
              <w:rPr>
                <w:i/>
                <w:color w:val="000000"/>
                <w:sz w:val="24"/>
                <w:szCs w:val="24"/>
              </w:rPr>
            </w:pPr>
            <w:r w:rsidRPr="002331CF">
              <w:rPr>
                <w:i/>
                <w:color w:val="000000"/>
                <w:sz w:val="24"/>
                <w:szCs w:val="24"/>
              </w:rPr>
              <w:t>S</w:t>
            </w:r>
            <w:r w:rsidRPr="002331CF">
              <w:rPr>
                <w:i/>
                <w:color w:val="000000"/>
                <w:sz w:val="24"/>
                <w:szCs w:val="24"/>
                <w:vertAlign w:val="subscript"/>
              </w:rPr>
              <w:t>i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E7CBA93" w14:textId="77777777" w:rsidR="0011615B" w:rsidRPr="002331CF" w:rsidRDefault="0011615B" w:rsidP="002331CF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2331CF">
              <w:rPr>
                <w:color w:val="000000"/>
                <w:sz w:val="24"/>
                <w:szCs w:val="24"/>
              </w:rPr>
              <w:t>руб.</w:t>
            </w:r>
          </w:p>
        </w:tc>
        <w:tc>
          <w:tcPr>
            <w:tcW w:w="1417" w:type="dxa"/>
            <w:vAlign w:val="center"/>
          </w:tcPr>
          <w:p w14:paraId="620E4D7A" w14:textId="77777777" w:rsidR="0011615B" w:rsidRPr="002331CF" w:rsidRDefault="0011615B" w:rsidP="002331CF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11615B" w:rsidRPr="006675CA" w14:paraId="733D3B52" w14:textId="77777777" w:rsidTr="002331CF">
        <w:trPr>
          <w:trHeight w:val="622"/>
        </w:trPr>
        <w:tc>
          <w:tcPr>
            <w:tcW w:w="5670" w:type="dxa"/>
            <w:shd w:val="clear" w:color="auto" w:fill="auto"/>
            <w:vAlign w:val="center"/>
            <w:hideMark/>
          </w:tcPr>
          <w:p w14:paraId="14E355AA" w14:textId="77777777" w:rsidR="0011615B" w:rsidRPr="002331CF" w:rsidRDefault="006675CA" w:rsidP="00293675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293675">
              <w:rPr>
                <w:color w:val="000000"/>
                <w:sz w:val="24"/>
                <w:szCs w:val="24"/>
              </w:rPr>
              <w:t xml:space="preserve">Средняя </w:t>
            </w:r>
            <w:r w:rsidR="0011615B" w:rsidRPr="002331CF">
              <w:rPr>
                <w:color w:val="000000"/>
                <w:sz w:val="24"/>
                <w:szCs w:val="24"/>
              </w:rPr>
              <w:t>себестоимость единицы</w:t>
            </w:r>
            <w:r w:rsidR="0011615B" w:rsidRPr="002331CF">
              <w:rPr>
                <w:i/>
                <w:color w:val="000000"/>
                <w:sz w:val="24"/>
                <w:szCs w:val="24"/>
              </w:rPr>
              <w:t xml:space="preserve"> i</w:t>
            </w:r>
            <w:r w:rsidR="0011615B" w:rsidRPr="002331CF">
              <w:rPr>
                <w:color w:val="000000"/>
                <w:sz w:val="24"/>
                <w:szCs w:val="24"/>
              </w:rPr>
              <w:t>-го недопроизв</w:t>
            </w:r>
            <w:r w:rsidR="0011615B" w:rsidRPr="002331CF">
              <w:rPr>
                <w:color w:val="000000"/>
                <w:sz w:val="24"/>
                <w:szCs w:val="24"/>
              </w:rPr>
              <w:t>е</w:t>
            </w:r>
            <w:r w:rsidR="0011615B" w:rsidRPr="002331CF">
              <w:rPr>
                <w:color w:val="000000"/>
                <w:sz w:val="24"/>
                <w:szCs w:val="24"/>
              </w:rPr>
              <w:t>денного продукта на дату аварии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05A059D" w14:textId="77777777" w:rsidR="0011615B" w:rsidRPr="002331CF" w:rsidRDefault="0011615B" w:rsidP="002331CF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2331CF">
              <w:rPr>
                <w:i/>
                <w:color w:val="000000"/>
                <w:sz w:val="24"/>
                <w:szCs w:val="24"/>
              </w:rPr>
              <w:t>В</w:t>
            </w:r>
            <w:r w:rsidRPr="002331CF">
              <w:rPr>
                <w:i/>
                <w:color w:val="000000"/>
                <w:sz w:val="24"/>
                <w:szCs w:val="24"/>
                <w:vertAlign w:val="subscript"/>
              </w:rPr>
              <w:t>i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8965457" w14:textId="77777777" w:rsidR="0011615B" w:rsidRPr="002331CF" w:rsidRDefault="0011615B" w:rsidP="002331CF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2331CF">
              <w:rPr>
                <w:color w:val="000000"/>
                <w:sz w:val="24"/>
                <w:szCs w:val="24"/>
              </w:rPr>
              <w:t>руб.</w:t>
            </w:r>
          </w:p>
        </w:tc>
        <w:tc>
          <w:tcPr>
            <w:tcW w:w="1417" w:type="dxa"/>
            <w:vAlign w:val="center"/>
          </w:tcPr>
          <w:p w14:paraId="4A2E74A2" w14:textId="77777777" w:rsidR="0011615B" w:rsidRPr="002331CF" w:rsidRDefault="0011615B" w:rsidP="002331CF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11615B" w:rsidRPr="006675CA" w14:paraId="56322DC4" w14:textId="77777777" w:rsidTr="002331CF">
        <w:trPr>
          <w:trHeight w:val="300"/>
        </w:trPr>
        <w:tc>
          <w:tcPr>
            <w:tcW w:w="5670" w:type="dxa"/>
            <w:shd w:val="clear" w:color="auto" w:fill="auto"/>
            <w:vAlign w:val="center"/>
            <w:hideMark/>
          </w:tcPr>
          <w:p w14:paraId="0F19BC24" w14:textId="77777777" w:rsidR="0011615B" w:rsidRPr="002331CF" w:rsidRDefault="0011615B" w:rsidP="00293675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2331CF">
              <w:rPr>
                <w:color w:val="000000"/>
                <w:sz w:val="24"/>
                <w:szCs w:val="24"/>
              </w:rPr>
              <w:t>Ущерб от загрязнения атмосферы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9537496" w14:textId="77777777" w:rsidR="0011615B" w:rsidRPr="002331CF" w:rsidRDefault="0011615B" w:rsidP="002331CF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2331CF">
              <w:rPr>
                <w:color w:val="000000"/>
                <w:sz w:val="24"/>
                <w:szCs w:val="24"/>
              </w:rPr>
              <w:t>Э</w:t>
            </w:r>
            <w:r w:rsidRPr="002331CF">
              <w:rPr>
                <w:color w:val="000000"/>
                <w:sz w:val="24"/>
                <w:szCs w:val="24"/>
                <w:vertAlign w:val="subscript"/>
              </w:rPr>
              <w:t>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1AC9195" w14:textId="77777777" w:rsidR="0011615B" w:rsidRPr="002331CF" w:rsidRDefault="0011615B" w:rsidP="002331CF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2331CF">
              <w:rPr>
                <w:color w:val="000000"/>
                <w:sz w:val="24"/>
                <w:szCs w:val="24"/>
              </w:rPr>
              <w:t>руб.</w:t>
            </w:r>
          </w:p>
        </w:tc>
        <w:tc>
          <w:tcPr>
            <w:tcW w:w="1417" w:type="dxa"/>
            <w:vAlign w:val="center"/>
          </w:tcPr>
          <w:p w14:paraId="1459DAF9" w14:textId="77777777" w:rsidR="0011615B" w:rsidRPr="002331CF" w:rsidRDefault="0011615B" w:rsidP="002331CF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11615B" w:rsidRPr="006675CA" w14:paraId="0D5AEA9E" w14:textId="77777777" w:rsidTr="002331CF">
        <w:trPr>
          <w:trHeight w:val="600"/>
        </w:trPr>
        <w:tc>
          <w:tcPr>
            <w:tcW w:w="5670" w:type="dxa"/>
            <w:shd w:val="clear" w:color="auto" w:fill="auto"/>
            <w:vAlign w:val="center"/>
            <w:hideMark/>
          </w:tcPr>
          <w:p w14:paraId="5E129197" w14:textId="77777777" w:rsidR="0011615B" w:rsidRPr="002331CF" w:rsidRDefault="0011615B" w:rsidP="00293675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2331CF">
              <w:rPr>
                <w:color w:val="000000"/>
                <w:sz w:val="24"/>
                <w:szCs w:val="24"/>
              </w:rPr>
              <w:t>Ущерб от загрязнения водных ресурсов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9684273" w14:textId="77777777" w:rsidR="0011615B" w:rsidRPr="002331CF" w:rsidRDefault="0011615B" w:rsidP="002331CF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2331CF">
              <w:rPr>
                <w:color w:val="000000"/>
                <w:sz w:val="24"/>
                <w:szCs w:val="24"/>
              </w:rPr>
              <w:t>Э</w:t>
            </w:r>
            <w:r w:rsidRPr="002331CF">
              <w:rPr>
                <w:color w:val="000000"/>
                <w:sz w:val="24"/>
                <w:szCs w:val="24"/>
                <w:vertAlign w:val="subscript"/>
              </w:rPr>
              <w:t>в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FC9DB2A" w14:textId="77777777" w:rsidR="0011615B" w:rsidRPr="002331CF" w:rsidRDefault="0011615B" w:rsidP="002331CF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2331CF">
              <w:rPr>
                <w:color w:val="000000"/>
                <w:sz w:val="24"/>
                <w:szCs w:val="24"/>
              </w:rPr>
              <w:t>руб.</w:t>
            </w:r>
          </w:p>
        </w:tc>
        <w:tc>
          <w:tcPr>
            <w:tcW w:w="1417" w:type="dxa"/>
            <w:vAlign w:val="center"/>
          </w:tcPr>
          <w:p w14:paraId="7DE9CC98" w14:textId="77777777" w:rsidR="0011615B" w:rsidRPr="002331CF" w:rsidRDefault="0011615B" w:rsidP="002331CF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11615B" w:rsidRPr="006675CA" w14:paraId="02729229" w14:textId="77777777" w:rsidTr="002331CF">
        <w:trPr>
          <w:trHeight w:val="300"/>
        </w:trPr>
        <w:tc>
          <w:tcPr>
            <w:tcW w:w="5670" w:type="dxa"/>
            <w:shd w:val="clear" w:color="auto" w:fill="auto"/>
            <w:vAlign w:val="center"/>
            <w:hideMark/>
          </w:tcPr>
          <w:p w14:paraId="73E76B90" w14:textId="77777777" w:rsidR="0011615B" w:rsidRPr="002331CF" w:rsidRDefault="0011615B" w:rsidP="00293675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2331CF">
              <w:rPr>
                <w:color w:val="000000"/>
                <w:sz w:val="24"/>
                <w:szCs w:val="24"/>
              </w:rPr>
              <w:t>Ущерб от загрязнения почвы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0166E0C" w14:textId="77777777" w:rsidR="0011615B" w:rsidRPr="002331CF" w:rsidRDefault="0011615B" w:rsidP="002331CF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2331CF">
              <w:rPr>
                <w:color w:val="000000"/>
                <w:sz w:val="24"/>
                <w:szCs w:val="24"/>
              </w:rPr>
              <w:t>Э</w:t>
            </w:r>
            <w:r w:rsidRPr="002331CF">
              <w:rPr>
                <w:color w:val="000000"/>
                <w:sz w:val="24"/>
                <w:szCs w:val="24"/>
                <w:vertAlign w:val="subscript"/>
              </w:rPr>
              <w:t>п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7888A37" w14:textId="77777777" w:rsidR="0011615B" w:rsidRPr="002331CF" w:rsidRDefault="0011615B" w:rsidP="002331CF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2331CF">
              <w:rPr>
                <w:color w:val="000000"/>
                <w:sz w:val="24"/>
                <w:szCs w:val="24"/>
              </w:rPr>
              <w:t>руб.</w:t>
            </w:r>
          </w:p>
        </w:tc>
        <w:tc>
          <w:tcPr>
            <w:tcW w:w="1417" w:type="dxa"/>
            <w:vAlign w:val="center"/>
          </w:tcPr>
          <w:p w14:paraId="5C2B413C" w14:textId="77777777" w:rsidR="0011615B" w:rsidRPr="002331CF" w:rsidRDefault="0011615B" w:rsidP="002331CF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11615B" w:rsidRPr="006675CA" w14:paraId="7C6817C1" w14:textId="77777777" w:rsidTr="002331CF">
        <w:trPr>
          <w:trHeight w:val="607"/>
        </w:trPr>
        <w:tc>
          <w:tcPr>
            <w:tcW w:w="5670" w:type="dxa"/>
            <w:shd w:val="clear" w:color="auto" w:fill="auto"/>
            <w:vAlign w:val="center"/>
          </w:tcPr>
          <w:p w14:paraId="005DEFF0" w14:textId="77777777" w:rsidR="0011615B" w:rsidRPr="002331CF" w:rsidRDefault="00785B69" w:rsidP="00293675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2331CF">
              <w:rPr>
                <w:color w:val="000000"/>
                <w:sz w:val="24"/>
                <w:szCs w:val="24"/>
              </w:rPr>
              <w:t>Текущие расходы на эксплуатацию сооружения, устройства оборудования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ECA70C7" w14:textId="77777777" w:rsidR="0011615B" w:rsidRPr="002331CF" w:rsidRDefault="00785B69" w:rsidP="002331CF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2331CF">
              <w:rPr>
                <w:color w:val="000000"/>
                <w:sz w:val="24"/>
                <w:szCs w:val="24"/>
              </w:rPr>
              <w:t>С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75561AC" w14:textId="77777777" w:rsidR="0011615B" w:rsidRPr="002331CF" w:rsidRDefault="00785B69" w:rsidP="002331CF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2331CF">
              <w:rPr>
                <w:color w:val="000000"/>
                <w:sz w:val="24"/>
                <w:szCs w:val="24"/>
              </w:rPr>
              <w:t>руб.</w:t>
            </w:r>
          </w:p>
        </w:tc>
        <w:tc>
          <w:tcPr>
            <w:tcW w:w="1417" w:type="dxa"/>
            <w:vAlign w:val="center"/>
          </w:tcPr>
          <w:p w14:paraId="1190D5D5" w14:textId="77777777" w:rsidR="0011615B" w:rsidRPr="002331CF" w:rsidRDefault="0011615B" w:rsidP="002331CF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11615B" w:rsidRPr="006675CA" w14:paraId="261C561C" w14:textId="77777777" w:rsidTr="002331CF">
        <w:trPr>
          <w:trHeight w:val="615"/>
        </w:trPr>
        <w:tc>
          <w:tcPr>
            <w:tcW w:w="5670" w:type="dxa"/>
            <w:shd w:val="clear" w:color="auto" w:fill="auto"/>
            <w:vAlign w:val="center"/>
          </w:tcPr>
          <w:p w14:paraId="40643CFA" w14:textId="77777777" w:rsidR="0011615B" w:rsidRPr="002331CF" w:rsidRDefault="00785B69" w:rsidP="00293675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2331CF">
              <w:rPr>
                <w:color w:val="000000"/>
                <w:sz w:val="24"/>
                <w:szCs w:val="24"/>
              </w:rPr>
              <w:t>Нормативный коэффициент экономической эффе</w:t>
            </w:r>
            <w:r w:rsidRPr="002331CF">
              <w:rPr>
                <w:color w:val="000000"/>
                <w:sz w:val="24"/>
                <w:szCs w:val="24"/>
              </w:rPr>
              <w:t>к</w:t>
            </w:r>
            <w:r w:rsidRPr="002331CF">
              <w:rPr>
                <w:color w:val="000000"/>
                <w:sz w:val="24"/>
                <w:szCs w:val="24"/>
              </w:rPr>
              <w:t>тивности капитальных вложений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0841205" w14:textId="77777777" w:rsidR="0011615B" w:rsidRPr="002331CF" w:rsidRDefault="00785B69" w:rsidP="002331CF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2331CF">
              <w:rPr>
                <w:i/>
                <w:color w:val="000000"/>
                <w:sz w:val="24"/>
                <w:szCs w:val="24"/>
              </w:rPr>
              <w:t>Е</w:t>
            </w:r>
            <w:r w:rsidRPr="002331CF">
              <w:rPr>
                <w:color w:val="000000"/>
                <w:sz w:val="24"/>
                <w:szCs w:val="24"/>
                <w:vertAlign w:val="subscript"/>
              </w:rPr>
              <w:t>н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5B4236E" w14:textId="77777777" w:rsidR="0011615B" w:rsidRPr="002331CF" w:rsidRDefault="0011615B" w:rsidP="002331CF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2AC01618" w14:textId="77777777" w:rsidR="0011615B" w:rsidRPr="002331CF" w:rsidRDefault="0011615B" w:rsidP="002331CF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11615B" w:rsidRPr="006675CA" w14:paraId="038BCB4B" w14:textId="77777777" w:rsidTr="002331CF">
        <w:trPr>
          <w:trHeight w:val="623"/>
        </w:trPr>
        <w:tc>
          <w:tcPr>
            <w:tcW w:w="5670" w:type="dxa"/>
            <w:shd w:val="clear" w:color="auto" w:fill="auto"/>
            <w:vAlign w:val="center"/>
          </w:tcPr>
          <w:p w14:paraId="28203D46" w14:textId="77777777" w:rsidR="0011615B" w:rsidRPr="002331CF" w:rsidRDefault="00785B69" w:rsidP="00293675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2331CF">
              <w:rPr>
                <w:color w:val="000000"/>
                <w:sz w:val="24"/>
                <w:szCs w:val="24"/>
              </w:rPr>
              <w:t>Инвестиции на реализацию мероприятий по обесп</w:t>
            </w:r>
            <w:r w:rsidRPr="002331CF">
              <w:rPr>
                <w:color w:val="000000"/>
                <w:sz w:val="24"/>
                <w:szCs w:val="24"/>
              </w:rPr>
              <w:t>е</w:t>
            </w:r>
            <w:r w:rsidRPr="002331CF">
              <w:rPr>
                <w:color w:val="000000"/>
                <w:sz w:val="24"/>
                <w:szCs w:val="24"/>
              </w:rPr>
              <w:t>чению промышленной безопасности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7DB7CBE" w14:textId="77777777" w:rsidR="0011615B" w:rsidRPr="002331CF" w:rsidRDefault="00785B69" w:rsidP="002331CF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2331CF">
              <w:rPr>
                <w:color w:val="000000"/>
                <w:sz w:val="24"/>
                <w:szCs w:val="24"/>
              </w:rPr>
              <w:t>К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A4D8ED1" w14:textId="77777777" w:rsidR="0011615B" w:rsidRPr="002331CF" w:rsidRDefault="00785B69" w:rsidP="002331CF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2331CF">
              <w:rPr>
                <w:color w:val="000000"/>
                <w:sz w:val="24"/>
                <w:szCs w:val="24"/>
              </w:rPr>
              <w:t>руб.</w:t>
            </w:r>
          </w:p>
        </w:tc>
        <w:tc>
          <w:tcPr>
            <w:tcW w:w="1417" w:type="dxa"/>
            <w:vAlign w:val="center"/>
          </w:tcPr>
          <w:p w14:paraId="4C6CC343" w14:textId="77777777" w:rsidR="0011615B" w:rsidRPr="002331CF" w:rsidRDefault="0011615B" w:rsidP="002331CF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14:paraId="2502A994" w14:textId="77777777" w:rsidR="006675CA" w:rsidRDefault="006675CA" w:rsidP="00052EBF">
      <w:pPr>
        <w:spacing w:line="240" w:lineRule="auto"/>
        <w:jc w:val="both"/>
      </w:pPr>
    </w:p>
    <w:p w14:paraId="7230687B" w14:textId="77777777" w:rsidR="006675CA" w:rsidRDefault="006675CA" w:rsidP="002331CF">
      <w:r>
        <w:br w:type="page"/>
      </w:r>
    </w:p>
    <w:p w14:paraId="1B8C81AA" w14:textId="29C3460F" w:rsidR="0011615B" w:rsidRPr="002331CF" w:rsidRDefault="0011615B" w:rsidP="0052652C">
      <w:pPr>
        <w:ind w:firstLine="709"/>
        <w:jc w:val="both"/>
        <w:rPr>
          <w:rFonts w:eastAsia="Calibri"/>
          <w:b/>
        </w:rPr>
      </w:pPr>
      <w:r w:rsidRPr="002331CF">
        <w:rPr>
          <w:rFonts w:eastAsia="Calibri"/>
          <w:b/>
        </w:rPr>
        <w:lastRenderedPageBreak/>
        <w:t>Формулы для расчета</w:t>
      </w:r>
    </w:p>
    <w:p w14:paraId="78571758" w14:textId="77777777" w:rsidR="0011615B" w:rsidRPr="0052652C" w:rsidRDefault="0011615B" w:rsidP="0052652C">
      <w:pPr>
        <w:ind w:firstLine="709"/>
        <w:jc w:val="both"/>
      </w:pPr>
      <w:r w:rsidRPr="0052652C">
        <w:t xml:space="preserve">Структура ущерба от аварий на опасных производственных объектах, как правило, включает: </w:t>
      </w:r>
    </w:p>
    <w:p w14:paraId="40277AD6" w14:textId="77777777" w:rsidR="0011615B" w:rsidRPr="0052652C" w:rsidRDefault="0011615B" w:rsidP="002331CF">
      <w:pPr>
        <w:pStyle w:val="af8"/>
        <w:numPr>
          <w:ilvl w:val="0"/>
          <w:numId w:val="4"/>
        </w:numPr>
        <w:spacing w:after="0" w:line="360" w:lineRule="auto"/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 w:rsidRPr="0052652C">
        <w:rPr>
          <w:rFonts w:ascii="Times New Roman" w:hAnsi="Times New Roman" w:cs="Times New Roman"/>
          <w:sz w:val="28"/>
          <w:szCs w:val="28"/>
        </w:rPr>
        <w:t xml:space="preserve">полные финансовые потери организации, эксплуатирующей опасный производственный объект, на котором произошла авария; </w:t>
      </w:r>
    </w:p>
    <w:p w14:paraId="45A044ED" w14:textId="77777777" w:rsidR="0011615B" w:rsidRPr="0052652C" w:rsidRDefault="0011615B" w:rsidP="002331CF">
      <w:pPr>
        <w:pStyle w:val="af8"/>
        <w:numPr>
          <w:ilvl w:val="0"/>
          <w:numId w:val="4"/>
        </w:numPr>
        <w:spacing w:after="0" w:line="360" w:lineRule="auto"/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 w:rsidRPr="0052652C">
        <w:rPr>
          <w:rFonts w:ascii="Times New Roman" w:hAnsi="Times New Roman" w:cs="Times New Roman"/>
          <w:sz w:val="28"/>
          <w:szCs w:val="28"/>
        </w:rPr>
        <w:t xml:space="preserve">расходы на ликвидацию аварии; </w:t>
      </w:r>
    </w:p>
    <w:p w14:paraId="30810221" w14:textId="77777777" w:rsidR="0011615B" w:rsidRPr="0052652C" w:rsidRDefault="0011615B" w:rsidP="002331CF">
      <w:pPr>
        <w:pStyle w:val="af8"/>
        <w:numPr>
          <w:ilvl w:val="0"/>
          <w:numId w:val="4"/>
        </w:numPr>
        <w:spacing w:after="0" w:line="360" w:lineRule="auto"/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 w:rsidRPr="0052652C">
        <w:rPr>
          <w:rFonts w:ascii="Times New Roman" w:hAnsi="Times New Roman" w:cs="Times New Roman"/>
          <w:sz w:val="28"/>
          <w:szCs w:val="28"/>
        </w:rPr>
        <w:t>социально-экономические потери, связанные с травмированием и гиб</w:t>
      </w:r>
      <w:r w:rsidRPr="0052652C">
        <w:rPr>
          <w:rFonts w:ascii="Times New Roman" w:hAnsi="Times New Roman" w:cs="Times New Roman"/>
          <w:sz w:val="28"/>
          <w:szCs w:val="28"/>
        </w:rPr>
        <w:t>е</w:t>
      </w:r>
      <w:r w:rsidRPr="0052652C">
        <w:rPr>
          <w:rFonts w:ascii="Times New Roman" w:hAnsi="Times New Roman" w:cs="Times New Roman"/>
          <w:sz w:val="28"/>
          <w:szCs w:val="28"/>
        </w:rPr>
        <w:t xml:space="preserve">лью людей (как персонала организации, так и третьих лиц); </w:t>
      </w:r>
    </w:p>
    <w:p w14:paraId="603B7125" w14:textId="77777777" w:rsidR="0011615B" w:rsidRPr="0052652C" w:rsidRDefault="0011615B" w:rsidP="002331CF">
      <w:pPr>
        <w:pStyle w:val="af8"/>
        <w:numPr>
          <w:ilvl w:val="0"/>
          <w:numId w:val="4"/>
        </w:numPr>
        <w:spacing w:after="0" w:line="360" w:lineRule="auto"/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 w:rsidRPr="0052652C">
        <w:rPr>
          <w:rFonts w:ascii="Times New Roman" w:hAnsi="Times New Roman" w:cs="Times New Roman"/>
          <w:sz w:val="28"/>
          <w:szCs w:val="28"/>
        </w:rPr>
        <w:t xml:space="preserve">вред, нанесенный окружающей природной среде; </w:t>
      </w:r>
    </w:p>
    <w:p w14:paraId="63708B61" w14:textId="77777777" w:rsidR="0011615B" w:rsidRPr="0052652C" w:rsidRDefault="0011615B" w:rsidP="002331CF">
      <w:pPr>
        <w:pStyle w:val="af8"/>
        <w:numPr>
          <w:ilvl w:val="0"/>
          <w:numId w:val="4"/>
        </w:numPr>
        <w:spacing w:after="0" w:line="360" w:lineRule="auto"/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 w:rsidRPr="0052652C">
        <w:rPr>
          <w:rFonts w:ascii="Times New Roman" w:hAnsi="Times New Roman" w:cs="Times New Roman"/>
          <w:sz w:val="28"/>
          <w:szCs w:val="28"/>
        </w:rPr>
        <w:t xml:space="preserve">косвенный ущерб и потери государства от выбытия трудовых ресурсов. </w:t>
      </w:r>
    </w:p>
    <w:p w14:paraId="6F9FFA80" w14:textId="77777777" w:rsidR="0011615B" w:rsidRPr="0052652C" w:rsidRDefault="0011615B" w:rsidP="0052652C">
      <w:pPr>
        <w:ind w:firstLine="709"/>
        <w:jc w:val="both"/>
        <w:rPr>
          <w:rFonts w:eastAsia="Calibri"/>
        </w:rPr>
      </w:pPr>
      <w:r w:rsidRPr="0052652C">
        <w:t>При оценке ущерба от аварии на опасном производственном объекте за время расследования аварии (10 дней), как правило, подсчитываются те соста</w:t>
      </w:r>
      <w:r w:rsidRPr="0052652C">
        <w:t>в</w:t>
      </w:r>
      <w:r w:rsidRPr="0052652C">
        <w:t>ляющие ущерба, для которых известны исходные данные. Окончательно ущерб от аварии рассчитывается после окончания сроков расследования аварии и п</w:t>
      </w:r>
      <w:r w:rsidRPr="0052652C">
        <w:t>о</w:t>
      </w:r>
      <w:r w:rsidRPr="0052652C">
        <w:t>лучения всех необходимых данных. Составляющие ущерба могут быть рассч</w:t>
      </w:r>
      <w:r w:rsidRPr="0052652C">
        <w:t>и</w:t>
      </w:r>
      <w:r w:rsidRPr="0052652C">
        <w:t>таны независимо друг от друга.</w:t>
      </w:r>
    </w:p>
    <w:p w14:paraId="675A00C6" w14:textId="77777777" w:rsidR="0011615B" w:rsidRPr="0052652C" w:rsidRDefault="0011615B" w:rsidP="0052652C">
      <w:pPr>
        <w:ind w:firstLine="709"/>
        <w:jc w:val="both"/>
        <w:rPr>
          <w:rFonts w:eastAsia="Calibri"/>
        </w:rPr>
      </w:pPr>
      <w:r w:rsidRPr="0052652C">
        <w:rPr>
          <w:rFonts w:eastAsia="Calibri"/>
        </w:rPr>
        <w:t>Ущерб от аварий на опасных производственных объектах:</w:t>
      </w:r>
    </w:p>
    <w:p w14:paraId="02DCAAF0" w14:textId="06CC5BB3" w:rsidR="0011615B" w:rsidRPr="0052652C" w:rsidRDefault="00CC5C6E" w:rsidP="00293675">
      <w:pPr>
        <w:ind w:firstLine="709"/>
        <w:jc w:val="right"/>
        <w:rPr>
          <w:rFonts w:eastAsia="Calibri"/>
          <w:lang w:eastAsia="en-US"/>
        </w:rPr>
      </w:pPr>
      <m:oMath>
        <m:sSub>
          <m:sSubPr>
            <m:ctrlPr>
              <w:rPr>
                <w:rFonts w:ascii="Cambria Math" w:eastAsia="Calibri" w:hAnsi="Cambria Math"/>
                <w:i/>
                <w:lang w:eastAsia="en-US"/>
              </w:rPr>
            </m:ctrlPr>
          </m:sSubPr>
          <m:e>
            <m:r>
              <w:rPr>
                <w:rFonts w:ascii="Cambria Math" w:eastAsia="Calibri" w:hAnsi="Cambria Math"/>
                <w:lang w:eastAsia="en-US"/>
              </w:rPr>
              <m:t>П</m:t>
            </m:r>
          </m:e>
          <m:sub>
            <m:r>
              <w:rPr>
                <w:rFonts w:ascii="Cambria Math" w:eastAsia="Calibri" w:hAnsi="Cambria Math"/>
                <w:lang w:eastAsia="en-US"/>
              </w:rPr>
              <m:t>а</m:t>
            </m:r>
          </m:sub>
        </m:sSub>
        <m:r>
          <w:rPr>
            <w:rFonts w:ascii="Cambria Math" w:eastAsia="Calibri" w:hAnsi="Cambria Math"/>
            <w:lang w:eastAsia="en-US"/>
          </w:rPr>
          <m:t>=</m:t>
        </m:r>
        <m:sSub>
          <m:sSubPr>
            <m:ctrlPr>
              <w:rPr>
                <w:rFonts w:ascii="Cambria Math" w:eastAsia="Calibri" w:hAnsi="Cambria Math"/>
                <w:i/>
                <w:lang w:eastAsia="en-US"/>
              </w:rPr>
            </m:ctrlPr>
          </m:sSubPr>
          <m:e>
            <m:r>
              <w:rPr>
                <w:rFonts w:ascii="Cambria Math" w:eastAsia="Calibri" w:hAnsi="Cambria Math"/>
                <w:lang w:eastAsia="en-US"/>
              </w:rPr>
              <m:t>П</m:t>
            </m:r>
          </m:e>
          <m:sub>
            <m:r>
              <w:rPr>
                <w:rFonts w:ascii="Cambria Math" w:eastAsia="Calibri" w:hAnsi="Cambria Math"/>
                <w:lang w:eastAsia="en-US"/>
              </w:rPr>
              <m:t>п.  п.</m:t>
            </m:r>
          </m:sub>
        </m:sSub>
        <m:r>
          <w:rPr>
            <w:rFonts w:ascii="Cambria Math" w:eastAsia="Calibri" w:hAnsi="Cambria Math"/>
            <w:lang w:eastAsia="en-US"/>
          </w:rPr>
          <m:t>+</m:t>
        </m:r>
        <m:sSub>
          <m:sSubPr>
            <m:ctrlPr>
              <w:rPr>
                <w:rFonts w:ascii="Cambria Math" w:eastAsia="Calibri" w:hAnsi="Cambria Math"/>
                <w:i/>
                <w:lang w:eastAsia="en-US"/>
              </w:rPr>
            </m:ctrlPr>
          </m:sSubPr>
          <m:e>
            <m:r>
              <w:rPr>
                <w:rFonts w:ascii="Cambria Math" w:eastAsia="Calibri" w:hAnsi="Cambria Math"/>
                <w:lang w:eastAsia="en-US"/>
              </w:rPr>
              <m:t>П</m:t>
            </m:r>
          </m:e>
          <m:sub>
            <m:r>
              <w:rPr>
                <w:rFonts w:ascii="Cambria Math" w:eastAsia="Calibri" w:hAnsi="Cambria Math"/>
                <w:lang w:eastAsia="en-US"/>
              </w:rPr>
              <m:t>сэ</m:t>
            </m:r>
          </m:sub>
        </m:sSub>
        <m:r>
          <w:rPr>
            <w:rFonts w:ascii="Cambria Math" w:eastAsia="Calibri" w:hAnsi="Cambria Math"/>
            <w:lang w:eastAsia="en-US"/>
          </w:rPr>
          <m:t>+</m:t>
        </m:r>
        <m:sSub>
          <m:sSubPr>
            <m:ctrlPr>
              <w:rPr>
                <w:rFonts w:ascii="Cambria Math" w:eastAsia="Calibri" w:hAnsi="Cambria Math"/>
                <w:i/>
                <w:lang w:eastAsia="en-US"/>
              </w:rPr>
            </m:ctrlPr>
          </m:sSubPr>
          <m:e>
            <m:r>
              <w:rPr>
                <w:rFonts w:ascii="Cambria Math" w:eastAsia="Calibri" w:hAnsi="Cambria Math"/>
                <w:lang w:eastAsia="en-US"/>
              </w:rPr>
              <m:t>П</m:t>
            </m:r>
          </m:e>
          <m:sub>
            <m:r>
              <w:rPr>
                <w:rFonts w:ascii="Cambria Math" w:eastAsia="Calibri" w:hAnsi="Cambria Math"/>
                <w:lang w:eastAsia="en-US"/>
              </w:rPr>
              <m:t>н. в.</m:t>
            </m:r>
          </m:sub>
        </m:sSub>
        <m:r>
          <w:rPr>
            <w:rFonts w:ascii="Cambria Math" w:eastAsia="Calibri" w:hAnsi="Cambria Math"/>
            <w:lang w:eastAsia="en-US"/>
          </w:rPr>
          <m:t>+</m:t>
        </m:r>
        <m:sSub>
          <m:sSubPr>
            <m:ctrlPr>
              <w:rPr>
                <w:rFonts w:ascii="Cambria Math" w:eastAsia="Calibri" w:hAnsi="Cambria Math"/>
                <w:i/>
                <w:lang w:eastAsia="en-US"/>
              </w:rPr>
            </m:ctrlPr>
          </m:sSubPr>
          <m:e>
            <m:r>
              <w:rPr>
                <w:rFonts w:ascii="Cambria Math" w:eastAsia="Calibri" w:hAnsi="Cambria Math"/>
                <w:lang w:eastAsia="en-US"/>
              </w:rPr>
              <m:t>П</m:t>
            </m:r>
          </m:e>
          <m:sub>
            <m:r>
              <w:rPr>
                <w:rFonts w:ascii="Cambria Math" w:eastAsia="Calibri" w:hAnsi="Cambria Math"/>
                <w:lang w:eastAsia="en-US"/>
              </w:rPr>
              <m:t>экол</m:t>
            </m:r>
          </m:sub>
        </m:sSub>
        <m:r>
          <w:rPr>
            <w:rFonts w:ascii="Cambria Math" w:eastAsia="Calibri" w:hAnsi="Cambria Math"/>
            <w:lang w:eastAsia="en-US"/>
          </w:rPr>
          <m:t>+</m:t>
        </m:r>
        <m:sSub>
          <m:sSubPr>
            <m:ctrlPr>
              <w:rPr>
                <w:rFonts w:ascii="Cambria Math" w:eastAsia="Calibri" w:hAnsi="Cambria Math"/>
                <w:i/>
                <w:lang w:eastAsia="en-US"/>
              </w:rPr>
            </m:ctrlPr>
          </m:sSubPr>
          <m:e>
            <m:r>
              <w:rPr>
                <w:rFonts w:ascii="Cambria Math" w:eastAsia="Calibri" w:hAnsi="Cambria Math"/>
                <w:lang w:eastAsia="en-US"/>
              </w:rPr>
              <m:t>П</m:t>
            </m:r>
          </m:e>
          <m:sub>
            <m:r>
              <w:rPr>
                <w:rFonts w:ascii="Cambria Math" w:eastAsia="Calibri" w:hAnsi="Cambria Math"/>
                <w:lang w:eastAsia="en-US"/>
              </w:rPr>
              <m:t>л. а.</m:t>
            </m:r>
          </m:sub>
        </m:sSub>
        <m:r>
          <w:rPr>
            <w:rFonts w:ascii="Cambria Math" w:eastAsia="Calibri" w:hAnsi="Cambria Math"/>
            <w:lang w:eastAsia="en-US"/>
          </w:rPr>
          <m:t>+</m:t>
        </m:r>
        <m:sSub>
          <m:sSubPr>
            <m:ctrlPr>
              <w:rPr>
                <w:rFonts w:ascii="Cambria Math" w:eastAsia="Calibri" w:hAnsi="Cambria Math"/>
                <w:i/>
                <w:lang w:eastAsia="en-US"/>
              </w:rPr>
            </m:ctrlPr>
          </m:sSubPr>
          <m:e>
            <m:r>
              <w:rPr>
                <w:rFonts w:ascii="Cambria Math" w:eastAsia="Calibri" w:hAnsi="Cambria Math"/>
                <w:lang w:eastAsia="en-US"/>
              </w:rPr>
              <m:t>П</m:t>
            </m:r>
          </m:e>
          <m:sub>
            <m:r>
              <w:rPr>
                <w:rFonts w:ascii="Cambria Math" w:eastAsia="Calibri" w:hAnsi="Cambria Math"/>
                <w:lang w:eastAsia="en-US"/>
              </w:rPr>
              <m:t>в. т. р.</m:t>
            </m:r>
          </m:sub>
        </m:sSub>
      </m:oMath>
      <w:r w:rsidR="005A457D">
        <w:rPr>
          <w:rFonts w:eastAsia="Calibri"/>
          <w:lang w:eastAsia="en-US"/>
        </w:rPr>
        <w:t>,</w:t>
      </w:r>
      <w:r w:rsidR="0011615B" w:rsidRPr="0052652C">
        <w:rPr>
          <w:rFonts w:eastAsia="Calibri"/>
          <w:lang w:eastAsia="en-US"/>
        </w:rPr>
        <w:t xml:space="preserve"> </w:t>
      </w:r>
      <w:r w:rsidR="005A457D">
        <w:rPr>
          <w:rFonts w:eastAsia="Calibri"/>
          <w:lang w:eastAsia="en-US"/>
        </w:rPr>
        <w:tab/>
      </w:r>
      <w:r w:rsidR="005A457D">
        <w:rPr>
          <w:rFonts w:eastAsia="Calibri"/>
          <w:lang w:eastAsia="en-US"/>
        </w:rPr>
        <w:tab/>
      </w:r>
      <w:r w:rsidR="0041254E">
        <w:rPr>
          <w:rFonts w:eastAsia="Calibri"/>
          <w:lang w:eastAsia="en-US"/>
        </w:rPr>
        <w:t>(1.1)</w:t>
      </w:r>
    </w:p>
    <w:p w14:paraId="66966817" w14:textId="12BA6F36" w:rsidR="0011615B" w:rsidRPr="0052652C" w:rsidRDefault="0011615B" w:rsidP="002331CF">
      <w:pPr>
        <w:jc w:val="both"/>
        <w:rPr>
          <w:rFonts w:eastAsia="Calibri"/>
          <w:lang w:eastAsia="en-US"/>
        </w:rPr>
      </w:pPr>
      <w:r w:rsidRPr="0052652C">
        <w:rPr>
          <w:rFonts w:eastAsia="Calibri"/>
          <w:lang w:eastAsia="en-US"/>
        </w:rPr>
        <w:t>где П</w:t>
      </w:r>
      <w:r w:rsidRPr="0052652C">
        <w:rPr>
          <w:rFonts w:eastAsia="Calibri"/>
          <w:vertAlign w:val="subscript"/>
          <w:lang w:eastAsia="en-US"/>
        </w:rPr>
        <w:t>а</w:t>
      </w:r>
      <w:r w:rsidRPr="0052652C">
        <w:rPr>
          <w:rFonts w:eastAsia="Calibri"/>
          <w:lang w:eastAsia="en-US"/>
        </w:rPr>
        <w:t xml:space="preserve"> –</w:t>
      </w:r>
      <w:r w:rsidR="005A457D">
        <w:rPr>
          <w:rFonts w:eastAsia="Calibri"/>
          <w:lang w:eastAsia="en-US"/>
        </w:rPr>
        <w:t xml:space="preserve"> </w:t>
      </w:r>
      <w:r w:rsidRPr="0052652C">
        <w:rPr>
          <w:rFonts w:eastAsia="Calibri"/>
          <w:lang w:eastAsia="en-US"/>
        </w:rPr>
        <w:t>ущерб от аварий</w:t>
      </w:r>
      <w:r w:rsidR="00D17372" w:rsidRPr="0052652C">
        <w:t xml:space="preserve"> </w:t>
      </w:r>
      <w:r w:rsidR="00D17372" w:rsidRPr="0052652C">
        <w:rPr>
          <w:rFonts w:eastAsia="Calibri"/>
          <w:lang w:eastAsia="en-US"/>
        </w:rPr>
        <w:t>на опасных производственных объектах</w:t>
      </w:r>
      <w:r w:rsidRPr="0052652C">
        <w:rPr>
          <w:rFonts w:eastAsia="Calibri"/>
          <w:lang w:eastAsia="en-US"/>
        </w:rPr>
        <w:t>, руб.;</w:t>
      </w:r>
      <w:r w:rsidR="0075519F" w:rsidRPr="0052652C">
        <w:rPr>
          <w:rFonts w:eastAsia="Calibri"/>
          <w:lang w:eastAsia="en-US"/>
        </w:rPr>
        <w:t xml:space="preserve"> </w:t>
      </w:r>
      <w:r w:rsidRPr="0052652C">
        <w:rPr>
          <w:rFonts w:eastAsia="Calibri"/>
          <w:lang w:eastAsia="en-US"/>
        </w:rPr>
        <w:t>П</w:t>
      </w:r>
      <w:r w:rsidRPr="0052652C">
        <w:rPr>
          <w:rFonts w:eastAsia="Calibri"/>
          <w:vertAlign w:val="subscript"/>
          <w:lang w:eastAsia="en-US"/>
        </w:rPr>
        <w:t>п</w:t>
      </w:r>
      <w:r w:rsidR="005A457D">
        <w:rPr>
          <w:rFonts w:eastAsia="Calibri"/>
          <w:vertAlign w:val="subscript"/>
          <w:lang w:eastAsia="en-US"/>
        </w:rPr>
        <w:t>. </w:t>
      </w:r>
      <w:r w:rsidRPr="0052652C">
        <w:rPr>
          <w:rFonts w:eastAsia="Calibri"/>
          <w:vertAlign w:val="subscript"/>
          <w:lang w:eastAsia="en-US"/>
        </w:rPr>
        <w:t>п</w:t>
      </w:r>
      <w:r w:rsidR="005A457D">
        <w:rPr>
          <w:rFonts w:eastAsia="Calibri"/>
          <w:vertAlign w:val="subscript"/>
          <w:lang w:eastAsia="en-US"/>
        </w:rPr>
        <w:t>. </w:t>
      </w:r>
      <w:r w:rsidRPr="0052652C">
        <w:rPr>
          <w:rFonts w:eastAsia="Calibri"/>
          <w:lang w:eastAsia="en-US"/>
        </w:rPr>
        <w:t>– прямые потери организации, эксплуатирующей опасный производственный объект, руб.;</w:t>
      </w:r>
      <w:r w:rsidR="0075519F" w:rsidRPr="0052652C">
        <w:rPr>
          <w:rFonts w:eastAsia="Calibri"/>
          <w:lang w:eastAsia="en-US"/>
        </w:rPr>
        <w:t xml:space="preserve"> </w:t>
      </w:r>
      <w:r w:rsidRPr="0052652C">
        <w:rPr>
          <w:rFonts w:eastAsia="Calibri"/>
          <w:lang w:eastAsia="en-US"/>
        </w:rPr>
        <w:t>П</w:t>
      </w:r>
      <w:r w:rsidRPr="0052652C">
        <w:rPr>
          <w:rFonts w:eastAsia="Calibri"/>
          <w:vertAlign w:val="subscript"/>
          <w:lang w:eastAsia="en-US"/>
        </w:rPr>
        <w:t>сэ</w:t>
      </w:r>
      <w:r w:rsidRPr="0052652C">
        <w:rPr>
          <w:rFonts w:eastAsia="Calibri"/>
          <w:lang w:eastAsia="en-US"/>
        </w:rPr>
        <w:t xml:space="preserve"> – социально-экономические потери, руб.;</w:t>
      </w:r>
      <w:r w:rsidR="0075519F" w:rsidRPr="0052652C">
        <w:rPr>
          <w:rFonts w:eastAsia="Calibri"/>
          <w:lang w:eastAsia="en-US"/>
        </w:rPr>
        <w:t xml:space="preserve"> </w:t>
      </w:r>
      <w:r w:rsidRPr="0052652C">
        <w:rPr>
          <w:rFonts w:eastAsia="Calibri"/>
          <w:lang w:eastAsia="en-US"/>
        </w:rPr>
        <w:t>П</w:t>
      </w:r>
      <w:r w:rsidRPr="0052652C">
        <w:rPr>
          <w:rFonts w:eastAsia="Calibri"/>
          <w:vertAlign w:val="subscript"/>
          <w:lang w:eastAsia="en-US"/>
        </w:rPr>
        <w:t>н</w:t>
      </w:r>
      <w:r w:rsidR="005A457D">
        <w:rPr>
          <w:rFonts w:eastAsia="Calibri"/>
          <w:vertAlign w:val="subscript"/>
          <w:lang w:eastAsia="en-US"/>
        </w:rPr>
        <w:t>. </w:t>
      </w:r>
      <w:r w:rsidRPr="0052652C">
        <w:rPr>
          <w:rFonts w:eastAsia="Calibri"/>
          <w:vertAlign w:val="subscript"/>
          <w:lang w:eastAsia="en-US"/>
        </w:rPr>
        <w:t>в</w:t>
      </w:r>
      <w:r w:rsidR="005A457D">
        <w:rPr>
          <w:rFonts w:eastAsia="Calibri"/>
          <w:vertAlign w:val="subscript"/>
          <w:lang w:eastAsia="en-US"/>
        </w:rPr>
        <w:t>. </w:t>
      </w:r>
      <w:r w:rsidRPr="0052652C">
        <w:rPr>
          <w:rFonts w:eastAsia="Calibri"/>
          <w:lang w:eastAsia="en-US"/>
        </w:rPr>
        <w:t>– косвенный ущерб, руб.;</w:t>
      </w:r>
      <w:r w:rsidR="0075519F" w:rsidRPr="0052652C">
        <w:rPr>
          <w:rFonts w:eastAsia="Calibri"/>
          <w:lang w:eastAsia="en-US"/>
        </w:rPr>
        <w:t xml:space="preserve"> </w:t>
      </w:r>
      <w:r w:rsidRPr="0052652C">
        <w:rPr>
          <w:rFonts w:eastAsia="Calibri"/>
          <w:lang w:eastAsia="en-US"/>
        </w:rPr>
        <w:t>П</w:t>
      </w:r>
      <w:r w:rsidRPr="0052652C">
        <w:rPr>
          <w:rFonts w:eastAsia="Calibri"/>
          <w:vertAlign w:val="subscript"/>
          <w:lang w:eastAsia="en-US"/>
        </w:rPr>
        <w:t>экол</w:t>
      </w:r>
      <w:r w:rsidRPr="0052652C">
        <w:rPr>
          <w:rFonts w:eastAsia="Calibri"/>
          <w:lang w:eastAsia="en-US"/>
        </w:rPr>
        <w:t xml:space="preserve"> – экологический ущерб, руб.;</w:t>
      </w:r>
      <w:r w:rsidR="0075519F" w:rsidRPr="0052652C">
        <w:rPr>
          <w:rFonts w:eastAsia="Calibri"/>
          <w:lang w:eastAsia="en-US"/>
        </w:rPr>
        <w:t xml:space="preserve"> </w:t>
      </w:r>
      <w:r w:rsidRPr="0052652C">
        <w:rPr>
          <w:rFonts w:eastAsia="Calibri"/>
          <w:lang w:eastAsia="en-US"/>
        </w:rPr>
        <w:t>П</w:t>
      </w:r>
      <w:r w:rsidRPr="0052652C">
        <w:rPr>
          <w:rFonts w:eastAsia="Calibri"/>
          <w:vertAlign w:val="subscript"/>
          <w:lang w:eastAsia="en-US"/>
        </w:rPr>
        <w:t>л</w:t>
      </w:r>
      <w:r w:rsidR="005A457D">
        <w:rPr>
          <w:rFonts w:eastAsia="Calibri"/>
          <w:vertAlign w:val="subscript"/>
          <w:lang w:eastAsia="en-US"/>
        </w:rPr>
        <w:t>. </w:t>
      </w:r>
      <w:r w:rsidRPr="0052652C">
        <w:rPr>
          <w:rFonts w:eastAsia="Calibri"/>
          <w:vertAlign w:val="subscript"/>
          <w:lang w:eastAsia="en-US"/>
        </w:rPr>
        <w:t>а</w:t>
      </w:r>
      <w:r w:rsidR="005A457D">
        <w:rPr>
          <w:rFonts w:eastAsia="Calibri"/>
          <w:vertAlign w:val="subscript"/>
          <w:lang w:eastAsia="en-US"/>
        </w:rPr>
        <w:t>. </w:t>
      </w:r>
      <w:r w:rsidRPr="0052652C">
        <w:rPr>
          <w:rFonts w:eastAsia="Calibri"/>
          <w:lang w:eastAsia="en-US"/>
        </w:rPr>
        <w:t>– затраты на локализацию (ликвидацию) и расследование аварии, руб.;</w:t>
      </w:r>
      <w:r w:rsidR="0075519F" w:rsidRPr="0052652C">
        <w:rPr>
          <w:rFonts w:eastAsia="Calibri"/>
          <w:lang w:eastAsia="en-US"/>
        </w:rPr>
        <w:t xml:space="preserve"> </w:t>
      </w:r>
      <w:r w:rsidRPr="0052652C">
        <w:rPr>
          <w:rFonts w:eastAsia="Calibri"/>
          <w:lang w:eastAsia="en-US"/>
        </w:rPr>
        <w:t>П</w:t>
      </w:r>
      <w:r w:rsidRPr="0052652C">
        <w:rPr>
          <w:rFonts w:eastAsia="Calibri"/>
          <w:vertAlign w:val="subscript"/>
          <w:lang w:eastAsia="en-US"/>
        </w:rPr>
        <w:t>в</w:t>
      </w:r>
      <w:r w:rsidR="005A457D">
        <w:rPr>
          <w:rFonts w:eastAsia="Calibri"/>
          <w:vertAlign w:val="subscript"/>
          <w:lang w:eastAsia="en-US"/>
        </w:rPr>
        <w:t>. </w:t>
      </w:r>
      <w:r w:rsidRPr="0052652C">
        <w:rPr>
          <w:rFonts w:eastAsia="Calibri"/>
          <w:vertAlign w:val="subscript"/>
          <w:lang w:eastAsia="en-US"/>
        </w:rPr>
        <w:t>т</w:t>
      </w:r>
      <w:r w:rsidR="005A457D">
        <w:rPr>
          <w:rFonts w:eastAsia="Calibri"/>
          <w:vertAlign w:val="subscript"/>
          <w:lang w:eastAsia="en-US"/>
        </w:rPr>
        <w:t>. </w:t>
      </w:r>
      <w:r w:rsidRPr="0052652C">
        <w:rPr>
          <w:rFonts w:eastAsia="Calibri"/>
          <w:vertAlign w:val="subscript"/>
          <w:lang w:eastAsia="en-US"/>
        </w:rPr>
        <w:t>р</w:t>
      </w:r>
      <w:r w:rsidR="005A457D">
        <w:rPr>
          <w:rFonts w:eastAsia="Calibri"/>
          <w:vertAlign w:val="subscript"/>
          <w:lang w:eastAsia="en-US"/>
        </w:rPr>
        <w:t>. </w:t>
      </w:r>
      <w:r w:rsidRPr="0052652C">
        <w:rPr>
          <w:rFonts w:eastAsia="Calibri"/>
          <w:lang w:eastAsia="en-US"/>
        </w:rPr>
        <w:t>– потери от выбытия труд</w:t>
      </w:r>
      <w:r w:rsidRPr="0052652C">
        <w:rPr>
          <w:rFonts w:eastAsia="Calibri"/>
          <w:lang w:eastAsia="en-US"/>
        </w:rPr>
        <w:t>о</w:t>
      </w:r>
      <w:r w:rsidRPr="0052652C">
        <w:rPr>
          <w:rFonts w:eastAsia="Calibri"/>
          <w:lang w:eastAsia="en-US"/>
        </w:rPr>
        <w:t>вых ресурсов в результате гибели людей или потери ими трудоспособности, руб.</w:t>
      </w:r>
    </w:p>
    <w:p w14:paraId="33242F52" w14:textId="77777777" w:rsidR="0011615B" w:rsidRPr="0052652C" w:rsidRDefault="0011615B" w:rsidP="0052652C">
      <w:pPr>
        <w:ind w:firstLine="709"/>
        <w:jc w:val="both"/>
      </w:pPr>
      <w:r w:rsidRPr="0052652C">
        <w:rPr>
          <w:iCs/>
        </w:rPr>
        <w:t xml:space="preserve">1. Прямые потери </w:t>
      </w:r>
      <w:r w:rsidRPr="0052652C">
        <w:t>от аварий:</w:t>
      </w:r>
    </w:p>
    <w:p w14:paraId="0E383C07" w14:textId="0DD5A137" w:rsidR="0011615B" w:rsidRPr="0052652C" w:rsidRDefault="00CC5C6E" w:rsidP="00293675">
      <w:pPr>
        <w:ind w:firstLine="709"/>
        <w:jc w:val="right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П</m:t>
            </m:r>
          </m:e>
          <m:sub>
            <m:r>
              <w:rPr>
                <w:rFonts w:ascii="Cambria Math" w:hAnsi="Cambria Math"/>
              </w:rPr>
              <m:t>п. п.</m:t>
            </m:r>
          </m:sub>
        </m:sSub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П</m:t>
            </m:r>
          </m:e>
          <m:sub>
            <m:r>
              <w:rPr>
                <w:rFonts w:ascii="Cambria Math" w:hAnsi="Cambria Math"/>
              </w:rPr>
              <m:t>о. ф.</m:t>
            </m:r>
          </m:sub>
        </m:sSub>
        <m: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П</m:t>
            </m:r>
          </m:e>
          <m:sub>
            <m:r>
              <w:rPr>
                <w:rFonts w:ascii="Cambria Math" w:hAnsi="Cambria Math"/>
              </w:rPr>
              <m:t>тм. ц</m:t>
            </m:r>
          </m:sub>
        </m:sSub>
      </m:oMath>
      <w:r w:rsidR="005A457D">
        <w:t>,</w:t>
      </w:r>
      <w:r w:rsidR="005A457D" w:rsidRPr="0052652C">
        <w:t xml:space="preserve"> </w:t>
      </w:r>
      <w:r w:rsidR="005A457D">
        <w:tab/>
      </w:r>
      <w:r w:rsidR="005A457D">
        <w:tab/>
      </w:r>
      <w:r w:rsidR="005A457D">
        <w:tab/>
      </w:r>
      <w:r w:rsidR="005A457D">
        <w:tab/>
      </w:r>
      <w:r w:rsidR="005A457D">
        <w:tab/>
      </w:r>
      <w:r w:rsidR="0041254E">
        <w:t>(1.2)</w:t>
      </w:r>
    </w:p>
    <w:p w14:paraId="1E6386DA" w14:textId="271F6588" w:rsidR="0011615B" w:rsidRPr="0052652C" w:rsidRDefault="0011615B" w:rsidP="002331CF">
      <w:pPr>
        <w:jc w:val="both"/>
      </w:pPr>
      <w:r w:rsidRPr="0052652C">
        <w:t>где П</w:t>
      </w:r>
      <w:r w:rsidRPr="0052652C">
        <w:rPr>
          <w:vertAlign w:val="subscript"/>
        </w:rPr>
        <w:t>о</w:t>
      </w:r>
      <w:r w:rsidR="005A457D">
        <w:rPr>
          <w:vertAlign w:val="subscript"/>
        </w:rPr>
        <w:t>. </w:t>
      </w:r>
      <w:r w:rsidRPr="0052652C">
        <w:rPr>
          <w:vertAlign w:val="subscript"/>
        </w:rPr>
        <w:t>ф</w:t>
      </w:r>
      <w:r w:rsidR="005A457D">
        <w:rPr>
          <w:vertAlign w:val="subscript"/>
        </w:rPr>
        <w:t>. </w:t>
      </w:r>
      <w:r w:rsidRPr="0052652C">
        <w:t>– потери предприятия в результате уничтожения или повреждения о</w:t>
      </w:r>
      <w:r w:rsidRPr="0052652C">
        <w:t>с</w:t>
      </w:r>
      <w:r w:rsidRPr="0052652C">
        <w:t>новных фондов, руб.;</w:t>
      </w:r>
      <w:r w:rsidR="0075519F" w:rsidRPr="0052652C">
        <w:t xml:space="preserve"> </w:t>
      </w:r>
      <w:r w:rsidRPr="0052652C">
        <w:t>П</w:t>
      </w:r>
      <w:r w:rsidRPr="0052652C">
        <w:rPr>
          <w:vertAlign w:val="subscript"/>
        </w:rPr>
        <w:t>тм</w:t>
      </w:r>
      <w:r w:rsidR="005A457D">
        <w:rPr>
          <w:vertAlign w:val="subscript"/>
        </w:rPr>
        <w:t>. </w:t>
      </w:r>
      <w:r w:rsidRPr="0052652C">
        <w:rPr>
          <w:vertAlign w:val="subscript"/>
        </w:rPr>
        <w:t>ц</w:t>
      </w:r>
      <w:r w:rsidR="005A457D">
        <w:rPr>
          <w:vertAlign w:val="subscript"/>
        </w:rPr>
        <w:t>. </w:t>
      </w:r>
      <w:r w:rsidRPr="0052652C">
        <w:t>– потери предприятия в результате уничтожения или повреждения товарно-материальных ценностей, руб.;</w:t>
      </w:r>
      <w:r w:rsidR="0075519F" w:rsidRPr="0052652C">
        <w:t xml:space="preserve"> </w:t>
      </w:r>
      <w:r w:rsidRPr="0052652C">
        <w:t>П</w:t>
      </w:r>
      <w:r w:rsidRPr="0052652C">
        <w:rPr>
          <w:vertAlign w:val="subscript"/>
        </w:rPr>
        <w:t>им</w:t>
      </w:r>
      <w:r w:rsidRPr="0052652C">
        <w:t xml:space="preserve"> – потери в р</w:t>
      </w:r>
      <w:r w:rsidRPr="0052652C">
        <w:t>е</w:t>
      </w:r>
      <w:r w:rsidRPr="0052652C">
        <w:t>зультате уничтожения или повреждения имущества третьих лиц, руб.</w:t>
      </w:r>
    </w:p>
    <w:p w14:paraId="6B391669" w14:textId="77777777" w:rsidR="0011615B" w:rsidRPr="0052652C" w:rsidRDefault="0011615B" w:rsidP="0052652C">
      <w:pPr>
        <w:ind w:firstLine="709"/>
        <w:jc w:val="both"/>
      </w:pPr>
      <w:r w:rsidRPr="0052652C">
        <w:lastRenderedPageBreak/>
        <w:t>1.1. Потери предприятия от уничтожения или повреждения аварией его основных фондов:</w:t>
      </w:r>
    </w:p>
    <w:p w14:paraId="081DA359" w14:textId="68B01ED2" w:rsidR="0011615B" w:rsidRPr="0052652C" w:rsidRDefault="00CC5C6E" w:rsidP="0052652C">
      <w:pPr>
        <w:ind w:firstLine="709"/>
        <w:jc w:val="right"/>
        <w:rPr>
          <w:rFonts w:eastAsia="Calibri"/>
          <w:lang w:eastAsia="en-US"/>
        </w:rPr>
      </w:pPr>
      <m:oMath>
        <m:sSub>
          <m:sSubPr>
            <m:ctrlPr>
              <w:rPr>
                <w:rFonts w:ascii="Cambria Math" w:eastAsia="Calibri" w:hAnsi="Cambria Math"/>
                <w:i/>
                <w:lang w:eastAsia="en-US"/>
              </w:rPr>
            </m:ctrlPr>
          </m:sSubPr>
          <m:e>
            <m:r>
              <w:rPr>
                <w:rFonts w:ascii="Cambria Math" w:eastAsia="Calibri" w:hAnsi="Cambria Math"/>
                <w:lang w:eastAsia="en-US"/>
              </w:rPr>
              <m:t>П</m:t>
            </m:r>
          </m:e>
          <m:sub>
            <m:r>
              <w:rPr>
                <w:rFonts w:ascii="Cambria Math" w:eastAsia="Calibri" w:hAnsi="Cambria Math"/>
                <w:lang w:eastAsia="en-US"/>
              </w:rPr>
              <m:t>о. ф.</m:t>
            </m:r>
          </m:sub>
        </m:sSub>
        <m:r>
          <w:rPr>
            <w:rFonts w:ascii="Cambria Math" w:eastAsia="Calibri" w:hAnsi="Cambria Math"/>
            <w:lang w:eastAsia="en-US"/>
          </w:rPr>
          <m:t>=</m:t>
        </m:r>
        <m:sSub>
          <m:sSubPr>
            <m:ctrlPr>
              <w:rPr>
                <w:rFonts w:ascii="Cambria Math" w:eastAsia="Calibri" w:hAnsi="Cambria Math"/>
                <w:i/>
                <w:lang w:eastAsia="en-US"/>
              </w:rPr>
            </m:ctrlPr>
          </m:sSubPr>
          <m:e>
            <m:r>
              <w:rPr>
                <w:rFonts w:ascii="Cambria Math" w:eastAsia="Calibri" w:hAnsi="Cambria Math"/>
                <w:lang w:eastAsia="en-US"/>
              </w:rPr>
              <m:t>П</m:t>
            </m:r>
          </m:e>
          <m:sub>
            <m:r>
              <w:rPr>
                <w:rFonts w:ascii="Cambria Math" w:eastAsia="Calibri" w:hAnsi="Cambria Math"/>
                <w:lang w:eastAsia="en-US"/>
              </w:rPr>
              <m:t>о. ф. у.</m:t>
            </m:r>
          </m:sub>
        </m:sSub>
        <m:r>
          <w:rPr>
            <w:rFonts w:ascii="Cambria Math" w:eastAsia="Calibri" w:hAnsi="Cambria Math"/>
            <w:lang w:eastAsia="en-US"/>
          </w:rPr>
          <m:t>+</m:t>
        </m:r>
        <m:sSub>
          <m:sSubPr>
            <m:ctrlPr>
              <w:rPr>
                <w:rFonts w:ascii="Cambria Math" w:eastAsia="Calibri" w:hAnsi="Cambria Math"/>
                <w:i/>
                <w:lang w:eastAsia="en-US"/>
              </w:rPr>
            </m:ctrlPr>
          </m:sSubPr>
          <m:e>
            <m:r>
              <w:rPr>
                <w:rFonts w:ascii="Cambria Math" w:eastAsia="Calibri" w:hAnsi="Cambria Math"/>
                <w:lang w:eastAsia="en-US"/>
              </w:rPr>
              <m:t>П</m:t>
            </m:r>
          </m:e>
          <m:sub>
            <m:r>
              <w:rPr>
                <w:rFonts w:ascii="Cambria Math" w:eastAsia="Calibri" w:hAnsi="Cambria Math"/>
                <w:lang w:eastAsia="en-US"/>
              </w:rPr>
              <m:t>о. ф. п.</m:t>
            </m:r>
          </m:sub>
        </m:sSub>
      </m:oMath>
      <w:r w:rsidR="005A457D">
        <w:rPr>
          <w:rFonts w:eastAsia="Calibri"/>
          <w:lang w:eastAsia="en-US"/>
        </w:rPr>
        <w:t>,</w:t>
      </w:r>
      <w:r w:rsidR="005A457D">
        <w:rPr>
          <w:rFonts w:eastAsia="Calibri"/>
          <w:lang w:eastAsia="en-US"/>
        </w:rPr>
        <w:tab/>
      </w:r>
      <w:r w:rsidR="005A457D">
        <w:rPr>
          <w:rFonts w:eastAsia="Calibri"/>
          <w:lang w:eastAsia="en-US"/>
        </w:rPr>
        <w:tab/>
      </w:r>
      <w:r w:rsidR="005A457D">
        <w:rPr>
          <w:rFonts w:eastAsia="Calibri"/>
          <w:lang w:eastAsia="en-US"/>
        </w:rPr>
        <w:tab/>
      </w:r>
      <w:r w:rsidR="005A457D">
        <w:rPr>
          <w:rFonts w:eastAsia="Calibri"/>
          <w:lang w:eastAsia="en-US"/>
        </w:rPr>
        <w:tab/>
      </w:r>
      <w:r w:rsidR="0041254E">
        <w:rPr>
          <w:rFonts w:eastAsia="Calibri"/>
          <w:lang w:eastAsia="en-US"/>
        </w:rPr>
        <w:t>(1.3)</w:t>
      </w:r>
    </w:p>
    <w:p w14:paraId="741041B4" w14:textId="77777777" w:rsidR="0011615B" w:rsidRPr="0052652C" w:rsidRDefault="0011615B" w:rsidP="002331CF">
      <w:pPr>
        <w:jc w:val="both"/>
      </w:pPr>
      <w:r w:rsidRPr="0052652C">
        <w:t>где П</w:t>
      </w:r>
      <w:r w:rsidRPr="0052652C">
        <w:rPr>
          <w:vertAlign w:val="subscript"/>
        </w:rPr>
        <w:t>о.</w:t>
      </w:r>
      <w:r w:rsidR="005A457D">
        <w:rPr>
          <w:vertAlign w:val="subscript"/>
        </w:rPr>
        <w:t> </w:t>
      </w:r>
      <w:r w:rsidRPr="0052652C">
        <w:rPr>
          <w:vertAlign w:val="subscript"/>
        </w:rPr>
        <w:t>ф.</w:t>
      </w:r>
      <w:r w:rsidR="005A457D">
        <w:rPr>
          <w:vertAlign w:val="subscript"/>
        </w:rPr>
        <w:t> </w:t>
      </w:r>
      <w:r w:rsidRPr="0052652C">
        <w:rPr>
          <w:vertAlign w:val="subscript"/>
        </w:rPr>
        <w:t>у.</w:t>
      </w:r>
      <w:r w:rsidRPr="0052652C">
        <w:t xml:space="preserve"> – потери предприятия в результате уничтожения основных фондов, руб.;</w:t>
      </w:r>
      <w:r w:rsidR="0075519F" w:rsidRPr="0052652C">
        <w:t xml:space="preserve"> </w:t>
      </w:r>
      <w:r w:rsidRPr="0052652C">
        <w:t>П</w:t>
      </w:r>
      <w:r w:rsidRPr="0052652C">
        <w:rPr>
          <w:vertAlign w:val="subscript"/>
        </w:rPr>
        <w:t>о.</w:t>
      </w:r>
      <w:r w:rsidR="005A457D">
        <w:rPr>
          <w:vertAlign w:val="subscript"/>
        </w:rPr>
        <w:t> </w:t>
      </w:r>
      <w:r w:rsidRPr="0052652C">
        <w:rPr>
          <w:vertAlign w:val="subscript"/>
        </w:rPr>
        <w:t>ф.</w:t>
      </w:r>
      <w:r w:rsidR="005A457D">
        <w:rPr>
          <w:vertAlign w:val="subscript"/>
        </w:rPr>
        <w:t> </w:t>
      </w:r>
      <w:r w:rsidRPr="0052652C">
        <w:rPr>
          <w:vertAlign w:val="subscript"/>
        </w:rPr>
        <w:t>п.</w:t>
      </w:r>
      <w:r w:rsidRPr="0052652C">
        <w:t xml:space="preserve"> – потери предприятия</w:t>
      </w:r>
      <w:r w:rsidR="005A457D">
        <w:t>, возникшие</w:t>
      </w:r>
      <w:r w:rsidRPr="0052652C">
        <w:t xml:space="preserve"> в результате повреждения осно</w:t>
      </w:r>
      <w:r w:rsidRPr="0052652C">
        <w:t>в</w:t>
      </w:r>
      <w:r w:rsidRPr="0052652C">
        <w:t>ных фондов, руб.</w:t>
      </w:r>
    </w:p>
    <w:p w14:paraId="2EB59552" w14:textId="77777777" w:rsidR="0011615B" w:rsidRPr="0052652C" w:rsidRDefault="0011615B" w:rsidP="0052652C">
      <w:pPr>
        <w:ind w:firstLine="709"/>
        <w:jc w:val="both"/>
        <w:rPr>
          <w:rFonts w:eastAsia="Calibri"/>
        </w:rPr>
      </w:pPr>
      <w:r w:rsidRPr="0052652C">
        <w:rPr>
          <w:rFonts w:eastAsia="Calibri"/>
        </w:rPr>
        <w:t>1.1.1. Потери предприятия в результате уничтожения основных фондов:</w:t>
      </w:r>
    </w:p>
    <w:p w14:paraId="072E393E" w14:textId="2FD1309E" w:rsidR="0011615B" w:rsidRPr="0052652C" w:rsidRDefault="00CC5C6E" w:rsidP="0052652C">
      <w:pPr>
        <w:ind w:firstLine="709"/>
        <w:jc w:val="right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П</m:t>
            </m:r>
          </m:e>
          <m:sub>
            <m:r>
              <w:rPr>
                <w:rFonts w:ascii="Cambria Math" w:hAnsi="Cambria Math"/>
              </w:rPr>
              <m:t>о. ф. у.</m:t>
            </m:r>
          </m:sub>
        </m:sSub>
        <m:r>
          <w:rPr>
            <w:rFonts w:ascii="Cambria Math" w:hAnsi="Cambria Math"/>
          </w:rPr>
          <m:t>=</m:t>
        </m:r>
        <m:nary>
          <m:naryPr>
            <m:chr m:val="∑"/>
            <m:limLoc m:val="undOvr"/>
            <m:ctrlPr>
              <w:rPr>
                <w:rFonts w:ascii="Cambria Math" w:hAnsi="Cambria Math"/>
                <w:i/>
              </w:rPr>
            </m:ctrlPr>
          </m:naryPr>
          <m:sub>
            <m:r>
              <w:rPr>
                <w:rFonts w:ascii="Cambria Math" w:hAnsi="Cambria Math"/>
              </w:rPr>
              <m:t>i=1</m:t>
            </m:r>
          </m:sub>
          <m:sup>
            <m:r>
              <w:rPr>
                <w:rFonts w:ascii="Cambria Math" w:hAnsi="Cambria Math"/>
                <w:lang w:val="en-US"/>
              </w:rPr>
              <m:t>n</m:t>
            </m:r>
          </m:sup>
          <m:e>
            <m:r>
              <w:rPr>
                <w:rFonts w:ascii="Cambria Math" w:hAnsi="Cambria Math"/>
              </w:rPr>
              <m:t>(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S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о</m:t>
                </m:r>
                <m:r>
                  <w:rPr>
                    <w:rFonts w:ascii="Cambria Math" w:hAnsi="Cambria Math"/>
                  </w:rPr>
                  <m:t>i</m:t>
                </m:r>
              </m:sub>
            </m:sSub>
            <m:r>
              <w:rPr>
                <w:rFonts w:ascii="Cambria Math" w:hAnsi="Cambria Math"/>
              </w:rPr>
              <m:t>-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мi</m:t>
                    </m:r>
                  </m:sub>
                </m:sSub>
                <m:r>
                  <w:rPr>
                    <w:rFonts w:ascii="Cambria Math" w:hAnsi="Cambria Math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уi</m:t>
                    </m:r>
                  </m:sub>
                </m:sSub>
              </m:e>
            </m:d>
            <m:r>
              <w:rPr>
                <w:rFonts w:ascii="Cambria Math" w:hAnsi="Cambria Math"/>
              </w:rPr>
              <m:t>)</m:t>
            </m:r>
          </m:e>
        </m:nary>
      </m:oMath>
      <w:r w:rsidR="0075519F" w:rsidRPr="0052652C">
        <w:t xml:space="preserve">              </w:t>
      </w:r>
      <w:r w:rsidR="0011615B" w:rsidRPr="0052652C">
        <w:t xml:space="preserve">                </w:t>
      </w:r>
      <w:r w:rsidR="0041254E">
        <w:t>(1.4)</w:t>
      </w:r>
    </w:p>
    <w:p w14:paraId="1356B9D2" w14:textId="39DADFED" w:rsidR="0011615B" w:rsidRPr="0052652C" w:rsidRDefault="0011615B" w:rsidP="002331CF">
      <w:pPr>
        <w:jc w:val="both"/>
      </w:pPr>
      <w:r w:rsidRPr="0052652C">
        <w:t xml:space="preserve">где </w:t>
      </w:r>
      <w:r w:rsidRPr="0052652C">
        <w:rPr>
          <w:i/>
          <w:iCs/>
          <w:lang w:val="en-US"/>
        </w:rPr>
        <w:t>n</w:t>
      </w:r>
      <w:r w:rsidRPr="0052652C">
        <w:rPr>
          <w:i/>
          <w:iCs/>
        </w:rPr>
        <w:t xml:space="preserve"> </w:t>
      </w:r>
      <w:r w:rsidRPr="0052652C">
        <w:t>– число видов уничтоженных основных фондов;</w:t>
      </w:r>
      <w:r w:rsidR="0075519F" w:rsidRPr="0052652C">
        <w:t xml:space="preserve"> </w:t>
      </w:r>
      <w:r w:rsidRPr="002331CF">
        <w:rPr>
          <w:i/>
          <w:lang w:val="en-US"/>
        </w:rPr>
        <w:t>S</w:t>
      </w:r>
      <w:r w:rsidRPr="0052652C">
        <w:rPr>
          <w:vertAlign w:val="subscript"/>
          <w:lang w:val="en-US"/>
        </w:rPr>
        <w:t>o</w:t>
      </w:r>
      <w:r w:rsidRPr="002331CF">
        <w:rPr>
          <w:i/>
          <w:vertAlign w:val="subscript"/>
          <w:lang w:val="en-US"/>
        </w:rPr>
        <w:t>i</w:t>
      </w:r>
      <w:r w:rsidRPr="0052652C">
        <w:t xml:space="preserve"> – стоимость замещ</w:t>
      </w:r>
      <w:r w:rsidRPr="0052652C">
        <w:t>е</w:t>
      </w:r>
      <w:r w:rsidRPr="0052652C">
        <w:t xml:space="preserve">ния или воспроизводства </w:t>
      </w:r>
      <w:r w:rsidRPr="0052652C">
        <w:rPr>
          <w:i/>
          <w:iCs/>
        </w:rPr>
        <w:t>i</w:t>
      </w:r>
      <w:r w:rsidRPr="0052652C">
        <w:t>-го вида уничтоженных основных фондов, руб.;</w:t>
      </w:r>
      <w:r w:rsidR="0075519F" w:rsidRPr="0052652C">
        <w:t xml:space="preserve"> </w:t>
      </w:r>
      <w:r w:rsidR="005A457D" w:rsidRPr="002331CF">
        <w:rPr>
          <w:i/>
          <w:lang w:val="en-US"/>
        </w:rPr>
        <w:t>S</w:t>
      </w:r>
      <w:r w:rsidR="005A457D">
        <w:rPr>
          <w:vertAlign w:val="subscript"/>
        </w:rPr>
        <w:t>м</w:t>
      </w:r>
      <w:r w:rsidR="005A457D" w:rsidRPr="002331CF">
        <w:rPr>
          <w:i/>
          <w:vertAlign w:val="subscript"/>
          <w:lang w:val="en-US"/>
        </w:rPr>
        <w:t>i</w:t>
      </w:r>
      <w:r w:rsidR="005A457D" w:rsidRPr="0052652C">
        <w:t xml:space="preserve"> </w:t>
      </w:r>
      <w:r w:rsidRPr="0052652C">
        <w:t xml:space="preserve">– стоимость материальных ценностей </w:t>
      </w:r>
      <w:r w:rsidRPr="0052652C">
        <w:rPr>
          <w:i/>
          <w:iCs/>
        </w:rPr>
        <w:t>i</w:t>
      </w:r>
      <w:r w:rsidRPr="0052652C">
        <w:t>-го вида, годных для дальнейшего испол</w:t>
      </w:r>
      <w:r w:rsidRPr="0052652C">
        <w:t>ь</w:t>
      </w:r>
      <w:r w:rsidRPr="0052652C">
        <w:t>зования, руб.;</w:t>
      </w:r>
      <w:r w:rsidR="0075519F" w:rsidRPr="0052652C">
        <w:t xml:space="preserve"> </w:t>
      </w:r>
      <w:r w:rsidRPr="002331CF">
        <w:rPr>
          <w:i/>
          <w:lang w:val="en-US"/>
        </w:rPr>
        <w:t>S</w:t>
      </w:r>
      <w:r w:rsidRPr="0052652C">
        <w:rPr>
          <w:vertAlign w:val="subscript"/>
          <w:lang w:val="en-US"/>
        </w:rPr>
        <w:t>y</w:t>
      </w:r>
      <w:r w:rsidRPr="002331CF">
        <w:rPr>
          <w:i/>
          <w:vertAlign w:val="subscript"/>
          <w:lang w:val="en-US"/>
        </w:rPr>
        <w:t>i</w:t>
      </w:r>
      <w:r w:rsidRPr="0052652C">
        <w:t xml:space="preserve"> – утилизационная стоимость </w:t>
      </w:r>
      <w:r w:rsidRPr="0052652C">
        <w:rPr>
          <w:i/>
          <w:iCs/>
        </w:rPr>
        <w:t>i</w:t>
      </w:r>
      <w:r w:rsidRPr="0052652C">
        <w:t>-го вида уничтоженных осно</w:t>
      </w:r>
      <w:r w:rsidRPr="0052652C">
        <w:t>в</w:t>
      </w:r>
      <w:r w:rsidRPr="0052652C">
        <w:t>ных фондов, руб.</w:t>
      </w:r>
    </w:p>
    <w:p w14:paraId="01236CE8" w14:textId="77777777" w:rsidR="0011615B" w:rsidRPr="0052652C" w:rsidRDefault="0011615B" w:rsidP="0052652C">
      <w:pPr>
        <w:ind w:firstLine="709"/>
        <w:jc w:val="both"/>
      </w:pPr>
      <w:r w:rsidRPr="0052652C">
        <w:t>1.1.2. Потери предприятия в результате повреждения основных фондов:</w:t>
      </w:r>
    </w:p>
    <w:p w14:paraId="4715BBED" w14:textId="67F04F2A" w:rsidR="0011615B" w:rsidRPr="0052652C" w:rsidRDefault="00CC5C6E" w:rsidP="0052652C">
      <w:pPr>
        <w:ind w:firstLine="709"/>
        <w:jc w:val="right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П</m:t>
            </m:r>
          </m:e>
          <m:sub>
            <m:r>
              <w:rPr>
                <w:rFonts w:ascii="Cambria Math" w:hAnsi="Cambria Math"/>
              </w:rPr>
              <m:t>о. ф. п.</m:t>
            </m:r>
          </m:sub>
        </m:sSub>
        <m:r>
          <w:rPr>
            <w:rFonts w:ascii="Cambria Math" w:hAnsi="Cambria Math"/>
          </w:rPr>
          <m:t>=</m:t>
        </m:r>
        <m:nary>
          <m:naryPr>
            <m:chr m:val="∑"/>
            <m:limLoc m:val="undOvr"/>
            <m:ctrlPr>
              <w:rPr>
                <w:rFonts w:ascii="Cambria Math" w:hAnsi="Cambria Math"/>
                <w:i/>
              </w:rPr>
            </m:ctrlPr>
          </m:naryPr>
          <m:sub>
            <m:r>
              <w:rPr>
                <w:rFonts w:ascii="Cambria Math" w:hAnsi="Cambria Math"/>
              </w:rPr>
              <m:t>i=1</m:t>
            </m:r>
          </m:sub>
          <m:sup>
            <m:r>
              <w:rPr>
                <w:rFonts w:ascii="Cambria Math" w:hAnsi="Cambria Math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lang w:val="en-US"/>
                  </w:rPr>
                  <m:t>S</m:t>
                </m:r>
              </m:e>
              <m:sub>
                <m:r>
                  <w:rPr>
                    <w:rFonts w:ascii="Cambria Math" w:hAnsi="Cambria Math"/>
                  </w:rPr>
                  <m:t>р</m:t>
                </m:r>
                <m:r>
                  <w:rPr>
                    <w:rFonts w:ascii="Cambria Math" w:hAnsi="Cambria Math"/>
                    <w:lang w:val="en-US"/>
                  </w:rPr>
                  <m:t>i</m:t>
                </m:r>
              </m:sub>
            </m:sSub>
          </m:e>
        </m:nary>
      </m:oMath>
      <w:r w:rsidR="00380DDE">
        <w:t>,</w:t>
      </w:r>
      <w:r w:rsidR="00380DDE">
        <w:tab/>
      </w:r>
      <w:r w:rsidR="00380DDE">
        <w:tab/>
      </w:r>
      <w:r w:rsidR="00380DDE">
        <w:tab/>
      </w:r>
      <w:r w:rsidR="00380DDE">
        <w:tab/>
      </w:r>
      <w:r w:rsidR="00380DDE">
        <w:tab/>
      </w:r>
      <w:r w:rsidR="00380DDE">
        <w:tab/>
      </w:r>
      <w:r w:rsidR="0041254E">
        <w:t>(1.5)</w:t>
      </w:r>
    </w:p>
    <w:p w14:paraId="27D73D0E" w14:textId="77777777" w:rsidR="0011615B" w:rsidRPr="0052652C" w:rsidRDefault="0011615B" w:rsidP="002331CF">
      <w:pPr>
        <w:jc w:val="both"/>
      </w:pPr>
      <w:r w:rsidRPr="0052652C">
        <w:t xml:space="preserve">где </w:t>
      </w:r>
      <w:r w:rsidRPr="0052652C">
        <w:rPr>
          <w:i/>
          <w:iCs/>
          <w:lang w:val="en-US"/>
        </w:rPr>
        <w:t>n</w:t>
      </w:r>
      <w:r w:rsidRPr="0052652C">
        <w:rPr>
          <w:i/>
          <w:iCs/>
        </w:rPr>
        <w:t xml:space="preserve"> </w:t>
      </w:r>
      <w:r w:rsidRPr="0052652C">
        <w:t>– число видов поврежденных основных фондов;</w:t>
      </w:r>
      <w:r w:rsidR="0075519F" w:rsidRPr="0052652C">
        <w:t xml:space="preserve"> </w:t>
      </w:r>
      <w:r w:rsidRPr="002331CF">
        <w:rPr>
          <w:i/>
          <w:lang w:val="en-US"/>
        </w:rPr>
        <w:t>S</w:t>
      </w:r>
      <w:r w:rsidRPr="0052652C">
        <w:rPr>
          <w:vertAlign w:val="subscript"/>
        </w:rPr>
        <w:t>р</w:t>
      </w:r>
      <w:r w:rsidRPr="002331CF">
        <w:rPr>
          <w:i/>
          <w:vertAlign w:val="subscript"/>
          <w:lang w:val="en-US"/>
        </w:rPr>
        <w:t>i</w:t>
      </w:r>
      <w:r w:rsidRPr="0052652C">
        <w:t xml:space="preserve"> – стоимость ремонта </w:t>
      </w:r>
      <w:r w:rsidRPr="0052652C">
        <w:rPr>
          <w:i/>
          <w:iCs/>
        </w:rPr>
        <w:t>i</w:t>
      </w:r>
      <w:r w:rsidRPr="0052652C">
        <w:t>-го вида поврежденных основных фондов, руб.</w:t>
      </w:r>
    </w:p>
    <w:p w14:paraId="074E0BBF" w14:textId="77777777" w:rsidR="0011615B" w:rsidRPr="0052652C" w:rsidRDefault="0011615B" w:rsidP="0052652C">
      <w:pPr>
        <w:ind w:firstLine="709"/>
        <w:jc w:val="both"/>
        <w:rPr>
          <w:iCs/>
        </w:rPr>
      </w:pPr>
      <w:r w:rsidRPr="0052652C">
        <w:rPr>
          <w:iCs/>
        </w:rPr>
        <w:t>1.2. Потери предприятия в результате уничтожения или повреждения ав</w:t>
      </w:r>
      <w:r w:rsidRPr="0052652C">
        <w:rPr>
          <w:iCs/>
        </w:rPr>
        <w:t>а</w:t>
      </w:r>
      <w:r w:rsidRPr="0052652C">
        <w:rPr>
          <w:iCs/>
        </w:rPr>
        <w:t>рией товарно-материальных ценностей:</w:t>
      </w:r>
    </w:p>
    <w:p w14:paraId="582540B4" w14:textId="112B0253" w:rsidR="0011615B" w:rsidRPr="0052652C" w:rsidRDefault="00CC5C6E" w:rsidP="0052652C">
      <w:pPr>
        <w:ind w:firstLine="709"/>
        <w:jc w:val="right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П</m:t>
            </m:r>
          </m:e>
          <m:sub>
            <m:r>
              <w:rPr>
                <w:rFonts w:ascii="Cambria Math" w:hAnsi="Cambria Math"/>
              </w:rPr>
              <m:t>т. м. ц.</m:t>
            </m:r>
          </m:sub>
        </m:sSub>
        <m:r>
          <w:rPr>
            <w:rFonts w:ascii="Cambria Math" w:hAnsi="Cambria Math"/>
          </w:rPr>
          <m:t>=</m:t>
        </m:r>
        <m:nary>
          <m:naryPr>
            <m:chr m:val="∑"/>
            <m:limLoc m:val="undOvr"/>
            <m:ctrlPr>
              <w:rPr>
                <w:rFonts w:ascii="Cambria Math" w:hAnsi="Cambria Math"/>
                <w:i/>
              </w:rPr>
            </m:ctrlPr>
          </m:naryPr>
          <m:sub>
            <m:r>
              <w:rPr>
                <w:rFonts w:ascii="Cambria Math" w:hAnsi="Cambria Math"/>
              </w:rPr>
              <m:t>i=1</m:t>
            </m:r>
          </m:sub>
          <m:sup>
            <m:r>
              <w:rPr>
                <w:rFonts w:ascii="Cambria Math" w:hAnsi="Cambria Math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П</m:t>
                </m:r>
              </m:e>
              <m:sub>
                <m:r>
                  <w:rPr>
                    <w:rFonts w:ascii="Cambria Math" w:hAnsi="Cambria Math"/>
                  </w:rPr>
                  <m:t>т</m:t>
                </m:r>
                <m:r>
                  <w:rPr>
                    <w:rFonts w:ascii="Cambria Math" w:hAnsi="Cambria Math"/>
                    <w:lang w:val="en-US"/>
                  </w:rPr>
                  <m:t>i</m:t>
                </m:r>
              </m:sub>
            </m:sSub>
            <m:r>
              <w:rPr>
                <w:rFonts w:ascii="Cambria Math" w:hAnsi="Cambria Math"/>
              </w:rPr>
              <m:t>+</m:t>
            </m:r>
            <m:nary>
              <m:naryPr>
                <m:chr m:val="∑"/>
                <m:limLoc m:val="undOvr"/>
                <m:ctrlPr>
                  <w:rPr>
                    <w:rFonts w:ascii="Cambria Math" w:hAnsi="Cambria Math"/>
                    <w:i/>
                  </w:rPr>
                </m:ctrlPr>
              </m:naryPr>
              <m:sub>
                <m:r>
                  <w:rPr>
                    <w:rFonts w:ascii="Cambria Math" w:hAnsi="Cambria Math"/>
                  </w:rPr>
                  <m:t>j=1</m:t>
                </m:r>
              </m:sub>
              <m:sup>
                <m:r>
                  <w:rPr>
                    <w:rFonts w:ascii="Cambria Math" w:hAnsi="Cambria Math"/>
                  </w:rPr>
                  <m:t>m</m:t>
                </m:r>
              </m:sup>
              <m:e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П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cj</m:t>
                    </m:r>
                  </m:sub>
                </m:sSub>
              </m:e>
            </m:nary>
          </m:e>
        </m:nary>
      </m:oMath>
      <w:r w:rsidR="00380DDE">
        <w:t>,</w:t>
      </w:r>
      <w:r w:rsidR="0075519F" w:rsidRPr="0052652C">
        <w:t xml:space="preserve"> </w:t>
      </w:r>
      <w:r w:rsidR="00380DDE">
        <w:tab/>
      </w:r>
      <w:r w:rsidR="00380DDE">
        <w:tab/>
      </w:r>
      <w:r w:rsidR="00380DDE">
        <w:tab/>
      </w:r>
      <w:r w:rsidR="0041254E">
        <w:t>(1.6)</w:t>
      </w:r>
    </w:p>
    <w:p w14:paraId="28301A93" w14:textId="77777777" w:rsidR="0011615B" w:rsidRPr="0052652C" w:rsidRDefault="0011615B" w:rsidP="002331CF">
      <w:pPr>
        <w:jc w:val="both"/>
      </w:pPr>
      <w:r w:rsidRPr="0052652C">
        <w:t xml:space="preserve">где </w:t>
      </w:r>
      <w:r w:rsidRPr="0052652C">
        <w:rPr>
          <w:i/>
          <w:iCs/>
        </w:rPr>
        <w:t>n</w:t>
      </w:r>
      <w:r w:rsidRPr="0052652C">
        <w:t xml:space="preserve"> – число видов товара, которым причинен ущерб в результате аварии;</w:t>
      </w:r>
      <w:r w:rsidR="0075519F" w:rsidRPr="0052652C">
        <w:t xml:space="preserve"> </w:t>
      </w:r>
      <w:r w:rsidRPr="0052652C">
        <w:t>П</w:t>
      </w:r>
      <w:r w:rsidRPr="0052652C">
        <w:rPr>
          <w:vertAlign w:val="subscript"/>
        </w:rPr>
        <w:t>т</w:t>
      </w:r>
      <w:r w:rsidRPr="002331CF">
        <w:rPr>
          <w:i/>
          <w:vertAlign w:val="subscript"/>
          <w:lang w:val="en-US"/>
        </w:rPr>
        <w:t>i</w:t>
      </w:r>
      <w:r w:rsidRPr="0052652C">
        <w:t xml:space="preserve"> – ущерб, причиненный </w:t>
      </w:r>
      <w:r w:rsidRPr="0052652C">
        <w:rPr>
          <w:i/>
          <w:iCs/>
        </w:rPr>
        <w:t>i</w:t>
      </w:r>
      <w:r w:rsidRPr="0052652C">
        <w:t>-му виду продукции, изготовляемой предприятием, руб.;</w:t>
      </w:r>
      <w:r w:rsidR="0075519F" w:rsidRPr="0052652C">
        <w:t xml:space="preserve"> </w:t>
      </w:r>
      <w:r w:rsidRPr="0052652C">
        <w:rPr>
          <w:i/>
          <w:iCs/>
        </w:rPr>
        <w:t xml:space="preserve">m </w:t>
      </w:r>
      <w:r w:rsidRPr="0052652C">
        <w:t>– число видов сырья, которым причинен ущерб в результате аварии;</w:t>
      </w:r>
      <w:r w:rsidR="0075519F" w:rsidRPr="0052652C">
        <w:t xml:space="preserve"> </w:t>
      </w:r>
      <w:r w:rsidRPr="0052652C">
        <w:rPr>
          <w:iCs/>
        </w:rPr>
        <w:t>П</w:t>
      </w:r>
      <w:r w:rsidRPr="0052652C">
        <w:rPr>
          <w:iCs/>
          <w:vertAlign w:val="subscript"/>
          <w:lang w:val="en-US"/>
        </w:rPr>
        <w:t>c</w:t>
      </w:r>
      <w:r w:rsidRPr="002331CF">
        <w:rPr>
          <w:i/>
          <w:iCs/>
          <w:vertAlign w:val="subscript"/>
          <w:lang w:val="en-US"/>
        </w:rPr>
        <w:t>j</w:t>
      </w:r>
      <w:r w:rsidRPr="0052652C">
        <w:rPr>
          <w:i/>
          <w:iCs/>
        </w:rPr>
        <w:t xml:space="preserve"> </w:t>
      </w:r>
      <w:r w:rsidRPr="0052652C">
        <w:t>– ущерб, причиненный</w:t>
      </w:r>
      <w:r w:rsidRPr="0052652C">
        <w:rPr>
          <w:i/>
          <w:iCs/>
        </w:rPr>
        <w:t xml:space="preserve"> j</w:t>
      </w:r>
      <w:r w:rsidRPr="0052652C">
        <w:t>-му виду продукции, приобретенной предприятием, а также сырью и полуфабрикатам, руб.</w:t>
      </w:r>
    </w:p>
    <w:p w14:paraId="5878436E" w14:textId="77777777" w:rsidR="0011615B" w:rsidRPr="0052652C" w:rsidRDefault="0011615B" w:rsidP="0052652C">
      <w:pPr>
        <w:ind w:firstLine="709"/>
        <w:jc w:val="both"/>
      </w:pPr>
      <w:r w:rsidRPr="0052652C">
        <w:rPr>
          <w:iCs/>
        </w:rPr>
        <w:t>2.</w:t>
      </w:r>
      <w:r w:rsidRPr="0052652C">
        <w:t xml:space="preserve"> Социально-экономические потери:</w:t>
      </w:r>
    </w:p>
    <w:p w14:paraId="18BFBE7C" w14:textId="67E41037" w:rsidR="0011615B" w:rsidRPr="0052652C" w:rsidRDefault="00CC5C6E" w:rsidP="0052652C">
      <w:pPr>
        <w:ind w:firstLine="709"/>
        <w:jc w:val="right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П</m:t>
            </m:r>
          </m:e>
          <m:sub>
            <m:r>
              <w:rPr>
                <w:rFonts w:ascii="Cambria Math" w:hAnsi="Cambria Math"/>
              </w:rPr>
              <m:t>сэ</m:t>
            </m:r>
          </m:sub>
        </m:sSub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П</m:t>
            </m:r>
          </m:e>
          <m:sub>
            <m:r>
              <w:rPr>
                <w:rFonts w:ascii="Cambria Math" w:hAnsi="Cambria Math"/>
              </w:rPr>
              <m:t>г. п.</m:t>
            </m:r>
          </m:sub>
        </m:sSub>
        <m: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П</m:t>
            </m:r>
          </m:e>
          <m:sub>
            <m:r>
              <w:rPr>
                <w:rFonts w:ascii="Cambria Math" w:hAnsi="Cambria Math"/>
              </w:rPr>
              <m:t>т. п.</m:t>
            </m:r>
          </m:sub>
        </m:sSub>
      </m:oMath>
      <w:r w:rsidR="00380DDE">
        <w:t>,</w:t>
      </w:r>
      <w:r w:rsidR="00380DDE">
        <w:tab/>
      </w:r>
      <w:r w:rsidR="00380DDE">
        <w:tab/>
      </w:r>
      <w:r w:rsidR="00380DDE">
        <w:tab/>
      </w:r>
      <w:r w:rsidR="00380DDE">
        <w:tab/>
      </w:r>
      <w:r w:rsidR="00380DDE">
        <w:tab/>
      </w:r>
      <w:r w:rsidR="0041254E">
        <w:t>(1.7)</w:t>
      </w:r>
    </w:p>
    <w:p w14:paraId="0EFB67A0" w14:textId="334F0378" w:rsidR="0011615B" w:rsidRPr="0052652C" w:rsidRDefault="0011615B" w:rsidP="002331CF">
      <w:pPr>
        <w:jc w:val="both"/>
      </w:pPr>
      <w:r w:rsidRPr="0052652C">
        <w:t>где П</w:t>
      </w:r>
      <w:r w:rsidRPr="0052652C">
        <w:rPr>
          <w:vertAlign w:val="subscript"/>
        </w:rPr>
        <w:t>г.</w:t>
      </w:r>
      <w:r w:rsidR="00380DDE">
        <w:rPr>
          <w:vertAlign w:val="subscript"/>
        </w:rPr>
        <w:t> </w:t>
      </w:r>
      <w:r w:rsidRPr="0052652C">
        <w:rPr>
          <w:vertAlign w:val="subscript"/>
        </w:rPr>
        <w:t>п.</w:t>
      </w:r>
      <w:r w:rsidRPr="0052652C">
        <w:t xml:space="preserve"> – расходы на компенсации и мероприятия вследствие гибели персон</w:t>
      </w:r>
      <w:r w:rsidRPr="0052652C">
        <w:t>а</w:t>
      </w:r>
      <w:r w:rsidRPr="0052652C">
        <w:t>ла, руб.; П</w:t>
      </w:r>
      <w:r w:rsidRPr="0052652C">
        <w:rPr>
          <w:vertAlign w:val="subscript"/>
        </w:rPr>
        <w:t>т.</w:t>
      </w:r>
      <w:r w:rsidR="00380DDE">
        <w:rPr>
          <w:vertAlign w:val="subscript"/>
        </w:rPr>
        <w:t> </w:t>
      </w:r>
      <w:r w:rsidRPr="0052652C">
        <w:rPr>
          <w:vertAlign w:val="subscript"/>
        </w:rPr>
        <w:t>п.</w:t>
      </w:r>
      <w:r w:rsidRPr="0052652C">
        <w:t xml:space="preserve"> – расходы на компенсации и мероприятия вследствие произво</w:t>
      </w:r>
      <w:r w:rsidRPr="0052652C">
        <w:t>д</w:t>
      </w:r>
      <w:r w:rsidRPr="0052652C">
        <w:t>ственного травматизма персонала, руб.;</w:t>
      </w:r>
    </w:p>
    <w:p w14:paraId="5DC33107" w14:textId="77777777" w:rsidR="0011615B" w:rsidRPr="0052652C" w:rsidRDefault="0011615B" w:rsidP="0052652C">
      <w:pPr>
        <w:ind w:firstLine="709"/>
        <w:jc w:val="both"/>
      </w:pPr>
      <w:r w:rsidRPr="0052652C">
        <w:lastRenderedPageBreak/>
        <w:t>2.1. Затраты, связанные с гибелью персонала:</w:t>
      </w:r>
    </w:p>
    <w:p w14:paraId="243CB375" w14:textId="26E96DAD" w:rsidR="0011615B" w:rsidRPr="0052652C" w:rsidRDefault="00CC5C6E" w:rsidP="0052652C">
      <w:pPr>
        <w:ind w:firstLine="709"/>
        <w:jc w:val="right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П</m:t>
            </m:r>
          </m:e>
          <m:sub>
            <m:r>
              <w:rPr>
                <w:rFonts w:ascii="Cambria Math" w:hAnsi="Cambria Math"/>
              </w:rPr>
              <m:t>г. п.</m:t>
            </m:r>
          </m:sub>
        </m:sSub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S</m:t>
            </m:r>
          </m:e>
          <m:sub>
            <m:r>
              <w:rPr>
                <w:rFonts w:ascii="Cambria Math" w:hAnsi="Cambria Math"/>
              </w:rPr>
              <m:t>пог</m:t>
            </m:r>
          </m:sub>
        </m:sSub>
        <m: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S</m:t>
            </m:r>
          </m:e>
          <m:sub>
            <m:r>
              <w:rPr>
                <w:rFonts w:ascii="Cambria Math" w:hAnsi="Cambria Math"/>
              </w:rPr>
              <m:t>п. к.</m:t>
            </m:r>
          </m:sub>
        </m:sSub>
      </m:oMath>
      <w:r w:rsidR="00380DDE">
        <w:t>,</w:t>
      </w:r>
      <w:r w:rsidR="0075519F" w:rsidRPr="0052652C">
        <w:t xml:space="preserve"> </w:t>
      </w:r>
      <w:r w:rsidR="00380DDE">
        <w:tab/>
      </w:r>
      <w:r w:rsidR="00380DDE">
        <w:tab/>
      </w:r>
      <w:r w:rsidR="00380DDE">
        <w:tab/>
      </w:r>
      <w:r w:rsidR="00380DDE">
        <w:tab/>
      </w:r>
      <w:r w:rsidR="00380DDE">
        <w:tab/>
      </w:r>
      <w:r w:rsidR="0041254E">
        <w:t>(1.8)</w:t>
      </w:r>
    </w:p>
    <w:p w14:paraId="47BD6825" w14:textId="77777777" w:rsidR="0011615B" w:rsidRPr="0052652C" w:rsidRDefault="0011615B" w:rsidP="002331CF">
      <w:pPr>
        <w:jc w:val="both"/>
      </w:pPr>
      <w:r w:rsidRPr="0052652C">
        <w:t xml:space="preserve">где </w:t>
      </w:r>
      <w:r w:rsidRPr="002331CF">
        <w:rPr>
          <w:i/>
          <w:lang w:val="en-US"/>
        </w:rPr>
        <w:t>S</w:t>
      </w:r>
      <w:r w:rsidRPr="0052652C">
        <w:rPr>
          <w:vertAlign w:val="subscript"/>
        </w:rPr>
        <w:t>пог</w:t>
      </w:r>
      <w:r w:rsidRPr="0052652C">
        <w:t xml:space="preserve"> – расходы по выплате пособий на погребение погибших, руб.;</w:t>
      </w:r>
      <w:r w:rsidR="0075519F" w:rsidRPr="0052652C">
        <w:t xml:space="preserve"> </w:t>
      </w:r>
      <w:r w:rsidRPr="002331CF">
        <w:rPr>
          <w:i/>
          <w:lang w:val="en-US"/>
        </w:rPr>
        <w:t>S</w:t>
      </w:r>
      <w:r w:rsidRPr="0052652C">
        <w:rPr>
          <w:vertAlign w:val="subscript"/>
        </w:rPr>
        <w:t>п.</w:t>
      </w:r>
      <w:r w:rsidR="00380DDE">
        <w:rPr>
          <w:vertAlign w:val="subscript"/>
        </w:rPr>
        <w:t> </w:t>
      </w:r>
      <w:r w:rsidRPr="0052652C">
        <w:rPr>
          <w:vertAlign w:val="subscript"/>
        </w:rPr>
        <w:t>к.</w:t>
      </w:r>
      <w:r w:rsidRPr="0052652C">
        <w:t xml:space="preserve"> – расходы на выплату пособий в случае смерти кормильца, руб.</w:t>
      </w:r>
    </w:p>
    <w:p w14:paraId="485128B6" w14:textId="77777777" w:rsidR="0011615B" w:rsidRPr="0052652C" w:rsidRDefault="0011615B" w:rsidP="0052652C">
      <w:pPr>
        <w:ind w:firstLine="709"/>
        <w:jc w:val="both"/>
      </w:pPr>
      <w:r w:rsidRPr="0052652C">
        <w:t>2.2. Затраты, связанные с травмированием персонала:</w:t>
      </w:r>
    </w:p>
    <w:p w14:paraId="6C939CB7" w14:textId="50CB88F4" w:rsidR="0011615B" w:rsidRPr="0052652C" w:rsidRDefault="00CC5C6E" w:rsidP="0052652C">
      <w:pPr>
        <w:ind w:firstLine="709"/>
        <w:jc w:val="right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П</m:t>
            </m:r>
          </m:e>
          <m:sub>
            <m:r>
              <w:rPr>
                <w:rFonts w:ascii="Cambria Math" w:hAnsi="Cambria Math"/>
              </w:rPr>
              <m:t>т. п.</m:t>
            </m:r>
          </m:sub>
        </m:sSub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S</m:t>
            </m:r>
          </m:e>
          <m:sub>
            <m:r>
              <w:rPr>
                <w:rFonts w:ascii="Cambria Math" w:hAnsi="Cambria Math"/>
              </w:rPr>
              <m:t>в</m:t>
            </m:r>
          </m:sub>
        </m:sSub>
      </m:oMath>
      <w:r w:rsidR="00380DDE">
        <w:t>,</w:t>
      </w:r>
      <w:r w:rsidR="00380DDE">
        <w:tab/>
      </w:r>
      <w:r w:rsidR="00380DDE">
        <w:tab/>
      </w:r>
      <w:r w:rsidR="00380DDE">
        <w:tab/>
      </w:r>
      <w:r w:rsidR="00380DDE">
        <w:tab/>
      </w:r>
      <w:r w:rsidR="00380DDE">
        <w:tab/>
      </w:r>
      <w:r w:rsidR="00380DDE">
        <w:tab/>
      </w:r>
      <w:r w:rsidR="0041254E">
        <w:t>(1.9)</w:t>
      </w:r>
    </w:p>
    <w:p w14:paraId="75F00712" w14:textId="77777777" w:rsidR="0011615B" w:rsidRPr="0052652C" w:rsidRDefault="0011615B" w:rsidP="002331CF">
      <w:pPr>
        <w:jc w:val="both"/>
        <w:rPr>
          <w:iCs/>
        </w:rPr>
      </w:pPr>
      <w:r w:rsidRPr="0052652C">
        <w:t xml:space="preserve">где </w:t>
      </w:r>
      <w:r w:rsidRPr="002331CF">
        <w:rPr>
          <w:i/>
          <w:lang w:val="en-US"/>
        </w:rPr>
        <w:t>S</w:t>
      </w:r>
      <w:r w:rsidRPr="0052652C">
        <w:rPr>
          <w:vertAlign w:val="subscript"/>
        </w:rPr>
        <w:t>в</w:t>
      </w:r>
      <w:r w:rsidRPr="0052652C">
        <w:t xml:space="preserve"> – расходы на выплату пособий по временной нетрудоспособности, руб.</w:t>
      </w:r>
    </w:p>
    <w:p w14:paraId="144C41A4" w14:textId="77777777" w:rsidR="0011615B" w:rsidRPr="0052652C" w:rsidRDefault="0011615B" w:rsidP="0052652C">
      <w:pPr>
        <w:ind w:firstLine="709"/>
        <w:jc w:val="both"/>
      </w:pPr>
      <w:r w:rsidRPr="0052652C">
        <w:rPr>
          <w:iCs/>
        </w:rPr>
        <w:t>3. Косвенный ущерб</w:t>
      </w:r>
      <w:r w:rsidRPr="0052652C">
        <w:t xml:space="preserve"> вследствие аварий:</w:t>
      </w:r>
    </w:p>
    <w:p w14:paraId="4C7EED0B" w14:textId="5D899522" w:rsidR="0011615B" w:rsidRPr="0052652C" w:rsidRDefault="00CC5C6E" w:rsidP="0052652C">
      <w:pPr>
        <w:ind w:firstLine="709"/>
        <w:jc w:val="right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П</m:t>
            </m:r>
          </m:e>
          <m:sub>
            <m:r>
              <w:rPr>
                <w:rFonts w:ascii="Cambria Math" w:hAnsi="Cambria Math"/>
              </w:rPr>
              <m:t>н. в.</m:t>
            </m:r>
          </m:sub>
        </m:sSub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П</m:t>
            </m:r>
          </m:e>
          <m:sub>
            <m:r>
              <w:rPr>
                <w:rFonts w:ascii="Cambria Math" w:hAnsi="Cambria Math"/>
              </w:rPr>
              <m:t>н. п.</m:t>
            </m:r>
          </m:sub>
        </m:sSub>
        <m: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П</m:t>
            </m:r>
          </m:e>
          <m:sub>
            <m:r>
              <w:rPr>
                <w:rFonts w:ascii="Cambria Math" w:hAnsi="Cambria Math"/>
              </w:rPr>
              <m:t>з. п.</m:t>
            </m:r>
          </m:sub>
        </m:sSub>
        <m: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П</m:t>
            </m:r>
          </m:e>
          <m:sub>
            <m:r>
              <w:rPr>
                <w:rFonts w:ascii="Cambria Math" w:hAnsi="Cambria Math"/>
              </w:rPr>
              <m:t>ш</m:t>
            </m:r>
          </m:sub>
        </m:sSub>
        <m: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П</m:t>
            </m:r>
          </m:e>
          <m:sub>
            <m:r>
              <w:rPr>
                <w:rFonts w:ascii="Cambria Math" w:hAnsi="Cambria Math"/>
              </w:rPr>
              <m:t>н. п. т. л.</m:t>
            </m:r>
          </m:sub>
        </m:sSub>
      </m:oMath>
      <w:r w:rsidR="00380DDE">
        <w:t>,</w:t>
      </w:r>
      <w:r w:rsidR="0075519F" w:rsidRPr="0052652C">
        <w:t xml:space="preserve"> </w:t>
      </w:r>
      <w:r w:rsidR="00380DDE">
        <w:tab/>
      </w:r>
      <w:r w:rsidR="00380DDE">
        <w:tab/>
      </w:r>
      <w:r w:rsidR="00380DDE">
        <w:tab/>
      </w:r>
      <w:r w:rsidR="0041254E">
        <w:t>(1.10)</w:t>
      </w:r>
    </w:p>
    <w:p w14:paraId="3C58AF3D" w14:textId="77777777" w:rsidR="0011615B" w:rsidRPr="0052652C" w:rsidRDefault="0011615B" w:rsidP="002331CF">
      <w:pPr>
        <w:jc w:val="both"/>
      </w:pPr>
      <w:r w:rsidRPr="0052652C">
        <w:t>где П</w:t>
      </w:r>
      <w:r w:rsidRPr="0052652C">
        <w:rPr>
          <w:vertAlign w:val="subscript"/>
        </w:rPr>
        <w:t>н.</w:t>
      </w:r>
      <w:r w:rsidR="00380DDE">
        <w:rPr>
          <w:vertAlign w:val="subscript"/>
        </w:rPr>
        <w:t> </w:t>
      </w:r>
      <w:r w:rsidRPr="0052652C">
        <w:rPr>
          <w:vertAlign w:val="subscript"/>
        </w:rPr>
        <w:t>п.</w:t>
      </w:r>
      <w:r w:rsidRPr="0052652C">
        <w:t xml:space="preserve"> – часть доходов, недополученных предприятием в результате простоя, руб.;</w:t>
      </w:r>
      <w:r w:rsidR="0075519F" w:rsidRPr="0052652C">
        <w:t xml:space="preserve"> </w:t>
      </w:r>
      <w:r w:rsidRPr="0052652C">
        <w:t>П</w:t>
      </w:r>
      <w:r w:rsidRPr="0052652C">
        <w:rPr>
          <w:vertAlign w:val="subscript"/>
        </w:rPr>
        <w:t>з.</w:t>
      </w:r>
      <w:r w:rsidR="00380DDE">
        <w:rPr>
          <w:vertAlign w:val="subscript"/>
        </w:rPr>
        <w:t> </w:t>
      </w:r>
      <w:r w:rsidRPr="0052652C">
        <w:rPr>
          <w:vertAlign w:val="subscript"/>
        </w:rPr>
        <w:t>п.</w:t>
      </w:r>
      <w:r w:rsidRPr="0052652C">
        <w:t xml:space="preserve"> – зарплата и условно-постоянные расходы предприятия за время пр</w:t>
      </w:r>
      <w:r w:rsidRPr="0052652C">
        <w:t>о</w:t>
      </w:r>
      <w:r w:rsidRPr="0052652C">
        <w:t>стоя, руб.;</w:t>
      </w:r>
      <w:r w:rsidR="0075519F" w:rsidRPr="0052652C">
        <w:t xml:space="preserve"> </w:t>
      </w:r>
      <w:r w:rsidRPr="0052652C">
        <w:t>П</w:t>
      </w:r>
      <w:r w:rsidRPr="0052652C">
        <w:rPr>
          <w:vertAlign w:val="subscript"/>
        </w:rPr>
        <w:t>ш</w:t>
      </w:r>
      <w:r w:rsidRPr="0052652C">
        <w:t xml:space="preserve"> – убытки, вызванные уплатой различных неустоек, штрафов, п</w:t>
      </w:r>
      <w:r w:rsidRPr="0052652C">
        <w:t>е</w:t>
      </w:r>
      <w:r w:rsidRPr="0052652C">
        <w:t>ней, руб.;</w:t>
      </w:r>
      <w:r w:rsidR="0075519F" w:rsidRPr="0052652C">
        <w:t xml:space="preserve"> </w:t>
      </w:r>
      <w:r w:rsidRPr="0052652C">
        <w:t>П</w:t>
      </w:r>
      <w:r w:rsidRPr="0052652C">
        <w:rPr>
          <w:vertAlign w:val="subscript"/>
        </w:rPr>
        <w:t>н.</w:t>
      </w:r>
      <w:r w:rsidR="00380DDE">
        <w:rPr>
          <w:vertAlign w:val="subscript"/>
        </w:rPr>
        <w:t> </w:t>
      </w:r>
      <w:r w:rsidRPr="0052652C">
        <w:rPr>
          <w:vertAlign w:val="subscript"/>
        </w:rPr>
        <w:t>п.</w:t>
      </w:r>
      <w:r w:rsidR="00380DDE">
        <w:rPr>
          <w:vertAlign w:val="subscript"/>
        </w:rPr>
        <w:t> </w:t>
      </w:r>
      <w:r w:rsidRPr="0052652C">
        <w:rPr>
          <w:vertAlign w:val="subscript"/>
        </w:rPr>
        <w:t>т.</w:t>
      </w:r>
      <w:r w:rsidR="00380DDE">
        <w:rPr>
          <w:vertAlign w:val="subscript"/>
        </w:rPr>
        <w:t> </w:t>
      </w:r>
      <w:r w:rsidRPr="0052652C">
        <w:rPr>
          <w:vertAlign w:val="subscript"/>
        </w:rPr>
        <w:t>л.</w:t>
      </w:r>
      <w:r w:rsidRPr="0052652C">
        <w:t xml:space="preserve"> – убытки третьих лиц из-за недополученной ими прибыли, руб.</w:t>
      </w:r>
    </w:p>
    <w:p w14:paraId="314794BF" w14:textId="77777777" w:rsidR="0011615B" w:rsidRPr="0052652C" w:rsidRDefault="0011615B" w:rsidP="0052652C">
      <w:pPr>
        <w:ind w:firstLine="709"/>
        <w:jc w:val="both"/>
      </w:pPr>
      <w:r w:rsidRPr="0052652C">
        <w:t>3.1. Зарплата и условно-постоянные расходы предприятия за время пр</w:t>
      </w:r>
      <w:r w:rsidRPr="0052652C">
        <w:t>о</w:t>
      </w:r>
      <w:r w:rsidRPr="0052652C">
        <w:t>стоя:</w:t>
      </w:r>
    </w:p>
    <w:p w14:paraId="22223835" w14:textId="527AA6D8" w:rsidR="0011615B" w:rsidRPr="0052652C" w:rsidRDefault="00CC5C6E" w:rsidP="0052652C">
      <w:pPr>
        <w:ind w:firstLine="709"/>
        <w:jc w:val="right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П</m:t>
            </m:r>
          </m:e>
          <m:sub>
            <m:r>
              <w:rPr>
                <w:rFonts w:ascii="Cambria Math" w:hAnsi="Cambria Math"/>
              </w:rPr>
              <m:t>з. п.</m:t>
            </m:r>
          </m:sub>
        </m:sSub>
        <m:r>
          <w:rPr>
            <w:rFonts w:ascii="Cambria Math" w:hAnsi="Cambria Math"/>
          </w:rPr>
          <m:t>=(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V</m:t>
            </m:r>
          </m:e>
          <m:sub>
            <m:r>
              <w:rPr>
                <w:rFonts w:ascii="Cambria Math" w:hAnsi="Cambria Math"/>
              </w:rPr>
              <m:t>з. п.</m:t>
            </m:r>
          </m:sub>
        </m:sSub>
        <m:r>
          <w:rPr>
            <w:rFonts w:ascii="Cambria Math" w:hAnsi="Cambria Math"/>
          </w:rPr>
          <m:t>∙А+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уп</m:t>
            </m:r>
          </m:sub>
        </m:sSub>
        <m:r>
          <w:rPr>
            <w:rFonts w:ascii="Cambria Math" w:hAnsi="Cambria Math"/>
          </w:rPr>
          <m:t>)∙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w:rPr>
                <w:rFonts w:ascii="Cambria Math" w:hAnsi="Cambria Math"/>
              </w:rPr>
              <m:t>пр</m:t>
            </m:r>
          </m:sub>
        </m:sSub>
      </m:oMath>
      <w:r w:rsidR="00380DDE">
        <w:t>,</w:t>
      </w:r>
      <w:r w:rsidR="00380DDE">
        <w:tab/>
      </w:r>
      <w:r w:rsidR="00380DDE">
        <w:tab/>
      </w:r>
      <w:r w:rsidR="00380DDE">
        <w:tab/>
      </w:r>
      <w:r w:rsidR="00380DDE">
        <w:tab/>
      </w:r>
      <w:r w:rsidR="0041254E">
        <w:t>(1.11)</w:t>
      </w:r>
    </w:p>
    <w:p w14:paraId="15D31469" w14:textId="77777777" w:rsidR="0011615B" w:rsidRPr="0052652C" w:rsidRDefault="0011615B" w:rsidP="002331CF">
      <w:pPr>
        <w:jc w:val="both"/>
      </w:pPr>
      <w:r w:rsidRPr="0052652C">
        <w:t xml:space="preserve">где </w:t>
      </w:r>
      <w:r w:rsidRPr="002331CF">
        <w:rPr>
          <w:i/>
          <w:lang w:val="en-US"/>
        </w:rPr>
        <w:t>V</w:t>
      </w:r>
      <w:r w:rsidRPr="0052652C">
        <w:rPr>
          <w:vertAlign w:val="subscript"/>
        </w:rPr>
        <w:t>з.</w:t>
      </w:r>
      <w:r w:rsidR="00380DDE">
        <w:rPr>
          <w:vertAlign w:val="subscript"/>
        </w:rPr>
        <w:t> </w:t>
      </w:r>
      <w:r w:rsidRPr="0052652C">
        <w:rPr>
          <w:vertAlign w:val="subscript"/>
        </w:rPr>
        <w:t>п.</w:t>
      </w:r>
      <w:r w:rsidRPr="0052652C">
        <w:t xml:space="preserve"> – заработная плата сотрудников предприятия, руб/день;</w:t>
      </w:r>
      <w:r w:rsidR="0075519F" w:rsidRPr="0052652C">
        <w:t xml:space="preserve"> </w:t>
      </w:r>
      <w:r w:rsidRPr="0052652C">
        <w:t>А – доля с</w:t>
      </w:r>
      <w:r w:rsidRPr="0052652C">
        <w:t>о</w:t>
      </w:r>
      <w:r w:rsidRPr="0052652C">
        <w:t>трудников, не использованных на работе;</w:t>
      </w:r>
      <w:r w:rsidR="0075519F" w:rsidRPr="0052652C">
        <w:t xml:space="preserve"> </w:t>
      </w:r>
      <w:r w:rsidRPr="002331CF">
        <w:rPr>
          <w:i/>
          <w:lang w:val="en-US"/>
        </w:rPr>
        <w:t>V</w:t>
      </w:r>
      <w:r w:rsidRPr="0052652C">
        <w:rPr>
          <w:vertAlign w:val="subscript"/>
        </w:rPr>
        <w:t>уп</w:t>
      </w:r>
      <w:r w:rsidRPr="0052652C">
        <w:t xml:space="preserve"> – условно-постоянные расходы, руб/день;</w:t>
      </w:r>
      <w:r w:rsidR="0075519F" w:rsidRPr="0052652C">
        <w:t xml:space="preserve"> </w:t>
      </w:r>
      <w:r w:rsidRPr="002331CF">
        <w:rPr>
          <w:i/>
        </w:rPr>
        <w:t>Т</w:t>
      </w:r>
      <w:r w:rsidRPr="0052652C">
        <w:rPr>
          <w:vertAlign w:val="subscript"/>
        </w:rPr>
        <w:t>пр</w:t>
      </w:r>
      <w:r w:rsidRPr="0052652C">
        <w:t xml:space="preserve"> – продолжительность простоя объекта, дни.</w:t>
      </w:r>
    </w:p>
    <w:p w14:paraId="5DC2BABD" w14:textId="77777777" w:rsidR="0011615B" w:rsidRPr="0052652C" w:rsidRDefault="0011615B" w:rsidP="0052652C">
      <w:pPr>
        <w:ind w:firstLine="709"/>
        <w:jc w:val="both"/>
      </w:pPr>
      <w:r w:rsidRPr="0052652C">
        <w:t>3.2. Недополученная прибыль в результате простоя:</w:t>
      </w:r>
    </w:p>
    <w:p w14:paraId="1282C027" w14:textId="1BDA014D" w:rsidR="0011615B" w:rsidRPr="0052652C" w:rsidRDefault="00CC5C6E" w:rsidP="0052652C">
      <w:pPr>
        <w:ind w:firstLine="709"/>
        <w:jc w:val="right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П</m:t>
            </m:r>
          </m:e>
          <m:sub>
            <m:r>
              <w:rPr>
                <w:rFonts w:ascii="Cambria Math" w:hAnsi="Cambria Math"/>
              </w:rPr>
              <m:t>н. п.</m:t>
            </m:r>
          </m:sub>
        </m:sSub>
        <m:r>
          <w:rPr>
            <w:rFonts w:ascii="Cambria Math" w:hAnsi="Cambria Math"/>
          </w:rPr>
          <m:t>=</m:t>
        </m:r>
        <m:nary>
          <m:naryPr>
            <m:chr m:val="∑"/>
            <m:limLoc m:val="undOvr"/>
            <m:ctrlPr>
              <w:rPr>
                <w:rFonts w:ascii="Cambria Math" w:hAnsi="Cambria Math"/>
                <w:i/>
              </w:rPr>
            </m:ctrlPr>
          </m:naryPr>
          <m:sub>
            <m:r>
              <w:rPr>
                <w:rFonts w:ascii="Cambria Math" w:hAnsi="Cambria Math"/>
              </w:rPr>
              <m:t>i=0</m:t>
            </m:r>
          </m:sub>
          <m:sup>
            <m:r>
              <w:rPr>
                <w:rFonts w:ascii="Cambria Math" w:hAnsi="Cambria Math"/>
                <w:lang w:val="en-US"/>
              </w:rPr>
              <m:t>n</m:t>
            </m:r>
          </m:sup>
          <m:e>
            <m:r>
              <w:rPr>
                <w:rFonts w:ascii="Cambria Math" w:hAnsi="Cambria Math"/>
              </w:rPr>
              <m:t>∆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Q</m:t>
                </m:r>
              </m:e>
              <m:sub>
                <m:r>
                  <w:rPr>
                    <w:rFonts w:ascii="Cambria Math" w:hAnsi="Cambria Math"/>
                  </w:rPr>
                  <m:t>i</m:t>
                </m:r>
              </m:sub>
            </m:sSub>
            <m:r>
              <w:rPr>
                <w:rFonts w:ascii="Cambria Math" w:hAnsi="Cambria Math"/>
              </w:rPr>
              <m:t>∙(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S</m:t>
                </m:r>
              </m:e>
              <m:sub>
                <m:r>
                  <w:rPr>
                    <w:rFonts w:ascii="Cambria Math" w:hAnsi="Cambria Math"/>
                  </w:rPr>
                  <m:t>i</m:t>
                </m:r>
              </m:sub>
            </m:sSub>
            <m:r>
              <w:rPr>
                <w:rFonts w:ascii="Cambria Math" w:hAnsi="Cambria Math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B</m:t>
                </m:r>
              </m:e>
              <m:sub>
                <m:r>
                  <w:rPr>
                    <w:rFonts w:ascii="Cambria Math" w:hAnsi="Cambria Math"/>
                  </w:rPr>
                  <m:t>i</m:t>
                </m:r>
              </m:sub>
            </m:sSub>
            <m:r>
              <w:rPr>
                <w:rFonts w:ascii="Cambria Math" w:hAnsi="Cambria Math"/>
              </w:rPr>
              <m:t>)</m:t>
            </m:r>
          </m:e>
        </m:nary>
      </m:oMath>
      <w:r w:rsidR="0011615B" w:rsidRPr="0052652C">
        <w:t>,</w:t>
      </w:r>
      <w:r w:rsidR="00380DDE">
        <w:tab/>
      </w:r>
      <w:r w:rsidR="00380DDE">
        <w:tab/>
      </w:r>
      <w:r w:rsidR="00380DDE">
        <w:tab/>
      </w:r>
      <w:r w:rsidR="00380DDE">
        <w:tab/>
      </w:r>
      <w:r w:rsidR="0011615B" w:rsidRPr="0052652C">
        <w:t xml:space="preserve"> </w:t>
      </w:r>
      <w:r w:rsidR="0041254E">
        <w:t>(1.12)</w:t>
      </w:r>
    </w:p>
    <w:p w14:paraId="3D124354" w14:textId="77777777" w:rsidR="0011615B" w:rsidRPr="0052652C" w:rsidRDefault="0011615B" w:rsidP="002331CF">
      <w:pPr>
        <w:jc w:val="both"/>
      </w:pPr>
      <w:r w:rsidRPr="0052652C">
        <w:t xml:space="preserve">где </w:t>
      </w:r>
      <w:r w:rsidRPr="0052652C">
        <w:rPr>
          <w:i/>
          <w:iCs/>
        </w:rPr>
        <w:t>n</w:t>
      </w:r>
      <w:r w:rsidRPr="0052652C">
        <w:t xml:space="preserve"> – количество видов недопроизведенного продукта (услуги);</w:t>
      </w:r>
      <w:r w:rsidR="0075519F" w:rsidRPr="0052652C">
        <w:t xml:space="preserve"> </w:t>
      </w:r>
      <w:r w:rsidRPr="0052652C">
        <w:t>Δ</w:t>
      </w:r>
      <w:r w:rsidRPr="002331CF">
        <w:rPr>
          <w:i/>
          <w:lang w:val="en-US"/>
        </w:rPr>
        <w:t>Q</w:t>
      </w:r>
      <w:r w:rsidRPr="002331CF">
        <w:rPr>
          <w:i/>
          <w:vertAlign w:val="subscript"/>
          <w:lang w:val="en-US"/>
        </w:rPr>
        <w:t>i</w:t>
      </w:r>
      <w:r w:rsidRPr="0052652C">
        <w:t xml:space="preserve"> – объем </w:t>
      </w:r>
      <w:r w:rsidRPr="0052652C">
        <w:rPr>
          <w:i/>
          <w:iCs/>
        </w:rPr>
        <w:t>i</w:t>
      </w:r>
      <w:r w:rsidRPr="0052652C">
        <w:t>-го вида продукции, недопроизведенный из-за аварии;</w:t>
      </w:r>
      <w:r w:rsidR="0075519F" w:rsidRPr="0052652C">
        <w:t xml:space="preserve"> </w:t>
      </w:r>
      <w:r w:rsidRPr="00293675">
        <w:rPr>
          <w:i/>
          <w:iCs/>
          <w:lang w:val="en-US"/>
        </w:rPr>
        <w:t>S</w:t>
      </w:r>
      <w:r w:rsidRPr="002331CF">
        <w:rPr>
          <w:i/>
          <w:iCs/>
          <w:vertAlign w:val="subscript"/>
          <w:lang w:val="en-US"/>
        </w:rPr>
        <w:t>i</w:t>
      </w:r>
      <w:r w:rsidRPr="002331CF">
        <w:rPr>
          <w:i/>
        </w:rPr>
        <w:t xml:space="preserve"> </w:t>
      </w:r>
      <w:r w:rsidRPr="0052652C">
        <w:t>– средняя оптовая ст</w:t>
      </w:r>
      <w:r w:rsidRPr="0052652C">
        <w:t>о</w:t>
      </w:r>
      <w:r w:rsidRPr="0052652C">
        <w:t>имость единицы</w:t>
      </w:r>
      <w:r w:rsidRPr="0052652C">
        <w:rPr>
          <w:i/>
          <w:iCs/>
        </w:rPr>
        <w:t xml:space="preserve"> i</w:t>
      </w:r>
      <w:r w:rsidRPr="0052652C">
        <w:t>-го недопроизведенного продукта на дату аварии, руб.;</w:t>
      </w:r>
      <w:r w:rsidR="0075519F" w:rsidRPr="0052652C">
        <w:t xml:space="preserve"> </w:t>
      </w:r>
      <w:r w:rsidRPr="002331CF">
        <w:rPr>
          <w:i/>
          <w:iCs/>
          <w:lang w:val="en-US"/>
        </w:rPr>
        <w:t>B</w:t>
      </w:r>
      <w:r w:rsidRPr="002331CF">
        <w:rPr>
          <w:i/>
          <w:iCs/>
          <w:vertAlign w:val="subscript"/>
          <w:lang w:val="en-US"/>
        </w:rPr>
        <w:t>i</w:t>
      </w:r>
      <w:r w:rsidRPr="002331CF">
        <w:rPr>
          <w:i/>
          <w:iCs/>
        </w:rPr>
        <w:t xml:space="preserve"> </w:t>
      </w:r>
      <w:r w:rsidRPr="0052652C">
        <w:rPr>
          <w:iCs/>
        </w:rPr>
        <w:t xml:space="preserve">– </w:t>
      </w:r>
      <w:r w:rsidRPr="0052652C">
        <w:t>средняя себестоимость единицы</w:t>
      </w:r>
      <w:r w:rsidRPr="0052652C">
        <w:rPr>
          <w:i/>
          <w:iCs/>
        </w:rPr>
        <w:t xml:space="preserve"> i</w:t>
      </w:r>
      <w:r w:rsidRPr="0052652C">
        <w:t>-го недопроизведенного продукта на дату ав</w:t>
      </w:r>
      <w:r w:rsidRPr="0052652C">
        <w:t>а</w:t>
      </w:r>
      <w:r w:rsidRPr="0052652C">
        <w:t>рии.</w:t>
      </w:r>
    </w:p>
    <w:p w14:paraId="00ADB8F9" w14:textId="77777777" w:rsidR="0011615B" w:rsidRPr="0052652C" w:rsidRDefault="0011615B" w:rsidP="0052652C">
      <w:pPr>
        <w:ind w:firstLine="709"/>
        <w:jc w:val="both"/>
        <w:rPr>
          <w:iCs/>
        </w:rPr>
      </w:pPr>
      <w:r w:rsidRPr="0052652C">
        <w:rPr>
          <w:iCs/>
        </w:rPr>
        <w:t>4. Экологический ущерб:</w:t>
      </w:r>
    </w:p>
    <w:p w14:paraId="239DD890" w14:textId="0698876B" w:rsidR="0011615B" w:rsidRPr="0052652C" w:rsidRDefault="00CC5C6E" w:rsidP="0052652C">
      <w:pPr>
        <w:ind w:firstLine="709"/>
        <w:jc w:val="right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П</m:t>
            </m:r>
          </m:e>
          <m:sub>
            <m:r>
              <w:rPr>
                <w:rFonts w:ascii="Cambria Math" w:hAnsi="Cambria Math"/>
              </w:rPr>
              <m:t>экол</m:t>
            </m:r>
          </m:sub>
        </m:sSub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Э</m:t>
            </m:r>
          </m:e>
          <m:sub>
            <m:r>
              <w:rPr>
                <w:rFonts w:ascii="Cambria Math" w:hAnsi="Cambria Math"/>
              </w:rPr>
              <m:t>а</m:t>
            </m:r>
          </m:sub>
        </m:sSub>
        <m: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Э</m:t>
            </m:r>
          </m:e>
          <m:sub>
            <m:r>
              <w:rPr>
                <w:rFonts w:ascii="Cambria Math" w:hAnsi="Cambria Math"/>
              </w:rPr>
              <m:t>в</m:t>
            </m:r>
          </m:sub>
        </m:sSub>
        <m: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Э</m:t>
            </m:r>
          </m:e>
          <m:sub>
            <m:r>
              <w:rPr>
                <w:rFonts w:ascii="Cambria Math" w:hAnsi="Cambria Math"/>
              </w:rPr>
              <m:t>п</m:t>
            </m:r>
          </m:sub>
        </m:sSub>
        <m: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Э</m:t>
            </m:r>
          </m:e>
          <m:sub>
            <m:r>
              <w:rPr>
                <w:rFonts w:ascii="Cambria Math" w:hAnsi="Cambria Math"/>
              </w:rPr>
              <m:t>б</m:t>
            </m:r>
          </m:sub>
        </m:sSub>
        <m: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Э</m:t>
            </m:r>
          </m:e>
          <m:sub>
            <m:r>
              <w:rPr>
                <w:rFonts w:ascii="Cambria Math" w:hAnsi="Cambria Math"/>
              </w:rPr>
              <m:t>о</m:t>
            </m:r>
          </m:sub>
        </m:sSub>
      </m:oMath>
      <w:r w:rsidR="00380DDE">
        <w:t>,</w:t>
      </w:r>
      <w:r w:rsidR="00380DDE" w:rsidRPr="0052652C">
        <w:t xml:space="preserve"> </w:t>
      </w:r>
      <w:r w:rsidR="00380DDE">
        <w:tab/>
      </w:r>
      <w:r w:rsidR="00380DDE">
        <w:tab/>
      </w:r>
      <w:r w:rsidR="00380DDE">
        <w:tab/>
      </w:r>
      <w:r w:rsidR="0041254E">
        <w:t>(1.13)</w:t>
      </w:r>
    </w:p>
    <w:p w14:paraId="7989D750" w14:textId="248FC5B3" w:rsidR="0011615B" w:rsidRPr="0052652C" w:rsidRDefault="0011615B" w:rsidP="002331CF">
      <w:pPr>
        <w:jc w:val="both"/>
      </w:pPr>
      <w:r w:rsidRPr="0052652C">
        <w:lastRenderedPageBreak/>
        <w:t>где Э</w:t>
      </w:r>
      <w:r w:rsidRPr="0052652C">
        <w:rPr>
          <w:vertAlign w:val="subscript"/>
        </w:rPr>
        <w:t>а</w:t>
      </w:r>
      <w:r w:rsidRPr="0052652C">
        <w:t xml:space="preserve"> – ущерб от загрязнения атмосферы, руб.;</w:t>
      </w:r>
      <w:r w:rsidR="0075519F" w:rsidRPr="0052652C">
        <w:t xml:space="preserve"> </w:t>
      </w:r>
      <w:r w:rsidRPr="0052652C">
        <w:t>Э</w:t>
      </w:r>
      <w:r w:rsidRPr="0052652C">
        <w:rPr>
          <w:vertAlign w:val="subscript"/>
        </w:rPr>
        <w:t>в</w:t>
      </w:r>
      <w:r w:rsidRPr="0052652C">
        <w:t xml:space="preserve"> – ущерб от загрязнения во</w:t>
      </w:r>
      <w:r w:rsidRPr="0052652C">
        <w:t>д</w:t>
      </w:r>
      <w:r w:rsidRPr="0052652C">
        <w:t>ных ресурсов;</w:t>
      </w:r>
      <w:r w:rsidR="0075519F" w:rsidRPr="0052652C">
        <w:t xml:space="preserve"> </w:t>
      </w:r>
      <w:r w:rsidRPr="0052652C">
        <w:t>Э</w:t>
      </w:r>
      <w:r w:rsidRPr="0052652C">
        <w:rPr>
          <w:vertAlign w:val="subscript"/>
        </w:rPr>
        <w:t>п</w:t>
      </w:r>
      <w:r w:rsidRPr="0052652C">
        <w:t xml:space="preserve"> – ущерб от загрязнения почвы;</w:t>
      </w:r>
      <w:r w:rsidR="0075519F" w:rsidRPr="0052652C">
        <w:t xml:space="preserve"> </w:t>
      </w:r>
      <w:r w:rsidRPr="0052652C">
        <w:t>Э</w:t>
      </w:r>
      <w:r w:rsidRPr="0052652C">
        <w:rPr>
          <w:vertAlign w:val="subscript"/>
        </w:rPr>
        <w:t>б</w:t>
      </w:r>
      <w:r w:rsidRPr="0052652C">
        <w:t xml:space="preserve"> – ущерб, связанный с ун</w:t>
      </w:r>
      <w:r w:rsidRPr="0052652C">
        <w:t>и</w:t>
      </w:r>
      <w:r w:rsidRPr="0052652C">
        <w:t>чтожением биологических</w:t>
      </w:r>
      <w:r w:rsidR="00380DDE" w:rsidRPr="00380DDE">
        <w:t xml:space="preserve"> </w:t>
      </w:r>
      <w:r w:rsidR="00380DDE" w:rsidRPr="0052652C">
        <w:t>ресурсов</w:t>
      </w:r>
      <w:r w:rsidRPr="0052652C">
        <w:t>, в том числе лесных массивов;</w:t>
      </w:r>
      <w:r w:rsidR="0075519F" w:rsidRPr="0052652C">
        <w:t xml:space="preserve"> </w:t>
      </w:r>
      <w:r w:rsidRPr="0052652C">
        <w:t>Э</w:t>
      </w:r>
      <w:r w:rsidRPr="0052652C">
        <w:rPr>
          <w:vertAlign w:val="subscript"/>
        </w:rPr>
        <w:t>о</w:t>
      </w:r>
      <w:r w:rsidRPr="0052652C">
        <w:t xml:space="preserve"> – ущерб от засорения или повреждения территории обломками, осколками зданий, с</w:t>
      </w:r>
      <w:r w:rsidRPr="0052652C">
        <w:t>о</w:t>
      </w:r>
      <w:r w:rsidRPr="0052652C">
        <w:t>оружений, оборудования.</w:t>
      </w:r>
    </w:p>
    <w:p w14:paraId="38161CF3" w14:textId="77777777" w:rsidR="0011615B" w:rsidRPr="0052652C" w:rsidRDefault="0011615B" w:rsidP="0052652C">
      <w:pPr>
        <w:ind w:firstLine="709"/>
        <w:jc w:val="both"/>
        <w:rPr>
          <w:iCs/>
        </w:rPr>
      </w:pPr>
      <w:r w:rsidRPr="0052652C">
        <w:rPr>
          <w:iCs/>
        </w:rPr>
        <w:t>5. Затраты на локализацию или ликвидацию и расследование аварии:</w:t>
      </w:r>
    </w:p>
    <w:p w14:paraId="43616254" w14:textId="2B911E76" w:rsidR="0011615B" w:rsidRPr="0052652C" w:rsidRDefault="00CC5C6E" w:rsidP="0052652C">
      <w:pPr>
        <w:ind w:firstLine="709"/>
        <w:jc w:val="right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П</m:t>
            </m:r>
          </m:e>
          <m:sub>
            <m:r>
              <w:rPr>
                <w:rFonts w:ascii="Cambria Math" w:hAnsi="Cambria Math"/>
              </w:rPr>
              <m:t>л. а.</m:t>
            </m:r>
          </m:sub>
        </m:sSub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П</m:t>
            </m:r>
          </m:e>
          <m:sub>
            <m:r>
              <w:rPr>
                <w:rFonts w:ascii="Cambria Math" w:hAnsi="Cambria Math"/>
              </w:rPr>
              <m:t>л</m:t>
            </m:r>
          </m:sub>
        </m:sSub>
        <m: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П</m:t>
            </m:r>
          </m:e>
          <m:sub>
            <m:r>
              <w:rPr>
                <w:rFonts w:ascii="Cambria Math" w:hAnsi="Cambria Math"/>
              </w:rPr>
              <m:t>р</m:t>
            </m:r>
          </m:sub>
        </m:sSub>
      </m:oMath>
      <w:r w:rsidR="00380DDE">
        <w:t>,</w:t>
      </w:r>
      <w:r w:rsidR="00380DDE">
        <w:tab/>
      </w:r>
      <w:r w:rsidR="00380DDE">
        <w:tab/>
      </w:r>
      <w:r w:rsidR="00380DDE">
        <w:tab/>
      </w:r>
      <w:r w:rsidR="00380DDE">
        <w:tab/>
      </w:r>
      <w:r w:rsidR="00380DDE">
        <w:tab/>
      </w:r>
      <w:r w:rsidR="0041254E">
        <w:t>(1.14)</w:t>
      </w:r>
    </w:p>
    <w:p w14:paraId="0A06185F" w14:textId="77777777" w:rsidR="0011615B" w:rsidRPr="0052652C" w:rsidRDefault="0011615B" w:rsidP="002331CF">
      <w:pPr>
        <w:jc w:val="both"/>
      </w:pPr>
      <w:r w:rsidRPr="0052652C">
        <w:t>где П</w:t>
      </w:r>
      <w:r w:rsidRPr="0052652C">
        <w:rPr>
          <w:vertAlign w:val="subscript"/>
        </w:rPr>
        <w:t>л</w:t>
      </w:r>
      <w:r w:rsidRPr="0052652C">
        <w:t xml:space="preserve"> – расходы, связанные с локализацией и ликвидацией последствий ав</w:t>
      </w:r>
      <w:r w:rsidRPr="0052652C">
        <w:t>а</w:t>
      </w:r>
      <w:r w:rsidRPr="0052652C">
        <w:t>рии, руб.;</w:t>
      </w:r>
      <w:r w:rsidR="0075519F" w:rsidRPr="0052652C">
        <w:t xml:space="preserve"> </w:t>
      </w:r>
      <w:r w:rsidRPr="0052652C">
        <w:t>П</w:t>
      </w:r>
      <w:r w:rsidRPr="0052652C">
        <w:rPr>
          <w:vertAlign w:val="subscript"/>
        </w:rPr>
        <w:t>р</w:t>
      </w:r>
      <w:r w:rsidRPr="0052652C">
        <w:t xml:space="preserve"> – расходы на расследование аварии, руб.</w:t>
      </w:r>
    </w:p>
    <w:p w14:paraId="26E19E8C" w14:textId="77777777" w:rsidR="0011615B" w:rsidRPr="00CF797C" w:rsidRDefault="0011615B" w:rsidP="0011615B">
      <w:pPr>
        <w:jc w:val="both"/>
        <w:rPr>
          <w:rFonts w:eastAsia="Calibri"/>
        </w:rPr>
      </w:pPr>
    </w:p>
    <w:p w14:paraId="388C36E1" w14:textId="794A4C89" w:rsidR="00E0613D" w:rsidRDefault="0011615B" w:rsidP="002331CF">
      <w:pPr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Таблица </w:t>
      </w:r>
      <w:r w:rsidR="007E113C">
        <w:rPr>
          <w:rFonts w:eastAsia="Calibri"/>
          <w:lang w:eastAsia="en-US"/>
        </w:rPr>
        <w:t>1.</w:t>
      </w:r>
      <w:r>
        <w:rPr>
          <w:rFonts w:eastAsia="Calibri"/>
          <w:lang w:eastAsia="en-US"/>
        </w:rPr>
        <w:t xml:space="preserve">2 </w:t>
      </w:r>
    </w:p>
    <w:p w14:paraId="76221D4B" w14:textId="32672266" w:rsidR="0011615B" w:rsidRDefault="0011615B" w:rsidP="002331CF">
      <w:pPr>
        <w:ind w:firstLine="709"/>
        <w:jc w:val="center"/>
      </w:pPr>
      <w:r w:rsidRPr="00CF797C">
        <w:t xml:space="preserve">Сводная форма оценки ущерба от аварии на </w:t>
      </w:r>
      <w:r w:rsidR="00E0613D">
        <w:t>ОПО</w:t>
      </w:r>
    </w:p>
    <w:tbl>
      <w:tblPr>
        <w:tblW w:w="9498" w:type="dxa"/>
        <w:tblInd w:w="-5" w:type="dxa"/>
        <w:tblLook w:val="04A0" w:firstRow="1" w:lastRow="0" w:firstColumn="1" w:lastColumn="0" w:noHBand="0" w:noVBand="1"/>
      </w:tblPr>
      <w:tblGrid>
        <w:gridCol w:w="7088"/>
        <w:gridCol w:w="2410"/>
      </w:tblGrid>
      <w:tr w:rsidR="0011615B" w:rsidRPr="00E0613D" w14:paraId="7B214045" w14:textId="77777777" w:rsidTr="002331CF">
        <w:trPr>
          <w:trHeight w:val="300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B3EE8" w14:textId="77777777" w:rsidR="0011615B" w:rsidRPr="002331CF" w:rsidRDefault="0011615B" w:rsidP="002331CF">
            <w:pPr>
              <w:spacing w:line="240" w:lineRule="auto"/>
              <w:jc w:val="center"/>
              <w:rPr>
                <w:sz w:val="24"/>
              </w:rPr>
            </w:pPr>
            <w:r w:rsidRPr="002331CF">
              <w:rPr>
                <w:sz w:val="24"/>
              </w:rPr>
              <w:t>Вид ущерба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4917C1" w14:textId="77777777" w:rsidR="0011615B" w:rsidRPr="002331CF" w:rsidRDefault="0011615B" w:rsidP="002331CF">
            <w:pPr>
              <w:spacing w:line="240" w:lineRule="auto"/>
              <w:jc w:val="center"/>
              <w:rPr>
                <w:sz w:val="24"/>
              </w:rPr>
            </w:pPr>
            <w:r w:rsidRPr="002331CF">
              <w:rPr>
                <w:sz w:val="24"/>
              </w:rPr>
              <w:t>Сумма, руб.</w:t>
            </w:r>
          </w:p>
        </w:tc>
      </w:tr>
      <w:tr w:rsidR="0011615B" w:rsidRPr="00E0613D" w14:paraId="1B487520" w14:textId="77777777" w:rsidTr="002331CF">
        <w:trPr>
          <w:trHeight w:val="495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B8C41" w14:textId="77777777" w:rsidR="0011615B" w:rsidRPr="002331CF" w:rsidRDefault="0011615B" w:rsidP="00293675">
            <w:pPr>
              <w:spacing w:line="240" w:lineRule="auto"/>
              <w:rPr>
                <w:sz w:val="24"/>
              </w:rPr>
            </w:pPr>
            <w:r w:rsidRPr="002331CF">
              <w:rPr>
                <w:sz w:val="24"/>
              </w:rPr>
              <w:t>Прямой ущерб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3076BF" w14:textId="77777777" w:rsidR="0011615B" w:rsidRPr="002331CF" w:rsidRDefault="0011615B" w:rsidP="002331CF">
            <w:pPr>
              <w:spacing w:line="240" w:lineRule="auto"/>
              <w:rPr>
                <w:sz w:val="24"/>
              </w:rPr>
            </w:pPr>
          </w:p>
        </w:tc>
      </w:tr>
      <w:tr w:rsidR="0011615B" w:rsidRPr="00E0613D" w14:paraId="237B40A4" w14:textId="77777777" w:rsidTr="002331CF">
        <w:trPr>
          <w:trHeight w:val="600"/>
        </w:trPr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20A24" w14:textId="77777777" w:rsidR="0011615B" w:rsidRPr="002331CF" w:rsidRDefault="0011615B" w:rsidP="00293675">
            <w:pPr>
              <w:spacing w:line="240" w:lineRule="auto"/>
              <w:rPr>
                <w:sz w:val="24"/>
              </w:rPr>
            </w:pPr>
            <w:r w:rsidRPr="002331CF">
              <w:rPr>
                <w:sz w:val="24"/>
              </w:rPr>
              <w:t>Потери предприятия в результате уничтожения основных фондов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0BE5CA" w14:textId="77777777" w:rsidR="0011615B" w:rsidRPr="002331CF" w:rsidRDefault="0011615B" w:rsidP="002331CF">
            <w:pPr>
              <w:spacing w:line="240" w:lineRule="auto"/>
              <w:rPr>
                <w:sz w:val="24"/>
              </w:rPr>
            </w:pPr>
          </w:p>
        </w:tc>
      </w:tr>
      <w:tr w:rsidR="0011615B" w:rsidRPr="00E0613D" w14:paraId="7B3C2A89" w14:textId="77777777" w:rsidTr="002331CF">
        <w:trPr>
          <w:trHeight w:val="600"/>
        </w:trPr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B8747" w14:textId="77777777" w:rsidR="0011615B" w:rsidRPr="002331CF" w:rsidRDefault="0011615B" w:rsidP="00293675">
            <w:pPr>
              <w:spacing w:line="240" w:lineRule="auto"/>
              <w:rPr>
                <w:sz w:val="24"/>
              </w:rPr>
            </w:pPr>
            <w:r w:rsidRPr="002331CF">
              <w:rPr>
                <w:sz w:val="24"/>
              </w:rPr>
              <w:t>Потери предприятия в результате повреждения основных фондов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31955F" w14:textId="77777777" w:rsidR="0011615B" w:rsidRPr="002331CF" w:rsidRDefault="0011615B" w:rsidP="002331CF">
            <w:pPr>
              <w:spacing w:line="240" w:lineRule="auto"/>
              <w:rPr>
                <w:sz w:val="24"/>
              </w:rPr>
            </w:pPr>
          </w:p>
        </w:tc>
      </w:tr>
      <w:tr w:rsidR="0011615B" w:rsidRPr="00E0613D" w14:paraId="6CCFED8E" w14:textId="77777777" w:rsidTr="002331CF">
        <w:trPr>
          <w:trHeight w:val="673"/>
        </w:trPr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8BF7B" w14:textId="77777777" w:rsidR="0011615B" w:rsidRPr="002331CF" w:rsidRDefault="0011615B" w:rsidP="00293675">
            <w:pPr>
              <w:spacing w:line="240" w:lineRule="auto"/>
              <w:rPr>
                <w:sz w:val="24"/>
              </w:rPr>
            </w:pPr>
            <w:r w:rsidRPr="002331CF">
              <w:rPr>
                <w:sz w:val="24"/>
              </w:rPr>
              <w:t>Потери предприятия в результате уничтожения или повреждения аварией товарно-материальных ценностей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16B94F" w14:textId="77777777" w:rsidR="0011615B" w:rsidRPr="002331CF" w:rsidRDefault="0011615B" w:rsidP="002331CF">
            <w:pPr>
              <w:spacing w:line="240" w:lineRule="auto"/>
              <w:rPr>
                <w:sz w:val="24"/>
              </w:rPr>
            </w:pPr>
          </w:p>
        </w:tc>
      </w:tr>
      <w:tr w:rsidR="0011615B" w:rsidRPr="00E0613D" w14:paraId="47C3C0B8" w14:textId="77777777" w:rsidTr="002331CF">
        <w:trPr>
          <w:trHeight w:val="457"/>
        </w:trPr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9431D" w14:textId="77777777" w:rsidR="0011615B" w:rsidRPr="002331CF" w:rsidRDefault="0011615B" w:rsidP="00293675">
            <w:pPr>
              <w:spacing w:line="240" w:lineRule="auto"/>
              <w:rPr>
                <w:sz w:val="24"/>
              </w:rPr>
            </w:pPr>
            <w:r w:rsidRPr="002331CF">
              <w:rPr>
                <w:sz w:val="24"/>
              </w:rPr>
              <w:t>Социально-экономические потери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F0AA58" w14:textId="77777777" w:rsidR="0011615B" w:rsidRPr="002331CF" w:rsidRDefault="0011615B" w:rsidP="002331CF">
            <w:pPr>
              <w:spacing w:line="240" w:lineRule="auto"/>
              <w:rPr>
                <w:sz w:val="24"/>
              </w:rPr>
            </w:pPr>
          </w:p>
        </w:tc>
      </w:tr>
      <w:tr w:rsidR="0011615B" w:rsidRPr="00E0613D" w14:paraId="7BB890A1" w14:textId="77777777" w:rsidTr="002331CF">
        <w:trPr>
          <w:trHeight w:val="600"/>
        </w:trPr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52903" w14:textId="77777777" w:rsidR="0011615B" w:rsidRPr="002331CF" w:rsidRDefault="0011615B" w:rsidP="00293675">
            <w:pPr>
              <w:spacing w:line="240" w:lineRule="auto"/>
              <w:rPr>
                <w:sz w:val="24"/>
              </w:rPr>
            </w:pPr>
            <w:r w:rsidRPr="002331CF">
              <w:rPr>
                <w:sz w:val="24"/>
              </w:rPr>
              <w:t>Затраты, связанные с гибелью персонала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C32D96" w14:textId="77777777" w:rsidR="0011615B" w:rsidRPr="002331CF" w:rsidRDefault="0011615B" w:rsidP="002331CF">
            <w:pPr>
              <w:spacing w:line="240" w:lineRule="auto"/>
              <w:rPr>
                <w:sz w:val="24"/>
              </w:rPr>
            </w:pPr>
          </w:p>
        </w:tc>
      </w:tr>
      <w:tr w:rsidR="0011615B" w:rsidRPr="00E0613D" w14:paraId="7218E88B" w14:textId="77777777" w:rsidTr="002331CF">
        <w:trPr>
          <w:trHeight w:val="359"/>
        </w:trPr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17914" w14:textId="77777777" w:rsidR="0011615B" w:rsidRPr="002331CF" w:rsidRDefault="0011615B" w:rsidP="00293675">
            <w:pPr>
              <w:spacing w:line="240" w:lineRule="auto"/>
              <w:rPr>
                <w:sz w:val="24"/>
              </w:rPr>
            </w:pPr>
            <w:r w:rsidRPr="002331CF">
              <w:rPr>
                <w:sz w:val="24"/>
              </w:rPr>
              <w:t>Затраты, связанные с травмированием персонала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DEF990" w14:textId="77777777" w:rsidR="0011615B" w:rsidRPr="002331CF" w:rsidRDefault="0011615B" w:rsidP="002331CF">
            <w:pPr>
              <w:spacing w:line="240" w:lineRule="auto"/>
              <w:rPr>
                <w:sz w:val="24"/>
              </w:rPr>
            </w:pPr>
          </w:p>
        </w:tc>
      </w:tr>
      <w:tr w:rsidR="0011615B" w:rsidRPr="00E0613D" w14:paraId="7CC171B3" w14:textId="77777777" w:rsidTr="002331CF">
        <w:trPr>
          <w:trHeight w:val="407"/>
        </w:trPr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E1787" w14:textId="77777777" w:rsidR="0011615B" w:rsidRPr="002331CF" w:rsidRDefault="0011615B" w:rsidP="00293675">
            <w:pPr>
              <w:spacing w:line="240" w:lineRule="auto"/>
              <w:rPr>
                <w:sz w:val="24"/>
              </w:rPr>
            </w:pPr>
            <w:r w:rsidRPr="002331CF">
              <w:rPr>
                <w:sz w:val="24"/>
              </w:rPr>
              <w:t>Косвенный ущерб вследствие аварий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F979C7" w14:textId="77777777" w:rsidR="0011615B" w:rsidRPr="002331CF" w:rsidRDefault="0011615B" w:rsidP="002331CF">
            <w:pPr>
              <w:spacing w:line="240" w:lineRule="auto"/>
              <w:rPr>
                <w:sz w:val="24"/>
              </w:rPr>
            </w:pPr>
          </w:p>
        </w:tc>
      </w:tr>
      <w:tr w:rsidR="0011615B" w:rsidRPr="00E0613D" w14:paraId="4B2E80C9" w14:textId="77777777" w:rsidTr="002331CF">
        <w:trPr>
          <w:trHeight w:val="600"/>
        </w:trPr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3D8E4" w14:textId="77777777" w:rsidR="0011615B" w:rsidRPr="002331CF" w:rsidRDefault="0011615B" w:rsidP="00293675">
            <w:pPr>
              <w:spacing w:line="240" w:lineRule="auto"/>
              <w:rPr>
                <w:sz w:val="24"/>
              </w:rPr>
            </w:pPr>
            <w:r w:rsidRPr="002331CF">
              <w:rPr>
                <w:sz w:val="24"/>
              </w:rPr>
              <w:t>Часть доходов, недополученных предприятием в результате пр</w:t>
            </w:r>
            <w:r w:rsidRPr="002331CF">
              <w:rPr>
                <w:sz w:val="24"/>
              </w:rPr>
              <w:t>о</w:t>
            </w:r>
            <w:r w:rsidRPr="002331CF">
              <w:rPr>
                <w:sz w:val="24"/>
              </w:rPr>
              <w:t>стоя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1455DA" w14:textId="77777777" w:rsidR="0011615B" w:rsidRPr="002331CF" w:rsidRDefault="0011615B" w:rsidP="002331CF">
            <w:pPr>
              <w:spacing w:line="240" w:lineRule="auto"/>
              <w:rPr>
                <w:sz w:val="24"/>
              </w:rPr>
            </w:pPr>
          </w:p>
        </w:tc>
      </w:tr>
      <w:tr w:rsidR="0011615B" w:rsidRPr="00E0613D" w14:paraId="2CA31A2A" w14:textId="77777777" w:rsidTr="002331CF">
        <w:trPr>
          <w:trHeight w:val="658"/>
        </w:trPr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F6AC5" w14:textId="77777777" w:rsidR="0011615B" w:rsidRPr="002331CF" w:rsidRDefault="0011615B" w:rsidP="00293675">
            <w:pPr>
              <w:spacing w:line="240" w:lineRule="auto"/>
              <w:rPr>
                <w:sz w:val="24"/>
              </w:rPr>
            </w:pPr>
            <w:r w:rsidRPr="002331CF">
              <w:rPr>
                <w:sz w:val="24"/>
              </w:rPr>
              <w:t>Зарплата и условно-постоянные расходы предприятия за время простоя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7FF9E8" w14:textId="77777777" w:rsidR="0011615B" w:rsidRPr="002331CF" w:rsidRDefault="0011615B" w:rsidP="002331CF">
            <w:pPr>
              <w:spacing w:line="240" w:lineRule="auto"/>
              <w:rPr>
                <w:sz w:val="24"/>
              </w:rPr>
            </w:pPr>
          </w:p>
        </w:tc>
      </w:tr>
      <w:tr w:rsidR="0011615B" w:rsidRPr="00E0613D" w14:paraId="08DF4645" w14:textId="77777777" w:rsidTr="002331CF">
        <w:trPr>
          <w:trHeight w:val="600"/>
        </w:trPr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F91C8" w14:textId="77777777" w:rsidR="0011615B" w:rsidRPr="002331CF" w:rsidRDefault="0011615B" w:rsidP="00293675">
            <w:pPr>
              <w:spacing w:line="240" w:lineRule="auto"/>
              <w:rPr>
                <w:sz w:val="24"/>
              </w:rPr>
            </w:pPr>
            <w:r w:rsidRPr="002331CF">
              <w:rPr>
                <w:sz w:val="24"/>
              </w:rPr>
              <w:t>Недополученная прибыль в результате простоя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F854F0" w14:textId="77777777" w:rsidR="0011615B" w:rsidRPr="002331CF" w:rsidRDefault="0011615B" w:rsidP="002331CF">
            <w:pPr>
              <w:spacing w:line="240" w:lineRule="auto"/>
              <w:rPr>
                <w:sz w:val="24"/>
              </w:rPr>
            </w:pPr>
          </w:p>
        </w:tc>
      </w:tr>
      <w:tr w:rsidR="0011615B" w:rsidRPr="00E0613D" w14:paraId="5C02A4CA" w14:textId="77777777" w:rsidTr="002331CF">
        <w:trPr>
          <w:trHeight w:val="383"/>
        </w:trPr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778B0" w14:textId="77777777" w:rsidR="0011615B" w:rsidRPr="002331CF" w:rsidRDefault="0011615B" w:rsidP="00293675">
            <w:pPr>
              <w:spacing w:line="240" w:lineRule="auto"/>
              <w:rPr>
                <w:sz w:val="24"/>
              </w:rPr>
            </w:pPr>
            <w:r w:rsidRPr="002331CF">
              <w:rPr>
                <w:sz w:val="24"/>
              </w:rPr>
              <w:t>Экологический ущерб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FDFDE8" w14:textId="77777777" w:rsidR="0011615B" w:rsidRPr="002331CF" w:rsidRDefault="0011615B" w:rsidP="002331CF">
            <w:pPr>
              <w:spacing w:line="240" w:lineRule="auto"/>
              <w:rPr>
                <w:sz w:val="24"/>
              </w:rPr>
            </w:pPr>
          </w:p>
        </w:tc>
      </w:tr>
      <w:tr w:rsidR="0011615B" w:rsidRPr="00E0613D" w14:paraId="08632794" w14:textId="77777777" w:rsidTr="002331CF">
        <w:trPr>
          <w:trHeight w:val="600"/>
        </w:trPr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8CEB8" w14:textId="77777777" w:rsidR="0011615B" w:rsidRPr="002331CF" w:rsidRDefault="0011615B" w:rsidP="00293675">
            <w:pPr>
              <w:spacing w:line="240" w:lineRule="auto"/>
              <w:rPr>
                <w:sz w:val="24"/>
              </w:rPr>
            </w:pPr>
            <w:r w:rsidRPr="002331CF">
              <w:rPr>
                <w:sz w:val="24"/>
              </w:rPr>
              <w:t>Затраты на локализацию или ликвидацию и расследование аварии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9F53EA" w14:textId="77777777" w:rsidR="0011615B" w:rsidRPr="002331CF" w:rsidRDefault="0011615B" w:rsidP="002331CF">
            <w:pPr>
              <w:spacing w:line="240" w:lineRule="auto"/>
              <w:rPr>
                <w:sz w:val="24"/>
              </w:rPr>
            </w:pPr>
          </w:p>
        </w:tc>
      </w:tr>
      <w:tr w:rsidR="0011615B" w:rsidRPr="00E0613D" w14:paraId="72A26187" w14:textId="77777777" w:rsidTr="002331CF">
        <w:trPr>
          <w:trHeight w:val="300"/>
        </w:trPr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21E13" w14:textId="77777777" w:rsidR="0011615B" w:rsidRPr="002331CF" w:rsidRDefault="0011615B" w:rsidP="00293675">
            <w:pPr>
              <w:spacing w:line="240" w:lineRule="auto"/>
              <w:rPr>
                <w:sz w:val="24"/>
              </w:rPr>
            </w:pPr>
            <w:r w:rsidRPr="002331CF">
              <w:rPr>
                <w:sz w:val="24"/>
              </w:rPr>
              <w:t>Ущерб от аварии, всего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78996B" w14:textId="77777777" w:rsidR="0011615B" w:rsidRPr="002331CF" w:rsidRDefault="0011615B" w:rsidP="002331CF">
            <w:pPr>
              <w:spacing w:line="240" w:lineRule="auto"/>
              <w:rPr>
                <w:sz w:val="24"/>
              </w:rPr>
            </w:pPr>
          </w:p>
        </w:tc>
      </w:tr>
    </w:tbl>
    <w:p w14:paraId="5A847911" w14:textId="77777777" w:rsidR="00104999" w:rsidRDefault="00104999" w:rsidP="00104999">
      <w:pPr>
        <w:rPr>
          <w:highlight w:val="green"/>
        </w:rPr>
      </w:pPr>
    </w:p>
    <w:p w14:paraId="2725794A" w14:textId="77777777" w:rsidR="00104999" w:rsidRPr="0052652C" w:rsidRDefault="00104999" w:rsidP="0052652C">
      <w:pPr>
        <w:ind w:firstLine="709"/>
        <w:jc w:val="both"/>
      </w:pPr>
      <w:r w:rsidRPr="0052652C">
        <w:t>6. Годовой экономический эффект от проведения мероприятий по обе</w:t>
      </w:r>
      <w:r w:rsidRPr="0052652C">
        <w:t>с</w:t>
      </w:r>
      <w:r w:rsidRPr="0052652C">
        <w:t>печению промышленной безопасности:</w:t>
      </w:r>
    </w:p>
    <w:p w14:paraId="63AAC5E0" w14:textId="79959E21" w:rsidR="00104999" w:rsidRPr="0052652C" w:rsidRDefault="00104999" w:rsidP="0052652C">
      <w:pPr>
        <w:ind w:firstLine="709"/>
        <w:jc w:val="right"/>
        <w:rPr>
          <w:szCs w:val="24"/>
        </w:rPr>
      </w:pPr>
      <m:oMath>
        <m:r>
          <w:rPr>
            <w:rFonts w:ascii="Cambria Math" w:hAnsi="Cambria Math"/>
            <w:szCs w:val="24"/>
          </w:rPr>
          <w:lastRenderedPageBreak/>
          <m:t>Э=</m:t>
        </m:r>
        <m:sSub>
          <m:sSubPr>
            <m:ctrlPr>
              <w:rPr>
                <w:rFonts w:ascii="Cambria Math" w:hAnsi="Cambria Math"/>
                <w:i/>
                <w:szCs w:val="24"/>
              </w:rPr>
            </m:ctrlPr>
          </m:sSubPr>
          <m:e>
            <m:r>
              <w:rPr>
                <w:rFonts w:ascii="Cambria Math" w:hAnsi="Cambria Math"/>
                <w:szCs w:val="24"/>
              </w:rPr>
              <m:t>П</m:t>
            </m:r>
          </m:e>
          <m:sub>
            <m:r>
              <w:rPr>
                <w:rFonts w:ascii="Cambria Math" w:hAnsi="Cambria Math"/>
                <w:szCs w:val="24"/>
              </w:rPr>
              <m:t>а</m:t>
            </m:r>
          </m:sub>
        </m:sSub>
        <m:r>
          <w:rPr>
            <w:rFonts w:ascii="Cambria Math" w:hAnsi="Cambria Math"/>
            <w:szCs w:val="24"/>
          </w:rPr>
          <m:t>-З,</m:t>
        </m:r>
      </m:oMath>
      <w:r w:rsidRPr="0052652C">
        <w:rPr>
          <w:szCs w:val="24"/>
        </w:rPr>
        <w:t xml:space="preserve"> </w:t>
      </w:r>
      <w:r w:rsidR="00E0613D">
        <w:rPr>
          <w:szCs w:val="24"/>
        </w:rPr>
        <w:tab/>
      </w:r>
      <w:r w:rsidR="00E0613D">
        <w:rPr>
          <w:szCs w:val="24"/>
        </w:rPr>
        <w:tab/>
      </w:r>
      <w:r w:rsidR="00E0613D">
        <w:rPr>
          <w:szCs w:val="24"/>
        </w:rPr>
        <w:tab/>
      </w:r>
      <w:r w:rsidR="00E0613D">
        <w:rPr>
          <w:szCs w:val="24"/>
        </w:rPr>
        <w:tab/>
      </w:r>
      <w:r w:rsidR="00E0613D">
        <w:rPr>
          <w:szCs w:val="24"/>
        </w:rPr>
        <w:tab/>
      </w:r>
      <w:r w:rsidR="0041254E">
        <w:rPr>
          <w:szCs w:val="24"/>
        </w:rPr>
        <w:t>(1.15)</w:t>
      </w:r>
    </w:p>
    <w:p w14:paraId="297612D8" w14:textId="7BE048C1" w:rsidR="00104999" w:rsidRPr="0052652C" w:rsidRDefault="00104999" w:rsidP="002331CF">
      <w:pPr>
        <w:jc w:val="both"/>
      </w:pPr>
      <w:r w:rsidRPr="0052652C">
        <w:t>где З – величина приведенных затрат на проведение мероприятий по обеспеч</w:t>
      </w:r>
      <w:r w:rsidRPr="0052652C">
        <w:t>е</w:t>
      </w:r>
      <w:r w:rsidRPr="0052652C">
        <w:t>нию промышленной безопасности, руб.; П</w:t>
      </w:r>
      <w:r w:rsidR="00D17372" w:rsidRPr="0052652C">
        <w:rPr>
          <w:vertAlign w:val="subscript"/>
        </w:rPr>
        <w:t>а</w:t>
      </w:r>
      <w:r w:rsidRPr="0052652C">
        <w:t xml:space="preserve"> </w:t>
      </w:r>
      <w:r w:rsidR="00E0613D">
        <w:t>–</w:t>
      </w:r>
      <w:r w:rsidR="00E0613D" w:rsidRPr="0052652C">
        <w:t xml:space="preserve"> </w:t>
      </w:r>
      <w:r w:rsidRPr="0052652C">
        <w:t>ущерб от аварий на опасных пр</w:t>
      </w:r>
      <w:r w:rsidRPr="0052652C">
        <w:t>о</w:t>
      </w:r>
      <w:r w:rsidRPr="0052652C">
        <w:t xml:space="preserve">изводственных объектах, руб. </w:t>
      </w:r>
    </w:p>
    <w:p w14:paraId="31BDB499" w14:textId="77777777" w:rsidR="00104999" w:rsidRPr="0052652C" w:rsidRDefault="00104999" w:rsidP="0052652C">
      <w:pPr>
        <w:ind w:firstLine="709"/>
        <w:jc w:val="both"/>
        <w:rPr>
          <w:lang w:val="uk-UA"/>
        </w:rPr>
      </w:pPr>
      <w:r w:rsidRPr="0052652C">
        <w:t xml:space="preserve">7. Приведенные затраты: </w:t>
      </w:r>
    </w:p>
    <w:p w14:paraId="55C61A09" w14:textId="0CEC6568" w:rsidR="00104999" w:rsidRPr="0052652C" w:rsidRDefault="00104999" w:rsidP="0052652C">
      <w:pPr>
        <w:ind w:firstLine="709"/>
        <w:jc w:val="right"/>
        <w:rPr>
          <w:szCs w:val="24"/>
          <w:lang w:val="uk-UA"/>
        </w:rPr>
      </w:pPr>
      <m:oMath>
        <m:r>
          <w:rPr>
            <w:rFonts w:ascii="Cambria Math" w:hAnsi="Cambria Math"/>
            <w:szCs w:val="24"/>
            <w:lang w:val="uk-UA"/>
          </w:rPr>
          <m:t>З=С+</m:t>
        </m:r>
        <m:sSub>
          <m:sSubPr>
            <m:ctrlPr>
              <w:rPr>
                <w:rFonts w:ascii="Cambria Math" w:hAnsi="Cambria Math"/>
                <w:i/>
                <w:szCs w:val="24"/>
                <w:lang w:val="uk-UA"/>
              </w:rPr>
            </m:ctrlPr>
          </m:sSubPr>
          <m:e>
            <m:r>
              <w:rPr>
                <w:rFonts w:ascii="Cambria Math" w:hAnsi="Cambria Math"/>
                <w:szCs w:val="24"/>
                <w:lang w:val="uk-UA"/>
              </w:rPr>
              <m:t>E</m:t>
            </m:r>
          </m:e>
          <m:sub>
            <m:r>
              <w:rPr>
                <w:rFonts w:ascii="Cambria Math" w:hAnsi="Cambria Math"/>
                <w:szCs w:val="24"/>
                <w:lang w:val="uk-UA"/>
              </w:rPr>
              <m:t>н</m:t>
            </m:r>
          </m:sub>
        </m:sSub>
        <m:r>
          <w:rPr>
            <w:rFonts w:ascii="Cambria Math" w:hAnsi="Cambria Math"/>
            <w:szCs w:val="24"/>
            <w:lang w:val="uk-UA"/>
          </w:rPr>
          <m:t>∙К</m:t>
        </m:r>
      </m:oMath>
      <w:r w:rsidR="00E0613D">
        <w:rPr>
          <w:szCs w:val="24"/>
          <w:lang w:val="uk-UA"/>
        </w:rPr>
        <w:t>,</w:t>
      </w:r>
      <w:r w:rsidRPr="0052652C">
        <w:rPr>
          <w:szCs w:val="24"/>
          <w:lang w:val="uk-UA"/>
        </w:rPr>
        <w:t xml:space="preserve"> </w:t>
      </w:r>
      <w:r w:rsidR="00E0613D">
        <w:rPr>
          <w:szCs w:val="24"/>
          <w:lang w:val="uk-UA"/>
        </w:rPr>
        <w:tab/>
      </w:r>
      <w:r w:rsidR="00E0613D">
        <w:rPr>
          <w:szCs w:val="24"/>
          <w:lang w:val="uk-UA"/>
        </w:rPr>
        <w:tab/>
      </w:r>
      <w:r w:rsidR="00E0613D">
        <w:rPr>
          <w:szCs w:val="24"/>
          <w:lang w:val="uk-UA"/>
        </w:rPr>
        <w:tab/>
      </w:r>
      <w:r w:rsidR="00E0613D">
        <w:rPr>
          <w:szCs w:val="24"/>
          <w:lang w:val="uk-UA"/>
        </w:rPr>
        <w:tab/>
      </w:r>
      <w:r w:rsidR="00E0613D">
        <w:rPr>
          <w:szCs w:val="24"/>
          <w:lang w:val="uk-UA"/>
        </w:rPr>
        <w:tab/>
      </w:r>
      <w:r w:rsidR="0041254E">
        <w:rPr>
          <w:szCs w:val="24"/>
          <w:lang w:val="uk-UA"/>
        </w:rPr>
        <w:t>(1.16)</w:t>
      </w:r>
    </w:p>
    <w:p w14:paraId="2BE1BDE9" w14:textId="37A95D25" w:rsidR="00104999" w:rsidRPr="0052652C" w:rsidRDefault="00104999" w:rsidP="002331CF">
      <w:pPr>
        <w:jc w:val="both"/>
      </w:pPr>
      <w:r w:rsidRPr="0052652C">
        <w:t>где С – текущие расходы на эксплуатацию сооружения, устройства оборудов</w:t>
      </w:r>
      <w:r w:rsidRPr="0052652C">
        <w:t>а</w:t>
      </w:r>
      <w:r w:rsidRPr="0052652C">
        <w:t xml:space="preserve">ния, руб.; </w:t>
      </w:r>
      <w:r w:rsidR="00E0613D">
        <w:rPr>
          <w:i/>
          <w:lang w:val="en-US"/>
        </w:rPr>
        <w:t>E</w:t>
      </w:r>
      <w:r w:rsidR="00E0613D" w:rsidRPr="0052652C">
        <w:rPr>
          <w:vertAlign w:val="subscript"/>
        </w:rPr>
        <w:t>н</w:t>
      </w:r>
      <w:r w:rsidR="00E0613D" w:rsidRPr="0052652C">
        <w:t xml:space="preserve"> </w:t>
      </w:r>
      <w:r w:rsidRPr="0052652C">
        <w:t>– нормативный коэффициент экономической эффективности кап</w:t>
      </w:r>
      <w:r w:rsidRPr="0052652C">
        <w:t>и</w:t>
      </w:r>
      <w:r w:rsidRPr="0052652C">
        <w:t>тальных вложений; К</w:t>
      </w:r>
      <w:r w:rsidRPr="0052652C">
        <w:rPr>
          <w:vertAlign w:val="subscript"/>
        </w:rPr>
        <w:t xml:space="preserve"> </w:t>
      </w:r>
      <w:r w:rsidRPr="0052652C">
        <w:t>– инвестиции на реализацию мероприятий по обеспеч</w:t>
      </w:r>
      <w:r w:rsidRPr="0052652C">
        <w:t>е</w:t>
      </w:r>
      <w:r w:rsidRPr="0052652C">
        <w:t>нию промышленной безопасности, руб.</w:t>
      </w:r>
    </w:p>
    <w:p w14:paraId="0E3F6A0A" w14:textId="77777777" w:rsidR="00104999" w:rsidRPr="0052652C" w:rsidRDefault="00104999" w:rsidP="0052652C">
      <w:pPr>
        <w:ind w:firstLine="709"/>
        <w:jc w:val="both"/>
        <w:rPr>
          <w:lang w:eastAsia="en-US"/>
        </w:rPr>
      </w:pPr>
      <w:r w:rsidRPr="0052652C">
        <w:rPr>
          <w:lang w:eastAsia="en-US"/>
        </w:rPr>
        <w:t>8. Общая (абсолютная) экономическая эффективность приведенных з</w:t>
      </w:r>
      <w:r w:rsidRPr="0052652C">
        <w:rPr>
          <w:lang w:eastAsia="en-US"/>
        </w:rPr>
        <w:t>а</w:t>
      </w:r>
      <w:r w:rsidRPr="0052652C">
        <w:rPr>
          <w:lang w:eastAsia="en-US"/>
        </w:rPr>
        <w:t>трат:</w:t>
      </w:r>
    </w:p>
    <w:p w14:paraId="31D3C5AB" w14:textId="6724385B" w:rsidR="00104999" w:rsidRPr="0052652C" w:rsidRDefault="00CC5C6E" w:rsidP="0052652C">
      <w:pPr>
        <w:ind w:firstLine="709"/>
        <w:jc w:val="right"/>
        <w:rPr>
          <w:lang w:eastAsia="en-US"/>
        </w:rPr>
      </w:pPr>
      <m:oMath>
        <m:sSub>
          <m:sSubPr>
            <m:ctrlPr>
              <w:rPr>
                <w:rFonts w:ascii="Cambria Math" w:hAnsi="Cambria Math"/>
                <w:i/>
                <w:lang w:eastAsia="en-US"/>
              </w:rPr>
            </m:ctrlPr>
          </m:sSubPr>
          <m:e>
            <m:r>
              <w:rPr>
                <w:rFonts w:ascii="Cambria Math" w:hAnsi="Cambria Math"/>
                <w:lang w:eastAsia="en-US"/>
              </w:rPr>
              <m:t>Э</m:t>
            </m:r>
          </m:e>
          <m:sub>
            <m:r>
              <w:rPr>
                <w:rFonts w:ascii="Cambria Math" w:hAnsi="Cambria Math"/>
                <w:lang w:eastAsia="en-US"/>
              </w:rPr>
              <m:t>з</m:t>
            </m:r>
          </m:sub>
        </m:sSub>
        <m:r>
          <w:rPr>
            <w:rFonts w:ascii="Cambria Math" w:hAnsi="Cambria Math"/>
            <w:lang w:eastAsia="en-US"/>
          </w:rPr>
          <m:t>=Э / З</m:t>
        </m:r>
      </m:oMath>
      <w:r w:rsidR="003560DD">
        <w:rPr>
          <w:lang w:eastAsia="en-US"/>
        </w:rPr>
        <w:t>.</w:t>
      </w:r>
      <w:r w:rsidR="00DD1F06">
        <w:rPr>
          <w:lang w:eastAsia="en-US"/>
        </w:rPr>
        <w:tab/>
      </w:r>
      <w:r w:rsidR="00DD1F06">
        <w:rPr>
          <w:lang w:eastAsia="en-US"/>
        </w:rPr>
        <w:tab/>
      </w:r>
      <w:r w:rsidR="00DD1F06">
        <w:rPr>
          <w:lang w:eastAsia="en-US"/>
        </w:rPr>
        <w:tab/>
      </w:r>
      <w:r w:rsidR="00DD1F06">
        <w:rPr>
          <w:lang w:eastAsia="en-US"/>
        </w:rPr>
        <w:tab/>
      </w:r>
      <w:r w:rsidR="00DD1F06">
        <w:rPr>
          <w:lang w:eastAsia="en-US"/>
        </w:rPr>
        <w:tab/>
      </w:r>
      <w:r w:rsidR="0041254E">
        <w:rPr>
          <w:lang w:eastAsia="en-US"/>
        </w:rPr>
        <w:t>(1.17)</w:t>
      </w:r>
    </w:p>
    <w:p w14:paraId="24530844" w14:textId="77777777" w:rsidR="00104999" w:rsidRPr="0052652C" w:rsidRDefault="00104999" w:rsidP="0052652C">
      <w:pPr>
        <w:ind w:firstLine="709"/>
        <w:jc w:val="both"/>
        <w:rPr>
          <w:lang w:eastAsia="en-US"/>
        </w:rPr>
      </w:pPr>
      <w:r w:rsidRPr="0052652C">
        <w:rPr>
          <w:lang w:eastAsia="en-US"/>
        </w:rPr>
        <w:t>9. Общая (абсолютная) экономическая эффективность инвестиций на ре</w:t>
      </w:r>
      <w:r w:rsidRPr="0052652C">
        <w:rPr>
          <w:lang w:eastAsia="en-US"/>
        </w:rPr>
        <w:t>а</w:t>
      </w:r>
      <w:r w:rsidRPr="0052652C">
        <w:rPr>
          <w:lang w:eastAsia="en-US"/>
        </w:rPr>
        <w:t>лизацию мероприятий по обеспечению промышленной безопасности:</w:t>
      </w:r>
    </w:p>
    <w:p w14:paraId="2070D5B2" w14:textId="3B5F7CF4" w:rsidR="00104999" w:rsidRPr="0052652C" w:rsidRDefault="00CC5C6E" w:rsidP="0052652C">
      <w:pPr>
        <w:ind w:firstLine="709"/>
        <w:jc w:val="right"/>
        <w:rPr>
          <w:lang w:eastAsia="en-US"/>
        </w:rPr>
      </w:pPr>
      <m:oMath>
        <m:sSub>
          <m:sSubPr>
            <m:ctrlPr>
              <w:rPr>
                <w:rFonts w:ascii="Cambria Math" w:hAnsi="Cambria Math"/>
                <w:i/>
                <w:lang w:eastAsia="en-US"/>
              </w:rPr>
            </m:ctrlPr>
          </m:sSubPr>
          <m:e>
            <m:r>
              <w:rPr>
                <w:rFonts w:ascii="Cambria Math" w:hAnsi="Cambria Math"/>
                <w:lang w:eastAsia="en-US"/>
              </w:rPr>
              <m:t>Э</m:t>
            </m:r>
          </m:e>
          <m:sub>
            <m:r>
              <w:rPr>
                <w:rFonts w:ascii="Cambria Math" w:hAnsi="Cambria Math"/>
                <w:lang w:eastAsia="en-US"/>
              </w:rPr>
              <m:t>к</m:t>
            </m:r>
          </m:sub>
        </m:sSub>
        <m:r>
          <w:rPr>
            <w:rFonts w:ascii="Cambria Math" w:hAnsi="Cambria Math"/>
            <w:lang w:eastAsia="en-US"/>
          </w:rPr>
          <m:t>=</m:t>
        </m:r>
        <m:d>
          <m:dPr>
            <m:ctrlPr>
              <w:rPr>
                <w:rFonts w:ascii="Cambria Math" w:hAnsi="Cambria Math"/>
                <w:i/>
                <w:lang w:eastAsia="en-US"/>
              </w:rPr>
            </m:ctrlPr>
          </m:dPr>
          <m:e>
            <m:r>
              <w:rPr>
                <w:rFonts w:ascii="Cambria Math" w:hAnsi="Cambria Math"/>
                <w:lang w:eastAsia="en-US"/>
              </w:rPr>
              <m:t>Э-С</m:t>
            </m:r>
          </m:e>
        </m:d>
        <m:r>
          <w:rPr>
            <w:rFonts w:ascii="Cambria Math" w:hAnsi="Cambria Math"/>
            <w:lang w:eastAsia="en-US"/>
          </w:rPr>
          <m:t xml:space="preserve"> / К</m:t>
        </m:r>
      </m:oMath>
      <w:r w:rsidR="00DD1F06">
        <w:rPr>
          <w:lang w:eastAsia="en-US"/>
        </w:rPr>
        <w:t>.</w:t>
      </w:r>
      <w:r w:rsidR="00104999" w:rsidRPr="0052652C">
        <w:rPr>
          <w:lang w:eastAsia="en-US"/>
        </w:rPr>
        <w:t xml:space="preserve"> </w:t>
      </w:r>
      <w:r w:rsidR="00DD1F06">
        <w:rPr>
          <w:lang w:eastAsia="en-US"/>
        </w:rPr>
        <w:tab/>
      </w:r>
      <w:r w:rsidR="00DD1F06">
        <w:rPr>
          <w:lang w:eastAsia="en-US"/>
        </w:rPr>
        <w:tab/>
      </w:r>
      <w:r w:rsidR="00DD1F06">
        <w:rPr>
          <w:lang w:eastAsia="en-US"/>
        </w:rPr>
        <w:tab/>
      </w:r>
      <w:r w:rsidR="00DD1F06">
        <w:rPr>
          <w:lang w:eastAsia="en-US"/>
        </w:rPr>
        <w:tab/>
      </w:r>
      <w:r w:rsidR="00DD1F06">
        <w:rPr>
          <w:lang w:eastAsia="en-US"/>
        </w:rPr>
        <w:tab/>
      </w:r>
      <w:r w:rsidR="0041254E">
        <w:rPr>
          <w:lang w:eastAsia="en-US"/>
        </w:rPr>
        <w:t>(1.18)</w:t>
      </w:r>
    </w:p>
    <w:p w14:paraId="23C2E1F6" w14:textId="77777777" w:rsidR="00104999" w:rsidRPr="0052652C" w:rsidRDefault="00104999" w:rsidP="0052652C">
      <w:pPr>
        <w:ind w:firstLine="709"/>
        <w:jc w:val="both"/>
        <w:rPr>
          <w:bCs/>
          <w:lang w:eastAsia="en-US"/>
        </w:rPr>
      </w:pPr>
      <w:r w:rsidRPr="0052652C">
        <w:rPr>
          <w:bCs/>
          <w:lang w:eastAsia="en-US"/>
        </w:rPr>
        <w:t>10. Срок окупаемости затрат на проведение мероприятий</w:t>
      </w:r>
      <w:r w:rsidRPr="0052652C">
        <w:t xml:space="preserve"> </w:t>
      </w:r>
      <w:r w:rsidRPr="0052652C">
        <w:rPr>
          <w:bCs/>
          <w:lang w:eastAsia="en-US"/>
        </w:rPr>
        <w:t>по обеспечению промышленной безопасности:</w:t>
      </w:r>
    </w:p>
    <w:p w14:paraId="06635B1C" w14:textId="3255B602" w:rsidR="00104999" w:rsidRPr="0052652C" w:rsidRDefault="00CC5C6E" w:rsidP="0052652C">
      <w:pPr>
        <w:ind w:firstLine="709"/>
        <w:jc w:val="right"/>
        <w:rPr>
          <w:lang w:eastAsia="en-US"/>
        </w:rPr>
      </w:pPr>
      <m:oMath>
        <m:sSub>
          <m:sSubPr>
            <m:ctrlPr>
              <w:rPr>
                <w:rFonts w:ascii="Cambria Math" w:hAnsi="Cambria Math"/>
                <w:bCs/>
                <w:i/>
                <w:lang w:eastAsia="en-US"/>
              </w:rPr>
            </m:ctrlPr>
          </m:sSubPr>
          <m:e>
            <m:r>
              <w:rPr>
                <w:rFonts w:ascii="Cambria Math" w:hAnsi="Cambria Math"/>
                <w:lang w:eastAsia="en-US"/>
              </w:rPr>
              <m:t>Т</m:t>
            </m:r>
          </m:e>
          <m:sub>
            <m:r>
              <w:rPr>
                <w:rFonts w:ascii="Cambria Math" w:hAnsi="Cambria Math"/>
                <w:lang w:eastAsia="en-US"/>
              </w:rPr>
              <m:t>ед</m:t>
            </m:r>
          </m:sub>
        </m:sSub>
        <m:r>
          <w:rPr>
            <w:rFonts w:ascii="Cambria Math" w:hAnsi="Cambria Math"/>
            <w:lang w:eastAsia="en-US"/>
          </w:rPr>
          <m:t>=</m:t>
        </m:r>
        <m:f>
          <m:fPr>
            <m:ctrlPr>
              <w:rPr>
                <w:rFonts w:ascii="Cambria Math" w:hAnsi="Cambria Math"/>
                <w:bCs/>
                <w:i/>
                <w:lang w:eastAsia="en-US"/>
              </w:rPr>
            </m:ctrlPr>
          </m:fPr>
          <m:num>
            <m:r>
              <w:rPr>
                <w:rFonts w:ascii="Cambria Math" w:hAnsi="Cambria Math"/>
                <w:lang w:eastAsia="en-US"/>
              </w:rPr>
              <m:t>З</m:t>
            </m:r>
          </m:num>
          <m:den>
            <m:r>
              <w:rPr>
                <w:rFonts w:ascii="Cambria Math" w:hAnsi="Cambria Math"/>
                <w:lang w:eastAsia="en-US"/>
              </w:rPr>
              <m:t>Э</m:t>
            </m:r>
          </m:den>
        </m:f>
      </m:oMath>
      <w:r w:rsidR="00DD1F06">
        <w:rPr>
          <w:bCs/>
          <w:lang w:eastAsia="en-US"/>
        </w:rPr>
        <w:t>,</w:t>
      </w:r>
      <w:r w:rsidR="00DD1F06">
        <w:rPr>
          <w:bCs/>
          <w:lang w:eastAsia="en-US"/>
        </w:rPr>
        <w:tab/>
      </w:r>
      <w:r w:rsidR="00DD1F06">
        <w:rPr>
          <w:bCs/>
          <w:lang w:eastAsia="en-US"/>
        </w:rPr>
        <w:tab/>
      </w:r>
      <w:r w:rsidR="00DD1F06">
        <w:rPr>
          <w:bCs/>
          <w:lang w:eastAsia="en-US"/>
        </w:rPr>
        <w:tab/>
      </w:r>
      <w:r w:rsidR="00DD1F06">
        <w:rPr>
          <w:bCs/>
          <w:lang w:eastAsia="en-US"/>
        </w:rPr>
        <w:tab/>
      </w:r>
      <w:r w:rsidR="00DD1F06">
        <w:rPr>
          <w:bCs/>
          <w:lang w:eastAsia="en-US"/>
        </w:rPr>
        <w:tab/>
      </w:r>
      <w:r w:rsidR="00104999" w:rsidRPr="0052652C">
        <w:rPr>
          <w:bCs/>
          <w:lang w:eastAsia="en-US"/>
        </w:rPr>
        <w:t xml:space="preserve"> </w:t>
      </w:r>
      <w:r w:rsidR="0041254E">
        <w:rPr>
          <w:bCs/>
          <w:lang w:eastAsia="en-US"/>
        </w:rPr>
        <w:t>(1.19)</w:t>
      </w:r>
    </w:p>
    <w:p w14:paraId="2CAAF240" w14:textId="1D34482A" w:rsidR="0011615B" w:rsidRPr="0052652C" w:rsidRDefault="00104999" w:rsidP="002331CF">
      <w:pPr>
        <w:jc w:val="both"/>
        <w:rPr>
          <w:lang w:eastAsia="en-US"/>
        </w:rPr>
      </w:pPr>
      <w:r w:rsidRPr="0052652C">
        <w:rPr>
          <w:lang w:eastAsia="en-US"/>
        </w:rPr>
        <w:t>где Т</w:t>
      </w:r>
      <w:r w:rsidRPr="0052652C">
        <w:rPr>
          <w:vertAlign w:val="subscript"/>
          <w:lang w:eastAsia="en-US"/>
        </w:rPr>
        <w:t>ед</w:t>
      </w:r>
      <w:r w:rsidRPr="0052652C">
        <w:rPr>
          <w:lang w:eastAsia="en-US"/>
        </w:rPr>
        <w:t xml:space="preserve"> – срок окупаемости приведенных затрат, год; З – величина приведенных затрат на проведение мероприятий по обеспечению промышленной безопасн</w:t>
      </w:r>
      <w:r w:rsidRPr="0052652C">
        <w:rPr>
          <w:lang w:eastAsia="en-US"/>
        </w:rPr>
        <w:t>о</w:t>
      </w:r>
      <w:r w:rsidRPr="0052652C">
        <w:rPr>
          <w:lang w:eastAsia="en-US"/>
        </w:rPr>
        <w:t xml:space="preserve">сти, руб.; Э </w:t>
      </w:r>
      <w:r w:rsidR="007A0627">
        <w:rPr>
          <w:lang w:eastAsia="en-US"/>
        </w:rPr>
        <w:t>–</w:t>
      </w:r>
      <w:r w:rsidR="007A0627" w:rsidRPr="0052652C">
        <w:rPr>
          <w:lang w:eastAsia="en-US"/>
        </w:rPr>
        <w:t xml:space="preserve"> </w:t>
      </w:r>
      <w:r w:rsidRPr="0052652C">
        <w:rPr>
          <w:lang w:eastAsia="en-US"/>
        </w:rPr>
        <w:t>годовой экономический эффект от проведения мероприятий по обеспечению промышленной безопасности, руб.</w:t>
      </w:r>
    </w:p>
    <w:p w14:paraId="351C5A1E" w14:textId="77777777" w:rsidR="00785B69" w:rsidRDefault="00785B69" w:rsidP="00104999">
      <w:pPr>
        <w:rPr>
          <w:rFonts w:eastAsia="Calibri"/>
          <w:lang w:eastAsia="en-US"/>
        </w:rPr>
      </w:pPr>
    </w:p>
    <w:p w14:paraId="1BB9F4B6" w14:textId="79C13A23" w:rsidR="007A0627" w:rsidRDefault="00785B69" w:rsidP="002331CF">
      <w:pPr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Таблица </w:t>
      </w:r>
      <w:r w:rsidR="007E113C">
        <w:rPr>
          <w:rFonts w:eastAsia="Calibri"/>
          <w:lang w:eastAsia="en-US"/>
        </w:rPr>
        <w:t>1.</w:t>
      </w:r>
      <w:r>
        <w:rPr>
          <w:rFonts w:eastAsia="Calibri"/>
          <w:lang w:eastAsia="en-US"/>
        </w:rPr>
        <w:t>3</w:t>
      </w:r>
    </w:p>
    <w:p w14:paraId="47EDAC5B" w14:textId="77777777" w:rsidR="00785B69" w:rsidRDefault="00785B69" w:rsidP="002331CF">
      <w:pPr>
        <w:jc w:val="center"/>
        <w:rPr>
          <w:rFonts w:eastAsia="Calibri"/>
          <w:lang w:eastAsia="en-US"/>
        </w:rPr>
      </w:pPr>
      <w:r w:rsidRPr="00785B69">
        <w:rPr>
          <w:rFonts w:eastAsia="Calibri"/>
          <w:lang w:eastAsia="en-US"/>
        </w:rPr>
        <w:t>Эффективность мероприятий по пре</w:t>
      </w:r>
      <w:r>
        <w:rPr>
          <w:rFonts w:eastAsia="Calibri"/>
          <w:lang w:eastAsia="en-US"/>
        </w:rPr>
        <w:t>дотвращению техногенных аварий</w:t>
      </w:r>
    </w:p>
    <w:tbl>
      <w:tblPr>
        <w:tblW w:w="9498" w:type="dxa"/>
        <w:tblInd w:w="-5" w:type="dxa"/>
        <w:tblLook w:val="04A0" w:firstRow="1" w:lastRow="0" w:firstColumn="1" w:lastColumn="0" w:noHBand="0" w:noVBand="1"/>
      </w:tblPr>
      <w:tblGrid>
        <w:gridCol w:w="7088"/>
        <w:gridCol w:w="2410"/>
      </w:tblGrid>
      <w:tr w:rsidR="00785B69" w:rsidRPr="007A0627" w14:paraId="4C7FDB7C" w14:textId="77777777" w:rsidTr="002331CF">
        <w:trPr>
          <w:trHeight w:val="300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5FDAE" w14:textId="77777777" w:rsidR="00785B69" w:rsidRPr="002331CF" w:rsidRDefault="00785B69" w:rsidP="002331CF">
            <w:pPr>
              <w:spacing w:line="240" w:lineRule="auto"/>
              <w:jc w:val="center"/>
              <w:rPr>
                <w:sz w:val="24"/>
              </w:rPr>
            </w:pPr>
            <w:r w:rsidRPr="002331CF">
              <w:rPr>
                <w:sz w:val="24"/>
              </w:rPr>
              <w:t>Показатель эффективности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F1C783" w14:textId="77777777" w:rsidR="00785B69" w:rsidRPr="002331CF" w:rsidRDefault="00785B69" w:rsidP="002331CF">
            <w:pPr>
              <w:spacing w:line="240" w:lineRule="auto"/>
              <w:jc w:val="center"/>
              <w:rPr>
                <w:sz w:val="24"/>
              </w:rPr>
            </w:pPr>
            <w:r w:rsidRPr="002331CF">
              <w:rPr>
                <w:sz w:val="24"/>
              </w:rPr>
              <w:t>Сумма, руб.</w:t>
            </w:r>
          </w:p>
        </w:tc>
      </w:tr>
      <w:tr w:rsidR="00785B69" w:rsidRPr="007A0627" w14:paraId="7B2014B9" w14:textId="77777777" w:rsidTr="002331CF">
        <w:trPr>
          <w:trHeight w:val="495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3F74A" w14:textId="77777777" w:rsidR="00785B69" w:rsidRPr="002331CF" w:rsidRDefault="00785B69" w:rsidP="00293675">
            <w:pPr>
              <w:spacing w:line="240" w:lineRule="auto"/>
              <w:rPr>
                <w:sz w:val="24"/>
              </w:rPr>
            </w:pPr>
            <w:r w:rsidRPr="002331CF">
              <w:rPr>
                <w:sz w:val="24"/>
              </w:rPr>
              <w:t>Годовой экономический эффект от проведения мероприятий по обеспечению промышленной безопасности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02CA84" w14:textId="77777777" w:rsidR="00785B69" w:rsidRPr="002331CF" w:rsidRDefault="00785B69" w:rsidP="002331CF">
            <w:pPr>
              <w:spacing w:line="240" w:lineRule="auto"/>
              <w:rPr>
                <w:sz w:val="24"/>
              </w:rPr>
            </w:pPr>
          </w:p>
        </w:tc>
      </w:tr>
      <w:tr w:rsidR="00785B69" w:rsidRPr="007A0627" w14:paraId="3CBCFE27" w14:textId="77777777" w:rsidTr="002331CF">
        <w:trPr>
          <w:trHeight w:val="600"/>
        </w:trPr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7F745" w14:textId="77777777" w:rsidR="00785B69" w:rsidRPr="002331CF" w:rsidRDefault="00785B69" w:rsidP="00293675">
            <w:pPr>
              <w:spacing w:line="240" w:lineRule="auto"/>
              <w:rPr>
                <w:sz w:val="24"/>
              </w:rPr>
            </w:pPr>
            <w:r w:rsidRPr="002331CF">
              <w:rPr>
                <w:sz w:val="24"/>
              </w:rPr>
              <w:t>Приведенные затраты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65C17F" w14:textId="77777777" w:rsidR="00785B69" w:rsidRPr="002331CF" w:rsidRDefault="00785B69" w:rsidP="002331CF">
            <w:pPr>
              <w:spacing w:line="240" w:lineRule="auto"/>
              <w:rPr>
                <w:sz w:val="24"/>
              </w:rPr>
            </w:pPr>
          </w:p>
        </w:tc>
      </w:tr>
      <w:tr w:rsidR="00785B69" w:rsidRPr="007A0627" w14:paraId="68D81440" w14:textId="77777777" w:rsidTr="002331CF">
        <w:trPr>
          <w:trHeight w:val="600"/>
        </w:trPr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EEFEA" w14:textId="77777777" w:rsidR="00785B69" w:rsidRPr="002331CF" w:rsidRDefault="00785B69" w:rsidP="00293675">
            <w:pPr>
              <w:spacing w:line="240" w:lineRule="auto"/>
              <w:rPr>
                <w:sz w:val="24"/>
              </w:rPr>
            </w:pPr>
            <w:r w:rsidRPr="002331CF">
              <w:rPr>
                <w:sz w:val="24"/>
              </w:rPr>
              <w:t>Общая (абсолютная) экономическая эффективность приведенных затрат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F6C45D" w14:textId="77777777" w:rsidR="00785B69" w:rsidRPr="002331CF" w:rsidRDefault="00785B69" w:rsidP="002331CF">
            <w:pPr>
              <w:spacing w:line="240" w:lineRule="auto"/>
              <w:rPr>
                <w:sz w:val="24"/>
              </w:rPr>
            </w:pPr>
          </w:p>
        </w:tc>
      </w:tr>
      <w:tr w:rsidR="00785B69" w:rsidRPr="007A0627" w14:paraId="7DB736D9" w14:textId="77777777" w:rsidTr="002331CF">
        <w:trPr>
          <w:trHeight w:val="673"/>
        </w:trPr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DCDD1" w14:textId="77777777" w:rsidR="00785B69" w:rsidRPr="002331CF" w:rsidRDefault="00785B69" w:rsidP="00293675">
            <w:pPr>
              <w:spacing w:line="240" w:lineRule="auto"/>
              <w:rPr>
                <w:sz w:val="24"/>
              </w:rPr>
            </w:pPr>
            <w:r w:rsidRPr="002331CF">
              <w:rPr>
                <w:sz w:val="24"/>
              </w:rPr>
              <w:lastRenderedPageBreak/>
              <w:t>Общая (абсолютная) экономическая эффективность инвестиций на реализацию мероприятий по обеспечению промышленной бе</w:t>
            </w:r>
            <w:r w:rsidRPr="002331CF">
              <w:rPr>
                <w:sz w:val="24"/>
              </w:rPr>
              <w:t>з</w:t>
            </w:r>
            <w:r w:rsidRPr="002331CF">
              <w:rPr>
                <w:sz w:val="24"/>
              </w:rPr>
              <w:t>опасности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1D9A5A" w14:textId="77777777" w:rsidR="00785B69" w:rsidRPr="002331CF" w:rsidRDefault="00785B69" w:rsidP="002331CF">
            <w:pPr>
              <w:spacing w:line="240" w:lineRule="auto"/>
              <w:rPr>
                <w:sz w:val="24"/>
              </w:rPr>
            </w:pPr>
          </w:p>
        </w:tc>
      </w:tr>
      <w:tr w:rsidR="00785B69" w:rsidRPr="007A0627" w14:paraId="26037E3E" w14:textId="77777777" w:rsidTr="002331CF">
        <w:trPr>
          <w:trHeight w:val="457"/>
        </w:trPr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01FF6" w14:textId="77777777" w:rsidR="00785B69" w:rsidRPr="002331CF" w:rsidRDefault="00785B69" w:rsidP="00293675">
            <w:pPr>
              <w:spacing w:line="240" w:lineRule="auto"/>
              <w:rPr>
                <w:sz w:val="24"/>
              </w:rPr>
            </w:pPr>
            <w:r w:rsidRPr="002331CF">
              <w:rPr>
                <w:sz w:val="24"/>
              </w:rPr>
              <w:t>Срок окупаемости затрат на проведение мероприятий по обесп</w:t>
            </w:r>
            <w:r w:rsidRPr="002331CF">
              <w:rPr>
                <w:sz w:val="24"/>
              </w:rPr>
              <w:t>е</w:t>
            </w:r>
            <w:r w:rsidRPr="002331CF">
              <w:rPr>
                <w:sz w:val="24"/>
              </w:rPr>
              <w:t>чению промышленной безопасности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970764" w14:textId="77777777" w:rsidR="00785B69" w:rsidRPr="002331CF" w:rsidRDefault="00785B69" w:rsidP="002331CF">
            <w:pPr>
              <w:spacing w:line="240" w:lineRule="auto"/>
              <w:rPr>
                <w:sz w:val="24"/>
              </w:rPr>
            </w:pPr>
          </w:p>
        </w:tc>
      </w:tr>
    </w:tbl>
    <w:p w14:paraId="6F0ECE30" w14:textId="77777777" w:rsidR="00785B69" w:rsidRDefault="00785B69" w:rsidP="00104999">
      <w:pPr>
        <w:rPr>
          <w:rFonts w:eastAsia="Calibri"/>
          <w:lang w:eastAsia="en-US"/>
        </w:rPr>
      </w:pPr>
    </w:p>
    <w:p w14:paraId="2608F416" w14:textId="77777777" w:rsidR="007A0627" w:rsidRDefault="00C66B3C" w:rsidP="002331CF">
      <w:pPr>
        <w:ind w:firstLine="709"/>
        <w:rPr>
          <w:rFonts w:eastAsia="Calibri"/>
          <w:lang w:eastAsia="en-US"/>
        </w:rPr>
      </w:pPr>
      <w:r>
        <w:rPr>
          <w:rFonts w:eastAsia="Calibri"/>
          <w:lang w:eastAsia="en-US"/>
        </w:rPr>
        <w:t>Выводы:</w:t>
      </w:r>
    </w:p>
    <w:p w14:paraId="57276AEB" w14:textId="2B95E43E" w:rsidR="00104999" w:rsidRDefault="007A0627">
      <w:pPr>
        <w:spacing w:line="240" w:lineRule="auto"/>
        <w:rPr>
          <w:rFonts w:eastAsia="Calibri" w:cs="Arial"/>
          <w:b/>
          <w:bCs/>
          <w:iCs/>
        </w:rPr>
      </w:pPr>
      <w:r>
        <w:rPr>
          <w:rFonts w:eastAsia="Calibri"/>
          <w:lang w:eastAsia="en-US"/>
        </w:rPr>
        <w:br w:type="page"/>
      </w:r>
    </w:p>
    <w:p w14:paraId="1E3D90AA" w14:textId="361AE0A5" w:rsidR="008C2A21" w:rsidRPr="009A085E" w:rsidRDefault="001C5874" w:rsidP="00216F40">
      <w:pPr>
        <w:pStyle w:val="2"/>
        <w:rPr>
          <w:rFonts w:eastAsia="Calibri"/>
        </w:rPr>
      </w:pPr>
      <w:r w:rsidRPr="00CF797C">
        <w:rPr>
          <w:rFonts w:eastAsia="Calibri"/>
        </w:rPr>
        <w:lastRenderedPageBreak/>
        <w:t>Практическ</w:t>
      </w:r>
      <w:r>
        <w:rPr>
          <w:rFonts w:eastAsia="Calibri"/>
        </w:rPr>
        <w:t>ое задание</w:t>
      </w:r>
      <w:r w:rsidRPr="00CF797C">
        <w:rPr>
          <w:rFonts w:eastAsia="Calibri"/>
        </w:rPr>
        <w:t xml:space="preserve"> </w:t>
      </w:r>
      <w:r w:rsidR="008C2A21">
        <w:rPr>
          <w:rFonts w:eastAsia="Calibri"/>
        </w:rPr>
        <w:t>2</w:t>
      </w:r>
    </w:p>
    <w:p w14:paraId="3AE394B0" w14:textId="77777777" w:rsidR="007A0627" w:rsidRDefault="008E5873" w:rsidP="008C2A21">
      <w:pPr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Анализ</w:t>
      </w:r>
      <w:r w:rsidR="008C2A21">
        <w:rPr>
          <w:rFonts w:eastAsia="Calibri"/>
          <w:b/>
          <w:lang w:eastAsia="en-US"/>
        </w:rPr>
        <w:t xml:space="preserve"> эффективности</w:t>
      </w:r>
      <w:r w:rsidR="008C2A21" w:rsidRPr="009A085E">
        <w:rPr>
          <w:rFonts w:eastAsia="Calibri"/>
          <w:b/>
          <w:lang w:eastAsia="en-US"/>
        </w:rPr>
        <w:t xml:space="preserve"> мероприятий</w:t>
      </w:r>
      <w:r w:rsidR="008C2A21">
        <w:rPr>
          <w:rFonts w:eastAsia="Calibri"/>
          <w:b/>
          <w:lang w:eastAsia="en-US"/>
        </w:rPr>
        <w:t xml:space="preserve"> по обеспечению пожарной </w:t>
      </w:r>
    </w:p>
    <w:p w14:paraId="47CBEFFD" w14:textId="77777777" w:rsidR="008C2A21" w:rsidRPr="009A085E" w:rsidRDefault="008C2A21" w:rsidP="008C2A21">
      <w:pPr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безопасности</w:t>
      </w:r>
    </w:p>
    <w:p w14:paraId="75C2A4C2" w14:textId="77777777" w:rsidR="008C2A21" w:rsidRDefault="008C2A21" w:rsidP="008C2A21">
      <w:pPr>
        <w:jc w:val="center"/>
        <w:rPr>
          <w:rFonts w:eastAsia="Calibri"/>
          <w:lang w:eastAsia="en-US"/>
        </w:rPr>
      </w:pPr>
      <w:r w:rsidRPr="008C2A21">
        <w:rPr>
          <w:rFonts w:eastAsia="Calibri"/>
          <w:lang w:eastAsia="en-US"/>
        </w:rPr>
        <w:t>Тема 1</w:t>
      </w:r>
      <w:r w:rsidR="007A0627">
        <w:rPr>
          <w:rFonts w:eastAsia="Calibri"/>
          <w:lang w:eastAsia="en-US"/>
        </w:rPr>
        <w:t>.</w:t>
      </w:r>
      <w:r w:rsidRPr="008C2A21">
        <w:rPr>
          <w:rFonts w:eastAsia="Calibri"/>
          <w:lang w:eastAsia="en-US"/>
        </w:rPr>
        <w:t xml:space="preserve"> Экспертный анализ инженерно-технических мероприятий в области обеспечения промышленной безопасности</w:t>
      </w:r>
    </w:p>
    <w:p w14:paraId="47379D3D" w14:textId="77777777" w:rsidR="008C2A21" w:rsidRDefault="008C2A21" w:rsidP="008C2A21">
      <w:pPr>
        <w:rPr>
          <w:rFonts w:eastAsia="Calibri"/>
          <w:b/>
          <w:lang w:eastAsia="en-US"/>
        </w:rPr>
      </w:pPr>
    </w:p>
    <w:p w14:paraId="3B980341" w14:textId="559FFE73" w:rsidR="007A0627" w:rsidRDefault="007A0627" w:rsidP="008C2A21">
      <w:pPr>
        <w:rPr>
          <w:rFonts w:eastAsia="Calibri"/>
          <w:lang w:eastAsia="en-US"/>
        </w:rPr>
      </w:pPr>
      <w:r w:rsidRPr="00A10537">
        <w:rPr>
          <w:rFonts w:eastAsia="Calibri"/>
          <w:b/>
          <w:lang w:eastAsia="en-US"/>
        </w:rPr>
        <w:t>Задани</w:t>
      </w:r>
      <w:r>
        <w:rPr>
          <w:rFonts w:eastAsia="Calibri"/>
          <w:b/>
          <w:lang w:eastAsia="en-US"/>
        </w:rPr>
        <w:t>е</w:t>
      </w:r>
    </w:p>
    <w:p w14:paraId="51C1A323" w14:textId="77777777" w:rsidR="008C2A21" w:rsidRPr="00A10537" w:rsidRDefault="007A0627" w:rsidP="002331CF">
      <w:pPr>
        <w:ind w:firstLine="709"/>
        <w:rPr>
          <w:rFonts w:eastAsia="Calibri"/>
          <w:lang w:eastAsia="en-US"/>
        </w:rPr>
      </w:pPr>
      <w:r w:rsidRPr="00C30473">
        <w:rPr>
          <w:rFonts w:eastAsia="Calibri"/>
          <w:lang w:eastAsia="en-US"/>
        </w:rPr>
        <w:t xml:space="preserve">Рассчитать </w:t>
      </w:r>
      <w:r w:rsidR="00C30473" w:rsidRPr="00C30473">
        <w:rPr>
          <w:rFonts w:eastAsia="Calibri"/>
          <w:lang w:eastAsia="en-US"/>
        </w:rPr>
        <w:t xml:space="preserve">величину ущерба от </w:t>
      </w:r>
      <w:r w:rsidR="00C30473">
        <w:rPr>
          <w:rFonts w:eastAsia="Calibri"/>
          <w:lang w:eastAsia="en-US"/>
        </w:rPr>
        <w:t>пожара</w:t>
      </w:r>
      <w:r w:rsidR="00C30473" w:rsidRPr="00C30473">
        <w:rPr>
          <w:rFonts w:eastAsia="Calibri"/>
          <w:lang w:eastAsia="en-US"/>
        </w:rPr>
        <w:t xml:space="preserve"> и показатели эффективности м</w:t>
      </w:r>
      <w:r w:rsidR="00C30473" w:rsidRPr="00C30473">
        <w:rPr>
          <w:rFonts w:eastAsia="Calibri"/>
          <w:lang w:eastAsia="en-US"/>
        </w:rPr>
        <w:t>е</w:t>
      </w:r>
      <w:r w:rsidR="00C30473" w:rsidRPr="00C30473">
        <w:rPr>
          <w:rFonts w:eastAsia="Calibri"/>
          <w:lang w:eastAsia="en-US"/>
        </w:rPr>
        <w:t xml:space="preserve">роприятий по предотвращению </w:t>
      </w:r>
      <w:r w:rsidR="00C30473">
        <w:rPr>
          <w:rFonts w:eastAsia="Calibri"/>
          <w:lang w:eastAsia="en-US"/>
        </w:rPr>
        <w:t>пожаров</w:t>
      </w:r>
      <w:r>
        <w:rPr>
          <w:rFonts w:eastAsia="Calibri"/>
          <w:lang w:eastAsia="en-US"/>
        </w:rPr>
        <w:t>.</w:t>
      </w:r>
    </w:p>
    <w:p w14:paraId="0C9C5D58" w14:textId="75F16A86" w:rsidR="008C2A21" w:rsidRPr="00A55A46" w:rsidRDefault="008C2A21" w:rsidP="008C2A21">
      <w:pPr>
        <w:rPr>
          <w:b/>
        </w:rPr>
      </w:pPr>
      <w:r w:rsidRPr="00A55A46">
        <w:rPr>
          <w:b/>
        </w:rPr>
        <w:t>Нормативная база</w:t>
      </w:r>
    </w:p>
    <w:p w14:paraId="65B5B476" w14:textId="49909456" w:rsidR="008C2A21" w:rsidRPr="00293675" w:rsidRDefault="00C30473" w:rsidP="002331CF">
      <w:pPr>
        <w:ind w:firstLine="709"/>
      </w:pPr>
      <w:r w:rsidRPr="00293675">
        <w:t xml:space="preserve">Приказ МЧС России от 28.01.2022 № 43 «Об утверждении Методических рекомендаций </w:t>
      </w:r>
      <w:r w:rsidR="007A0627">
        <w:t>по</w:t>
      </w:r>
      <w:r w:rsidR="007A0627" w:rsidRPr="00293675">
        <w:t xml:space="preserve"> </w:t>
      </w:r>
      <w:r w:rsidRPr="00293675">
        <w:t>организации расчета материального ущерба от пожаров должностными лицами органов государственного пожарного надзора»</w:t>
      </w:r>
      <w:r w:rsidR="007A0627">
        <w:t>.</w:t>
      </w:r>
    </w:p>
    <w:p w14:paraId="06D8F540" w14:textId="4A97723F" w:rsidR="008C2A21" w:rsidRPr="009A085E" w:rsidRDefault="008C2A21" w:rsidP="008C2A21">
      <w:pPr>
        <w:rPr>
          <w:rFonts w:eastAsia="Calibri"/>
          <w:b/>
          <w:lang w:eastAsia="en-US"/>
        </w:rPr>
      </w:pPr>
      <w:r w:rsidRPr="00A10537">
        <w:rPr>
          <w:rFonts w:eastAsia="Calibri"/>
          <w:b/>
          <w:lang w:eastAsia="en-US"/>
        </w:rPr>
        <w:t>Алгоритм выполнения задания</w:t>
      </w:r>
    </w:p>
    <w:p w14:paraId="4C455EAF" w14:textId="2F06ADE9" w:rsidR="008C2A21" w:rsidRPr="00C14C1B" w:rsidRDefault="008C2A21" w:rsidP="003733B5">
      <w:pPr>
        <w:pStyle w:val="af8"/>
        <w:numPr>
          <w:ilvl w:val="0"/>
          <w:numId w:val="7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8"/>
        </w:rPr>
      </w:pPr>
      <w:r w:rsidRPr="00C14C1B">
        <w:rPr>
          <w:rFonts w:ascii="Times New Roman" w:hAnsi="Times New Roman" w:cs="Times New Roman"/>
          <w:sz w:val="28"/>
        </w:rPr>
        <w:t xml:space="preserve">Выбрать вариант выполнения задания по первой букве </w:t>
      </w:r>
      <w:r w:rsidR="007A0627">
        <w:rPr>
          <w:rFonts w:ascii="Times New Roman" w:hAnsi="Times New Roman" w:cs="Times New Roman"/>
          <w:sz w:val="28"/>
        </w:rPr>
        <w:t xml:space="preserve">своей </w:t>
      </w:r>
      <w:r w:rsidRPr="00C14C1B">
        <w:rPr>
          <w:rFonts w:ascii="Times New Roman" w:hAnsi="Times New Roman" w:cs="Times New Roman"/>
          <w:sz w:val="28"/>
        </w:rPr>
        <w:t>фамилии. Задания по вариантам представлены отдельным файлом (</w:t>
      </w:r>
      <w:r w:rsidR="00C30473" w:rsidRPr="002331CF">
        <w:rPr>
          <w:rFonts w:ascii="Times New Roman" w:hAnsi="Times New Roman" w:cs="Times New Roman"/>
          <w:b/>
          <w:sz w:val="28"/>
        </w:rPr>
        <w:t>Задания по в</w:t>
      </w:r>
      <w:r w:rsidR="00C30473" w:rsidRPr="002331CF">
        <w:rPr>
          <w:rFonts w:ascii="Times New Roman" w:hAnsi="Times New Roman" w:cs="Times New Roman"/>
          <w:b/>
          <w:sz w:val="28"/>
        </w:rPr>
        <w:t>а</w:t>
      </w:r>
      <w:r w:rsidR="00C30473" w:rsidRPr="002331CF">
        <w:rPr>
          <w:rFonts w:ascii="Times New Roman" w:hAnsi="Times New Roman" w:cs="Times New Roman"/>
          <w:b/>
          <w:sz w:val="28"/>
        </w:rPr>
        <w:t>риантам_лист ПР2</w:t>
      </w:r>
      <w:r w:rsidRPr="00C14C1B">
        <w:rPr>
          <w:rFonts w:ascii="Times New Roman" w:hAnsi="Times New Roman" w:cs="Times New Roman"/>
          <w:sz w:val="28"/>
        </w:rPr>
        <w:t>).</w:t>
      </w:r>
    </w:p>
    <w:p w14:paraId="1C4E2F86" w14:textId="77777777" w:rsidR="008C2A21" w:rsidRPr="00C14C1B" w:rsidRDefault="008C2A21" w:rsidP="003733B5">
      <w:pPr>
        <w:pStyle w:val="af8"/>
        <w:numPr>
          <w:ilvl w:val="0"/>
          <w:numId w:val="7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8"/>
        </w:rPr>
      </w:pPr>
      <w:r w:rsidRPr="00C14C1B">
        <w:rPr>
          <w:rFonts w:ascii="Times New Roman" w:hAnsi="Times New Roman" w:cs="Times New Roman"/>
          <w:sz w:val="28"/>
        </w:rPr>
        <w:t>Заполнить таблицу 1 «Исходные данные для расчета показателей эффе</w:t>
      </w:r>
      <w:r w:rsidRPr="00C14C1B">
        <w:rPr>
          <w:rFonts w:ascii="Times New Roman" w:hAnsi="Times New Roman" w:cs="Times New Roman"/>
          <w:sz w:val="28"/>
        </w:rPr>
        <w:t>к</w:t>
      </w:r>
      <w:r w:rsidRPr="00C14C1B">
        <w:rPr>
          <w:rFonts w:ascii="Times New Roman" w:hAnsi="Times New Roman" w:cs="Times New Roman"/>
          <w:sz w:val="28"/>
        </w:rPr>
        <w:t>тивности мероприятий по обеспечению пожарной безопасности» в соо</w:t>
      </w:r>
      <w:r w:rsidRPr="00C14C1B">
        <w:rPr>
          <w:rFonts w:ascii="Times New Roman" w:hAnsi="Times New Roman" w:cs="Times New Roman"/>
          <w:sz w:val="28"/>
        </w:rPr>
        <w:t>т</w:t>
      </w:r>
      <w:r w:rsidRPr="00C14C1B">
        <w:rPr>
          <w:rFonts w:ascii="Times New Roman" w:hAnsi="Times New Roman" w:cs="Times New Roman"/>
          <w:sz w:val="28"/>
        </w:rPr>
        <w:t>ветствие с вариантом задания.</w:t>
      </w:r>
    </w:p>
    <w:p w14:paraId="7E81FA3F" w14:textId="77777777" w:rsidR="008C2A21" w:rsidRPr="00C14C1B" w:rsidRDefault="008C2A21" w:rsidP="003733B5">
      <w:pPr>
        <w:pStyle w:val="af8"/>
        <w:numPr>
          <w:ilvl w:val="0"/>
          <w:numId w:val="7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8"/>
        </w:rPr>
      </w:pPr>
      <w:r w:rsidRPr="00C14C1B">
        <w:rPr>
          <w:rFonts w:ascii="Times New Roman" w:hAnsi="Times New Roman" w:cs="Times New Roman"/>
          <w:sz w:val="28"/>
        </w:rPr>
        <w:t xml:space="preserve">Рассчитать </w:t>
      </w:r>
      <w:r w:rsidR="00C30473" w:rsidRPr="00C14C1B">
        <w:rPr>
          <w:rFonts w:ascii="Times New Roman" w:hAnsi="Times New Roman" w:cs="Times New Roman"/>
          <w:sz w:val="28"/>
        </w:rPr>
        <w:t>величину материального ущерба, нанесенного пожаром об</w:t>
      </w:r>
      <w:r w:rsidR="00C30473" w:rsidRPr="00C14C1B">
        <w:rPr>
          <w:rFonts w:ascii="Times New Roman" w:hAnsi="Times New Roman" w:cs="Times New Roman"/>
          <w:sz w:val="28"/>
        </w:rPr>
        <w:t>ъ</w:t>
      </w:r>
      <w:r w:rsidR="00C30473" w:rsidRPr="00C14C1B">
        <w:rPr>
          <w:rFonts w:ascii="Times New Roman" w:hAnsi="Times New Roman" w:cs="Times New Roman"/>
          <w:sz w:val="28"/>
        </w:rPr>
        <w:t>ектам строительства, материального ущерба, нанесенного пожаром им</w:t>
      </w:r>
      <w:r w:rsidR="00C30473" w:rsidRPr="00C14C1B">
        <w:rPr>
          <w:rFonts w:ascii="Times New Roman" w:hAnsi="Times New Roman" w:cs="Times New Roman"/>
          <w:sz w:val="28"/>
        </w:rPr>
        <w:t>у</w:t>
      </w:r>
      <w:r w:rsidR="00C30473" w:rsidRPr="00C14C1B">
        <w:rPr>
          <w:rFonts w:ascii="Times New Roman" w:hAnsi="Times New Roman" w:cs="Times New Roman"/>
          <w:sz w:val="28"/>
        </w:rPr>
        <w:t>ществу</w:t>
      </w:r>
      <w:r w:rsidR="007E113C">
        <w:rPr>
          <w:rFonts w:ascii="Times New Roman" w:hAnsi="Times New Roman" w:cs="Times New Roman"/>
          <w:sz w:val="28"/>
        </w:rPr>
        <w:t>,</w:t>
      </w:r>
      <w:r w:rsidR="00C30473" w:rsidRPr="00C14C1B">
        <w:rPr>
          <w:rFonts w:ascii="Times New Roman" w:hAnsi="Times New Roman" w:cs="Times New Roman"/>
          <w:sz w:val="28"/>
        </w:rPr>
        <w:t xml:space="preserve"> и общего</w:t>
      </w:r>
      <w:r w:rsidRPr="00C14C1B">
        <w:rPr>
          <w:rFonts w:ascii="Times New Roman" w:hAnsi="Times New Roman" w:cs="Times New Roman"/>
          <w:sz w:val="28"/>
        </w:rPr>
        <w:t xml:space="preserve"> </w:t>
      </w:r>
      <w:r w:rsidR="00E16218" w:rsidRPr="00C14C1B">
        <w:rPr>
          <w:rFonts w:ascii="Times New Roman" w:hAnsi="Times New Roman" w:cs="Times New Roman"/>
          <w:sz w:val="28"/>
        </w:rPr>
        <w:t xml:space="preserve">материального ущерба от пожара </w:t>
      </w:r>
      <w:r w:rsidRPr="00C14C1B">
        <w:rPr>
          <w:rFonts w:ascii="Times New Roman" w:hAnsi="Times New Roman" w:cs="Times New Roman"/>
          <w:sz w:val="28"/>
        </w:rPr>
        <w:t>по представленным формулам.</w:t>
      </w:r>
    </w:p>
    <w:p w14:paraId="5B6A4988" w14:textId="2E4A8103" w:rsidR="008C2A21" w:rsidRPr="00C14C1B" w:rsidRDefault="007E113C" w:rsidP="003733B5">
      <w:pPr>
        <w:pStyle w:val="af8"/>
        <w:numPr>
          <w:ilvl w:val="0"/>
          <w:numId w:val="7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8"/>
        </w:rPr>
      </w:pPr>
      <w:r w:rsidRPr="00C14C1B">
        <w:rPr>
          <w:rFonts w:ascii="Times New Roman" w:hAnsi="Times New Roman" w:cs="Times New Roman"/>
          <w:sz w:val="28"/>
        </w:rPr>
        <w:t xml:space="preserve">По представленным формулам рассчитать </w:t>
      </w:r>
      <w:r w:rsidR="00E16218" w:rsidRPr="00C14C1B">
        <w:rPr>
          <w:rFonts w:ascii="Times New Roman" w:hAnsi="Times New Roman" w:cs="Times New Roman"/>
          <w:sz w:val="28"/>
        </w:rPr>
        <w:t>показатели эффективности м</w:t>
      </w:r>
      <w:r w:rsidR="00E16218" w:rsidRPr="00C14C1B">
        <w:rPr>
          <w:rFonts w:ascii="Times New Roman" w:hAnsi="Times New Roman" w:cs="Times New Roman"/>
          <w:sz w:val="28"/>
        </w:rPr>
        <w:t>е</w:t>
      </w:r>
      <w:r w:rsidR="00E16218" w:rsidRPr="00C14C1B">
        <w:rPr>
          <w:rFonts w:ascii="Times New Roman" w:hAnsi="Times New Roman" w:cs="Times New Roman"/>
          <w:sz w:val="28"/>
        </w:rPr>
        <w:t>роприятий по предотвращению пожаров.</w:t>
      </w:r>
    </w:p>
    <w:p w14:paraId="1793CFFC" w14:textId="77777777" w:rsidR="008C2A21" w:rsidRPr="00C14C1B" w:rsidRDefault="00E16218" w:rsidP="003733B5">
      <w:pPr>
        <w:pStyle w:val="af8"/>
        <w:numPr>
          <w:ilvl w:val="0"/>
          <w:numId w:val="7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8"/>
        </w:rPr>
      </w:pPr>
      <w:r w:rsidRPr="00C14C1B">
        <w:rPr>
          <w:rFonts w:ascii="Times New Roman" w:hAnsi="Times New Roman" w:cs="Times New Roman"/>
          <w:sz w:val="28"/>
        </w:rPr>
        <w:t>Результаты расчетов занести в таблицу 2</w:t>
      </w:r>
      <w:r w:rsidR="007E113C">
        <w:rPr>
          <w:rFonts w:ascii="Times New Roman" w:hAnsi="Times New Roman" w:cs="Times New Roman"/>
          <w:sz w:val="28"/>
        </w:rPr>
        <w:t>.1</w:t>
      </w:r>
      <w:r w:rsidRPr="00C14C1B">
        <w:rPr>
          <w:rFonts w:ascii="Times New Roman" w:hAnsi="Times New Roman" w:cs="Times New Roman"/>
          <w:sz w:val="28"/>
        </w:rPr>
        <w:t xml:space="preserve"> «Анализ эффективности мер</w:t>
      </w:r>
      <w:r w:rsidRPr="00C14C1B">
        <w:rPr>
          <w:rFonts w:ascii="Times New Roman" w:hAnsi="Times New Roman" w:cs="Times New Roman"/>
          <w:sz w:val="28"/>
        </w:rPr>
        <w:t>о</w:t>
      </w:r>
      <w:r w:rsidRPr="00C14C1B">
        <w:rPr>
          <w:rFonts w:ascii="Times New Roman" w:hAnsi="Times New Roman" w:cs="Times New Roman"/>
          <w:sz w:val="28"/>
        </w:rPr>
        <w:t>приятий по обеспечению пожарной безопасности»</w:t>
      </w:r>
      <w:r w:rsidR="008C2A21" w:rsidRPr="00C14C1B">
        <w:rPr>
          <w:rFonts w:ascii="Times New Roman" w:hAnsi="Times New Roman" w:cs="Times New Roman"/>
          <w:sz w:val="28"/>
        </w:rPr>
        <w:t>.</w:t>
      </w:r>
    </w:p>
    <w:p w14:paraId="1C9EA767" w14:textId="4098220C" w:rsidR="008C2A21" w:rsidRPr="00C14C1B" w:rsidRDefault="00C66B3C" w:rsidP="003733B5">
      <w:pPr>
        <w:pStyle w:val="af8"/>
        <w:numPr>
          <w:ilvl w:val="0"/>
          <w:numId w:val="7"/>
        </w:numPr>
        <w:spacing w:after="0" w:line="360" w:lineRule="auto"/>
        <w:ind w:left="714" w:hanging="357"/>
        <w:jc w:val="both"/>
      </w:pPr>
      <w:r w:rsidRPr="00C66B3C">
        <w:rPr>
          <w:rFonts w:ascii="Times New Roman" w:hAnsi="Times New Roman" w:cs="Times New Roman"/>
          <w:sz w:val="28"/>
        </w:rPr>
        <w:t>Сформулировать выводы по результатам расчетов об эффективности (н</w:t>
      </w:r>
      <w:r w:rsidRPr="00C66B3C">
        <w:rPr>
          <w:rFonts w:ascii="Times New Roman" w:hAnsi="Times New Roman" w:cs="Times New Roman"/>
          <w:sz w:val="28"/>
        </w:rPr>
        <w:t>е</w:t>
      </w:r>
      <w:r w:rsidRPr="00C66B3C">
        <w:rPr>
          <w:rFonts w:ascii="Times New Roman" w:hAnsi="Times New Roman" w:cs="Times New Roman"/>
          <w:sz w:val="28"/>
        </w:rPr>
        <w:t xml:space="preserve">эффективности) мероприятий по </w:t>
      </w:r>
      <w:r>
        <w:rPr>
          <w:rFonts w:ascii="Times New Roman" w:hAnsi="Times New Roman" w:cs="Times New Roman"/>
          <w:sz w:val="28"/>
        </w:rPr>
        <w:t>пожарной безопасности</w:t>
      </w:r>
      <w:r w:rsidR="007D30B6">
        <w:rPr>
          <w:rFonts w:ascii="Times New Roman" w:hAnsi="Times New Roman" w:cs="Times New Roman"/>
          <w:sz w:val="28"/>
        </w:rPr>
        <w:t>. Если по</w:t>
      </w:r>
      <w:r w:rsidR="007E113C">
        <w:rPr>
          <w:rFonts w:ascii="Times New Roman" w:hAnsi="Times New Roman" w:cs="Times New Roman"/>
          <w:sz w:val="28"/>
        </w:rPr>
        <w:t>сле</w:t>
      </w:r>
      <w:r w:rsidR="007D30B6">
        <w:rPr>
          <w:rFonts w:ascii="Times New Roman" w:hAnsi="Times New Roman" w:cs="Times New Roman"/>
          <w:sz w:val="28"/>
        </w:rPr>
        <w:t xml:space="preserve"> </w:t>
      </w:r>
      <w:r w:rsidR="007E113C">
        <w:rPr>
          <w:rFonts w:ascii="Times New Roman" w:hAnsi="Times New Roman" w:cs="Times New Roman"/>
          <w:sz w:val="28"/>
        </w:rPr>
        <w:t xml:space="preserve">проведения </w:t>
      </w:r>
      <w:r w:rsidR="007D30B6">
        <w:rPr>
          <w:rFonts w:ascii="Times New Roman" w:hAnsi="Times New Roman" w:cs="Times New Roman"/>
          <w:sz w:val="28"/>
        </w:rPr>
        <w:t>ра</w:t>
      </w:r>
      <w:r w:rsidRPr="00C66B3C">
        <w:rPr>
          <w:rFonts w:ascii="Times New Roman" w:hAnsi="Times New Roman" w:cs="Times New Roman"/>
          <w:sz w:val="28"/>
        </w:rPr>
        <w:t>счетов получен отрицательный результат или срок окупа</w:t>
      </w:r>
      <w:r w:rsidRPr="00C66B3C">
        <w:rPr>
          <w:rFonts w:ascii="Times New Roman" w:hAnsi="Times New Roman" w:cs="Times New Roman"/>
          <w:sz w:val="28"/>
        </w:rPr>
        <w:t>е</w:t>
      </w:r>
      <w:r w:rsidRPr="00C66B3C">
        <w:rPr>
          <w:rFonts w:ascii="Times New Roman" w:hAnsi="Times New Roman" w:cs="Times New Roman"/>
          <w:sz w:val="28"/>
        </w:rPr>
        <w:lastRenderedPageBreak/>
        <w:t xml:space="preserve">мости </w:t>
      </w:r>
      <w:r w:rsidRPr="00C66B3C">
        <w:rPr>
          <w:rFonts w:ascii="Times New Roman" w:hAnsi="Times New Roman" w:cs="Times New Roman"/>
          <w:bCs/>
          <w:sz w:val="28"/>
        </w:rPr>
        <w:t>затрат на проведение мероприятий</w:t>
      </w:r>
      <w:r w:rsidRPr="00C66B3C">
        <w:rPr>
          <w:rFonts w:ascii="Times New Roman" w:hAnsi="Times New Roman" w:cs="Times New Roman"/>
          <w:sz w:val="28"/>
        </w:rPr>
        <w:t xml:space="preserve"> </w:t>
      </w:r>
      <w:r w:rsidRPr="00C66B3C">
        <w:rPr>
          <w:rFonts w:ascii="Times New Roman" w:hAnsi="Times New Roman" w:cs="Times New Roman"/>
          <w:bCs/>
          <w:sz w:val="28"/>
        </w:rPr>
        <w:t xml:space="preserve">по обеспечению </w:t>
      </w:r>
      <w:r>
        <w:rPr>
          <w:rFonts w:ascii="Times New Roman" w:hAnsi="Times New Roman" w:cs="Times New Roman"/>
          <w:bCs/>
          <w:sz w:val="28"/>
        </w:rPr>
        <w:t>пожарной</w:t>
      </w:r>
      <w:r w:rsidRPr="00C66B3C">
        <w:rPr>
          <w:rFonts w:ascii="Times New Roman" w:hAnsi="Times New Roman" w:cs="Times New Roman"/>
          <w:bCs/>
          <w:sz w:val="28"/>
        </w:rPr>
        <w:t xml:space="preserve"> бе</w:t>
      </w:r>
      <w:r w:rsidRPr="00C66B3C">
        <w:rPr>
          <w:rFonts w:ascii="Times New Roman" w:hAnsi="Times New Roman" w:cs="Times New Roman"/>
          <w:bCs/>
          <w:sz w:val="28"/>
        </w:rPr>
        <w:t>з</w:t>
      </w:r>
      <w:r w:rsidRPr="00C66B3C">
        <w:rPr>
          <w:rFonts w:ascii="Times New Roman" w:hAnsi="Times New Roman" w:cs="Times New Roman"/>
          <w:bCs/>
          <w:sz w:val="28"/>
        </w:rPr>
        <w:t>опасности превышает 5 лет, сформулировать обоснование необходимости проведения мероприятий с точки зрения требований законодательства.</w:t>
      </w:r>
    </w:p>
    <w:p w14:paraId="0D88DE62" w14:textId="77777777" w:rsidR="00126CE7" w:rsidRDefault="00126CE7">
      <w:pPr>
        <w:spacing w:line="240" w:lineRule="auto"/>
        <w:rPr>
          <w:rFonts w:eastAsia="Calibri" w:cs="Arial"/>
          <w:b/>
          <w:bCs/>
          <w:iCs/>
        </w:rPr>
      </w:pPr>
      <w:r>
        <w:rPr>
          <w:rFonts w:eastAsia="Calibri" w:cs="Arial"/>
          <w:b/>
          <w:bCs/>
          <w:iCs/>
        </w:rPr>
        <w:br w:type="page"/>
      </w:r>
    </w:p>
    <w:p w14:paraId="56C7FF69" w14:textId="77777777" w:rsidR="008C2A21" w:rsidRPr="002331CF" w:rsidRDefault="008C2A21" w:rsidP="008C2A21">
      <w:pPr>
        <w:keepNext/>
        <w:jc w:val="center"/>
        <w:outlineLvl w:val="1"/>
        <w:rPr>
          <w:rFonts w:eastAsia="Calibri" w:cs="Arial"/>
          <w:b/>
          <w:bCs/>
          <w:iCs/>
          <w:color w:val="008FC8"/>
        </w:rPr>
      </w:pPr>
      <w:r w:rsidRPr="002331CF">
        <w:rPr>
          <w:rFonts w:eastAsia="Calibri" w:cs="Arial"/>
          <w:b/>
          <w:bCs/>
          <w:iCs/>
          <w:color w:val="008FC8"/>
        </w:rPr>
        <w:lastRenderedPageBreak/>
        <w:t>Бланк выполнения работы 2</w:t>
      </w:r>
    </w:p>
    <w:p w14:paraId="400815AF" w14:textId="275EF4A9" w:rsidR="007E113C" w:rsidRDefault="008C2A21" w:rsidP="002331CF">
      <w:pPr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Таблица </w:t>
      </w:r>
      <w:r w:rsidR="007E113C">
        <w:rPr>
          <w:rFonts w:eastAsia="Calibri"/>
          <w:lang w:eastAsia="en-US"/>
        </w:rPr>
        <w:t>2.</w:t>
      </w:r>
      <w:r w:rsidRPr="009A085E">
        <w:rPr>
          <w:rFonts w:eastAsia="Calibri"/>
          <w:lang w:eastAsia="en-US"/>
        </w:rPr>
        <w:t>1</w:t>
      </w:r>
    </w:p>
    <w:p w14:paraId="2ABE3D6D" w14:textId="00DCCA1F" w:rsidR="00C14C1B" w:rsidRPr="009A085E" w:rsidRDefault="008C2A21" w:rsidP="002331CF">
      <w:pPr>
        <w:jc w:val="center"/>
        <w:rPr>
          <w:rFonts w:eastAsia="Calibri"/>
          <w:lang w:eastAsia="en-US"/>
        </w:rPr>
      </w:pPr>
      <w:r w:rsidRPr="009A085E">
        <w:rPr>
          <w:rFonts w:eastAsia="Calibri"/>
          <w:lang w:eastAsia="en-US"/>
        </w:rPr>
        <w:t>Исходные данные</w:t>
      </w:r>
      <w:r w:rsidRPr="00550EDE">
        <w:t xml:space="preserve"> </w:t>
      </w:r>
      <w:r w:rsidRPr="00550EDE">
        <w:rPr>
          <w:rFonts w:eastAsia="Calibri"/>
          <w:lang w:eastAsia="en-US"/>
        </w:rPr>
        <w:t xml:space="preserve">для расчета показателей эффективности мероприятий по обеспечению </w:t>
      </w:r>
      <w:r>
        <w:rPr>
          <w:rFonts w:eastAsia="Calibri"/>
          <w:lang w:eastAsia="en-US"/>
        </w:rPr>
        <w:t>пожарной</w:t>
      </w:r>
      <w:r w:rsidRPr="00550EDE">
        <w:rPr>
          <w:rFonts w:eastAsia="Calibri"/>
          <w:lang w:eastAsia="en-US"/>
        </w:rPr>
        <w:t xml:space="preserve"> безопасности</w:t>
      </w:r>
    </w:p>
    <w:tbl>
      <w:tblPr>
        <w:tblW w:w="9541" w:type="dxa"/>
        <w:tblInd w:w="93" w:type="dxa"/>
        <w:tblLook w:val="04A0" w:firstRow="1" w:lastRow="0" w:firstColumn="1" w:lastColumn="0" w:noHBand="0" w:noVBand="1"/>
      </w:tblPr>
      <w:tblGrid>
        <w:gridCol w:w="4987"/>
        <w:gridCol w:w="1578"/>
        <w:gridCol w:w="1417"/>
        <w:gridCol w:w="1559"/>
      </w:tblGrid>
      <w:tr w:rsidR="00DD460C" w:rsidRPr="0067616E" w14:paraId="68489A1D" w14:textId="77777777" w:rsidTr="002331CF">
        <w:trPr>
          <w:trHeight w:val="745"/>
        </w:trPr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75596" w14:textId="77777777" w:rsidR="00DD460C" w:rsidRPr="0067616E" w:rsidRDefault="00DD460C" w:rsidP="00D94E39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67616E">
              <w:rPr>
                <w:color w:val="00000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B5746" w14:textId="77777777" w:rsidR="00DD460C" w:rsidRPr="0067616E" w:rsidRDefault="00DD460C" w:rsidP="00293675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67616E">
              <w:rPr>
                <w:color w:val="000000"/>
                <w:sz w:val="24"/>
                <w:szCs w:val="24"/>
              </w:rPr>
              <w:t>Усл. обоз.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FF4F8" w14:textId="77777777" w:rsidR="00DD460C" w:rsidRPr="0067616E" w:rsidRDefault="00DD460C" w:rsidP="009A0ECA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67616E">
              <w:rPr>
                <w:color w:val="000000"/>
                <w:sz w:val="24"/>
                <w:szCs w:val="24"/>
              </w:rPr>
              <w:t>Ед. измер.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58E16" w14:textId="77777777" w:rsidR="00DD460C" w:rsidRPr="0067616E" w:rsidRDefault="00D94E39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67616E">
              <w:rPr>
                <w:color w:val="000000"/>
                <w:sz w:val="24"/>
                <w:szCs w:val="24"/>
              </w:rPr>
              <w:t>Значение</w:t>
            </w:r>
          </w:p>
        </w:tc>
      </w:tr>
      <w:tr w:rsidR="00DD460C" w:rsidRPr="0067616E" w14:paraId="4EA6A94C" w14:textId="77777777" w:rsidTr="002331CF">
        <w:trPr>
          <w:trHeight w:val="600"/>
        </w:trPr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D263F" w14:textId="3142A8C2" w:rsidR="00DD460C" w:rsidRPr="0067616E" w:rsidRDefault="001A30D7" w:rsidP="002331CF">
            <w:pPr>
              <w:spacing w:line="240" w:lineRule="auto"/>
              <w:jc w:val="both"/>
              <w:rPr>
                <w:bCs/>
                <w:color w:val="000000"/>
                <w:sz w:val="24"/>
                <w:szCs w:val="24"/>
              </w:rPr>
            </w:pPr>
            <w:r w:rsidRPr="0067616E">
              <w:rPr>
                <w:sz w:val="24"/>
                <w:szCs w:val="24"/>
              </w:rPr>
              <w:t xml:space="preserve">Восстановительная стоимость 1 кв.м </w:t>
            </w:r>
            <w:r w:rsidR="0041254E" w:rsidRPr="0041254E">
              <w:rPr>
                <w:i/>
                <w:sz w:val="24"/>
                <w:szCs w:val="24"/>
              </w:rPr>
              <w:t>i</w:t>
            </w:r>
            <w:r w:rsidRPr="0067616E">
              <w:rPr>
                <w:sz w:val="24"/>
                <w:szCs w:val="24"/>
              </w:rPr>
              <w:t>-го об</w:t>
            </w:r>
            <w:r w:rsidRPr="0067616E">
              <w:rPr>
                <w:sz w:val="24"/>
                <w:szCs w:val="24"/>
              </w:rPr>
              <w:t>ъ</w:t>
            </w:r>
            <w:r w:rsidRPr="0067616E">
              <w:rPr>
                <w:sz w:val="24"/>
                <w:szCs w:val="24"/>
              </w:rPr>
              <w:t>екта строительства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12550" w14:textId="69167A02" w:rsidR="00DD460C" w:rsidRPr="0067616E" w:rsidRDefault="001A30D7" w:rsidP="002331CF">
            <w:pPr>
              <w:spacing w:line="24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67616E">
              <w:rPr>
                <w:sz w:val="24"/>
                <w:szCs w:val="24"/>
              </w:rPr>
              <w:t>С</w:t>
            </w:r>
            <w:r w:rsidRPr="0067616E">
              <w:rPr>
                <w:sz w:val="24"/>
                <w:szCs w:val="24"/>
                <w:vertAlign w:val="subscript"/>
              </w:rPr>
              <w:t>1 кв.</w:t>
            </w:r>
            <w:r w:rsidR="007E113C">
              <w:rPr>
                <w:sz w:val="24"/>
                <w:szCs w:val="24"/>
                <w:vertAlign w:val="subscript"/>
              </w:rPr>
              <w:t> </w:t>
            </w:r>
            <w:r w:rsidRPr="0067616E">
              <w:rPr>
                <w:sz w:val="24"/>
                <w:szCs w:val="24"/>
                <w:vertAlign w:val="subscript"/>
              </w:rPr>
              <w:t xml:space="preserve">м об. стр. </w:t>
            </w:r>
            <w:r w:rsidR="0041254E" w:rsidRPr="0041254E">
              <w:rPr>
                <w:i/>
                <w:sz w:val="24"/>
                <w:szCs w:val="24"/>
                <w:vertAlign w:val="subscript"/>
              </w:rPr>
              <w:t>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15384" w14:textId="1E5394D1" w:rsidR="00DD460C" w:rsidRPr="0067616E" w:rsidRDefault="001A30D7" w:rsidP="002331CF">
            <w:pPr>
              <w:spacing w:line="24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67616E">
              <w:rPr>
                <w:sz w:val="24"/>
                <w:szCs w:val="24"/>
              </w:rPr>
              <w:t>руб</w:t>
            </w:r>
            <w:r w:rsidR="0041254E">
              <w:rPr>
                <w:sz w:val="24"/>
                <w:szCs w:val="24"/>
              </w:rPr>
              <w:t xml:space="preserve"> </w:t>
            </w:r>
            <w:r w:rsidRPr="0067616E">
              <w:rPr>
                <w:sz w:val="24"/>
                <w:szCs w:val="24"/>
              </w:rPr>
              <w:t>/</w:t>
            </w:r>
            <w:r w:rsidR="0041254E">
              <w:rPr>
                <w:sz w:val="24"/>
                <w:szCs w:val="24"/>
              </w:rPr>
              <w:t xml:space="preserve"> </w:t>
            </w:r>
            <w:r w:rsidRPr="0067616E">
              <w:rPr>
                <w:sz w:val="24"/>
                <w:szCs w:val="24"/>
              </w:rPr>
              <w:t>кв.</w:t>
            </w:r>
            <w:r w:rsidR="0041254E">
              <w:rPr>
                <w:sz w:val="24"/>
                <w:szCs w:val="24"/>
              </w:rPr>
              <w:t xml:space="preserve"> </w:t>
            </w:r>
            <w:r w:rsidRPr="0067616E">
              <w:rPr>
                <w:sz w:val="24"/>
                <w:szCs w:val="24"/>
              </w:rPr>
              <w:t>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DC68B" w14:textId="77777777" w:rsidR="00DD460C" w:rsidRPr="0067616E" w:rsidRDefault="00DD460C" w:rsidP="002331CF">
            <w:pPr>
              <w:spacing w:line="240" w:lineRule="auto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DD460C" w:rsidRPr="0067616E" w14:paraId="0DFBEF4F" w14:textId="77777777" w:rsidTr="002331CF">
        <w:trPr>
          <w:trHeight w:val="300"/>
        </w:trPr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9AA8A" w14:textId="0780D398" w:rsidR="00DD460C" w:rsidRPr="0067616E" w:rsidRDefault="001A30D7" w:rsidP="002331CF">
            <w:pPr>
              <w:spacing w:line="240" w:lineRule="auto"/>
              <w:jc w:val="both"/>
              <w:rPr>
                <w:color w:val="000000"/>
                <w:sz w:val="24"/>
                <w:szCs w:val="24"/>
              </w:rPr>
            </w:pPr>
            <w:r w:rsidRPr="0067616E">
              <w:rPr>
                <w:sz w:val="24"/>
                <w:szCs w:val="24"/>
              </w:rPr>
              <w:t xml:space="preserve">Коэффициент аналитического износа </w:t>
            </w:r>
            <w:r w:rsidR="0041254E" w:rsidRPr="0041254E">
              <w:rPr>
                <w:i/>
                <w:sz w:val="24"/>
                <w:szCs w:val="24"/>
              </w:rPr>
              <w:t>i</w:t>
            </w:r>
            <w:r w:rsidRPr="0067616E">
              <w:rPr>
                <w:sz w:val="24"/>
                <w:szCs w:val="24"/>
              </w:rPr>
              <w:t>-го объекта строительства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0597B" w14:textId="2AE4FAE0" w:rsidR="00DD460C" w:rsidRPr="0067616E" w:rsidRDefault="0041254E" w:rsidP="002331CF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41254E">
              <w:rPr>
                <w:i/>
                <w:sz w:val="24"/>
                <w:szCs w:val="24"/>
              </w:rPr>
              <w:t>K</w:t>
            </w:r>
            <w:r w:rsidR="001A30D7" w:rsidRPr="0067616E">
              <w:rPr>
                <w:sz w:val="24"/>
                <w:szCs w:val="24"/>
                <w:vertAlign w:val="subscript"/>
              </w:rPr>
              <w:t xml:space="preserve">ан. изн. </w:t>
            </w:r>
            <w:r w:rsidRPr="0041254E">
              <w:rPr>
                <w:i/>
                <w:sz w:val="24"/>
                <w:szCs w:val="24"/>
                <w:vertAlign w:val="subscript"/>
              </w:rPr>
              <w:t>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5AC5C" w14:textId="77777777" w:rsidR="00DD460C" w:rsidRPr="0067616E" w:rsidRDefault="001A30D7" w:rsidP="002331CF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67616E">
              <w:rPr>
                <w:sz w:val="24"/>
                <w:szCs w:val="24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215D2" w14:textId="77777777" w:rsidR="00DD460C" w:rsidRPr="0067616E" w:rsidRDefault="00DD460C" w:rsidP="002331CF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D460C" w:rsidRPr="0067616E" w14:paraId="0B36F255" w14:textId="77777777" w:rsidTr="002331CF">
        <w:trPr>
          <w:trHeight w:val="600"/>
        </w:trPr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87142" w14:textId="531A0287" w:rsidR="00DD460C" w:rsidRPr="0067616E" w:rsidRDefault="001A30D7" w:rsidP="002331CF">
            <w:pPr>
              <w:spacing w:line="240" w:lineRule="auto"/>
              <w:jc w:val="both"/>
              <w:rPr>
                <w:color w:val="000000"/>
                <w:sz w:val="24"/>
                <w:szCs w:val="24"/>
              </w:rPr>
            </w:pPr>
            <w:r w:rsidRPr="0067616E">
              <w:rPr>
                <w:sz w:val="24"/>
                <w:szCs w:val="24"/>
              </w:rPr>
              <w:t xml:space="preserve">Коэффициент пересчета восстановительной стоимости от базового субъекта </w:t>
            </w:r>
            <w:r w:rsidR="0041254E">
              <w:rPr>
                <w:sz w:val="24"/>
                <w:szCs w:val="24"/>
              </w:rPr>
              <w:t>РФ</w:t>
            </w:r>
            <w:r w:rsidRPr="0067616E">
              <w:rPr>
                <w:sz w:val="24"/>
                <w:szCs w:val="24"/>
              </w:rPr>
              <w:t xml:space="preserve"> к уровню текущих цен субъекта </w:t>
            </w:r>
            <w:r w:rsidR="0041254E">
              <w:rPr>
                <w:sz w:val="24"/>
                <w:szCs w:val="24"/>
              </w:rPr>
              <w:t>РФ</w:t>
            </w:r>
            <w:r w:rsidRPr="0067616E">
              <w:rPr>
                <w:sz w:val="24"/>
                <w:szCs w:val="24"/>
              </w:rPr>
              <w:t>, на территории к</w:t>
            </w:r>
            <w:r w:rsidRPr="0067616E">
              <w:rPr>
                <w:sz w:val="24"/>
                <w:szCs w:val="24"/>
              </w:rPr>
              <w:t>о</w:t>
            </w:r>
            <w:r w:rsidRPr="0067616E">
              <w:rPr>
                <w:sz w:val="24"/>
                <w:szCs w:val="24"/>
              </w:rPr>
              <w:t xml:space="preserve">торого расположен </w:t>
            </w:r>
            <w:r w:rsidR="0041254E" w:rsidRPr="0041254E">
              <w:rPr>
                <w:i/>
                <w:sz w:val="24"/>
                <w:szCs w:val="24"/>
              </w:rPr>
              <w:t>i</w:t>
            </w:r>
            <w:r w:rsidRPr="0067616E">
              <w:rPr>
                <w:sz w:val="24"/>
                <w:szCs w:val="24"/>
              </w:rPr>
              <w:t>-й объект строительства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DB65C" w14:textId="27DFC884" w:rsidR="00DD460C" w:rsidRPr="0067616E" w:rsidRDefault="0041254E" w:rsidP="002331CF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41254E">
              <w:rPr>
                <w:i/>
                <w:sz w:val="24"/>
                <w:szCs w:val="24"/>
              </w:rPr>
              <w:t>K</w:t>
            </w:r>
            <w:r w:rsidR="001A30D7" w:rsidRPr="0067616E">
              <w:rPr>
                <w:sz w:val="24"/>
                <w:szCs w:val="24"/>
                <w:vertAlign w:val="subscript"/>
              </w:rPr>
              <w:t>пер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9C8E7" w14:textId="4F1C30C4" w:rsidR="00DD460C" w:rsidRPr="0067616E" w:rsidRDefault="0041254E" w:rsidP="002331CF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D2BD3" w14:textId="77777777" w:rsidR="00DD460C" w:rsidRPr="0067616E" w:rsidRDefault="00DD460C" w:rsidP="002331CF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D460C" w:rsidRPr="0067616E" w14:paraId="641F9B22" w14:textId="77777777" w:rsidTr="002331CF">
        <w:trPr>
          <w:trHeight w:val="600"/>
        </w:trPr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B4E97" w14:textId="0787AD9E" w:rsidR="00DD460C" w:rsidRPr="0067616E" w:rsidRDefault="001A30D7" w:rsidP="002331CF">
            <w:pPr>
              <w:spacing w:line="240" w:lineRule="auto"/>
              <w:jc w:val="both"/>
              <w:rPr>
                <w:color w:val="000000"/>
                <w:sz w:val="24"/>
                <w:szCs w:val="24"/>
              </w:rPr>
            </w:pPr>
            <w:r w:rsidRPr="0067616E">
              <w:rPr>
                <w:sz w:val="24"/>
                <w:szCs w:val="24"/>
              </w:rPr>
              <w:t xml:space="preserve">Коэффициент пересчета восстановительной стоимости в соответствии с фактической группой капитальности </w:t>
            </w:r>
            <w:r w:rsidR="0041254E" w:rsidRPr="0041254E">
              <w:rPr>
                <w:i/>
                <w:sz w:val="24"/>
                <w:szCs w:val="24"/>
              </w:rPr>
              <w:t>i</w:t>
            </w:r>
            <w:r w:rsidRPr="0067616E">
              <w:rPr>
                <w:sz w:val="24"/>
                <w:szCs w:val="24"/>
              </w:rPr>
              <w:t>-го объекта стро</w:t>
            </w:r>
            <w:r w:rsidRPr="0067616E">
              <w:rPr>
                <w:sz w:val="24"/>
                <w:szCs w:val="24"/>
              </w:rPr>
              <w:t>и</w:t>
            </w:r>
            <w:r w:rsidRPr="0067616E">
              <w:rPr>
                <w:sz w:val="24"/>
                <w:szCs w:val="24"/>
              </w:rPr>
              <w:t>тельства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2DB09" w14:textId="7B1C34C7" w:rsidR="00DD460C" w:rsidRPr="0067616E" w:rsidRDefault="0041254E" w:rsidP="002331CF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41254E">
              <w:rPr>
                <w:i/>
                <w:sz w:val="24"/>
                <w:szCs w:val="24"/>
              </w:rPr>
              <w:t>K</w:t>
            </w:r>
            <w:r w:rsidR="001A30D7" w:rsidRPr="0067616E">
              <w:rPr>
                <w:sz w:val="24"/>
                <w:szCs w:val="24"/>
                <w:vertAlign w:val="subscript"/>
              </w:rPr>
              <w:t>гр</w:t>
            </w:r>
            <w:r>
              <w:rPr>
                <w:sz w:val="24"/>
                <w:szCs w:val="24"/>
                <w:vertAlign w:val="subscript"/>
              </w:rPr>
              <w:t>.</w:t>
            </w:r>
            <w:r w:rsidR="001A30D7" w:rsidRPr="0067616E">
              <w:rPr>
                <w:sz w:val="24"/>
                <w:szCs w:val="24"/>
                <w:vertAlign w:val="subscript"/>
              </w:rPr>
              <w:t xml:space="preserve"> 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9BC7C" w14:textId="0421A0D8" w:rsidR="00DD460C" w:rsidRPr="0067616E" w:rsidRDefault="0041254E" w:rsidP="002331CF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0E78C" w14:textId="77777777" w:rsidR="00DD460C" w:rsidRPr="0067616E" w:rsidRDefault="00DD460C" w:rsidP="002331CF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D460C" w:rsidRPr="0067616E" w14:paraId="1B425761" w14:textId="77777777" w:rsidTr="002331CF">
        <w:trPr>
          <w:trHeight w:val="600"/>
        </w:trPr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F46D0" w14:textId="437C4D43" w:rsidR="00DD460C" w:rsidRPr="0067616E" w:rsidRDefault="001A30D7" w:rsidP="002331CF">
            <w:pPr>
              <w:spacing w:line="240" w:lineRule="auto"/>
              <w:jc w:val="both"/>
              <w:rPr>
                <w:color w:val="000000"/>
                <w:sz w:val="24"/>
                <w:szCs w:val="24"/>
              </w:rPr>
            </w:pPr>
            <w:r w:rsidRPr="0067616E">
              <w:rPr>
                <w:sz w:val="24"/>
                <w:szCs w:val="24"/>
              </w:rPr>
              <w:t xml:space="preserve">Поправочный климатический коэффициент, учитывающий влияние природно-климатических факторов на стоимость </w:t>
            </w:r>
            <w:r w:rsidR="0041254E" w:rsidRPr="0041254E">
              <w:rPr>
                <w:i/>
                <w:sz w:val="24"/>
                <w:szCs w:val="24"/>
              </w:rPr>
              <w:t>i</w:t>
            </w:r>
            <w:r w:rsidRPr="0067616E">
              <w:rPr>
                <w:sz w:val="24"/>
                <w:szCs w:val="24"/>
              </w:rPr>
              <w:t xml:space="preserve">-го объекта строительства, исходя из того, на территории какого субъекта </w:t>
            </w:r>
            <w:r w:rsidR="0041254E">
              <w:rPr>
                <w:sz w:val="24"/>
                <w:szCs w:val="24"/>
              </w:rPr>
              <w:t>РФ</w:t>
            </w:r>
            <w:r w:rsidRPr="0067616E">
              <w:rPr>
                <w:sz w:val="24"/>
                <w:szCs w:val="24"/>
              </w:rPr>
              <w:t xml:space="preserve"> расположен </w:t>
            </w:r>
            <w:r w:rsidR="0041254E" w:rsidRPr="0041254E">
              <w:rPr>
                <w:i/>
                <w:sz w:val="24"/>
                <w:szCs w:val="24"/>
              </w:rPr>
              <w:t>i</w:t>
            </w:r>
            <w:r w:rsidRPr="0067616E">
              <w:rPr>
                <w:sz w:val="24"/>
                <w:szCs w:val="24"/>
              </w:rPr>
              <w:t>-й объект строительства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C5CC6" w14:textId="12ACE426" w:rsidR="00DD460C" w:rsidRPr="0067616E" w:rsidRDefault="0041254E" w:rsidP="002331CF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41254E">
              <w:rPr>
                <w:i/>
                <w:sz w:val="24"/>
                <w:szCs w:val="24"/>
              </w:rPr>
              <w:t>K</w:t>
            </w:r>
            <w:r w:rsidR="001A30D7" w:rsidRPr="0067616E">
              <w:rPr>
                <w:sz w:val="24"/>
                <w:szCs w:val="24"/>
                <w:vertAlign w:val="subscript"/>
              </w:rPr>
              <w:t>рег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FEF26" w14:textId="0DB9535C" w:rsidR="00DD460C" w:rsidRPr="0067616E" w:rsidRDefault="0041254E" w:rsidP="002331CF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648C4" w14:textId="77777777" w:rsidR="00DD460C" w:rsidRPr="0067616E" w:rsidRDefault="00DD460C" w:rsidP="002331CF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D460C" w:rsidRPr="0067616E" w14:paraId="1E062943" w14:textId="77777777" w:rsidTr="002331CF">
        <w:trPr>
          <w:trHeight w:val="600"/>
        </w:trPr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EE55A" w14:textId="19BFA3D3" w:rsidR="00DD460C" w:rsidRPr="0067616E" w:rsidRDefault="001A30D7" w:rsidP="002331CF">
            <w:pPr>
              <w:spacing w:line="240" w:lineRule="auto"/>
              <w:jc w:val="both"/>
              <w:rPr>
                <w:color w:val="000000"/>
                <w:sz w:val="24"/>
                <w:szCs w:val="24"/>
              </w:rPr>
            </w:pPr>
            <w:r w:rsidRPr="0067616E">
              <w:rPr>
                <w:sz w:val="24"/>
                <w:szCs w:val="24"/>
              </w:rPr>
              <w:t xml:space="preserve">Уничтоженная пожаром площадь </w:t>
            </w:r>
            <w:r w:rsidR="0041254E" w:rsidRPr="0041254E">
              <w:rPr>
                <w:i/>
                <w:sz w:val="24"/>
                <w:szCs w:val="24"/>
              </w:rPr>
              <w:t>i</w:t>
            </w:r>
            <w:r w:rsidRPr="0067616E">
              <w:rPr>
                <w:sz w:val="24"/>
                <w:szCs w:val="24"/>
              </w:rPr>
              <w:t xml:space="preserve">-го объекта строительства 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1819D" w14:textId="61A0A091" w:rsidR="00DD460C" w:rsidRPr="0067616E" w:rsidRDefault="001A30D7" w:rsidP="002331CF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67616E">
              <w:rPr>
                <w:sz w:val="24"/>
                <w:szCs w:val="24"/>
              </w:rPr>
              <w:t>S</w:t>
            </w:r>
            <w:r w:rsidRPr="0067616E">
              <w:rPr>
                <w:sz w:val="24"/>
                <w:szCs w:val="24"/>
                <w:vertAlign w:val="subscript"/>
              </w:rPr>
              <w:t xml:space="preserve">ун. об. стр. </w:t>
            </w:r>
            <w:r w:rsidR="0041254E" w:rsidRPr="0041254E">
              <w:rPr>
                <w:i/>
                <w:sz w:val="24"/>
                <w:szCs w:val="24"/>
                <w:vertAlign w:val="subscript"/>
              </w:rPr>
              <w:t>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64EA9" w14:textId="77777777" w:rsidR="00DD460C" w:rsidRPr="0067616E" w:rsidRDefault="001A30D7" w:rsidP="002331CF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67616E">
              <w:rPr>
                <w:sz w:val="24"/>
                <w:szCs w:val="24"/>
              </w:rPr>
              <w:t>кв.</w:t>
            </w:r>
            <w:r w:rsidR="0041254E">
              <w:rPr>
                <w:sz w:val="24"/>
                <w:szCs w:val="24"/>
              </w:rPr>
              <w:t xml:space="preserve"> </w:t>
            </w:r>
            <w:r w:rsidRPr="0067616E">
              <w:rPr>
                <w:sz w:val="24"/>
                <w:szCs w:val="24"/>
              </w:rPr>
              <w:t>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46F13" w14:textId="77777777" w:rsidR="00DD460C" w:rsidRPr="0067616E" w:rsidRDefault="00DD460C" w:rsidP="002331CF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D460C" w:rsidRPr="0067616E" w14:paraId="4E4386ED" w14:textId="77777777" w:rsidTr="002331CF">
        <w:trPr>
          <w:trHeight w:val="600"/>
        </w:trPr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99E78" w14:textId="6A3CCEE3" w:rsidR="00DD460C" w:rsidRPr="0067616E" w:rsidRDefault="001A30D7" w:rsidP="002331CF">
            <w:pPr>
              <w:spacing w:line="240" w:lineRule="auto"/>
              <w:jc w:val="both"/>
              <w:rPr>
                <w:color w:val="000000"/>
                <w:sz w:val="24"/>
                <w:szCs w:val="24"/>
              </w:rPr>
            </w:pPr>
            <w:r w:rsidRPr="0067616E">
              <w:rPr>
                <w:sz w:val="24"/>
                <w:szCs w:val="24"/>
              </w:rPr>
              <w:t xml:space="preserve">Фактический срок службы </w:t>
            </w:r>
            <w:r w:rsidR="0041254E" w:rsidRPr="0041254E">
              <w:rPr>
                <w:i/>
                <w:sz w:val="24"/>
                <w:szCs w:val="24"/>
              </w:rPr>
              <w:t>i</w:t>
            </w:r>
            <w:r w:rsidRPr="0067616E">
              <w:rPr>
                <w:sz w:val="24"/>
                <w:szCs w:val="24"/>
              </w:rPr>
              <w:t>-го объекта стро</w:t>
            </w:r>
            <w:r w:rsidRPr="0067616E">
              <w:rPr>
                <w:sz w:val="24"/>
                <w:szCs w:val="24"/>
              </w:rPr>
              <w:t>и</w:t>
            </w:r>
            <w:r w:rsidRPr="0067616E">
              <w:rPr>
                <w:sz w:val="24"/>
                <w:szCs w:val="24"/>
              </w:rPr>
              <w:t>тельства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1451A" w14:textId="581E298D" w:rsidR="00DD460C" w:rsidRPr="0067616E" w:rsidRDefault="0041254E" w:rsidP="002331CF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2331CF">
              <w:rPr>
                <w:i/>
                <w:sz w:val="24"/>
                <w:szCs w:val="24"/>
                <w:lang w:val="en-US"/>
              </w:rPr>
              <w:t>T</w:t>
            </w:r>
            <w:r w:rsidRPr="0067616E">
              <w:rPr>
                <w:sz w:val="24"/>
                <w:szCs w:val="24"/>
                <w:vertAlign w:val="subscript"/>
              </w:rPr>
              <w:t>ф</w:t>
            </w:r>
            <w:r w:rsidR="001A30D7" w:rsidRPr="0067616E">
              <w:rPr>
                <w:sz w:val="24"/>
                <w:szCs w:val="24"/>
                <w:vertAlign w:val="subscript"/>
              </w:rPr>
              <w:t xml:space="preserve">. </w:t>
            </w:r>
            <w:r w:rsidRPr="0041254E">
              <w:rPr>
                <w:i/>
                <w:sz w:val="24"/>
                <w:szCs w:val="24"/>
                <w:vertAlign w:val="subscript"/>
              </w:rPr>
              <w:t>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4B250" w14:textId="77777777" w:rsidR="00DD460C" w:rsidRPr="0067616E" w:rsidRDefault="001A30D7" w:rsidP="002331CF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67616E">
              <w:rPr>
                <w:sz w:val="24"/>
                <w:szCs w:val="24"/>
              </w:rPr>
              <w:t>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985EC" w14:textId="77777777" w:rsidR="00DD460C" w:rsidRPr="0067616E" w:rsidRDefault="00DD460C" w:rsidP="002331CF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D460C" w:rsidRPr="0067616E" w14:paraId="585358E5" w14:textId="77777777" w:rsidTr="002331CF">
        <w:trPr>
          <w:trHeight w:val="900"/>
        </w:trPr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C03EC" w14:textId="182CEC5A" w:rsidR="00DD460C" w:rsidRPr="0067616E" w:rsidRDefault="001A30D7" w:rsidP="002331CF">
            <w:pPr>
              <w:spacing w:line="240" w:lineRule="auto"/>
              <w:jc w:val="both"/>
              <w:rPr>
                <w:color w:val="000000"/>
                <w:sz w:val="24"/>
                <w:szCs w:val="24"/>
              </w:rPr>
            </w:pPr>
            <w:r w:rsidRPr="0067616E">
              <w:rPr>
                <w:sz w:val="24"/>
                <w:szCs w:val="24"/>
              </w:rPr>
              <w:t>Минимальный нормативный срок эксплуат</w:t>
            </w:r>
            <w:r w:rsidRPr="0067616E">
              <w:rPr>
                <w:sz w:val="24"/>
                <w:szCs w:val="24"/>
              </w:rPr>
              <w:t>а</w:t>
            </w:r>
            <w:r w:rsidRPr="0067616E">
              <w:rPr>
                <w:sz w:val="24"/>
                <w:szCs w:val="24"/>
              </w:rPr>
              <w:t>ции объектов строительства j-го вида, к кот</w:t>
            </w:r>
            <w:r w:rsidRPr="0067616E">
              <w:rPr>
                <w:sz w:val="24"/>
                <w:szCs w:val="24"/>
              </w:rPr>
              <w:t>о</w:t>
            </w:r>
            <w:r w:rsidRPr="0067616E">
              <w:rPr>
                <w:sz w:val="24"/>
                <w:szCs w:val="24"/>
              </w:rPr>
              <w:t xml:space="preserve">рому относится </w:t>
            </w:r>
            <w:r w:rsidR="0041254E" w:rsidRPr="0041254E">
              <w:rPr>
                <w:i/>
                <w:sz w:val="24"/>
                <w:szCs w:val="24"/>
              </w:rPr>
              <w:t>i</w:t>
            </w:r>
            <w:r w:rsidRPr="0067616E">
              <w:rPr>
                <w:sz w:val="24"/>
                <w:szCs w:val="24"/>
              </w:rPr>
              <w:t>-й объект строительства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F35B2" w14:textId="13881F82" w:rsidR="00DD460C" w:rsidRPr="002331CF" w:rsidRDefault="0041254E" w:rsidP="002331CF">
            <w:pPr>
              <w:spacing w:line="240" w:lineRule="auto"/>
              <w:jc w:val="center"/>
              <w:rPr>
                <w:i/>
                <w:color w:val="000000"/>
                <w:sz w:val="24"/>
                <w:szCs w:val="24"/>
              </w:rPr>
            </w:pPr>
            <w:r w:rsidRPr="002331CF">
              <w:rPr>
                <w:i/>
                <w:sz w:val="24"/>
                <w:szCs w:val="24"/>
                <w:lang w:val="en-US"/>
              </w:rPr>
              <w:t>T</w:t>
            </w:r>
            <w:r w:rsidRPr="002331CF">
              <w:rPr>
                <w:i/>
                <w:sz w:val="24"/>
                <w:szCs w:val="24"/>
                <w:vertAlign w:val="subscript"/>
              </w:rPr>
              <w:t>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BDA03" w14:textId="77777777" w:rsidR="00DD460C" w:rsidRPr="0067616E" w:rsidRDefault="001A30D7" w:rsidP="002331CF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67616E">
              <w:rPr>
                <w:sz w:val="24"/>
                <w:szCs w:val="24"/>
              </w:rPr>
              <w:t>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771BE" w14:textId="77777777" w:rsidR="00DD460C" w:rsidRPr="0067616E" w:rsidRDefault="00DD460C" w:rsidP="002331CF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51B5F" w:rsidRPr="0067616E" w14:paraId="5501B24D" w14:textId="77777777" w:rsidTr="002331CF">
        <w:trPr>
          <w:trHeight w:val="300"/>
        </w:trPr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61EFD" w14:textId="682D7D2A" w:rsidR="00051B5F" w:rsidRPr="0067616E" w:rsidRDefault="00051B5F" w:rsidP="002331CF">
            <w:pPr>
              <w:spacing w:line="240" w:lineRule="auto"/>
              <w:jc w:val="both"/>
              <w:rPr>
                <w:color w:val="000000"/>
                <w:sz w:val="24"/>
                <w:szCs w:val="24"/>
              </w:rPr>
            </w:pPr>
            <w:r w:rsidRPr="0067616E">
              <w:rPr>
                <w:spacing w:val="-1"/>
                <w:sz w:val="24"/>
                <w:szCs w:val="24"/>
              </w:rPr>
              <w:t>П</w:t>
            </w:r>
            <w:r w:rsidRPr="0067616E">
              <w:rPr>
                <w:sz w:val="24"/>
                <w:szCs w:val="24"/>
              </w:rPr>
              <w:t>оврежденная</w:t>
            </w:r>
            <w:r w:rsidRPr="0067616E">
              <w:rPr>
                <w:spacing w:val="138"/>
                <w:sz w:val="24"/>
                <w:szCs w:val="24"/>
              </w:rPr>
              <w:t xml:space="preserve"> </w:t>
            </w:r>
            <w:r w:rsidRPr="0067616E">
              <w:rPr>
                <w:sz w:val="24"/>
                <w:szCs w:val="24"/>
              </w:rPr>
              <w:t>пожаром</w:t>
            </w:r>
            <w:r w:rsidRPr="0067616E">
              <w:rPr>
                <w:spacing w:val="140"/>
                <w:sz w:val="24"/>
                <w:szCs w:val="24"/>
              </w:rPr>
              <w:t xml:space="preserve"> </w:t>
            </w:r>
            <w:r w:rsidRPr="0067616E">
              <w:rPr>
                <w:sz w:val="24"/>
                <w:szCs w:val="24"/>
              </w:rPr>
              <w:t>площадь</w:t>
            </w:r>
            <w:r w:rsidRPr="0067616E">
              <w:rPr>
                <w:spacing w:val="71"/>
                <w:sz w:val="24"/>
                <w:szCs w:val="24"/>
              </w:rPr>
              <w:t xml:space="preserve"> </w:t>
            </w:r>
            <w:r w:rsidR="0041254E" w:rsidRPr="0041254E">
              <w:rPr>
                <w:i/>
                <w:sz w:val="24"/>
                <w:szCs w:val="24"/>
              </w:rPr>
              <w:t>i</w:t>
            </w:r>
            <w:r w:rsidRPr="0067616E">
              <w:rPr>
                <w:sz w:val="24"/>
                <w:szCs w:val="24"/>
              </w:rPr>
              <w:t>-го</w:t>
            </w:r>
            <w:r w:rsidRPr="0067616E">
              <w:rPr>
                <w:spacing w:val="71"/>
                <w:sz w:val="24"/>
                <w:szCs w:val="24"/>
              </w:rPr>
              <w:t xml:space="preserve"> </w:t>
            </w:r>
            <w:r w:rsidRPr="0067616E">
              <w:rPr>
                <w:sz w:val="24"/>
                <w:szCs w:val="24"/>
              </w:rPr>
              <w:t xml:space="preserve">объекта </w:t>
            </w:r>
            <w:r w:rsidRPr="0067616E">
              <w:rPr>
                <w:spacing w:val="-68"/>
                <w:sz w:val="24"/>
                <w:szCs w:val="24"/>
              </w:rPr>
              <w:t xml:space="preserve"> </w:t>
            </w:r>
            <w:r w:rsidRPr="0067616E">
              <w:rPr>
                <w:sz w:val="24"/>
                <w:szCs w:val="24"/>
              </w:rPr>
              <w:t>строительства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F8291" w14:textId="6FD60079" w:rsidR="00051B5F" w:rsidRPr="0067616E" w:rsidRDefault="00051B5F" w:rsidP="002331CF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67616E">
              <w:rPr>
                <w:i/>
                <w:spacing w:val="-1"/>
                <w:sz w:val="24"/>
                <w:szCs w:val="24"/>
              </w:rPr>
              <w:t>S</w:t>
            </w:r>
            <w:r w:rsidRPr="002331CF">
              <w:rPr>
                <w:spacing w:val="-1"/>
                <w:sz w:val="24"/>
                <w:szCs w:val="24"/>
                <w:vertAlign w:val="subscript"/>
              </w:rPr>
              <w:t>пов</w:t>
            </w:r>
            <w:r w:rsidRPr="002331CF">
              <w:rPr>
                <w:spacing w:val="-26"/>
                <w:sz w:val="24"/>
                <w:szCs w:val="24"/>
              </w:rPr>
              <w:t xml:space="preserve"> </w:t>
            </w:r>
            <w:r w:rsidRPr="002331CF">
              <w:rPr>
                <w:spacing w:val="-1"/>
                <w:sz w:val="24"/>
                <w:szCs w:val="24"/>
                <w:vertAlign w:val="subscript"/>
              </w:rPr>
              <w:t>об.</w:t>
            </w:r>
            <w:r w:rsidRPr="002331CF">
              <w:rPr>
                <w:spacing w:val="-26"/>
                <w:sz w:val="24"/>
                <w:szCs w:val="24"/>
              </w:rPr>
              <w:t xml:space="preserve"> </w:t>
            </w:r>
            <w:r w:rsidRPr="002331CF">
              <w:rPr>
                <w:spacing w:val="-1"/>
                <w:sz w:val="24"/>
                <w:szCs w:val="24"/>
                <w:vertAlign w:val="subscript"/>
              </w:rPr>
              <w:t>стр.</w:t>
            </w:r>
            <w:r w:rsidRPr="0067616E">
              <w:rPr>
                <w:i/>
                <w:spacing w:val="-24"/>
                <w:sz w:val="24"/>
                <w:szCs w:val="24"/>
              </w:rPr>
              <w:t xml:space="preserve"> </w:t>
            </w:r>
            <w:r w:rsidR="0041254E" w:rsidRPr="0041254E">
              <w:rPr>
                <w:i/>
                <w:spacing w:val="-1"/>
                <w:sz w:val="24"/>
                <w:szCs w:val="24"/>
                <w:vertAlign w:val="subscript"/>
              </w:rPr>
              <w:t>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0A00F" w14:textId="77777777" w:rsidR="00051B5F" w:rsidRPr="0067616E" w:rsidRDefault="00051B5F" w:rsidP="002331CF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67616E">
              <w:rPr>
                <w:sz w:val="24"/>
                <w:szCs w:val="24"/>
              </w:rPr>
              <w:t>кв.</w:t>
            </w:r>
            <w:r w:rsidR="0041254E">
              <w:rPr>
                <w:sz w:val="24"/>
                <w:szCs w:val="24"/>
              </w:rPr>
              <w:t xml:space="preserve"> </w:t>
            </w:r>
            <w:r w:rsidRPr="0067616E">
              <w:rPr>
                <w:sz w:val="24"/>
                <w:szCs w:val="24"/>
              </w:rPr>
              <w:t>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93FD0" w14:textId="77777777" w:rsidR="00051B5F" w:rsidRPr="0067616E" w:rsidRDefault="00051B5F" w:rsidP="002331CF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51B5F" w:rsidRPr="0067616E" w14:paraId="5C00FCEF" w14:textId="77777777" w:rsidTr="002331CF">
        <w:trPr>
          <w:trHeight w:val="300"/>
        </w:trPr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22677" w14:textId="7FDD0323" w:rsidR="00051B5F" w:rsidRPr="0067616E" w:rsidRDefault="00051B5F" w:rsidP="002331CF">
            <w:pPr>
              <w:spacing w:line="240" w:lineRule="auto"/>
              <w:jc w:val="both"/>
              <w:rPr>
                <w:color w:val="000000"/>
                <w:sz w:val="24"/>
                <w:szCs w:val="24"/>
              </w:rPr>
            </w:pPr>
            <w:r w:rsidRPr="0067616E">
              <w:rPr>
                <w:spacing w:val="-1"/>
                <w:sz w:val="24"/>
                <w:szCs w:val="24"/>
                <w:lang w:eastAsia="en-US"/>
              </w:rPr>
              <w:t xml:space="preserve">Коэффициент, учитывающий </w:t>
            </w:r>
            <w:r w:rsidRPr="0067616E">
              <w:rPr>
                <w:sz w:val="24"/>
                <w:szCs w:val="24"/>
                <w:lang w:eastAsia="en-US"/>
              </w:rPr>
              <w:t>степень повр</w:t>
            </w:r>
            <w:r w:rsidRPr="0067616E">
              <w:rPr>
                <w:sz w:val="24"/>
                <w:szCs w:val="24"/>
                <w:lang w:eastAsia="en-US"/>
              </w:rPr>
              <w:t>е</w:t>
            </w:r>
            <w:r w:rsidRPr="0067616E">
              <w:rPr>
                <w:sz w:val="24"/>
                <w:szCs w:val="24"/>
                <w:lang w:eastAsia="en-US"/>
              </w:rPr>
              <w:t>ждения пожаром</w:t>
            </w:r>
            <w:r w:rsidRPr="0067616E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r w:rsidRPr="0067616E">
              <w:rPr>
                <w:sz w:val="24"/>
                <w:szCs w:val="24"/>
                <w:lang w:eastAsia="en-US"/>
              </w:rPr>
              <w:t>площади объектов стро</w:t>
            </w:r>
            <w:r w:rsidRPr="0067616E">
              <w:rPr>
                <w:sz w:val="24"/>
                <w:szCs w:val="24"/>
                <w:lang w:eastAsia="en-US"/>
              </w:rPr>
              <w:t>и</w:t>
            </w:r>
            <w:r w:rsidRPr="0067616E">
              <w:rPr>
                <w:sz w:val="24"/>
                <w:szCs w:val="24"/>
                <w:lang w:eastAsia="en-US"/>
              </w:rPr>
              <w:t>тельства</w:t>
            </w:r>
            <w:r w:rsidRPr="0067616E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r w:rsidRPr="0067616E">
              <w:rPr>
                <w:i/>
                <w:sz w:val="24"/>
                <w:szCs w:val="24"/>
                <w:lang w:eastAsia="en-US"/>
              </w:rPr>
              <w:t>q</w:t>
            </w:r>
            <w:r w:rsidRPr="0067616E">
              <w:rPr>
                <w:sz w:val="24"/>
                <w:szCs w:val="24"/>
                <w:lang w:eastAsia="en-US"/>
              </w:rPr>
              <w:t>-го вида, к которому относится</w:t>
            </w:r>
            <w:r w:rsidRPr="0067616E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r w:rsidR="0041254E" w:rsidRPr="0041254E">
              <w:rPr>
                <w:i/>
                <w:sz w:val="24"/>
                <w:szCs w:val="24"/>
                <w:lang w:eastAsia="en-US"/>
              </w:rPr>
              <w:t>i</w:t>
            </w:r>
            <w:r w:rsidRPr="0067616E">
              <w:rPr>
                <w:sz w:val="24"/>
                <w:szCs w:val="24"/>
                <w:lang w:eastAsia="en-US"/>
              </w:rPr>
              <w:t>-й объект</w:t>
            </w:r>
            <w:r w:rsidRPr="0067616E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r w:rsidRPr="0067616E">
              <w:rPr>
                <w:sz w:val="24"/>
                <w:szCs w:val="24"/>
                <w:lang w:eastAsia="en-US"/>
              </w:rPr>
              <w:t>строительства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A7726" w14:textId="44D98438" w:rsidR="00051B5F" w:rsidRPr="0067616E" w:rsidRDefault="0041254E" w:rsidP="002331CF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2331CF">
              <w:rPr>
                <w:i/>
                <w:spacing w:val="-1"/>
                <w:sz w:val="24"/>
                <w:szCs w:val="24"/>
                <w:lang w:val="en-US" w:eastAsia="en-US"/>
              </w:rPr>
              <w:t>K</w:t>
            </w:r>
            <w:r w:rsidRPr="002331CF">
              <w:rPr>
                <w:spacing w:val="-1"/>
                <w:sz w:val="24"/>
                <w:szCs w:val="24"/>
                <w:vertAlign w:val="subscript"/>
                <w:lang w:eastAsia="en-US"/>
              </w:rPr>
              <w:t>пов</w:t>
            </w:r>
            <w:r w:rsidR="00051B5F" w:rsidRPr="002331CF">
              <w:rPr>
                <w:spacing w:val="-1"/>
                <w:sz w:val="24"/>
                <w:szCs w:val="24"/>
                <w:vertAlign w:val="subscript"/>
                <w:lang w:eastAsia="en-US"/>
              </w:rPr>
              <w:t>.</w:t>
            </w:r>
            <w:r w:rsidR="00051B5F" w:rsidRPr="002331CF">
              <w:rPr>
                <w:spacing w:val="-1"/>
                <w:sz w:val="24"/>
                <w:szCs w:val="24"/>
                <w:lang w:eastAsia="en-US"/>
              </w:rPr>
              <w:t xml:space="preserve"> </w:t>
            </w:r>
            <w:r w:rsidR="00051B5F" w:rsidRPr="002331CF">
              <w:rPr>
                <w:spacing w:val="-1"/>
                <w:sz w:val="24"/>
                <w:szCs w:val="24"/>
                <w:vertAlign w:val="subscript"/>
                <w:lang w:eastAsia="en-US"/>
              </w:rPr>
              <w:t>об.</w:t>
            </w:r>
            <w:r w:rsidR="00051B5F" w:rsidRPr="002331CF">
              <w:rPr>
                <w:spacing w:val="-1"/>
                <w:sz w:val="24"/>
                <w:szCs w:val="24"/>
                <w:lang w:eastAsia="en-US"/>
              </w:rPr>
              <w:t xml:space="preserve"> </w:t>
            </w:r>
            <w:r w:rsidR="00051B5F" w:rsidRPr="002331CF">
              <w:rPr>
                <w:spacing w:val="-1"/>
                <w:sz w:val="24"/>
                <w:szCs w:val="24"/>
                <w:vertAlign w:val="subscript"/>
                <w:lang w:eastAsia="en-US"/>
              </w:rPr>
              <w:t>стр.</w:t>
            </w:r>
            <w:r w:rsidR="00051B5F" w:rsidRPr="0067616E">
              <w:rPr>
                <w:i/>
                <w:spacing w:val="-1"/>
                <w:sz w:val="24"/>
                <w:szCs w:val="24"/>
                <w:lang w:eastAsia="en-US"/>
              </w:rPr>
              <w:t xml:space="preserve"> </w:t>
            </w:r>
            <w:r w:rsidR="00051B5F" w:rsidRPr="0067616E">
              <w:rPr>
                <w:i/>
                <w:spacing w:val="-1"/>
                <w:sz w:val="24"/>
                <w:szCs w:val="24"/>
                <w:vertAlign w:val="subscript"/>
                <w:lang w:eastAsia="en-US"/>
              </w:rPr>
              <w:t>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9D76E" w14:textId="67B2207F" w:rsidR="00051B5F" w:rsidRPr="0067616E" w:rsidRDefault="0041254E" w:rsidP="002331CF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A5CA4" w14:textId="77777777" w:rsidR="00051B5F" w:rsidRPr="0067616E" w:rsidRDefault="00051B5F" w:rsidP="002331CF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51B5F" w:rsidRPr="0067616E" w14:paraId="28E1B2B8" w14:textId="77777777" w:rsidTr="002331CF">
        <w:trPr>
          <w:trHeight w:val="300"/>
        </w:trPr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4323E" w14:textId="3795A545" w:rsidR="00051B5F" w:rsidRPr="0067616E" w:rsidRDefault="00051B5F" w:rsidP="002331CF">
            <w:pPr>
              <w:spacing w:line="240" w:lineRule="auto"/>
              <w:jc w:val="both"/>
              <w:rPr>
                <w:color w:val="000000"/>
                <w:sz w:val="24"/>
                <w:szCs w:val="24"/>
              </w:rPr>
            </w:pPr>
            <w:r w:rsidRPr="0067616E">
              <w:rPr>
                <w:sz w:val="24"/>
                <w:szCs w:val="24"/>
              </w:rPr>
              <w:t xml:space="preserve">Уничтоженная пожаром площадь </w:t>
            </w:r>
            <w:r w:rsidR="0041254E" w:rsidRPr="0041254E">
              <w:rPr>
                <w:i/>
                <w:sz w:val="24"/>
                <w:szCs w:val="24"/>
              </w:rPr>
              <w:t>i</w:t>
            </w:r>
            <w:r w:rsidRPr="0067616E">
              <w:rPr>
                <w:sz w:val="24"/>
                <w:szCs w:val="24"/>
              </w:rPr>
              <w:t>-го объекта строительства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85110" w14:textId="1A3FFEAB" w:rsidR="00051B5F" w:rsidRPr="0067616E" w:rsidRDefault="00051B5F" w:rsidP="002331CF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2331CF">
              <w:rPr>
                <w:i/>
                <w:sz w:val="24"/>
                <w:szCs w:val="24"/>
              </w:rPr>
              <w:t>S</w:t>
            </w:r>
            <w:r w:rsidRPr="0067616E">
              <w:rPr>
                <w:sz w:val="24"/>
                <w:szCs w:val="24"/>
                <w:vertAlign w:val="subscript"/>
              </w:rPr>
              <w:t xml:space="preserve">ун. об. стр. </w:t>
            </w:r>
            <w:r w:rsidR="0041254E" w:rsidRPr="0041254E">
              <w:rPr>
                <w:i/>
                <w:sz w:val="24"/>
                <w:szCs w:val="24"/>
                <w:vertAlign w:val="subscript"/>
              </w:rPr>
              <w:t>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A92CE" w14:textId="77777777" w:rsidR="00051B5F" w:rsidRPr="0067616E" w:rsidRDefault="00051B5F" w:rsidP="002331CF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67616E">
              <w:rPr>
                <w:sz w:val="24"/>
                <w:szCs w:val="24"/>
              </w:rPr>
              <w:t>кв.</w:t>
            </w:r>
            <w:r w:rsidR="0041254E">
              <w:rPr>
                <w:sz w:val="24"/>
                <w:szCs w:val="24"/>
              </w:rPr>
              <w:t xml:space="preserve"> </w:t>
            </w:r>
            <w:r w:rsidRPr="0067616E">
              <w:rPr>
                <w:sz w:val="24"/>
                <w:szCs w:val="24"/>
              </w:rPr>
              <w:t>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EA0F5" w14:textId="77777777" w:rsidR="00051B5F" w:rsidRPr="0067616E" w:rsidRDefault="00051B5F" w:rsidP="002331CF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51B5F" w:rsidRPr="0067616E" w14:paraId="6D878949" w14:textId="77777777" w:rsidTr="002331CF">
        <w:trPr>
          <w:trHeight w:val="600"/>
        </w:trPr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1FCE8" w14:textId="2419A4FE" w:rsidR="00051B5F" w:rsidRPr="0067616E" w:rsidRDefault="00025F9F" w:rsidP="002331CF">
            <w:pPr>
              <w:spacing w:line="240" w:lineRule="auto"/>
              <w:jc w:val="both"/>
              <w:rPr>
                <w:color w:val="000000"/>
                <w:sz w:val="24"/>
                <w:szCs w:val="24"/>
              </w:rPr>
            </w:pPr>
            <w:r w:rsidRPr="0067616E">
              <w:rPr>
                <w:sz w:val="24"/>
                <w:szCs w:val="24"/>
              </w:rPr>
              <w:t xml:space="preserve">Стоимость </w:t>
            </w:r>
            <w:r w:rsidR="0041254E" w:rsidRPr="0041254E">
              <w:rPr>
                <w:i/>
                <w:sz w:val="24"/>
                <w:szCs w:val="24"/>
              </w:rPr>
              <w:t>i</w:t>
            </w:r>
            <w:r w:rsidRPr="0067616E">
              <w:rPr>
                <w:sz w:val="24"/>
                <w:szCs w:val="24"/>
              </w:rPr>
              <w:t>-го транспортного средства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035BB" w14:textId="06DB579A" w:rsidR="00051B5F" w:rsidRPr="0067616E" w:rsidRDefault="00025F9F" w:rsidP="002331CF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67616E">
              <w:rPr>
                <w:sz w:val="24"/>
                <w:szCs w:val="24"/>
              </w:rPr>
              <w:t>С</w:t>
            </w:r>
            <w:r w:rsidRPr="0067616E">
              <w:rPr>
                <w:sz w:val="24"/>
                <w:szCs w:val="24"/>
                <w:vertAlign w:val="subscript"/>
              </w:rPr>
              <w:t xml:space="preserve">тр. ср. </w:t>
            </w:r>
            <w:r w:rsidR="0041254E" w:rsidRPr="0041254E">
              <w:rPr>
                <w:i/>
                <w:sz w:val="24"/>
                <w:szCs w:val="24"/>
                <w:vertAlign w:val="subscript"/>
              </w:rPr>
              <w:t>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A450A" w14:textId="77777777" w:rsidR="00051B5F" w:rsidRPr="0067616E" w:rsidRDefault="00025F9F" w:rsidP="002331CF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67616E">
              <w:rPr>
                <w:sz w:val="24"/>
                <w:szCs w:val="24"/>
              </w:rPr>
              <w:t>руб.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75F15" w14:textId="77777777" w:rsidR="00051B5F" w:rsidRPr="0067616E" w:rsidRDefault="00051B5F" w:rsidP="002331CF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43C0E" w:rsidRPr="0067616E" w14:paraId="2CD5F6CA" w14:textId="77777777" w:rsidTr="002331CF">
        <w:trPr>
          <w:trHeight w:val="600"/>
        </w:trPr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A9B80" w14:textId="27BC72AF" w:rsidR="00E43C0E" w:rsidRPr="0067616E" w:rsidRDefault="00E43C0E" w:rsidP="002331CF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E43C0E">
              <w:rPr>
                <w:sz w:val="24"/>
                <w:szCs w:val="24"/>
              </w:rPr>
              <w:t xml:space="preserve">Площадь </w:t>
            </w:r>
            <w:r w:rsidR="0041254E" w:rsidRPr="0041254E">
              <w:rPr>
                <w:i/>
                <w:sz w:val="24"/>
                <w:szCs w:val="24"/>
              </w:rPr>
              <w:t>i</w:t>
            </w:r>
            <w:r w:rsidRPr="00E43C0E">
              <w:rPr>
                <w:sz w:val="24"/>
                <w:szCs w:val="24"/>
              </w:rPr>
              <w:t xml:space="preserve">-го транспортного средства 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C3938" w14:textId="03885ED9" w:rsidR="00E43C0E" w:rsidRPr="0067616E" w:rsidRDefault="00E43C0E" w:rsidP="002331C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2331CF">
              <w:rPr>
                <w:i/>
                <w:sz w:val="24"/>
                <w:szCs w:val="24"/>
              </w:rPr>
              <w:t>S</w:t>
            </w:r>
            <w:r w:rsidRPr="00E43C0E">
              <w:rPr>
                <w:sz w:val="24"/>
                <w:szCs w:val="24"/>
                <w:vertAlign w:val="subscript"/>
              </w:rPr>
              <w:t>общ. тр</w:t>
            </w:r>
            <w:r w:rsidR="0041254E">
              <w:rPr>
                <w:sz w:val="24"/>
                <w:szCs w:val="24"/>
                <w:vertAlign w:val="subscript"/>
              </w:rPr>
              <w:t>.</w:t>
            </w:r>
            <w:r w:rsidRPr="00E43C0E">
              <w:rPr>
                <w:sz w:val="24"/>
                <w:szCs w:val="24"/>
                <w:vertAlign w:val="subscript"/>
              </w:rPr>
              <w:t xml:space="preserve"> ср. </w:t>
            </w:r>
            <w:r w:rsidR="0041254E" w:rsidRPr="0041254E">
              <w:rPr>
                <w:i/>
                <w:sz w:val="24"/>
                <w:szCs w:val="24"/>
                <w:vertAlign w:val="subscript"/>
              </w:rPr>
              <w:t>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BEA45" w14:textId="77777777" w:rsidR="00E43C0E" w:rsidRPr="0067616E" w:rsidRDefault="00E43C0E" w:rsidP="002331C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E43C0E">
              <w:rPr>
                <w:sz w:val="24"/>
                <w:szCs w:val="24"/>
              </w:rPr>
              <w:t>кв.</w:t>
            </w:r>
            <w:r w:rsidR="0041254E">
              <w:rPr>
                <w:sz w:val="24"/>
                <w:szCs w:val="24"/>
              </w:rPr>
              <w:t xml:space="preserve"> </w:t>
            </w:r>
            <w:r w:rsidRPr="00E43C0E">
              <w:rPr>
                <w:sz w:val="24"/>
                <w:szCs w:val="24"/>
              </w:rPr>
              <w:t>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71323" w14:textId="77777777" w:rsidR="00E43C0E" w:rsidRPr="0067616E" w:rsidRDefault="00E43C0E" w:rsidP="002331CF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43C0E" w:rsidRPr="0067616E" w14:paraId="30ED3F6A" w14:textId="77777777" w:rsidTr="002331CF">
        <w:trPr>
          <w:trHeight w:val="600"/>
        </w:trPr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96B64" w14:textId="21AB51F2" w:rsidR="00E43C0E" w:rsidRPr="00E43C0E" w:rsidRDefault="00E43C0E" w:rsidP="002331CF">
            <w:p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E43C0E">
              <w:rPr>
                <w:sz w:val="24"/>
                <w:szCs w:val="24"/>
              </w:rPr>
              <w:t>ничтоженн</w:t>
            </w:r>
            <w:r>
              <w:rPr>
                <w:sz w:val="24"/>
                <w:szCs w:val="24"/>
              </w:rPr>
              <w:t>ая</w:t>
            </w:r>
            <w:r w:rsidRPr="00E43C0E">
              <w:rPr>
                <w:sz w:val="24"/>
                <w:szCs w:val="24"/>
              </w:rPr>
              <w:t xml:space="preserve"> в результате горения площад</w:t>
            </w:r>
            <w:r>
              <w:rPr>
                <w:sz w:val="24"/>
                <w:szCs w:val="24"/>
              </w:rPr>
              <w:t>ь</w:t>
            </w:r>
            <w:r w:rsidRPr="00E43C0E">
              <w:rPr>
                <w:sz w:val="24"/>
                <w:szCs w:val="24"/>
              </w:rPr>
              <w:t xml:space="preserve"> </w:t>
            </w:r>
            <w:r w:rsidR="0041254E" w:rsidRPr="0041254E">
              <w:rPr>
                <w:i/>
                <w:sz w:val="24"/>
                <w:szCs w:val="24"/>
              </w:rPr>
              <w:t>i</w:t>
            </w:r>
            <w:r w:rsidRPr="00E43C0E">
              <w:rPr>
                <w:sz w:val="24"/>
                <w:szCs w:val="24"/>
              </w:rPr>
              <w:t xml:space="preserve">-го транспортного средства 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9A429" w14:textId="447383B6" w:rsidR="00E43C0E" w:rsidRPr="00E43C0E" w:rsidRDefault="00E43C0E" w:rsidP="002331C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2331CF">
              <w:rPr>
                <w:i/>
                <w:sz w:val="24"/>
                <w:szCs w:val="24"/>
              </w:rPr>
              <w:t>S</w:t>
            </w:r>
            <w:r w:rsidRPr="00E43C0E">
              <w:rPr>
                <w:sz w:val="24"/>
                <w:szCs w:val="24"/>
                <w:vertAlign w:val="subscript"/>
              </w:rPr>
              <w:t xml:space="preserve">ун. тр. ср. </w:t>
            </w:r>
            <w:r w:rsidR="0041254E" w:rsidRPr="0041254E">
              <w:rPr>
                <w:i/>
                <w:sz w:val="24"/>
                <w:szCs w:val="24"/>
                <w:vertAlign w:val="subscript"/>
              </w:rPr>
              <w:t>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B81A7" w14:textId="77777777" w:rsidR="00E43C0E" w:rsidRPr="00E43C0E" w:rsidRDefault="00E43C0E" w:rsidP="002331C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E43C0E">
              <w:rPr>
                <w:sz w:val="24"/>
                <w:szCs w:val="24"/>
              </w:rPr>
              <w:t>кв.</w:t>
            </w:r>
            <w:r w:rsidR="0041254E">
              <w:rPr>
                <w:sz w:val="24"/>
                <w:szCs w:val="24"/>
              </w:rPr>
              <w:t xml:space="preserve"> </w:t>
            </w:r>
            <w:r w:rsidRPr="00E43C0E">
              <w:rPr>
                <w:sz w:val="24"/>
                <w:szCs w:val="24"/>
              </w:rPr>
              <w:t>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9A574" w14:textId="77777777" w:rsidR="00E43C0E" w:rsidRPr="0067616E" w:rsidRDefault="00E43C0E" w:rsidP="002331CF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43C0E" w:rsidRPr="0067616E" w14:paraId="35D5385C" w14:textId="77777777" w:rsidTr="002331CF">
        <w:trPr>
          <w:trHeight w:val="600"/>
        </w:trPr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68B0B" w14:textId="1E90ABF2" w:rsidR="00E43C0E" w:rsidRPr="00E43C0E" w:rsidRDefault="00E43C0E" w:rsidP="002331CF">
            <w:p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E43C0E">
              <w:rPr>
                <w:sz w:val="24"/>
                <w:szCs w:val="24"/>
              </w:rPr>
              <w:t>оэффициент, безразмерный, учитывающий степень повреждения транспортного сре</w:t>
            </w:r>
            <w:r w:rsidRPr="00E43C0E">
              <w:rPr>
                <w:sz w:val="24"/>
                <w:szCs w:val="24"/>
              </w:rPr>
              <w:t>д</w:t>
            </w:r>
            <w:r w:rsidRPr="00E43C0E">
              <w:rPr>
                <w:sz w:val="24"/>
                <w:szCs w:val="24"/>
              </w:rPr>
              <w:t>ства, исходя из величины уничтоженной в р</w:t>
            </w:r>
            <w:r w:rsidRPr="00E43C0E">
              <w:rPr>
                <w:sz w:val="24"/>
                <w:szCs w:val="24"/>
              </w:rPr>
              <w:t>е</w:t>
            </w:r>
            <w:r w:rsidRPr="00E43C0E">
              <w:rPr>
                <w:sz w:val="24"/>
                <w:szCs w:val="24"/>
              </w:rPr>
              <w:t xml:space="preserve">зультате горения площади </w:t>
            </w:r>
            <w:r w:rsidR="0041254E" w:rsidRPr="0041254E">
              <w:rPr>
                <w:i/>
                <w:sz w:val="24"/>
                <w:szCs w:val="24"/>
              </w:rPr>
              <w:t>i</w:t>
            </w:r>
            <w:r w:rsidRPr="00E43C0E">
              <w:rPr>
                <w:sz w:val="24"/>
                <w:szCs w:val="24"/>
              </w:rPr>
              <w:t xml:space="preserve">-го транспортного </w:t>
            </w:r>
            <w:r w:rsidRPr="00E43C0E">
              <w:rPr>
                <w:sz w:val="24"/>
                <w:szCs w:val="24"/>
              </w:rPr>
              <w:lastRenderedPageBreak/>
              <w:t xml:space="preserve">средства 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0EE0D" w14:textId="77777777" w:rsidR="00E43C0E" w:rsidRPr="00E43C0E" w:rsidRDefault="00E43C0E" w:rsidP="002331C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2331CF">
              <w:rPr>
                <w:i/>
                <w:sz w:val="24"/>
                <w:szCs w:val="24"/>
              </w:rPr>
              <w:lastRenderedPageBreak/>
              <w:t>K</w:t>
            </w:r>
            <w:r w:rsidRPr="00E43C0E">
              <w:rPr>
                <w:sz w:val="24"/>
                <w:szCs w:val="24"/>
                <w:vertAlign w:val="subscript"/>
              </w:rPr>
              <w:t>ун. пл. тр. ср</w:t>
            </w:r>
            <w:r w:rsidR="0041254E">
              <w:rPr>
                <w:sz w:val="24"/>
                <w:szCs w:val="24"/>
                <w:vertAlign w:val="subscript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94663" w14:textId="2F2119B0" w:rsidR="00E43C0E" w:rsidRPr="00E43C0E" w:rsidRDefault="0041254E" w:rsidP="002331CF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DF965" w14:textId="77777777" w:rsidR="00E43C0E" w:rsidRPr="0067616E" w:rsidRDefault="00E43C0E" w:rsidP="002331CF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43C0E" w:rsidRPr="0067616E" w14:paraId="5180B48C" w14:textId="77777777" w:rsidTr="002331CF">
        <w:trPr>
          <w:trHeight w:val="600"/>
        </w:trPr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002C1" w14:textId="610D2894" w:rsidR="00E43C0E" w:rsidRPr="00E43C0E" w:rsidRDefault="00E43C0E" w:rsidP="002331CF">
            <w:p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К</w:t>
            </w:r>
            <w:r w:rsidRPr="00E43C0E">
              <w:rPr>
                <w:sz w:val="24"/>
                <w:szCs w:val="24"/>
              </w:rPr>
              <w:t>оэффициент безразмерный, учитывающий степень повреждения транспортного сре</w:t>
            </w:r>
            <w:r w:rsidRPr="00E43C0E">
              <w:rPr>
                <w:sz w:val="24"/>
                <w:szCs w:val="24"/>
              </w:rPr>
              <w:t>д</w:t>
            </w:r>
            <w:r w:rsidRPr="00E43C0E">
              <w:rPr>
                <w:sz w:val="24"/>
                <w:szCs w:val="24"/>
              </w:rPr>
              <w:t>ства, исходя из величины поврежденной в р</w:t>
            </w:r>
            <w:r w:rsidRPr="00E43C0E">
              <w:rPr>
                <w:sz w:val="24"/>
                <w:szCs w:val="24"/>
              </w:rPr>
              <w:t>е</w:t>
            </w:r>
            <w:r w:rsidRPr="00E43C0E">
              <w:rPr>
                <w:sz w:val="24"/>
                <w:szCs w:val="24"/>
              </w:rPr>
              <w:t xml:space="preserve">зультате горения площади </w:t>
            </w:r>
            <w:r w:rsidR="0041254E" w:rsidRPr="0041254E">
              <w:rPr>
                <w:i/>
                <w:sz w:val="24"/>
                <w:szCs w:val="24"/>
              </w:rPr>
              <w:t>i</w:t>
            </w:r>
            <w:r w:rsidRPr="00E43C0E">
              <w:rPr>
                <w:sz w:val="24"/>
                <w:szCs w:val="24"/>
              </w:rPr>
              <w:t>-го транспортного средства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69515" w14:textId="77777777" w:rsidR="00E43C0E" w:rsidRPr="00E43C0E" w:rsidRDefault="00E43C0E" w:rsidP="002331C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2331CF">
              <w:rPr>
                <w:i/>
                <w:sz w:val="24"/>
                <w:szCs w:val="24"/>
              </w:rPr>
              <w:t>K</w:t>
            </w:r>
            <w:r w:rsidRPr="00E43C0E">
              <w:rPr>
                <w:sz w:val="24"/>
                <w:szCs w:val="24"/>
                <w:vertAlign w:val="subscript"/>
              </w:rPr>
              <w:t>пов. пл. тр. ср</w:t>
            </w:r>
            <w:r w:rsidR="0041254E">
              <w:rPr>
                <w:sz w:val="24"/>
                <w:szCs w:val="24"/>
                <w:vertAlign w:val="subscript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220D8" w14:textId="50DA9479" w:rsidR="00E43C0E" w:rsidRPr="00E43C0E" w:rsidRDefault="0041254E" w:rsidP="002331CF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2CC9F" w14:textId="77777777" w:rsidR="00E43C0E" w:rsidRPr="0067616E" w:rsidRDefault="00E43C0E" w:rsidP="002331CF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51B5F" w:rsidRPr="0067616E" w14:paraId="0E103FDE" w14:textId="77777777" w:rsidTr="002331CF">
        <w:trPr>
          <w:trHeight w:val="600"/>
        </w:trPr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B2EF5" w14:textId="6C7ED692" w:rsidR="00051B5F" w:rsidRPr="0067616E" w:rsidRDefault="00025F9F" w:rsidP="002331CF">
            <w:pPr>
              <w:spacing w:line="240" w:lineRule="auto"/>
              <w:jc w:val="both"/>
              <w:rPr>
                <w:color w:val="000000"/>
                <w:sz w:val="24"/>
                <w:szCs w:val="24"/>
              </w:rPr>
            </w:pPr>
            <w:r w:rsidRPr="0067616E">
              <w:rPr>
                <w:sz w:val="24"/>
                <w:szCs w:val="24"/>
              </w:rPr>
              <w:t>Коэффициент, учитывающий срок эксплуат</w:t>
            </w:r>
            <w:r w:rsidRPr="0067616E">
              <w:rPr>
                <w:sz w:val="24"/>
                <w:szCs w:val="24"/>
              </w:rPr>
              <w:t>а</w:t>
            </w:r>
            <w:r w:rsidRPr="0067616E">
              <w:rPr>
                <w:sz w:val="24"/>
                <w:szCs w:val="24"/>
              </w:rPr>
              <w:t xml:space="preserve">ции </w:t>
            </w:r>
            <w:r w:rsidR="0041254E" w:rsidRPr="0041254E">
              <w:rPr>
                <w:i/>
                <w:sz w:val="24"/>
                <w:szCs w:val="24"/>
              </w:rPr>
              <w:t>i</w:t>
            </w:r>
            <w:r w:rsidRPr="0067616E">
              <w:rPr>
                <w:sz w:val="24"/>
                <w:szCs w:val="24"/>
              </w:rPr>
              <w:t>-го транспортного средства на момент пожара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54D83" w14:textId="21C47EF6" w:rsidR="00051B5F" w:rsidRPr="0067616E" w:rsidRDefault="0041254E" w:rsidP="002331CF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2331CF">
              <w:rPr>
                <w:i/>
                <w:sz w:val="24"/>
                <w:szCs w:val="24"/>
                <w:lang w:val="en-US"/>
              </w:rPr>
              <w:t>K</w:t>
            </w:r>
            <w:r w:rsidRPr="0067616E">
              <w:rPr>
                <w:sz w:val="24"/>
                <w:szCs w:val="24"/>
                <w:vertAlign w:val="subscript"/>
              </w:rPr>
              <w:t>экс</w:t>
            </w:r>
            <w:r w:rsidR="00025F9F" w:rsidRPr="0067616E">
              <w:rPr>
                <w:sz w:val="24"/>
                <w:szCs w:val="24"/>
                <w:vertAlign w:val="subscript"/>
              </w:rPr>
              <w:t>. тр. ср</w:t>
            </w:r>
            <w:r>
              <w:rPr>
                <w:sz w:val="24"/>
                <w:szCs w:val="24"/>
                <w:vertAlign w:val="subscript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B72A1" w14:textId="0A4757F8" w:rsidR="00051B5F" w:rsidRPr="0067616E" w:rsidRDefault="0041254E" w:rsidP="002331CF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974BD" w14:textId="77777777" w:rsidR="00051B5F" w:rsidRPr="0067616E" w:rsidRDefault="00051B5F" w:rsidP="002331CF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51B5F" w:rsidRPr="0067616E" w14:paraId="4BE67646" w14:textId="77777777" w:rsidTr="002331CF">
        <w:trPr>
          <w:trHeight w:val="600"/>
        </w:trPr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EECE2" w14:textId="2AEB60DD" w:rsidR="00051B5F" w:rsidRPr="0067616E" w:rsidRDefault="00025F9F" w:rsidP="002331CF">
            <w:pPr>
              <w:spacing w:line="240" w:lineRule="auto"/>
              <w:jc w:val="both"/>
              <w:rPr>
                <w:color w:val="000000"/>
                <w:sz w:val="24"/>
                <w:szCs w:val="24"/>
              </w:rPr>
            </w:pPr>
            <w:r w:rsidRPr="0067616E">
              <w:rPr>
                <w:sz w:val="24"/>
                <w:szCs w:val="24"/>
              </w:rPr>
              <w:t>Поправочный климатический коэффициент, учитывающий влияние природно-климатических факторов на срок эксплуат</w:t>
            </w:r>
            <w:r w:rsidRPr="0067616E">
              <w:rPr>
                <w:sz w:val="24"/>
                <w:szCs w:val="24"/>
              </w:rPr>
              <w:t>а</w:t>
            </w:r>
            <w:r w:rsidRPr="0067616E">
              <w:rPr>
                <w:sz w:val="24"/>
                <w:szCs w:val="24"/>
              </w:rPr>
              <w:t xml:space="preserve">ции </w:t>
            </w:r>
            <w:r w:rsidR="0041254E" w:rsidRPr="0041254E">
              <w:rPr>
                <w:i/>
                <w:sz w:val="24"/>
                <w:szCs w:val="24"/>
              </w:rPr>
              <w:t>i</w:t>
            </w:r>
            <w:r w:rsidRPr="0067616E">
              <w:rPr>
                <w:sz w:val="24"/>
                <w:szCs w:val="24"/>
              </w:rPr>
              <w:t xml:space="preserve">-го транспортного средства, исходя из того, на территории какого субъекта </w:t>
            </w:r>
            <w:r w:rsidR="0041254E">
              <w:rPr>
                <w:sz w:val="24"/>
                <w:szCs w:val="24"/>
              </w:rPr>
              <w:t>РФ</w:t>
            </w:r>
            <w:r w:rsidRPr="0067616E">
              <w:rPr>
                <w:sz w:val="24"/>
                <w:szCs w:val="24"/>
              </w:rPr>
              <w:t xml:space="preserve"> эк</w:t>
            </w:r>
            <w:r w:rsidRPr="0067616E">
              <w:rPr>
                <w:sz w:val="24"/>
                <w:szCs w:val="24"/>
              </w:rPr>
              <w:t>с</w:t>
            </w:r>
            <w:r w:rsidRPr="0067616E">
              <w:rPr>
                <w:sz w:val="24"/>
                <w:szCs w:val="24"/>
              </w:rPr>
              <w:t xml:space="preserve">плуатировалось </w:t>
            </w:r>
            <w:r w:rsidR="0041254E" w:rsidRPr="0041254E">
              <w:rPr>
                <w:i/>
                <w:sz w:val="24"/>
                <w:szCs w:val="24"/>
              </w:rPr>
              <w:t>i</w:t>
            </w:r>
            <w:r w:rsidRPr="0067616E">
              <w:rPr>
                <w:sz w:val="24"/>
                <w:szCs w:val="24"/>
              </w:rPr>
              <w:t>-е транспортное средство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26DA5" w14:textId="77777777" w:rsidR="00051B5F" w:rsidRPr="0067616E" w:rsidRDefault="00025F9F" w:rsidP="002331CF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2331CF">
              <w:rPr>
                <w:i/>
                <w:sz w:val="24"/>
                <w:szCs w:val="24"/>
              </w:rPr>
              <w:t>K</w:t>
            </w:r>
            <w:r w:rsidRPr="0067616E">
              <w:rPr>
                <w:sz w:val="24"/>
                <w:szCs w:val="24"/>
                <w:vertAlign w:val="subscript"/>
              </w:rPr>
              <w:t>рег</w:t>
            </w:r>
            <w:r w:rsidR="0041254E">
              <w:rPr>
                <w:sz w:val="24"/>
                <w:szCs w:val="24"/>
                <w:vertAlign w:val="subscript"/>
              </w:rPr>
              <w:t>.</w:t>
            </w:r>
            <w:r w:rsidRPr="0067616E">
              <w:rPr>
                <w:sz w:val="24"/>
                <w:szCs w:val="24"/>
                <w:vertAlign w:val="subscript"/>
              </w:rPr>
              <w:t xml:space="preserve"> тр.</w:t>
            </w:r>
            <w:r w:rsidR="0041254E">
              <w:rPr>
                <w:sz w:val="24"/>
                <w:szCs w:val="24"/>
                <w:vertAlign w:val="subscript"/>
              </w:rPr>
              <w:t> </w:t>
            </w:r>
            <w:r w:rsidRPr="0067616E">
              <w:rPr>
                <w:sz w:val="24"/>
                <w:szCs w:val="24"/>
                <w:vertAlign w:val="subscript"/>
              </w:rPr>
              <w:t>ср</w:t>
            </w:r>
            <w:r w:rsidR="0041254E">
              <w:rPr>
                <w:sz w:val="24"/>
                <w:szCs w:val="24"/>
                <w:vertAlign w:val="subscript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54116" w14:textId="22EFBB94" w:rsidR="00051B5F" w:rsidRPr="0067616E" w:rsidRDefault="0041254E" w:rsidP="002331CF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EC348" w14:textId="77777777" w:rsidR="00051B5F" w:rsidRPr="0067616E" w:rsidRDefault="00051B5F" w:rsidP="002331CF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51B5F" w:rsidRPr="0067616E" w14:paraId="6B369FF9" w14:textId="77777777" w:rsidTr="002331CF">
        <w:trPr>
          <w:trHeight w:val="600"/>
        </w:trPr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44274" w14:textId="77777777" w:rsidR="00051B5F" w:rsidRPr="0067616E" w:rsidRDefault="00025F9F" w:rsidP="002331CF">
            <w:pPr>
              <w:spacing w:line="240" w:lineRule="auto"/>
              <w:jc w:val="both"/>
              <w:rPr>
                <w:color w:val="000000"/>
                <w:sz w:val="24"/>
                <w:szCs w:val="24"/>
              </w:rPr>
            </w:pPr>
            <w:r w:rsidRPr="0067616E">
              <w:rPr>
                <w:sz w:val="24"/>
                <w:szCs w:val="24"/>
              </w:rPr>
              <w:t>Текущие расходы на эксплуатацию сооруж</w:t>
            </w:r>
            <w:r w:rsidRPr="0067616E">
              <w:rPr>
                <w:sz w:val="24"/>
                <w:szCs w:val="24"/>
              </w:rPr>
              <w:t>е</w:t>
            </w:r>
            <w:r w:rsidRPr="0067616E">
              <w:rPr>
                <w:sz w:val="24"/>
                <w:szCs w:val="24"/>
              </w:rPr>
              <w:t>ния или устройства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652FA" w14:textId="77777777" w:rsidR="00051B5F" w:rsidRPr="0067616E" w:rsidRDefault="00025F9F" w:rsidP="002331CF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67616E">
              <w:rPr>
                <w:sz w:val="24"/>
                <w:szCs w:val="24"/>
              </w:rPr>
              <w:t>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A1DCE" w14:textId="77777777" w:rsidR="00051B5F" w:rsidRPr="0067616E" w:rsidRDefault="00025F9F" w:rsidP="002331CF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67616E">
              <w:rPr>
                <w:sz w:val="24"/>
                <w:szCs w:val="24"/>
              </w:rPr>
              <w:t>руб.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651A2" w14:textId="77777777" w:rsidR="00051B5F" w:rsidRPr="0067616E" w:rsidRDefault="00051B5F" w:rsidP="002331CF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25F9F" w:rsidRPr="0067616E" w14:paraId="799E0A9C" w14:textId="77777777" w:rsidTr="002331CF">
        <w:trPr>
          <w:trHeight w:val="600"/>
        </w:trPr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3F17E" w14:textId="77777777" w:rsidR="00025F9F" w:rsidRPr="0067616E" w:rsidRDefault="00025F9F" w:rsidP="002331CF">
            <w:pPr>
              <w:spacing w:line="240" w:lineRule="auto"/>
              <w:jc w:val="both"/>
              <w:rPr>
                <w:color w:val="000000"/>
                <w:sz w:val="24"/>
                <w:szCs w:val="24"/>
              </w:rPr>
            </w:pPr>
            <w:r w:rsidRPr="0067616E">
              <w:rPr>
                <w:sz w:val="24"/>
                <w:szCs w:val="24"/>
              </w:rPr>
              <w:t>Нормативный коэффициент экономической эффективности капитальных вложений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4471E" w14:textId="17C945A9" w:rsidR="00025F9F" w:rsidRPr="0067616E" w:rsidRDefault="0041254E" w:rsidP="002331CF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i/>
                <w:sz w:val="24"/>
                <w:szCs w:val="24"/>
                <w:lang w:val="en-US"/>
              </w:rPr>
              <w:t>E</w:t>
            </w:r>
            <w:r w:rsidRPr="0067616E">
              <w:rPr>
                <w:sz w:val="24"/>
                <w:szCs w:val="24"/>
                <w:vertAlign w:val="subscript"/>
              </w:rPr>
              <w:t>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9034B" w14:textId="1F8216F9" w:rsidR="00025F9F" w:rsidRPr="0067616E" w:rsidRDefault="0041254E" w:rsidP="002331CF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03356" w14:textId="77777777" w:rsidR="00025F9F" w:rsidRPr="0067616E" w:rsidRDefault="00025F9F" w:rsidP="002331CF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25F9F" w:rsidRPr="0067616E" w14:paraId="63160326" w14:textId="77777777" w:rsidTr="002331CF">
        <w:trPr>
          <w:trHeight w:val="600"/>
        </w:trPr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9EE7E" w14:textId="77777777" w:rsidR="00025F9F" w:rsidRPr="0067616E" w:rsidRDefault="00025F9F" w:rsidP="002331CF">
            <w:pPr>
              <w:spacing w:line="240" w:lineRule="auto"/>
              <w:jc w:val="both"/>
              <w:rPr>
                <w:color w:val="000000"/>
                <w:sz w:val="24"/>
                <w:szCs w:val="24"/>
              </w:rPr>
            </w:pPr>
            <w:r w:rsidRPr="0067616E">
              <w:rPr>
                <w:sz w:val="24"/>
                <w:szCs w:val="24"/>
              </w:rPr>
              <w:t>Инвестиции на приобретение и установку оборудования, устройств, на строительство сооружения и т.</w:t>
            </w:r>
            <w:r w:rsidR="0041254E">
              <w:rPr>
                <w:sz w:val="24"/>
                <w:szCs w:val="24"/>
              </w:rPr>
              <w:t> </w:t>
            </w:r>
            <w:r w:rsidRPr="0067616E">
              <w:rPr>
                <w:sz w:val="24"/>
                <w:szCs w:val="24"/>
              </w:rPr>
              <w:t xml:space="preserve">п. 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F404C" w14:textId="77777777" w:rsidR="00025F9F" w:rsidRPr="0067616E" w:rsidRDefault="00025F9F" w:rsidP="002331CF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67616E">
              <w:rPr>
                <w:sz w:val="24"/>
                <w:szCs w:val="24"/>
              </w:rPr>
              <w:t>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28C5D" w14:textId="77777777" w:rsidR="00025F9F" w:rsidRPr="0067616E" w:rsidRDefault="00025F9F" w:rsidP="002331CF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67616E">
              <w:rPr>
                <w:sz w:val="24"/>
                <w:szCs w:val="24"/>
              </w:rPr>
              <w:t>руб.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F7CDD" w14:textId="77777777" w:rsidR="00025F9F" w:rsidRPr="0067616E" w:rsidRDefault="00025F9F" w:rsidP="002331CF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14:paraId="5E83B2FA" w14:textId="77777777" w:rsidR="008C2A21" w:rsidRPr="009A085E" w:rsidRDefault="008C2A21" w:rsidP="008C2A21">
      <w:pPr>
        <w:rPr>
          <w:rFonts w:eastAsia="Calibri"/>
          <w:lang w:eastAsia="en-US"/>
        </w:rPr>
      </w:pPr>
    </w:p>
    <w:p w14:paraId="7D76096B" w14:textId="77777777" w:rsidR="00E16218" w:rsidRPr="002331CF" w:rsidRDefault="008C2A21" w:rsidP="0067616E">
      <w:pPr>
        <w:ind w:firstLine="709"/>
        <w:jc w:val="both"/>
        <w:rPr>
          <w:rFonts w:eastAsia="Calibri"/>
          <w:b/>
          <w:lang w:eastAsia="en-US"/>
        </w:rPr>
      </w:pPr>
      <w:r w:rsidRPr="002331CF">
        <w:rPr>
          <w:rFonts w:eastAsia="Calibri"/>
          <w:b/>
          <w:lang w:eastAsia="en-US"/>
        </w:rPr>
        <w:t xml:space="preserve">Формулы для расчета </w:t>
      </w:r>
    </w:p>
    <w:p w14:paraId="34543D97" w14:textId="5CB8193C" w:rsidR="00E16218" w:rsidRPr="0067616E" w:rsidRDefault="00064789" w:rsidP="0067616E">
      <w:pPr>
        <w:ind w:firstLine="709"/>
        <w:jc w:val="both"/>
        <w:rPr>
          <w:rFonts w:eastAsia="Calibri"/>
          <w:lang w:eastAsia="en-US"/>
        </w:rPr>
      </w:pPr>
      <w:r w:rsidRPr="0067616E">
        <w:t xml:space="preserve">1. </w:t>
      </w:r>
      <w:r w:rsidR="00E16218" w:rsidRPr="0067616E">
        <w:t xml:space="preserve">Общий материальный ущерб </w:t>
      </w:r>
      <w:r w:rsidR="00E16218" w:rsidRPr="0067616E">
        <w:rPr>
          <w:spacing w:val="-1"/>
        </w:rPr>
        <w:t xml:space="preserve">(далее </w:t>
      </w:r>
      <w:r w:rsidR="005C09EA">
        <w:rPr>
          <w:spacing w:val="-1"/>
        </w:rPr>
        <w:t>–</w:t>
      </w:r>
      <w:r w:rsidR="005C09EA" w:rsidRPr="0067616E">
        <w:rPr>
          <w:spacing w:val="-1"/>
        </w:rPr>
        <w:t xml:space="preserve"> </w:t>
      </w:r>
      <w:r w:rsidR="00E16218" w:rsidRPr="0067616E">
        <w:rPr>
          <w:spacing w:val="-1"/>
        </w:rPr>
        <w:t>ущерб</w:t>
      </w:r>
      <w:r w:rsidR="00E16218" w:rsidRPr="0067616E">
        <w:t xml:space="preserve">) от пожара </w:t>
      </w:r>
      <w:r w:rsidR="00E16218" w:rsidRPr="002331CF">
        <w:t>У</w:t>
      </w:r>
      <w:r w:rsidR="00E16218" w:rsidRPr="0067616E">
        <w:t xml:space="preserve">, </w:t>
      </w:r>
      <w:r w:rsidR="00E16218" w:rsidRPr="0067616E">
        <w:rPr>
          <w:spacing w:val="-1"/>
        </w:rPr>
        <w:t>руб.,</w:t>
      </w:r>
      <w:r w:rsidR="005C09EA">
        <w:rPr>
          <w:spacing w:val="-1"/>
        </w:rPr>
        <w:t xml:space="preserve"> </w:t>
      </w:r>
      <w:r w:rsidR="00E16218" w:rsidRPr="0067616E">
        <w:rPr>
          <w:spacing w:val="-67"/>
        </w:rPr>
        <w:t xml:space="preserve"> </w:t>
      </w:r>
      <w:r w:rsidR="00E16218" w:rsidRPr="0067616E">
        <w:t>ра</w:t>
      </w:r>
      <w:r w:rsidR="00E16218" w:rsidRPr="0067616E">
        <w:t>с</w:t>
      </w:r>
      <w:r w:rsidR="00E16218" w:rsidRPr="0067616E">
        <w:t>считывается</w:t>
      </w:r>
      <w:r w:rsidR="00E16218" w:rsidRPr="0067616E">
        <w:rPr>
          <w:spacing w:val="-1"/>
        </w:rPr>
        <w:t xml:space="preserve"> </w:t>
      </w:r>
      <w:r w:rsidR="00E16218" w:rsidRPr="0067616E">
        <w:t>по</w:t>
      </w:r>
      <w:r w:rsidR="00E16218" w:rsidRPr="0067616E">
        <w:rPr>
          <w:spacing w:val="-3"/>
        </w:rPr>
        <w:t xml:space="preserve"> </w:t>
      </w:r>
      <w:r w:rsidR="00E16218" w:rsidRPr="0067616E">
        <w:t>формуле:</w:t>
      </w:r>
    </w:p>
    <w:p w14:paraId="1ECB9D1A" w14:textId="34FA6C54" w:rsidR="00E16218" w:rsidRPr="0067616E" w:rsidRDefault="009E7844" w:rsidP="002331CF">
      <w:pPr>
        <w:ind w:firstLine="709"/>
        <w:jc w:val="right"/>
      </w:pPr>
      <m:oMath>
        <m:r>
          <w:rPr>
            <w:rFonts w:ascii="Cambria Math" w:hAnsi="Cambria Math"/>
          </w:rPr>
          <m:t>У</m:t>
        </m:r>
        <m:r>
          <w:rPr>
            <w:rFonts w:ascii="Cambria Math" w:hAnsi="Cambria Math"/>
            <w:spacing w:val="-1"/>
          </w:rPr>
          <m:t xml:space="preserve"> </m:t>
        </m:r>
        <m:r>
          <m:rPr>
            <m:sty m:val="p"/>
          </m:rP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У</m:t>
            </m:r>
          </m:e>
          <m:sub>
            <m:r>
              <w:rPr>
                <w:rFonts w:ascii="Cambria Math" w:hAnsi="Cambria Math"/>
              </w:rPr>
              <m:t xml:space="preserve">об. стр </m:t>
            </m:r>
          </m:sub>
        </m:sSub>
        <m: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У</m:t>
            </m:r>
          </m:e>
          <m:sub>
            <m:r>
              <w:rPr>
                <w:rFonts w:ascii="Cambria Math" w:hAnsi="Cambria Math"/>
              </w:rPr>
              <m:t>им</m:t>
            </m:r>
          </m:sub>
        </m:sSub>
      </m:oMath>
      <w:r w:rsidR="005C09EA">
        <w:t>,</w:t>
      </w:r>
      <w:r w:rsidR="00064789" w:rsidRPr="0067616E">
        <w:t xml:space="preserve"> </w:t>
      </w:r>
      <w:r w:rsidR="005C09EA">
        <w:tab/>
      </w:r>
      <w:r w:rsidR="005C09EA">
        <w:tab/>
      </w:r>
      <w:r w:rsidR="005C09EA">
        <w:tab/>
      </w:r>
      <w:r w:rsidR="005C09EA">
        <w:tab/>
      </w:r>
      <w:r w:rsidR="00E16218" w:rsidRPr="0067616E">
        <w:t>(</w:t>
      </w:r>
      <w:r w:rsidR="0041254E">
        <w:t>2.</w:t>
      </w:r>
      <w:r w:rsidR="00E16218" w:rsidRPr="0067616E">
        <w:t>1)</w:t>
      </w:r>
    </w:p>
    <w:p w14:paraId="0456C0B8" w14:textId="48CE8B2B" w:rsidR="00E16218" w:rsidRPr="0067616E" w:rsidRDefault="00251594" w:rsidP="002331CF">
      <w:pPr>
        <w:pStyle w:val="af5"/>
        <w:spacing w:after="0"/>
        <w:jc w:val="both"/>
      </w:pPr>
      <w:r w:rsidRPr="0067616E">
        <w:t>г</w:t>
      </w:r>
      <w:r w:rsidR="00064789" w:rsidRPr="0067616E">
        <w:t xml:space="preserve">де </w:t>
      </w:r>
      <w:r w:rsidR="00E16218" w:rsidRPr="002331CF">
        <w:rPr>
          <w:spacing w:val="-1"/>
        </w:rPr>
        <w:t>У</w:t>
      </w:r>
      <w:r w:rsidR="00E16218" w:rsidRPr="002331CF">
        <w:rPr>
          <w:spacing w:val="-1"/>
          <w:vertAlign w:val="subscript"/>
        </w:rPr>
        <w:t>об.</w:t>
      </w:r>
      <w:r w:rsidR="00E16218" w:rsidRPr="002331CF">
        <w:rPr>
          <w:spacing w:val="-26"/>
        </w:rPr>
        <w:t xml:space="preserve"> </w:t>
      </w:r>
      <w:r w:rsidR="00E16218" w:rsidRPr="002331CF">
        <w:rPr>
          <w:vertAlign w:val="subscript"/>
        </w:rPr>
        <w:t>стр</w:t>
      </w:r>
      <w:r w:rsidR="005C09EA" w:rsidRPr="002331CF">
        <w:rPr>
          <w:vertAlign w:val="subscript"/>
        </w:rPr>
        <w:t>.</w:t>
      </w:r>
      <w:r w:rsidR="00064789" w:rsidRPr="0067616E">
        <w:rPr>
          <w:i/>
        </w:rPr>
        <w:t xml:space="preserve"> </w:t>
      </w:r>
      <w:r w:rsidR="00E16218" w:rsidRPr="00293675">
        <w:rPr>
          <w:i/>
        </w:rPr>
        <w:t>–</w:t>
      </w:r>
      <w:r w:rsidR="00293675" w:rsidRPr="009A0ECA">
        <w:rPr>
          <w:i/>
        </w:rPr>
        <w:t xml:space="preserve"> </w:t>
      </w:r>
      <w:r w:rsidR="00064789" w:rsidRPr="0067616E">
        <w:t xml:space="preserve">материальный ущерб, причиненный </w:t>
      </w:r>
      <w:r w:rsidRPr="0067616E">
        <w:t xml:space="preserve">пожаром </w:t>
      </w:r>
      <w:r w:rsidR="00E16218" w:rsidRPr="0067616E">
        <w:rPr>
          <w:spacing w:val="-1"/>
        </w:rPr>
        <w:t>объектам</w:t>
      </w:r>
      <w:r w:rsidR="00293675">
        <w:rPr>
          <w:spacing w:val="-1"/>
        </w:rPr>
        <w:t xml:space="preserve"> </w:t>
      </w:r>
      <w:r w:rsidR="00E16218" w:rsidRPr="0067616E">
        <w:rPr>
          <w:spacing w:val="-67"/>
        </w:rPr>
        <w:t xml:space="preserve"> </w:t>
      </w:r>
      <w:r w:rsidR="00E16218" w:rsidRPr="0067616E">
        <w:t>строител</w:t>
      </w:r>
      <w:r w:rsidR="00E16218" w:rsidRPr="0067616E">
        <w:t>ь</w:t>
      </w:r>
      <w:r w:rsidR="00E16218" w:rsidRPr="0067616E">
        <w:t>ства,</w:t>
      </w:r>
      <w:r w:rsidR="00E16218" w:rsidRPr="0067616E">
        <w:rPr>
          <w:spacing w:val="-5"/>
        </w:rPr>
        <w:t xml:space="preserve"> </w:t>
      </w:r>
      <w:r w:rsidR="00E16218" w:rsidRPr="0067616E">
        <w:t>руб.;</w:t>
      </w:r>
      <w:r w:rsidR="00064789" w:rsidRPr="0067616E">
        <w:t xml:space="preserve"> </w:t>
      </w:r>
      <w:r w:rsidR="00E16218" w:rsidRPr="002331CF">
        <w:t>У</w:t>
      </w:r>
      <w:r w:rsidR="00E16218" w:rsidRPr="002331CF">
        <w:rPr>
          <w:vertAlign w:val="subscript"/>
        </w:rPr>
        <w:t>им</w:t>
      </w:r>
      <w:r w:rsidR="00E16218" w:rsidRPr="0067616E">
        <w:rPr>
          <w:i/>
          <w:spacing w:val="-5"/>
        </w:rPr>
        <w:t xml:space="preserve"> </w:t>
      </w:r>
      <w:r w:rsidR="00E16218" w:rsidRPr="0067616E">
        <w:rPr>
          <w:i/>
        </w:rPr>
        <w:t>–</w:t>
      </w:r>
      <w:r w:rsidR="00E16218" w:rsidRPr="0067616E">
        <w:rPr>
          <w:i/>
          <w:spacing w:val="-2"/>
        </w:rPr>
        <w:t xml:space="preserve"> </w:t>
      </w:r>
      <w:r w:rsidR="00E16218" w:rsidRPr="0067616E">
        <w:t>материальный</w:t>
      </w:r>
      <w:r w:rsidR="00E16218" w:rsidRPr="0067616E">
        <w:rPr>
          <w:spacing w:val="-2"/>
        </w:rPr>
        <w:t xml:space="preserve"> </w:t>
      </w:r>
      <w:r w:rsidR="00E16218" w:rsidRPr="0067616E">
        <w:t>ущерб,</w:t>
      </w:r>
      <w:r w:rsidR="00E16218" w:rsidRPr="0067616E">
        <w:rPr>
          <w:spacing w:val="-3"/>
        </w:rPr>
        <w:t xml:space="preserve"> </w:t>
      </w:r>
      <w:r w:rsidR="00E16218" w:rsidRPr="0067616E">
        <w:t>причиненный</w:t>
      </w:r>
      <w:r w:rsidR="00E16218" w:rsidRPr="0067616E">
        <w:rPr>
          <w:spacing w:val="-5"/>
        </w:rPr>
        <w:t xml:space="preserve"> </w:t>
      </w:r>
      <w:r w:rsidR="00E16218" w:rsidRPr="0067616E">
        <w:t>пожаром</w:t>
      </w:r>
      <w:r w:rsidR="00E16218" w:rsidRPr="0067616E">
        <w:rPr>
          <w:spacing w:val="-5"/>
        </w:rPr>
        <w:t xml:space="preserve"> </w:t>
      </w:r>
      <w:r w:rsidR="00E16218" w:rsidRPr="0067616E">
        <w:t>имуществу,</w:t>
      </w:r>
      <w:r w:rsidR="00E16218" w:rsidRPr="0067616E">
        <w:rPr>
          <w:spacing w:val="5"/>
        </w:rPr>
        <w:t xml:space="preserve"> </w:t>
      </w:r>
      <w:r w:rsidR="00E16218" w:rsidRPr="0067616E">
        <w:t>руб.</w:t>
      </w:r>
    </w:p>
    <w:p w14:paraId="0F2C1742" w14:textId="36BDD89F" w:rsidR="00293675" w:rsidRDefault="008659C7" w:rsidP="00293675">
      <w:pPr>
        <w:pStyle w:val="af5"/>
        <w:spacing w:after="0"/>
        <w:ind w:firstLine="709"/>
        <w:jc w:val="both"/>
      </w:pPr>
      <w:r w:rsidRPr="0067616E">
        <w:t>2</w:t>
      </w:r>
      <w:r w:rsidR="00251594" w:rsidRPr="0067616E">
        <w:t xml:space="preserve">. </w:t>
      </w:r>
      <w:r w:rsidRPr="0067616E">
        <w:t xml:space="preserve">Расчет материального ущерба, нанесенного пожаром объектам </w:t>
      </w:r>
      <w:r w:rsidR="00293675">
        <w:t>стро</w:t>
      </w:r>
      <w:r w:rsidR="00293675">
        <w:t>и</w:t>
      </w:r>
      <w:r w:rsidR="00293675">
        <w:t>тельства</w:t>
      </w:r>
    </w:p>
    <w:p w14:paraId="2984EC3C" w14:textId="77777777" w:rsidR="008659C7" w:rsidRPr="0067616E" w:rsidRDefault="008659C7" w:rsidP="009A0ECA">
      <w:pPr>
        <w:pStyle w:val="af5"/>
        <w:spacing w:after="0"/>
        <w:ind w:firstLine="709"/>
        <w:jc w:val="both"/>
      </w:pPr>
      <w:r w:rsidRPr="0067616E">
        <w:t xml:space="preserve">2.1. </w:t>
      </w:r>
      <w:r w:rsidR="00251594" w:rsidRPr="0067616E">
        <w:t>Ущерб, нанесенный пожаром объектам строительства, рассчитывае</w:t>
      </w:r>
      <w:r w:rsidR="00251594" w:rsidRPr="0067616E">
        <w:t>т</w:t>
      </w:r>
      <w:r w:rsidR="00251594" w:rsidRPr="0067616E">
        <w:t xml:space="preserve">ся </w:t>
      </w:r>
    </w:p>
    <w:p w14:paraId="6B67888B" w14:textId="71727190" w:rsidR="008659C7" w:rsidRPr="0067616E" w:rsidRDefault="00CC5C6E" w:rsidP="002331CF">
      <w:pPr>
        <w:pStyle w:val="af5"/>
        <w:spacing w:after="0"/>
        <w:ind w:firstLine="709"/>
        <w:jc w:val="right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У</m:t>
            </m:r>
          </m:e>
          <m:sub>
            <m:r>
              <w:rPr>
                <w:rFonts w:ascii="Cambria Math" w:hAnsi="Cambria Math"/>
              </w:rPr>
              <m:t>об. стр</m:t>
            </m:r>
          </m:sub>
        </m:sSub>
        <m:r>
          <w:rPr>
            <w:rFonts w:ascii="Cambria Math" w:hAnsi="Cambria Math"/>
          </w:rPr>
          <m:t>=</m:t>
        </m:r>
        <m:nary>
          <m:naryPr>
            <m:chr m:val="∑"/>
            <m:limLoc m:val="undOvr"/>
            <m:ctrlPr>
              <w:rPr>
                <w:rFonts w:ascii="Cambria Math" w:hAnsi="Cambria Math"/>
                <w:i/>
              </w:rPr>
            </m:ctrlPr>
          </m:naryPr>
          <m:sub>
            <m:r>
              <w:rPr>
                <w:rFonts w:ascii="Cambria Math" w:hAnsi="Cambria Math"/>
              </w:rPr>
              <m:t>i=1</m:t>
            </m:r>
          </m:sub>
          <m:sup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N</m:t>
                </m:r>
              </m:e>
              <m:sub>
                <m:r>
                  <w:rPr>
                    <w:rFonts w:ascii="Cambria Math" w:hAnsi="Cambria Math"/>
                  </w:rPr>
                  <m:t>об. стр</m:t>
                </m:r>
              </m:sub>
            </m:sSub>
          </m:sup>
          <m:e>
            <m:r>
              <w:rPr>
                <w:rFonts w:ascii="Cambria Math" w:hAnsi="Cambria Math"/>
              </w:rPr>
              <m:t>(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У</m:t>
                </m:r>
              </m:e>
              <m:sub>
                <m:r>
                  <w:rPr>
                    <w:rFonts w:ascii="Cambria Math" w:hAnsi="Cambria Math"/>
                  </w:rPr>
                  <m:t xml:space="preserve">ун. об. стр.  </m:t>
                </m:r>
                <m:r>
                  <w:rPr>
                    <w:rFonts w:ascii="Cambria Math" w:hAnsi="Cambria Math"/>
                    <w:lang w:val="en-US"/>
                  </w:rPr>
                  <m:t>i</m:t>
                </m:r>
              </m:sub>
            </m:sSub>
            <m:r>
              <w:rPr>
                <w:rFonts w:ascii="Cambria Math" w:hAnsi="Cambria Math"/>
              </w:rPr>
              <m:t>+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У</m:t>
                </m:r>
              </m:e>
              <m:sub>
                <m:r>
                  <w:rPr>
                    <w:rFonts w:ascii="Cambria Math" w:hAnsi="Cambria Math"/>
                  </w:rPr>
                  <m:t xml:space="preserve">пов. об. стр.  </m:t>
                </m:r>
                <m:r>
                  <w:rPr>
                    <w:rFonts w:ascii="Cambria Math" w:hAnsi="Cambria Math"/>
                    <w:lang w:val="en-US"/>
                  </w:rPr>
                  <m:t>i</m:t>
                </m:r>
              </m:sub>
            </m:sSub>
            <m:r>
              <w:rPr>
                <w:rFonts w:ascii="Cambria Math" w:hAnsi="Cambria Math"/>
              </w:rPr>
              <m:t>)</m:t>
            </m:r>
          </m:e>
        </m:nary>
      </m:oMath>
      <w:r w:rsidR="00293675">
        <w:t>,</w:t>
      </w:r>
      <w:r w:rsidR="008659C7" w:rsidRPr="0067616E">
        <w:t xml:space="preserve"> </w:t>
      </w:r>
      <w:r w:rsidR="00293675">
        <w:tab/>
      </w:r>
      <w:r w:rsidR="00293675">
        <w:tab/>
      </w:r>
      <w:r w:rsidR="008659C7" w:rsidRPr="0067616E">
        <w:t>(</w:t>
      </w:r>
      <w:r w:rsidR="0041254E">
        <w:t>2.</w:t>
      </w:r>
      <w:r w:rsidR="008659C7" w:rsidRPr="0067616E">
        <w:t>2)</w:t>
      </w:r>
    </w:p>
    <w:p w14:paraId="7DEE3906" w14:textId="40650A14" w:rsidR="00251594" w:rsidRPr="0067616E" w:rsidRDefault="008659C7" w:rsidP="002331CF">
      <w:pPr>
        <w:pStyle w:val="af5"/>
        <w:spacing w:after="0"/>
        <w:jc w:val="both"/>
      </w:pPr>
      <w:r w:rsidRPr="0067616E">
        <w:t xml:space="preserve">где </w:t>
      </w:r>
      <w:r w:rsidRPr="002331CF">
        <w:rPr>
          <w:i/>
        </w:rPr>
        <w:t>N</w:t>
      </w:r>
      <w:r w:rsidRPr="0067616E">
        <w:rPr>
          <w:vertAlign w:val="subscript"/>
        </w:rPr>
        <w:t xml:space="preserve">об. стр </w:t>
      </w:r>
      <w:r w:rsidRPr="0067616E">
        <w:t>– число объектов строительства, на которых пожаром была уничт</w:t>
      </w:r>
      <w:r w:rsidRPr="0067616E">
        <w:t>о</w:t>
      </w:r>
      <w:r w:rsidRPr="0067616E">
        <w:t>жена и (или) повреждена их площадь, ед.; У</w:t>
      </w:r>
      <w:r w:rsidRPr="0067616E">
        <w:rPr>
          <w:vertAlign w:val="subscript"/>
        </w:rPr>
        <w:t xml:space="preserve">ун. об. стр. </w:t>
      </w:r>
      <w:r w:rsidRPr="002331CF">
        <w:rPr>
          <w:i/>
          <w:vertAlign w:val="subscript"/>
        </w:rPr>
        <w:t>i</w:t>
      </w:r>
      <w:r w:rsidRPr="002331CF">
        <w:t xml:space="preserve"> </w:t>
      </w:r>
      <w:r w:rsidRPr="0067616E">
        <w:t>и У</w:t>
      </w:r>
      <w:r w:rsidRPr="0067616E">
        <w:rPr>
          <w:vertAlign w:val="subscript"/>
        </w:rPr>
        <w:t xml:space="preserve">пов. об. стр. </w:t>
      </w:r>
      <w:r w:rsidRPr="002331CF">
        <w:rPr>
          <w:i/>
          <w:vertAlign w:val="subscript"/>
        </w:rPr>
        <w:t>i</w:t>
      </w:r>
      <w:r w:rsidRPr="0067616E">
        <w:rPr>
          <w:vertAlign w:val="subscript"/>
        </w:rPr>
        <w:t xml:space="preserve"> </w:t>
      </w:r>
      <w:r w:rsidRPr="0067616E">
        <w:t>– ущерб, пр</w:t>
      </w:r>
      <w:r w:rsidRPr="0067616E">
        <w:t>и</w:t>
      </w:r>
      <w:r w:rsidRPr="0067616E">
        <w:t xml:space="preserve">чиненный в результате соответственно уничтожения и повреждения пожаром площади </w:t>
      </w:r>
      <w:r w:rsidRPr="002331CF">
        <w:rPr>
          <w:i/>
        </w:rPr>
        <w:t>i</w:t>
      </w:r>
      <w:r w:rsidRPr="0067616E">
        <w:t xml:space="preserve">-го объекта строительства, руб., </w:t>
      </w:r>
      <w:r w:rsidRPr="002331CF">
        <w:rPr>
          <w:i/>
        </w:rPr>
        <w:t>i</w:t>
      </w:r>
      <w:r w:rsidR="00293675">
        <w:t> </w:t>
      </w:r>
      <w:r w:rsidRPr="0067616E">
        <w:t>=</w:t>
      </w:r>
      <w:r w:rsidR="00293675">
        <w:t> </w:t>
      </w:r>
      <w:r w:rsidRPr="0067616E">
        <w:t>1</w:t>
      </w:r>
      <w:r w:rsidR="00293675">
        <w:t>… </w:t>
      </w:r>
      <w:r w:rsidRPr="002331CF">
        <w:rPr>
          <w:i/>
        </w:rPr>
        <w:t>N</w:t>
      </w:r>
      <w:r w:rsidRPr="0067616E">
        <w:rPr>
          <w:vertAlign w:val="subscript"/>
        </w:rPr>
        <w:t>объ. стр.</w:t>
      </w:r>
    </w:p>
    <w:p w14:paraId="370E9730" w14:textId="77777777" w:rsidR="008659C7" w:rsidRPr="0067616E" w:rsidRDefault="008659C7" w:rsidP="0067616E">
      <w:pPr>
        <w:pStyle w:val="af5"/>
        <w:spacing w:after="0"/>
        <w:ind w:firstLine="709"/>
        <w:jc w:val="both"/>
      </w:pPr>
      <w:r w:rsidRPr="0067616E">
        <w:lastRenderedPageBreak/>
        <w:t xml:space="preserve">2.1.1. Ущерб в результате уничтожения пожаром площади </w:t>
      </w:r>
      <w:r w:rsidRPr="002331CF">
        <w:rPr>
          <w:i/>
        </w:rPr>
        <w:t>i</w:t>
      </w:r>
      <w:r w:rsidRPr="0067616E">
        <w:t>-го объекта строительства рассчитывается по формуле:</w:t>
      </w:r>
    </w:p>
    <w:p w14:paraId="45CAD797" w14:textId="2CEED0D8" w:rsidR="008659C7" w:rsidRPr="0067616E" w:rsidRDefault="00CC5C6E" w:rsidP="002331CF">
      <w:pPr>
        <w:pStyle w:val="af5"/>
        <w:spacing w:after="0"/>
        <w:ind w:firstLine="709"/>
        <w:jc w:val="right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У</m:t>
            </m:r>
          </m:e>
          <m:sub>
            <m:r>
              <w:rPr>
                <w:rFonts w:ascii="Cambria Math" w:hAnsi="Cambria Math"/>
              </w:rPr>
              <m:t xml:space="preserve">ун. об. стр.  </m:t>
            </m:r>
            <m:r>
              <w:rPr>
                <w:rFonts w:ascii="Cambria Math" w:hAnsi="Cambria Math"/>
                <w:lang w:val="en-US"/>
              </w:rPr>
              <m:t>i</m:t>
            </m:r>
          </m:sub>
        </m:sSub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У</m:t>
            </m:r>
          </m:e>
          <m:sub>
            <m:r>
              <w:rPr>
                <w:rFonts w:ascii="Cambria Math" w:hAnsi="Cambria Math"/>
              </w:rPr>
              <m:t>1 кв. м ун. об. стр. </m:t>
            </m:r>
            <m:r>
              <w:rPr>
                <w:rFonts w:ascii="Cambria Math" w:hAnsi="Cambria Math"/>
                <w:lang w:val="en-US"/>
              </w:rPr>
              <m:t>i</m:t>
            </m:r>
          </m:sub>
        </m:sSub>
        <m:r>
          <w:rPr>
            <w:rFonts w:ascii="Cambria Math" w:hAnsi="Cambria Math"/>
          </w:rPr>
          <m:t>∙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S</m:t>
            </m:r>
          </m:e>
          <m:sub>
            <m:r>
              <w:rPr>
                <w:rFonts w:ascii="Cambria Math" w:hAnsi="Cambria Math"/>
              </w:rPr>
              <m:t>ун. об. стр. i</m:t>
            </m:r>
          </m:sub>
        </m:sSub>
      </m:oMath>
      <w:r w:rsidR="00293675">
        <w:t>,</w:t>
      </w:r>
      <w:r w:rsidR="00A37D2E">
        <w:tab/>
      </w:r>
      <w:r w:rsidR="00A37D2E">
        <w:tab/>
      </w:r>
      <w:r w:rsidR="00A37D2E">
        <w:tab/>
      </w:r>
      <w:r w:rsidR="008659C7" w:rsidRPr="0067616E">
        <w:t>(</w:t>
      </w:r>
      <w:r w:rsidR="00C42C65">
        <w:t>2.</w:t>
      </w:r>
      <w:r w:rsidR="008659C7" w:rsidRPr="0067616E">
        <w:t>3)</w:t>
      </w:r>
    </w:p>
    <w:p w14:paraId="11BD9CD1" w14:textId="2BC393BC" w:rsidR="00220DCE" w:rsidRPr="0067616E" w:rsidRDefault="008659C7" w:rsidP="002331CF">
      <w:pPr>
        <w:pStyle w:val="af5"/>
        <w:spacing w:after="0"/>
        <w:jc w:val="both"/>
      </w:pPr>
      <w:r w:rsidRPr="0067616E">
        <w:t>где У</w:t>
      </w:r>
      <w:r w:rsidRPr="0067616E">
        <w:rPr>
          <w:vertAlign w:val="subscript"/>
        </w:rPr>
        <w:t>1 кв.</w:t>
      </w:r>
      <w:r w:rsidR="0034677F">
        <w:rPr>
          <w:vertAlign w:val="subscript"/>
        </w:rPr>
        <w:t> </w:t>
      </w:r>
      <w:r w:rsidRPr="0067616E">
        <w:rPr>
          <w:vertAlign w:val="subscript"/>
        </w:rPr>
        <w:t xml:space="preserve">м ун. об. стр. </w:t>
      </w:r>
      <w:r w:rsidRPr="002331CF">
        <w:rPr>
          <w:i/>
          <w:vertAlign w:val="subscript"/>
        </w:rPr>
        <w:t>i</w:t>
      </w:r>
      <w:r w:rsidRPr="0067616E">
        <w:rPr>
          <w:vertAlign w:val="subscript"/>
        </w:rPr>
        <w:t xml:space="preserve"> </w:t>
      </w:r>
      <w:r w:rsidRPr="0067616E">
        <w:t>– ущерб от уничтожения одного квадратного метра (далее – 1 кв.</w:t>
      </w:r>
      <w:r w:rsidR="0034677F">
        <w:t> </w:t>
      </w:r>
      <w:r w:rsidRPr="0067616E">
        <w:t xml:space="preserve">м) площади </w:t>
      </w:r>
      <w:r w:rsidR="0034677F" w:rsidRPr="0034677F">
        <w:rPr>
          <w:i/>
        </w:rPr>
        <w:t>i</w:t>
      </w:r>
      <w:r w:rsidRPr="0067616E">
        <w:t xml:space="preserve">-го объекта строительства, руб./кв.м; </w:t>
      </w:r>
      <w:r w:rsidRPr="002331CF">
        <w:rPr>
          <w:i/>
        </w:rPr>
        <w:t>S</w:t>
      </w:r>
      <w:r w:rsidRPr="0067616E">
        <w:rPr>
          <w:vertAlign w:val="subscript"/>
        </w:rPr>
        <w:t xml:space="preserve">ун. об. стр. </w:t>
      </w:r>
      <w:r w:rsidR="0034677F" w:rsidRPr="0034677F">
        <w:rPr>
          <w:i/>
          <w:vertAlign w:val="subscript"/>
        </w:rPr>
        <w:t>i</w:t>
      </w:r>
      <w:r w:rsidRPr="0067616E">
        <w:rPr>
          <w:vertAlign w:val="subscript"/>
        </w:rPr>
        <w:t xml:space="preserve"> </w:t>
      </w:r>
      <w:r w:rsidRPr="0067616E">
        <w:t xml:space="preserve">– уничтоженная пожаром площадь </w:t>
      </w:r>
      <w:r w:rsidR="0034677F" w:rsidRPr="0034677F">
        <w:rPr>
          <w:i/>
        </w:rPr>
        <w:t>i</w:t>
      </w:r>
      <w:r w:rsidR="00220DCE" w:rsidRPr="0067616E">
        <w:t>-го объекта строительства, кв.м</w:t>
      </w:r>
    </w:p>
    <w:p w14:paraId="3235B30D" w14:textId="7D6ECE50" w:rsidR="008659C7" w:rsidRPr="0067616E" w:rsidRDefault="00220DCE" w:rsidP="0067616E">
      <w:pPr>
        <w:pStyle w:val="af5"/>
        <w:spacing w:after="0"/>
        <w:ind w:firstLine="709"/>
        <w:jc w:val="both"/>
      </w:pPr>
      <w:r w:rsidRPr="0067616E">
        <w:t>2.1.2</w:t>
      </w:r>
      <w:r w:rsidR="008659C7" w:rsidRPr="0067616E">
        <w:t>.</w:t>
      </w:r>
      <w:r w:rsidRPr="0067616E">
        <w:t xml:space="preserve"> Расчетно-аналитическим методом в соответствии с приложени</w:t>
      </w:r>
      <w:r w:rsidR="007B3F25" w:rsidRPr="0067616E">
        <w:t>ем</w:t>
      </w:r>
      <w:r w:rsidRPr="0067616E">
        <w:t xml:space="preserve"> А определя</w:t>
      </w:r>
      <w:r w:rsidR="0034677F">
        <w:t>ю</w:t>
      </w:r>
      <w:r w:rsidRPr="0067616E">
        <w:t xml:space="preserve">тся вид </w:t>
      </w:r>
      <w:r w:rsidR="0034677F" w:rsidRPr="0034677F">
        <w:rPr>
          <w:i/>
        </w:rPr>
        <w:t>i</w:t>
      </w:r>
      <w:r w:rsidRPr="0067616E">
        <w:t>-го объекта строительства и его восстановительная сто</w:t>
      </w:r>
      <w:r w:rsidRPr="0067616E">
        <w:t>и</w:t>
      </w:r>
      <w:r w:rsidRPr="0067616E">
        <w:t>мость в расчете на 1 кв.</w:t>
      </w:r>
      <w:r w:rsidR="0034677F">
        <w:t> </w:t>
      </w:r>
      <w:r w:rsidRPr="0067616E">
        <w:t>м С</w:t>
      </w:r>
      <w:r w:rsidRPr="0067616E">
        <w:rPr>
          <w:vertAlign w:val="subscript"/>
        </w:rPr>
        <w:t xml:space="preserve">1 кв.м об. стр. </w:t>
      </w:r>
      <w:r w:rsidR="0034677F" w:rsidRPr="0034677F">
        <w:rPr>
          <w:i/>
          <w:vertAlign w:val="subscript"/>
        </w:rPr>
        <w:t>i</w:t>
      </w:r>
      <w:r w:rsidRPr="002331CF">
        <w:t xml:space="preserve"> </w:t>
      </w:r>
      <w:r w:rsidRPr="0067616E">
        <w:t>для базового субъекта Российской Фед</w:t>
      </w:r>
      <w:r w:rsidRPr="0067616E">
        <w:t>е</w:t>
      </w:r>
      <w:r w:rsidRPr="0067616E">
        <w:t>рации. Ущерб от уничтожения 1 кв.</w:t>
      </w:r>
      <w:r w:rsidR="0034677F">
        <w:t> </w:t>
      </w:r>
      <w:r w:rsidRPr="0067616E">
        <w:t xml:space="preserve">м площади </w:t>
      </w:r>
      <w:r w:rsidR="0034677F" w:rsidRPr="0034677F">
        <w:rPr>
          <w:i/>
        </w:rPr>
        <w:t>i</w:t>
      </w:r>
      <w:r w:rsidRPr="0067616E">
        <w:t>-го объекта строительства ра</w:t>
      </w:r>
      <w:r w:rsidRPr="0067616E">
        <w:t>с</w:t>
      </w:r>
      <w:r w:rsidRPr="0067616E">
        <w:t>считывается по формуле:</w:t>
      </w:r>
    </w:p>
    <w:p w14:paraId="5122CB3E" w14:textId="4A7C7324" w:rsidR="00220DCE" w:rsidRPr="0067616E" w:rsidRDefault="00CC5C6E" w:rsidP="002331CF">
      <w:pPr>
        <w:pStyle w:val="af5"/>
        <w:spacing w:after="0"/>
        <w:jc w:val="right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У</m:t>
            </m:r>
          </m:e>
          <m:sub>
            <m:r>
              <w:rPr>
                <w:rFonts w:ascii="Cambria Math" w:hAnsi="Cambria Math"/>
              </w:rPr>
              <m:t xml:space="preserve">1 кв. м ун. об. стр.  </m:t>
            </m:r>
            <m:r>
              <w:rPr>
                <w:rFonts w:ascii="Cambria Math" w:hAnsi="Cambria Math"/>
                <w:lang w:val="en-US"/>
              </w:rPr>
              <m:t>i</m:t>
            </m:r>
          </m:sub>
        </m:sSub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1 кв. м об. стр. </m:t>
            </m:r>
            <m:r>
              <w:rPr>
                <w:rFonts w:ascii="Cambria Math" w:hAnsi="Cambria Math"/>
                <w:lang w:val="en-US"/>
              </w:rPr>
              <m:t>i</m:t>
            </m:r>
          </m:sub>
        </m:sSub>
        <m:r>
          <w:rPr>
            <w:rFonts w:ascii="Cambria Math" w:hAnsi="Cambria Math"/>
          </w:rPr>
          <m:t>∙(1-</m:t>
        </m:r>
        <m:f>
          <m:fPr>
            <m:type m:val="skw"/>
            <m:ctrlPr>
              <w:rPr>
                <w:rFonts w:ascii="Cambria Math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К</m:t>
                </m:r>
              </m:e>
              <m:sub>
                <m:r>
                  <w:rPr>
                    <w:rFonts w:ascii="Cambria Math" w:hAnsi="Cambria Math"/>
                  </w:rPr>
                  <m:t xml:space="preserve">ан. изн. i </m:t>
                </m:r>
              </m:sub>
            </m:sSub>
          </m:num>
          <m:den>
            <m:r>
              <w:rPr>
                <w:rFonts w:ascii="Cambria Math" w:hAnsi="Cambria Math"/>
              </w:rPr>
              <m:t>100</m:t>
            </m:r>
          </m:den>
        </m:f>
        <m:r>
          <w:rPr>
            <w:rFonts w:ascii="Cambria Math" w:hAnsi="Cambria Math"/>
          </w:rPr>
          <m:t>)∙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К</m:t>
            </m:r>
          </m:e>
          <m:sub>
            <m:r>
              <w:rPr>
                <w:rFonts w:ascii="Cambria Math" w:hAnsi="Cambria Math"/>
              </w:rPr>
              <m:t>пер</m:t>
            </m:r>
          </m:sub>
        </m:sSub>
        <m:r>
          <w:rPr>
            <w:rFonts w:ascii="Cambria Math" w:hAnsi="Cambria Math"/>
          </w:rPr>
          <m:t>∙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К</m:t>
            </m:r>
          </m:e>
          <m:sub>
            <m:r>
              <w:rPr>
                <w:rFonts w:ascii="Cambria Math" w:hAnsi="Cambria Math"/>
              </w:rPr>
              <m:t>гр.  к.</m:t>
            </m:r>
          </m:sub>
        </m:sSub>
        <m:r>
          <w:rPr>
            <w:rFonts w:ascii="Cambria Math" w:hAnsi="Cambria Math"/>
          </w:rPr>
          <m:t>∙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К</m:t>
            </m:r>
          </m:e>
          <m:sub>
            <m:r>
              <w:rPr>
                <w:rFonts w:ascii="Cambria Math" w:hAnsi="Cambria Math"/>
              </w:rPr>
              <m:t>рег</m:t>
            </m:r>
          </m:sub>
        </m:sSub>
      </m:oMath>
      <w:r w:rsidR="0034677F">
        <w:t>,</w:t>
      </w:r>
      <w:r w:rsidR="00220DCE" w:rsidRPr="0067616E">
        <w:t xml:space="preserve"> </w:t>
      </w:r>
      <w:r w:rsidR="0034677F">
        <w:t xml:space="preserve">  </w:t>
      </w:r>
      <w:r w:rsidR="00220DCE" w:rsidRPr="0067616E">
        <w:t>(</w:t>
      </w:r>
      <w:r w:rsidR="00C42C65">
        <w:t>2.</w:t>
      </w:r>
      <w:r w:rsidR="00220DCE" w:rsidRPr="0067616E">
        <w:t>4)</w:t>
      </w:r>
    </w:p>
    <w:p w14:paraId="3EDBFB57" w14:textId="34C479D8" w:rsidR="00220DCE" w:rsidRPr="0067616E" w:rsidRDefault="00220DCE" w:rsidP="0067616E">
      <w:pPr>
        <w:pStyle w:val="af5"/>
        <w:spacing w:after="0"/>
        <w:ind w:firstLine="709"/>
        <w:jc w:val="both"/>
      </w:pPr>
      <w:r w:rsidRPr="0067616E">
        <w:t>где С</w:t>
      </w:r>
      <w:r w:rsidRPr="0067616E">
        <w:rPr>
          <w:vertAlign w:val="subscript"/>
        </w:rPr>
        <w:t>1 кв.</w:t>
      </w:r>
      <w:r w:rsidR="0034677F">
        <w:rPr>
          <w:vertAlign w:val="subscript"/>
        </w:rPr>
        <w:t> </w:t>
      </w:r>
      <w:r w:rsidRPr="0067616E">
        <w:rPr>
          <w:vertAlign w:val="subscript"/>
        </w:rPr>
        <w:t xml:space="preserve">м объ. стр. </w:t>
      </w:r>
      <w:r w:rsidR="0034677F" w:rsidRPr="0034677F">
        <w:rPr>
          <w:i/>
          <w:vertAlign w:val="subscript"/>
        </w:rPr>
        <w:t>i</w:t>
      </w:r>
      <w:r w:rsidRPr="0067616E">
        <w:rPr>
          <w:vertAlign w:val="subscript"/>
        </w:rPr>
        <w:t xml:space="preserve"> </w:t>
      </w:r>
      <w:r w:rsidRPr="0067616E">
        <w:t xml:space="preserve">– восстановительная стоимость 1 кв.м </w:t>
      </w:r>
      <w:r w:rsidR="0034677F" w:rsidRPr="0034677F">
        <w:rPr>
          <w:i/>
        </w:rPr>
        <w:t>i</w:t>
      </w:r>
      <w:r w:rsidRPr="0067616E">
        <w:t>-го объекта стро</w:t>
      </w:r>
      <w:r w:rsidRPr="0067616E">
        <w:t>и</w:t>
      </w:r>
      <w:r w:rsidRPr="0067616E">
        <w:t>тельства, руб</w:t>
      </w:r>
      <w:r w:rsidR="0034677F">
        <w:t> </w:t>
      </w:r>
      <w:r w:rsidRPr="0067616E">
        <w:t>/</w:t>
      </w:r>
      <w:r w:rsidR="0034677F">
        <w:t> </w:t>
      </w:r>
      <w:r w:rsidRPr="0067616E">
        <w:t>кв.</w:t>
      </w:r>
      <w:r w:rsidR="0034677F">
        <w:t> </w:t>
      </w:r>
      <w:r w:rsidRPr="0067616E">
        <w:t xml:space="preserve">м; </w:t>
      </w:r>
      <w:r w:rsidR="0034677F" w:rsidRPr="002331CF">
        <w:rPr>
          <w:i/>
          <w:lang w:val="en-US"/>
        </w:rPr>
        <w:t>K</w:t>
      </w:r>
      <w:r w:rsidR="0034677F" w:rsidRPr="0067616E">
        <w:rPr>
          <w:vertAlign w:val="subscript"/>
        </w:rPr>
        <w:t>ан</w:t>
      </w:r>
      <w:r w:rsidRPr="0067616E">
        <w:rPr>
          <w:vertAlign w:val="subscript"/>
        </w:rPr>
        <w:t xml:space="preserve">. изн. </w:t>
      </w:r>
      <w:r w:rsidR="0034677F" w:rsidRPr="0034677F">
        <w:rPr>
          <w:i/>
          <w:vertAlign w:val="subscript"/>
        </w:rPr>
        <w:t>i</w:t>
      </w:r>
      <w:r w:rsidRPr="0067616E">
        <w:rPr>
          <w:vertAlign w:val="subscript"/>
        </w:rPr>
        <w:t xml:space="preserve"> </w:t>
      </w:r>
      <w:r w:rsidRPr="0067616E">
        <w:t xml:space="preserve">– коэффициент аналитического износа </w:t>
      </w:r>
      <w:r w:rsidR="0034677F" w:rsidRPr="0034677F">
        <w:rPr>
          <w:i/>
        </w:rPr>
        <w:t>i</w:t>
      </w:r>
      <w:r w:rsidRPr="0067616E">
        <w:t xml:space="preserve">-го объекта строительства, %; 1/100 – константа для перевода процентного соотношения в безразмерную величину; </w:t>
      </w:r>
      <w:r w:rsidR="0034677F" w:rsidRPr="0034677F">
        <w:rPr>
          <w:i/>
          <w:lang w:val="en-US"/>
        </w:rPr>
        <w:t>K</w:t>
      </w:r>
      <w:r w:rsidRPr="0067616E">
        <w:rPr>
          <w:vertAlign w:val="subscript"/>
        </w:rPr>
        <w:t>пер</w:t>
      </w:r>
      <w:r w:rsidRPr="0067616E">
        <w:t xml:space="preserve"> – коэффициент пересчета восстановительной ст</w:t>
      </w:r>
      <w:r w:rsidRPr="0067616E">
        <w:t>о</w:t>
      </w:r>
      <w:r w:rsidRPr="0067616E">
        <w:t xml:space="preserve">имости от базового субъекта </w:t>
      </w:r>
      <w:r w:rsidR="0034677F">
        <w:t>РФ</w:t>
      </w:r>
      <w:r w:rsidRPr="0067616E">
        <w:t xml:space="preserve"> к уровню текущих цен субъекта </w:t>
      </w:r>
      <w:r w:rsidR="0034677F">
        <w:t>РФ</w:t>
      </w:r>
      <w:r w:rsidRPr="0067616E">
        <w:t>, на терр</w:t>
      </w:r>
      <w:r w:rsidRPr="0067616E">
        <w:t>и</w:t>
      </w:r>
      <w:r w:rsidRPr="0067616E">
        <w:t xml:space="preserve">тории которого расположен </w:t>
      </w:r>
      <w:r w:rsidR="0034677F" w:rsidRPr="0034677F">
        <w:rPr>
          <w:i/>
        </w:rPr>
        <w:t>i</w:t>
      </w:r>
      <w:r w:rsidRPr="0067616E">
        <w:t>-й объект строительства, безразмерный, определ</w:t>
      </w:r>
      <w:r w:rsidRPr="0067616E">
        <w:t>я</w:t>
      </w:r>
      <w:r w:rsidRPr="0067616E">
        <w:t xml:space="preserve">емый в соответствии с приложением Б; </w:t>
      </w:r>
      <w:r w:rsidR="0034677F" w:rsidRPr="0034677F">
        <w:rPr>
          <w:i/>
          <w:lang w:val="en-US"/>
        </w:rPr>
        <w:t>K</w:t>
      </w:r>
      <w:r w:rsidRPr="0067616E">
        <w:rPr>
          <w:vertAlign w:val="subscript"/>
        </w:rPr>
        <w:t>гр</w:t>
      </w:r>
      <w:r w:rsidR="0034677F">
        <w:rPr>
          <w:vertAlign w:val="subscript"/>
        </w:rPr>
        <w:t>.</w:t>
      </w:r>
      <w:r w:rsidRPr="0067616E">
        <w:rPr>
          <w:vertAlign w:val="subscript"/>
        </w:rPr>
        <w:t xml:space="preserve"> к</w:t>
      </w:r>
      <w:r w:rsidR="0034677F">
        <w:rPr>
          <w:vertAlign w:val="subscript"/>
        </w:rPr>
        <w:t>.</w:t>
      </w:r>
      <w:r w:rsidRPr="0067616E">
        <w:rPr>
          <w:vertAlign w:val="subscript"/>
        </w:rPr>
        <w:t xml:space="preserve"> </w:t>
      </w:r>
      <w:r w:rsidRPr="0067616E">
        <w:t>– коэффициент пересчета восст</w:t>
      </w:r>
      <w:r w:rsidRPr="0067616E">
        <w:t>а</w:t>
      </w:r>
      <w:r w:rsidRPr="0067616E">
        <w:t xml:space="preserve">новительной стоимости в соответствии с фактической группой капитальности </w:t>
      </w:r>
      <w:r w:rsidR="0034677F" w:rsidRPr="0034677F">
        <w:rPr>
          <w:i/>
        </w:rPr>
        <w:t>i</w:t>
      </w:r>
      <w:r w:rsidRPr="0067616E">
        <w:t>-го объекта строительства, безразмерный, определяемый в соответствии с пр</w:t>
      </w:r>
      <w:r w:rsidRPr="0067616E">
        <w:t>и</w:t>
      </w:r>
      <w:r w:rsidRPr="0067616E">
        <w:t xml:space="preserve">ложениями А и В; </w:t>
      </w:r>
      <w:r w:rsidR="0034677F" w:rsidRPr="0034677F">
        <w:rPr>
          <w:i/>
          <w:lang w:val="en-US"/>
        </w:rPr>
        <w:t>K</w:t>
      </w:r>
      <w:r w:rsidRPr="0067616E">
        <w:rPr>
          <w:vertAlign w:val="subscript"/>
        </w:rPr>
        <w:t>рег</w:t>
      </w:r>
      <w:r w:rsidRPr="0067616E">
        <w:t xml:space="preserve"> – </w:t>
      </w:r>
      <w:r w:rsidR="0034677F" w:rsidRPr="0067616E">
        <w:t xml:space="preserve">безразмерный </w:t>
      </w:r>
      <w:r w:rsidRPr="0067616E">
        <w:t>поправочный климатический коэффиц</w:t>
      </w:r>
      <w:r w:rsidRPr="0067616E">
        <w:t>и</w:t>
      </w:r>
      <w:r w:rsidRPr="0067616E">
        <w:t xml:space="preserve">ент, учитывающий влияние природно-климатических факторов на стоимость </w:t>
      </w:r>
      <w:r w:rsidR="0034677F" w:rsidRPr="0034677F">
        <w:rPr>
          <w:i/>
        </w:rPr>
        <w:t>i</w:t>
      </w:r>
      <w:r w:rsidRPr="0067616E">
        <w:t xml:space="preserve">-го объекта строительства, исходя из того, на территории какого субъекта </w:t>
      </w:r>
      <w:r w:rsidR="0034677F">
        <w:t>РФ</w:t>
      </w:r>
      <w:r w:rsidRPr="0067616E">
        <w:t xml:space="preserve"> расположен </w:t>
      </w:r>
      <w:r w:rsidR="0034677F" w:rsidRPr="0034677F">
        <w:rPr>
          <w:i/>
        </w:rPr>
        <w:t>i</w:t>
      </w:r>
      <w:r w:rsidRPr="0067616E">
        <w:t>-й объект строительства, определяемый в соответствии с прилож</w:t>
      </w:r>
      <w:r w:rsidRPr="0067616E">
        <w:t>е</w:t>
      </w:r>
      <w:r w:rsidRPr="0067616E">
        <w:t>нием Г.</w:t>
      </w:r>
    </w:p>
    <w:p w14:paraId="18460F13" w14:textId="4D196E7A" w:rsidR="00220DCE" w:rsidRPr="0067616E" w:rsidRDefault="00220DCE" w:rsidP="0067616E">
      <w:pPr>
        <w:pStyle w:val="af5"/>
        <w:spacing w:after="0"/>
        <w:ind w:firstLine="709"/>
        <w:jc w:val="both"/>
      </w:pPr>
      <w:r w:rsidRPr="0067616E">
        <w:t xml:space="preserve">2.1.3. Для расчета аналитического износа </w:t>
      </w:r>
      <w:r w:rsidR="0034677F" w:rsidRPr="0034677F">
        <w:rPr>
          <w:i/>
        </w:rPr>
        <w:t>i</w:t>
      </w:r>
      <w:r w:rsidRPr="0067616E">
        <w:t>-го объекта строительства ра</w:t>
      </w:r>
      <w:r w:rsidRPr="0067616E">
        <w:t>с</w:t>
      </w:r>
      <w:r w:rsidRPr="0067616E">
        <w:t xml:space="preserve">считывается фактический период эксплуатации </w:t>
      </w:r>
      <w:r w:rsidR="0034677F" w:rsidRPr="0034677F">
        <w:rPr>
          <w:i/>
        </w:rPr>
        <w:t>i</w:t>
      </w:r>
      <w:r w:rsidRPr="0067616E">
        <w:t>-го объекта строительства о</w:t>
      </w:r>
      <w:r w:rsidRPr="0067616E">
        <w:t>т</w:t>
      </w:r>
      <w:r w:rsidRPr="0067616E">
        <w:t>носительно его минимального нормативного срока эксплуатации Ф</w:t>
      </w:r>
      <w:r w:rsidRPr="0067616E">
        <w:rPr>
          <w:vertAlign w:val="subscript"/>
        </w:rPr>
        <w:t xml:space="preserve">изн. </w:t>
      </w:r>
      <w:r w:rsidR="0034677F" w:rsidRPr="0034677F">
        <w:rPr>
          <w:i/>
          <w:vertAlign w:val="subscript"/>
        </w:rPr>
        <w:t>i</w:t>
      </w:r>
      <w:r w:rsidRPr="0067616E">
        <w:t>, %, по формуле:</w:t>
      </w:r>
    </w:p>
    <w:p w14:paraId="52BD16E8" w14:textId="7506354A" w:rsidR="00220DCE" w:rsidRPr="0067616E" w:rsidRDefault="00CC5C6E" w:rsidP="00A34AB0">
      <w:pPr>
        <w:pStyle w:val="af5"/>
        <w:spacing w:after="0"/>
        <w:ind w:firstLine="709"/>
        <w:jc w:val="right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Ф</m:t>
            </m:r>
          </m:e>
          <m:sub>
            <m:r>
              <w:rPr>
                <w:rFonts w:ascii="Cambria Math" w:hAnsi="Cambria Math"/>
              </w:rPr>
              <m:t>изн.  </m:t>
            </m:r>
            <m:r>
              <w:rPr>
                <w:rFonts w:ascii="Cambria Math" w:hAnsi="Cambria Math"/>
                <w:lang w:val="en-US"/>
              </w:rPr>
              <m:t>i</m:t>
            </m:r>
          </m:sub>
        </m:sSub>
        <m:r>
          <w:rPr>
            <w:rFonts w:ascii="Cambria Math" w:hAnsi="Cambria Math"/>
          </w:rPr>
          <m:t>=</m:t>
        </m:r>
        <m:f>
          <m:fPr>
            <m:type m:val="skw"/>
            <m:ctrlPr>
              <w:rPr>
                <w:rFonts w:ascii="Cambria Math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T</m:t>
                </m:r>
              </m:e>
              <m:sub>
                <m:r>
                  <w:rPr>
                    <w:rFonts w:ascii="Cambria Math" w:hAnsi="Cambria Math"/>
                  </w:rPr>
                  <m:t>ф</m:t>
                </m:r>
                <m:r>
                  <w:rPr>
                    <w:rFonts w:ascii="Cambria Math" w:hAnsi="Cambria Math"/>
                    <w:lang w:val="en-US"/>
                  </w:rPr>
                  <m:t>i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T</m:t>
                </m:r>
              </m:e>
              <m:sub>
                <m:r>
                  <w:rPr>
                    <w:rFonts w:ascii="Cambria Math" w:hAnsi="Cambria Math"/>
                  </w:rPr>
                  <m:t>j</m:t>
                </m:r>
              </m:sub>
            </m:sSub>
          </m:den>
        </m:f>
        <m:r>
          <w:rPr>
            <w:rFonts w:ascii="Cambria Math" w:hAnsi="Cambria Math"/>
          </w:rPr>
          <m:t>∙100</m:t>
        </m:r>
      </m:oMath>
      <w:r w:rsidR="00C42C65">
        <w:t>,</w:t>
      </w:r>
      <w:r w:rsidR="00C42C65" w:rsidRPr="0067616E">
        <w:t xml:space="preserve"> </w:t>
      </w:r>
      <w:r w:rsidR="00C42C65">
        <w:tab/>
      </w:r>
      <w:r w:rsidR="00C42C65">
        <w:tab/>
      </w:r>
      <w:r w:rsidR="00C42C65">
        <w:tab/>
      </w:r>
      <w:r w:rsidR="00C42C65">
        <w:tab/>
      </w:r>
      <w:r w:rsidR="00220DCE" w:rsidRPr="0067616E">
        <w:t>(</w:t>
      </w:r>
      <w:r w:rsidR="00C42C65">
        <w:t>2.</w:t>
      </w:r>
      <w:r w:rsidR="00220DCE" w:rsidRPr="0067616E">
        <w:t>5)</w:t>
      </w:r>
    </w:p>
    <w:p w14:paraId="3B24954D" w14:textId="75C7A7DA" w:rsidR="00220DCE" w:rsidRPr="0067616E" w:rsidRDefault="00220DCE" w:rsidP="002331CF">
      <w:pPr>
        <w:jc w:val="both"/>
      </w:pPr>
      <w:r w:rsidRPr="0067616E">
        <w:t>где T</w:t>
      </w:r>
      <w:r w:rsidRPr="0067616E">
        <w:rPr>
          <w:vertAlign w:val="subscript"/>
        </w:rPr>
        <w:t xml:space="preserve">ф. </w:t>
      </w:r>
      <w:r w:rsidR="0034677F" w:rsidRPr="0034677F">
        <w:rPr>
          <w:i/>
          <w:vertAlign w:val="subscript"/>
        </w:rPr>
        <w:t>i</w:t>
      </w:r>
      <w:r w:rsidRPr="0067616E">
        <w:rPr>
          <w:vertAlign w:val="subscript"/>
        </w:rPr>
        <w:t xml:space="preserve"> </w:t>
      </w:r>
      <w:r w:rsidRPr="0067616E">
        <w:t xml:space="preserve">– фактический срок службы </w:t>
      </w:r>
      <w:r w:rsidR="0034677F" w:rsidRPr="0034677F">
        <w:rPr>
          <w:i/>
        </w:rPr>
        <w:t>i</w:t>
      </w:r>
      <w:r w:rsidRPr="0067616E">
        <w:t xml:space="preserve">-го объекта строительства, лет; </w:t>
      </w:r>
      <w:r w:rsidRPr="002331CF">
        <w:rPr>
          <w:i/>
        </w:rPr>
        <w:t>Т</w:t>
      </w:r>
      <w:r w:rsidRPr="002331CF">
        <w:rPr>
          <w:i/>
          <w:vertAlign w:val="subscript"/>
        </w:rPr>
        <w:t>j</w:t>
      </w:r>
      <w:r w:rsidRPr="002331CF">
        <w:rPr>
          <w:i/>
        </w:rPr>
        <w:t xml:space="preserve"> </w:t>
      </w:r>
      <w:r w:rsidRPr="0067616E">
        <w:t>– мин</w:t>
      </w:r>
      <w:r w:rsidRPr="0067616E">
        <w:t>и</w:t>
      </w:r>
      <w:r w:rsidRPr="0067616E">
        <w:t xml:space="preserve">мальный нормативный срок эксплуатации объектов строительства </w:t>
      </w:r>
      <w:r w:rsidRPr="002331CF">
        <w:rPr>
          <w:i/>
        </w:rPr>
        <w:t>j</w:t>
      </w:r>
      <w:r w:rsidRPr="0067616E">
        <w:t xml:space="preserve">-го вида, к которому относится </w:t>
      </w:r>
      <w:r w:rsidR="0034677F" w:rsidRPr="0034677F">
        <w:rPr>
          <w:i/>
        </w:rPr>
        <w:t>i</w:t>
      </w:r>
      <w:r w:rsidRPr="0067616E">
        <w:t>-й объект строительства, лет (приложение Д); 1/100 – ко</w:t>
      </w:r>
      <w:r w:rsidRPr="0067616E">
        <w:t>н</w:t>
      </w:r>
      <w:r w:rsidRPr="0067616E">
        <w:t xml:space="preserve">станта для перевода процентного соотношения в безразмерную величину. </w:t>
      </w:r>
    </w:p>
    <w:p w14:paraId="05808EB5" w14:textId="3808FC7F" w:rsidR="00220DCE" w:rsidRPr="0067616E" w:rsidRDefault="00220DCE" w:rsidP="0067616E">
      <w:pPr>
        <w:ind w:firstLine="709"/>
        <w:jc w:val="both"/>
      </w:pPr>
      <w:r w:rsidRPr="0067616E">
        <w:t>Фактический срок службы T</w:t>
      </w:r>
      <w:r w:rsidRPr="0067616E">
        <w:rPr>
          <w:vertAlign w:val="subscript"/>
        </w:rPr>
        <w:t xml:space="preserve">ф. </w:t>
      </w:r>
      <w:r w:rsidR="0034677F" w:rsidRPr="0034677F">
        <w:rPr>
          <w:i/>
          <w:vertAlign w:val="subscript"/>
        </w:rPr>
        <w:t>i</w:t>
      </w:r>
      <w:r w:rsidRPr="0067616E">
        <w:rPr>
          <w:vertAlign w:val="subscript"/>
        </w:rPr>
        <w:t xml:space="preserve"> </w:t>
      </w:r>
      <w:r w:rsidRPr="0067616E">
        <w:t>определяется по году ввода в эксплуат</w:t>
      </w:r>
      <w:r w:rsidRPr="0067616E">
        <w:t>а</w:t>
      </w:r>
      <w:r w:rsidRPr="0067616E">
        <w:t xml:space="preserve">цию </w:t>
      </w:r>
      <w:r w:rsidR="0034677F" w:rsidRPr="0034677F">
        <w:rPr>
          <w:i/>
        </w:rPr>
        <w:t>i</w:t>
      </w:r>
      <w:r w:rsidRPr="0067616E">
        <w:t>-го объекта строительства.</w:t>
      </w:r>
    </w:p>
    <w:p w14:paraId="2FEF602A" w14:textId="1E7A707C" w:rsidR="00220DCE" w:rsidRPr="0067616E" w:rsidRDefault="00220DCE" w:rsidP="0067616E">
      <w:pPr>
        <w:ind w:firstLine="709"/>
        <w:jc w:val="both"/>
      </w:pPr>
      <w:r w:rsidRPr="0067616E">
        <w:t xml:space="preserve">2.1.4. Коэффициент аналитического износа </w:t>
      </w:r>
      <w:r w:rsidR="0034677F" w:rsidRPr="0034677F">
        <w:rPr>
          <w:i/>
        </w:rPr>
        <w:t>i</w:t>
      </w:r>
      <w:r w:rsidRPr="0067616E">
        <w:t xml:space="preserve">-го объекта строительства </w:t>
      </w:r>
      <w:r w:rsidR="00C42C65" w:rsidRPr="00C42C65">
        <w:rPr>
          <w:i/>
          <w:lang w:val="en-US"/>
        </w:rPr>
        <w:t>K</w:t>
      </w:r>
      <w:r w:rsidRPr="0067616E">
        <w:rPr>
          <w:vertAlign w:val="subscript"/>
        </w:rPr>
        <w:t>ан</w:t>
      </w:r>
      <w:r w:rsidR="00C42C65" w:rsidRPr="0067616E">
        <w:rPr>
          <w:vertAlign w:val="subscript"/>
        </w:rPr>
        <w:t>.</w:t>
      </w:r>
      <w:r w:rsidR="00C42C65">
        <w:rPr>
          <w:vertAlign w:val="subscript"/>
        </w:rPr>
        <w:t> </w:t>
      </w:r>
      <w:r w:rsidRPr="0067616E">
        <w:rPr>
          <w:vertAlign w:val="subscript"/>
        </w:rPr>
        <w:t>изн</w:t>
      </w:r>
      <w:r w:rsidR="00C42C65" w:rsidRPr="0067616E">
        <w:rPr>
          <w:vertAlign w:val="subscript"/>
        </w:rPr>
        <w:t>.</w:t>
      </w:r>
      <w:r w:rsidR="00C42C65">
        <w:rPr>
          <w:vertAlign w:val="subscript"/>
        </w:rPr>
        <w:t> </w:t>
      </w:r>
      <w:r w:rsidR="0034677F" w:rsidRPr="0034677F">
        <w:rPr>
          <w:i/>
          <w:vertAlign w:val="subscript"/>
        </w:rPr>
        <w:t>i</w:t>
      </w:r>
      <w:r w:rsidRPr="0067616E">
        <w:t xml:space="preserve"> определяется следующим образом: </w:t>
      </w:r>
    </w:p>
    <w:p w14:paraId="0D48FDC2" w14:textId="65F06374" w:rsidR="00220DCE" w:rsidRPr="0067616E" w:rsidRDefault="00220DCE" w:rsidP="0067616E">
      <w:pPr>
        <w:ind w:firstLine="709"/>
        <w:jc w:val="both"/>
      </w:pPr>
      <w:r w:rsidRPr="0067616E">
        <w:t>– если Ф</w:t>
      </w:r>
      <w:r w:rsidRPr="0067616E">
        <w:rPr>
          <w:vertAlign w:val="subscript"/>
        </w:rPr>
        <w:t xml:space="preserve">изн. </w:t>
      </w:r>
      <w:r w:rsidR="0034677F" w:rsidRPr="0034677F">
        <w:rPr>
          <w:i/>
          <w:vertAlign w:val="subscript"/>
        </w:rPr>
        <w:t>i</w:t>
      </w:r>
      <w:r w:rsidRPr="0067616E">
        <w:rPr>
          <w:vertAlign w:val="subscript"/>
        </w:rPr>
        <w:t xml:space="preserve"> </w:t>
      </w:r>
      <w:r w:rsidR="00C42C65" w:rsidRPr="002331CF">
        <w:t>≤</w:t>
      </w:r>
      <w:r w:rsidRPr="0067616E">
        <w:t xml:space="preserve"> 100</w:t>
      </w:r>
      <w:r w:rsidR="00C42C65">
        <w:t> </w:t>
      </w:r>
      <w:r w:rsidRPr="0067616E">
        <w:t xml:space="preserve">%, то коэффициент аналитического износа </w:t>
      </w:r>
      <w:r w:rsidR="00C42C65" w:rsidRPr="00C42C65">
        <w:rPr>
          <w:i/>
          <w:lang w:val="en-US"/>
        </w:rPr>
        <w:t>K</w:t>
      </w:r>
      <w:r w:rsidRPr="0067616E">
        <w:rPr>
          <w:vertAlign w:val="subscript"/>
        </w:rPr>
        <w:t xml:space="preserve">ан. изн. </w:t>
      </w:r>
      <w:r w:rsidR="0034677F" w:rsidRPr="0034677F">
        <w:rPr>
          <w:i/>
          <w:vertAlign w:val="subscript"/>
        </w:rPr>
        <w:t>i</w:t>
      </w:r>
      <w:r w:rsidRPr="0067616E">
        <w:rPr>
          <w:vertAlign w:val="subscript"/>
        </w:rPr>
        <w:t xml:space="preserve"> </w:t>
      </w:r>
      <w:r w:rsidRPr="0067616E">
        <w:t xml:space="preserve">определяется в соответствии с приложением Е; </w:t>
      </w:r>
    </w:p>
    <w:p w14:paraId="443BAE6E" w14:textId="52243DEB" w:rsidR="00220DCE" w:rsidRPr="0067616E" w:rsidRDefault="00220DCE" w:rsidP="0067616E">
      <w:pPr>
        <w:ind w:firstLine="709"/>
        <w:jc w:val="both"/>
      </w:pPr>
      <w:r w:rsidRPr="0067616E">
        <w:t>– если Ф</w:t>
      </w:r>
      <w:r w:rsidRPr="0067616E">
        <w:rPr>
          <w:vertAlign w:val="subscript"/>
        </w:rPr>
        <w:t xml:space="preserve">изн. </w:t>
      </w:r>
      <w:r w:rsidR="0034677F" w:rsidRPr="0034677F">
        <w:rPr>
          <w:i/>
          <w:vertAlign w:val="subscript"/>
        </w:rPr>
        <w:t>i</w:t>
      </w:r>
      <w:r w:rsidRPr="0067616E">
        <w:rPr>
          <w:vertAlign w:val="subscript"/>
        </w:rPr>
        <w:t xml:space="preserve"> </w:t>
      </w:r>
      <w:r w:rsidRPr="0067616E">
        <w:t>&gt; 100</w:t>
      </w:r>
      <w:r w:rsidR="00C42C65">
        <w:t> </w:t>
      </w:r>
      <w:r w:rsidRPr="0067616E">
        <w:t>%, то коэффициент аналитического износа рассчитыв</w:t>
      </w:r>
      <w:r w:rsidRPr="0067616E">
        <w:t>а</w:t>
      </w:r>
      <w:r w:rsidRPr="0067616E">
        <w:t>ется по формуле:</w:t>
      </w:r>
    </w:p>
    <w:p w14:paraId="409F7938" w14:textId="4D04894F" w:rsidR="00220DCE" w:rsidRPr="0067616E" w:rsidRDefault="00CC5C6E" w:rsidP="002331CF">
      <w:pPr>
        <w:jc w:val="right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K</m:t>
            </m:r>
          </m:e>
          <m:sub>
            <m:r>
              <w:rPr>
                <w:rFonts w:ascii="Cambria Math" w:hAnsi="Cambria Math"/>
              </w:rPr>
              <m:t>ан. изн. </m:t>
            </m:r>
            <m:r>
              <w:rPr>
                <w:rFonts w:ascii="Cambria Math" w:hAnsi="Cambria Math"/>
                <w:lang w:val="en-US"/>
              </w:rPr>
              <m:t>i</m:t>
            </m:r>
          </m:sub>
        </m:sSub>
        <m:r>
          <w:rPr>
            <w:rFonts w:ascii="Cambria Math" w:hAnsi="Cambria Math"/>
          </w:rPr>
          <m:t>=</m:t>
        </m:r>
        <m:d>
          <m:dPr>
            <m:begChr m:val="{"/>
            <m:endChr m:val=""/>
            <m:ctrlPr>
              <w:rPr>
                <w:rFonts w:ascii="Cambria Math" w:hAnsi="Cambria Math"/>
                <w:i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</w:rPr>
                </m:ctrlPr>
              </m:eqArrPr>
              <m:e>
                <m:r>
                  <w:rPr>
                    <w:rFonts w:ascii="Cambria Math" w:hAnsi="Cambria Math"/>
                  </w:rPr>
                  <m:t>91,08+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ф. </m:t>
                        </m:r>
                        <m:r>
                          <w:rPr>
                            <w:rFonts w:ascii="Cambria Math" w:hAnsi="Cambria Math"/>
                            <w:lang w:val="en-US"/>
                          </w:rPr>
                          <m:t>i</m:t>
                        </m:r>
                      </m:sub>
                    </m:sSub>
                    <m:r>
                      <w:rPr>
                        <w:rFonts w:ascii="Cambria Math" w:hAnsi="Cambria Math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hAnsi="Cambria Math"/>
                            <w:lang w:val="en-US"/>
                          </w:rPr>
                          <m:t>j</m:t>
                        </m:r>
                      </m:sub>
                    </m:sSub>
                  </m:e>
                </m:d>
                <m:r>
                  <w:rPr>
                    <w:rFonts w:ascii="Cambria Math" w:hAnsi="Cambria Math"/>
                  </w:rPr>
                  <m:t>∙0,05,если 100 %&lt;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Ф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изн. </m:t>
                    </m:r>
                    <m:r>
                      <w:rPr>
                        <w:rFonts w:ascii="Cambria Math" w:hAnsi="Cambria Math"/>
                        <w:lang w:val="en-US"/>
                      </w:rPr>
                      <m:t>i</m:t>
                    </m:r>
                  </m:sub>
                </m:sSub>
                <m:r>
                  <w:rPr>
                    <w:rFonts w:ascii="Cambria Math" w:hAnsi="Cambria Math"/>
                  </w:rPr>
                  <m:t>≤200 %</m:t>
                </m:r>
              </m:e>
              <m:e>
                <m:r>
                  <w:rPr>
                    <w:rFonts w:ascii="Cambria Math" w:hAnsi="Cambria Math"/>
                  </w:rPr>
                  <m:t>96,08+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ф. </m:t>
                        </m:r>
                        <m:r>
                          <w:rPr>
                            <w:rFonts w:ascii="Cambria Math" w:hAnsi="Cambria Math"/>
                            <w:lang w:val="en-US"/>
                          </w:rPr>
                          <m:t>i</m:t>
                        </m:r>
                      </m:sub>
                    </m:sSub>
                    <m:r>
                      <w:rPr>
                        <w:rFonts w:ascii="Cambria Math" w:hAnsi="Cambria Math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hAnsi="Cambria Math"/>
                            <w:lang w:val="en-US"/>
                          </w:rPr>
                          <m:t>j</m:t>
                        </m:r>
                      </m:sub>
                    </m:sSub>
                  </m:e>
                </m:d>
                <m:r>
                  <w:rPr>
                    <w:rFonts w:ascii="Cambria Math" w:hAnsi="Cambria Math"/>
                  </w:rPr>
                  <m:t xml:space="preserve">∙0,01,если 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Ф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изн.</m:t>
                    </m:r>
                    <m:r>
                      <w:rPr>
                        <w:rFonts w:ascii="Cambria Math" w:hAnsi="Cambria Math"/>
                        <w:lang w:val="en-US"/>
                      </w:rPr>
                      <m:t>i</m:t>
                    </m:r>
                  </m:sub>
                </m:sSub>
                <m:r>
                  <w:rPr>
                    <w:rFonts w:ascii="Cambria Math" w:hAnsi="Cambria Math"/>
                  </w:rPr>
                  <m:t>&gt;200 %</m:t>
                </m:r>
              </m:e>
            </m:eqArr>
          </m:e>
        </m:d>
      </m:oMath>
      <w:r w:rsidR="00C42C65">
        <w:t>,</w:t>
      </w:r>
      <w:r w:rsidR="00C42C65">
        <w:tab/>
      </w:r>
      <w:r w:rsidR="00F4301A">
        <w:t xml:space="preserve"> (</w:t>
      </w:r>
      <w:r w:rsidR="00C42C65">
        <w:t>2.</w:t>
      </w:r>
      <w:r w:rsidR="00F4301A">
        <w:t>6</w:t>
      </w:r>
      <w:r w:rsidR="0044058A">
        <w:t>)</w:t>
      </w:r>
    </w:p>
    <w:p w14:paraId="40FA2938" w14:textId="773137AE" w:rsidR="0044058A" w:rsidRDefault="0044058A" w:rsidP="002331CF">
      <w:pPr>
        <w:jc w:val="both"/>
      </w:pPr>
      <w:r>
        <w:t>где 0,05 – величина прироста аналитическою износа за каждый год превышения фактическим сроком эксплуатации объекта строительства минимального но</w:t>
      </w:r>
      <w:r>
        <w:t>р</w:t>
      </w:r>
      <w:r>
        <w:t xml:space="preserve">мативного срока его эксплуатации, при условии, что фактически прошедшая часть срока эксплуатации относительно минимального нормативного срока эксплуатации </w:t>
      </w:r>
      <w:r w:rsidR="00C42C65" w:rsidRPr="00C42C65">
        <w:rPr>
          <w:i/>
        </w:rPr>
        <w:t>i</w:t>
      </w:r>
      <w:r>
        <w:t>-го объекта строительства Ф</w:t>
      </w:r>
      <w:r w:rsidRPr="002331CF">
        <w:rPr>
          <w:vertAlign w:val="subscript"/>
        </w:rPr>
        <w:t xml:space="preserve">изн. </w:t>
      </w:r>
      <w:r w:rsidR="00C42C65" w:rsidRPr="002331CF">
        <w:rPr>
          <w:i/>
          <w:vertAlign w:val="subscript"/>
        </w:rPr>
        <w:t>i</w:t>
      </w:r>
      <w:r>
        <w:t xml:space="preserve"> не превысила 200</w:t>
      </w:r>
      <w:r w:rsidR="00C42C65">
        <w:rPr>
          <w:lang w:val="en-US"/>
        </w:rPr>
        <w:t> </w:t>
      </w:r>
      <w:r>
        <w:t>%; 0,01 – в</w:t>
      </w:r>
      <w:r>
        <w:t>е</w:t>
      </w:r>
      <w:r>
        <w:t>личина прироста аналитическою износа за каждый год превышения фактич</w:t>
      </w:r>
      <w:r>
        <w:t>е</w:t>
      </w:r>
      <w:r>
        <w:t xml:space="preserve">ским сроком эксплуатации объекта строительства минимального нормативного срока его эксплуатации, при условии, что фактически прошедшая часть срока эксплуатации относительно минимального нормативного срока эксплуатации </w:t>
      </w:r>
      <w:r w:rsidR="00C42C65" w:rsidRPr="00C42C65">
        <w:rPr>
          <w:i/>
        </w:rPr>
        <w:t>i</w:t>
      </w:r>
      <w:r>
        <w:t>-го объекта строительства Ф</w:t>
      </w:r>
      <w:r w:rsidRPr="002331CF">
        <w:rPr>
          <w:vertAlign w:val="subscript"/>
        </w:rPr>
        <w:t xml:space="preserve">изн. </w:t>
      </w:r>
      <w:r w:rsidR="00C42C65" w:rsidRPr="002331CF">
        <w:rPr>
          <w:i/>
          <w:vertAlign w:val="subscript"/>
        </w:rPr>
        <w:t>i</w:t>
      </w:r>
      <w:r>
        <w:t xml:space="preserve"> превысила 200</w:t>
      </w:r>
      <w:r w:rsidR="00C42C65">
        <w:rPr>
          <w:lang w:val="en-US"/>
        </w:rPr>
        <w:t> </w:t>
      </w:r>
      <w:r>
        <w:t>%</w:t>
      </w:r>
    </w:p>
    <w:p w14:paraId="580C14F2" w14:textId="37A7FE1E" w:rsidR="00997D72" w:rsidRPr="0067616E" w:rsidRDefault="00997D72" w:rsidP="0067616E">
      <w:pPr>
        <w:ind w:firstLine="709"/>
        <w:jc w:val="both"/>
      </w:pPr>
      <w:r w:rsidRPr="0067616E">
        <w:t xml:space="preserve">2.1.5. Коэффициент пересчета восстановительной стоимости </w:t>
      </w:r>
      <w:r w:rsidR="00C42C65" w:rsidRPr="00C42C65">
        <w:rPr>
          <w:i/>
          <w:lang w:val="en-US"/>
        </w:rPr>
        <w:t>K</w:t>
      </w:r>
      <w:r w:rsidRPr="0067616E">
        <w:rPr>
          <w:vertAlign w:val="subscript"/>
        </w:rPr>
        <w:t>гр</w:t>
      </w:r>
      <w:r w:rsidR="00C42C65">
        <w:rPr>
          <w:vertAlign w:val="subscript"/>
        </w:rPr>
        <w:t>.</w:t>
      </w:r>
      <w:r w:rsidRPr="0067616E">
        <w:rPr>
          <w:vertAlign w:val="subscript"/>
        </w:rPr>
        <w:t xml:space="preserve"> к</w:t>
      </w:r>
      <w:r w:rsidR="00C42C65">
        <w:rPr>
          <w:vertAlign w:val="subscript"/>
        </w:rPr>
        <w:t>.</w:t>
      </w:r>
      <w:r w:rsidRPr="0067616E">
        <w:rPr>
          <w:vertAlign w:val="subscript"/>
        </w:rPr>
        <w:t xml:space="preserve"> </w:t>
      </w:r>
      <w:r w:rsidRPr="0067616E">
        <w:t>в соо</w:t>
      </w:r>
      <w:r w:rsidRPr="0067616E">
        <w:t>т</w:t>
      </w:r>
      <w:r w:rsidRPr="0067616E">
        <w:t xml:space="preserve">ветствии с фактической группой капитальности </w:t>
      </w:r>
      <w:r w:rsidR="00C42C65" w:rsidRPr="00C42C65">
        <w:rPr>
          <w:i/>
        </w:rPr>
        <w:t>i</w:t>
      </w:r>
      <w:r w:rsidRPr="0067616E">
        <w:t xml:space="preserve">-го объекта строительства определяется следующим образом. </w:t>
      </w:r>
    </w:p>
    <w:p w14:paraId="628C6C51" w14:textId="42CC9692" w:rsidR="00997D72" w:rsidRPr="0067616E" w:rsidRDefault="00997D72" w:rsidP="0067616E">
      <w:pPr>
        <w:ind w:firstLine="709"/>
        <w:jc w:val="both"/>
      </w:pPr>
      <w:r w:rsidRPr="0067616E">
        <w:lastRenderedPageBreak/>
        <w:t xml:space="preserve">2.1.5.1. Устанавливается фактическая группа капитальности </w:t>
      </w:r>
      <w:r w:rsidR="00C42C65" w:rsidRPr="00C42C65">
        <w:rPr>
          <w:i/>
        </w:rPr>
        <w:t>i</w:t>
      </w:r>
      <w:r w:rsidRPr="0067616E">
        <w:t xml:space="preserve">-го объекта строительства по документам собственника (проектно-сметная документация или паспорт объекта строительства) или в соответствии </w:t>
      </w:r>
      <w:r w:rsidR="007B3F25" w:rsidRPr="0067616E">
        <w:t>с таблицами В1 и В</w:t>
      </w:r>
      <w:r w:rsidRPr="0067616E">
        <w:t xml:space="preserve">3 приложения В. </w:t>
      </w:r>
    </w:p>
    <w:p w14:paraId="4024488D" w14:textId="0749392E" w:rsidR="00C42C65" w:rsidRDefault="00997D72" w:rsidP="0067616E">
      <w:pPr>
        <w:ind w:firstLine="709"/>
        <w:jc w:val="both"/>
      </w:pPr>
      <w:r w:rsidRPr="0067616E">
        <w:t xml:space="preserve">2.1.5.2. Если фактическая группа капитальности </w:t>
      </w:r>
      <w:r w:rsidR="00C42C65" w:rsidRPr="00C42C65">
        <w:rPr>
          <w:i/>
        </w:rPr>
        <w:t>i</w:t>
      </w:r>
      <w:r w:rsidRPr="0067616E">
        <w:t>-го объекта строител</w:t>
      </w:r>
      <w:r w:rsidRPr="0067616E">
        <w:t>ь</w:t>
      </w:r>
      <w:r w:rsidRPr="0067616E">
        <w:t xml:space="preserve">ства совпала с нормативной группой капитальности </w:t>
      </w:r>
      <w:r w:rsidR="00C42C65" w:rsidRPr="00C42C65">
        <w:rPr>
          <w:i/>
        </w:rPr>
        <w:t>i</w:t>
      </w:r>
      <w:r w:rsidRPr="0067616E">
        <w:t xml:space="preserve">-го объекта строительства, приведенной в приложении А, или </w:t>
      </w:r>
      <w:r w:rsidR="00C42C65" w:rsidRPr="00C42C65">
        <w:rPr>
          <w:i/>
        </w:rPr>
        <w:t>i</w:t>
      </w:r>
      <w:r w:rsidRPr="0067616E">
        <w:t xml:space="preserve">-й объект строительства не имеет группы капитальности (в приложении А отсутствуют сведения о нормативной группе капитальности </w:t>
      </w:r>
      <w:r w:rsidR="00C42C65" w:rsidRPr="00C42C65">
        <w:rPr>
          <w:i/>
        </w:rPr>
        <w:t>i</w:t>
      </w:r>
      <w:r w:rsidRPr="0067616E">
        <w:t>-го объекта строительства), то коэффициент пересчета восст</w:t>
      </w:r>
      <w:r w:rsidRPr="0067616E">
        <w:t>а</w:t>
      </w:r>
      <w:r w:rsidRPr="0067616E">
        <w:t xml:space="preserve">новительной стоимости </w:t>
      </w:r>
      <w:r w:rsidR="00C42C65" w:rsidRPr="00C42C65">
        <w:rPr>
          <w:i/>
          <w:lang w:val="en-US"/>
        </w:rPr>
        <w:t>K</w:t>
      </w:r>
      <w:r w:rsidRPr="0067616E">
        <w:rPr>
          <w:vertAlign w:val="subscript"/>
        </w:rPr>
        <w:t>гр</w:t>
      </w:r>
      <w:r w:rsidR="00C42C65">
        <w:rPr>
          <w:vertAlign w:val="subscript"/>
        </w:rPr>
        <w:t>.</w:t>
      </w:r>
      <w:r w:rsidRPr="0067616E">
        <w:rPr>
          <w:vertAlign w:val="subscript"/>
        </w:rPr>
        <w:t xml:space="preserve"> к</w:t>
      </w:r>
      <w:r w:rsidR="00C42C65">
        <w:rPr>
          <w:vertAlign w:val="subscript"/>
        </w:rPr>
        <w:t>.</w:t>
      </w:r>
      <w:r w:rsidRPr="0067616E">
        <w:rPr>
          <w:vertAlign w:val="subscript"/>
        </w:rPr>
        <w:t xml:space="preserve"> </w:t>
      </w:r>
      <w:r w:rsidRPr="0067616E">
        <w:t xml:space="preserve">принимается равным 1. </w:t>
      </w:r>
    </w:p>
    <w:p w14:paraId="4B001CFE" w14:textId="49D13953" w:rsidR="00220DCE" w:rsidRDefault="00997D72" w:rsidP="0067616E">
      <w:pPr>
        <w:ind w:firstLine="709"/>
        <w:jc w:val="both"/>
      </w:pPr>
      <w:r w:rsidRPr="0067616E">
        <w:t xml:space="preserve">Если в приложении А отсутствуют сведения о виде </w:t>
      </w:r>
      <w:r w:rsidR="00C42C65" w:rsidRPr="00C42C65">
        <w:rPr>
          <w:i/>
        </w:rPr>
        <w:t>i</w:t>
      </w:r>
      <w:r w:rsidRPr="0067616E">
        <w:t>-го объекта стро</w:t>
      </w:r>
      <w:r w:rsidRPr="0067616E">
        <w:t>и</w:t>
      </w:r>
      <w:r w:rsidRPr="0067616E">
        <w:t>тельства или фактическая группа капитальности отличается от нормативной,</w:t>
      </w:r>
      <w:r w:rsidR="00C42C65">
        <w:t xml:space="preserve"> то</w:t>
      </w:r>
      <w:r w:rsidRPr="0067616E">
        <w:t xml:space="preserve"> по </w:t>
      </w:r>
      <w:r w:rsidR="007B3F25" w:rsidRPr="0067616E">
        <w:t>таблицам В2 и В</w:t>
      </w:r>
      <w:r w:rsidRPr="0067616E">
        <w:t xml:space="preserve">4 приложения В устанавливается вид </w:t>
      </w:r>
      <w:r w:rsidR="00C42C65" w:rsidRPr="00C42C65">
        <w:rPr>
          <w:i/>
        </w:rPr>
        <w:t>i</w:t>
      </w:r>
      <w:r w:rsidRPr="0067616E">
        <w:t>-го объекта стро</w:t>
      </w:r>
      <w:r w:rsidRPr="0067616E">
        <w:t>и</w:t>
      </w:r>
      <w:r w:rsidRPr="0067616E">
        <w:t>тельства и, исходя из установленной фактической группы капитальности, опр</w:t>
      </w:r>
      <w:r w:rsidRPr="0067616E">
        <w:t>е</w:t>
      </w:r>
      <w:r w:rsidRPr="0067616E">
        <w:t xml:space="preserve">деляется коэффициент пересчета восстановительной стоимости </w:t>
      </w:r>
      <w:r w:rsidR="00C42C65" w:rsidRPr="00C42C65">
        <w:rPr>
          <w:i/>
          <w:lang w:val="en-US"/>
        </w:rPr>
        <w:t>K</w:t>
      </w:r>
      <w:r w:rsidRPr="0067616E">
        <w:rPr>
          <w:vertAlign w:val="subscript"/>
        </w:rPr>
        <w:t>гр</w:t>
      </w:r>
      <w:r w:rsidR="00C42C65">
        <w:rPr>
          <w:vertAlign w:val="subscript"/>
        </w:rPr>
        <w:t>.</w:t>
      </w:r>
      <w:r w:rsidRPr="0067616E">
        <w:rPr>
          <w:vertAlign w:val="subscript"/>
        </w:rPr>
        <w:t xml:space="preserve"> к</w:t>
      </w:r>
      <w:r w:rsidR="00C42C65">
        <w:rPr>
          <w:vertAlign w:val="subscript"/>
        </w:rPr>
        <w:t>.</w:t>
      </w:r>
      <w:r w:rsidRPr="0067616E">
        <w:t>.</w:t>
      </w:r>
    </w:p>
    <w:p w14:paraId="5E6518F5" w14:textId="2798E7B0" w:rsidR="00F4301A" w:rsidRDefault="00F4301A" w:rsidP="0067616E">
      <w:pPr>
        <w:ind w:firstLine="709"/>
        <w:jc w:val="both"/>
      </w:pPr>
      <w:r>
        <w:t>2.1.6. В случае, если разница между датой, на которую установлена сто</w:t>
      </w:r>
      <w:r>
        <w:t>и</w:t>
      </w:r>
      <w:r>
        <w:t>мость объекта строительства, и датой пожара</w:t>
      </w:r>
      <w:r w:rsidR="00C42C65">
        <w:t xml:space="preserve"> составляет</w:t>
      </w:r>
      <w:r>
        <w:t xml:space="preserve"> более одного года, необходимо произвести расчет стоимости </w:t>
      </w:r>
      <w:r w:rsidR="00C42C65" w:rsidRPr="00C42C65">
        <w:rPr>
          <w:i/>
        </w:rPr>
        <w:t>i</w:t>
      </w:r>
      <w:r>
        <w:t>-го объекта строительства по форм</w:t>
      </w:r>
      <w:r>
        <w:t>у</w:t>
      </w:r>
      <w:r>
        <w:t xml:space="preserve">ле: </w:t>
      </w:r>
    </w:p>
    <w:p w14:paraId="677B634A" w14:textId="69A4D416" w:rsidR="00F4301A" w:rsidRDefault="00CC5C6E" w:rsidP="00F4301A">
      <w:pPr>
        <w:ind w:firstLine="709"/>
        <w:jc w:val="right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С</m:t>
            </m:r>
          </m:e>
          <m:sub>
            <m:r>
              <w:rPr>
                <w:rFonts w:ascii="Cambria Math" w:hAnsi="Cambria Math"/>
              </w:rPr>
              <m:t xml:space="preserve">общ.  об.  стр.  </m:t>
            </m:r>
            <m:r>
              <w:rPr>
                <w:rFonts w:ascii="Cambria Math" w:hAnsi="Cambria Math"/>
                <w:lang w:val="en-US"/>
              </w:rPr>
              <m:t>i</m:t>
            </m:r>
          </m:sub>
        </m:sSub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С</m:t>
            </m:r>
          </m:e>
          <m:sub>
            <m:r>
              <w:rPr>
                <w:rFonts w:ascii="Cambria Math" w:hAnsi="Cambria Math"/>
              </w:rPr>
              <m:t xml:space="preserve">общ.  пр.  i </m:t>
            </m:r>
          </m:sub>
        </m:sSub>
        <m:r>
          <w:rPr>
            <w:rFonts w:ascii="Cambria Math" w:hAnsi="Cambria Math"/>
          </w:rPr>
          <m:t>∙</m:t>
        </m:r>
        <m:nary>
          <m:naryPr>
            <m:chr m:val="∏"/>
            <m:limLoc m:val="undOvr"/>
            <m:ctrlPr>
              <w:rPr>
                <w:rFonts w:ascii="Cambria Math" w:hAnsi="Cambria Math"/>
                <w:i/>
              </w:rPr>
            </m:ctrlPr>
          </m:naryPr>
          <m:sub>
            <m:r>
              <w:rPr>
                <w:rFonts w:ascii="Cambria Math" w:hAnsi="Cambria Math"/>
              </w:rPr>
              <m:t>j=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N</m:t>
                </m:r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</m:sSub>
          </m:sub>
          <m:sup>
            <m:sSub>
              <m:sSub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lang w:val="en-US"/>
                  </w:rPr>
                  <m:t>N</m:t>
                </m:r>
              </m:e>
              <m:sub>
                <m:r>
                  <w:rPr>
                    <w:rFonts w:ascii="Cambria Math" w:hAnsi="Cambria Math"/>
                  </w:rPr>
                  <m:t>2</m:t>
                </m:r>
              </m:sub>
            </m:sSub>
          </m:sup>
          <m:e>
            <m:r>
              <w:rPr>
                <w:rFonts w:ascii="Cambria Math" w:hAnsi="Cambria Math"/>
              </w:rPr>
              <m:t>(1+</m:t>
            </m:r>
            <m:f>
              <m:fPr>
                <m:type m:val="lin"/>
                <m:ctrlPr>
                  <w:rPr>
                    <w:rFonts w:ascii="Cambria Math" w:hAnsi="Cambria Math"/>
                    <w:i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 xml:space="preserve">инф. j </m:t>
                    </m:r>
                  </m:sub>
                </m:sSub>
              </m:num>
              <m:den>
                <m:r>
                  <w:rPr>
                    <w:rFonts w:ascii="Cambria Math" w:hAnsi="Cambria Math"/>
                  </w:rPr>
                  <m:t>100)</m:t>
                </m:r>
              </m:den>
            </m:f>
          </m:e>
        </m:nary>
      </m:oMath>
      <w:r w:rsidR="00C42C65">
        <w:t>,</w:t>
      </w:r>
      <w:r w:rsidR="00C42C65">
        <w:tab/>
      </w:r>
      <w:r w:rsidR="00C42C65">
        <w:tab/>
      </w:r>
      <w:r w:rsidR="00F4301A">
        <w:t>(</w:t>
      </w:r>
      <w:r w:rsidR="00C42C65">
        <w:t>2.</w:t>
      </w:r>
      <w:r w:rsidR="00F4301A">
        <w:t>7)</w:t>
      </w:r>
    </w:p>
    <w:p w14:paraId="039D0A7E" w14:textId="650D919A" w:rsidR="00F4301A" w:rsidRPr="0067616E" w:rsidRDefault="00F4301A" w:rsidP="002331CF">
      <w:pPr>
        <w:jc w:val="both"/>
      </w:pPr>
      <w:r>
        <w:t>где С</w:t>
      </w:r>
      <w:r w:rsidRPr="00F4301A">
        <w:rPr>
          <w:vertAlign w:val="subscript"/>
        </w:rPr>
        <w:t>общ</w:t>
      </w:r>
      <w:r w:rsidR="00C42C65">
        <w:rPr>
          <w:vertAlign w:val="subscript"/>
        </w:rPr>
        <w:t>.</w:t>
      </w:r>
      <w:r w:rsidRPr="00F4301A">
        <w:rPr>
          <w:vertAlign w:val="subscript"/>
        </w:rPr>
        <w:t xml:space="preserve"> пр. </w:t>
      </w:r>
      <w:r w:rsidR="00C42C65" w:rsidRPr="00C42C65">
        <w:rPr>
          <w:i/>
          <w:vertAlign w:val="subscript"/>
        </w:rPr>
        <w:t>i</w:t>
      </w:r>
      <w:r w:rsidRPr="00F4301A">
        <w:rPr>
          <w:vertAlign w:val="subscript"/>
        </w:rPr>
        <w:t xml:space="preserve"> </w:t>
      </w:r>
      <w:r>
        <w:t xml:space="preserve">– стоимость </w:t>
      </w:r>
      <w:r w:rsidR="00C42C65" w:rsidRPr="00C42C65">
        <w:rPr>
          <w:i/>
        </w:rPr>
        <w:t>i</w:t>
      </w:r>
      <w:r>
        <w:t>-го объекта строительства на дату, меньшую даты п</w:t>
      </w:r>
      <w:r>
        <w:t>о</w:t>
      </w:r>
      <w:r>
        <w:t xml:space="preserve">жара, руб.; </w:t>
      </w:r>
      <w:r w:rsidRPr="002331CF">
        <w:rPr>
          <w:i/>
        </w:rPr>
        <w:t>N</w:t>
      </w:r>
      <w:r w:rsidRPr="002331CF">
        <w:rPr>
          <w:vertAlign w:val="subscript"/>
        </w:rPr>
        <w:t>1</w:t>
      </w:r>
      <w:r>
        <w:t xml:space="preserve"> – первый год из числа лет, предшествующих году, в который произошел пожар; </w:t>
      </w:r>
      <w:r w:rsidRPr="002331CF">
        <w:rPr>
          <w:i/>
        </w:rPr>
        <w:t>N</w:t>
      </w:r>
      <w:r w:rsidRPr="002331CF">
        <w:rPr>
          <w:vertAlign w:val="subscript"/>
        </w:rPr>
        <w:t>2</w:t>
      </w:r>
      <w:r>
        <w:t xml:space="preserve"> – последний год из числа лет, предшествующих году, в который произошел пожар; </w:t>
      </w:r>
      <w:r w:rsidR="00A1616E" w:rsidRPr="00A1616E">
        <w:rPr>
          <w:i/>
          <w:lang w:val="en-US"/>
        </w:rPr>
        <w:t>K</w:t>
      </w:r>
      <w:r w:rsidRPr="00F4301A">
        <w:rPr>
          <w:vertAlign w:val="subscript"/>
        </w:rPr>
        <w:t>инф</w:t>
      </w:r>
      <w:r w:rsidR="00A1616E">
        <w:rPr>
          <w:vertAlign w:val="subscript"/>
        </w:rPr>
        <w:t>.</w:t>
      </w:r>
      <w:r w:rsidRPr="00F4301A">
        <w:rPr>
          <w:vertAlign w:val="subscript"/>
        </w:rPr>
        <w:t xml:space="preserve"> </w:t>
      </w:r>
      <w:r w:rsidRPr="002331CF">
        <w:rPr>
          <w:i/>
          <w:vertAlign w:val="subscript"/>
        </w:rPr>
        <w:t>j</w:t>
      </w:r>
      <w:r w:rsidRPr="00F4301A">
        <w:rPr>
          <w:vertAlign w:val="subscript"/>
        </w:rPr>
        <w:t xml:space="preserve"> </w:t>
      </w:r>
      <w:r>
        <w:t xml:space="preserve">– коэффициент инфляции за </w:t>
      </w:r>
      <w:r w:rsidRPr="002331CF">
        <w:rPr>
          <w:i/>
        </w:rPr>
        <w:t>j</w:t>
      </w:r>
      <w:r>
        <w:t xml:space="preserve">-й год, %, </w:t>
      </w:r>
      <w:r w:rsidRPr="002331CF">
        <w:rPr>
          <w:i/>
        </w:rPr>
        <w:t>j</w:t>
      </w:r>
      <w:r w:rsidR="00A1616E">
        <w:t> = </w:t>
      </w:r>
      <w:r w:rsidR="00A1616E" w:rsidRPr="002331CF">
        <w:rPr>
          <w:i/>
        </w:rPr>
        <w:t>N</w:t>
      </w:r>
      <w:r w:rsidR="00A1616E" w:rsidRPr="002331CF">
        <w:rPr>
          <w:vertAlign w:val="subscript"/>
        </w:rPr>
        <w:t>1</w:t>
      </w:r>
      <w:r w:rsidR="00A1616E">
        <w:t>… </w:t>
      </w:r>
      <w:r w:rsidRPr="002331CF">
        <w:rPr>
          <w:i/>
        </w:rPr>
        <w:t>N</w:t>
      </w:r>
      <w:r w:rsidRPr="002331CF">
        <w:rPr>
          <w:vertAlign w:val="subscript"/>
        </w:rPr>
        <w:t>2</w:t>
      </w:r>
      <w:r>
        <w:t>, определяемый в соответствии с приложением Ж; 1/100 – константа для перевода процентного соотношения в безразмерную величину.</w:t>
      </w:r>
    </w:p>
    <w:p w14:paraId="3AA839DF" w14:textId="77777777" w:rsidR="00997D72" w:rsidRPr="0067616E" w:rsidRDefault="00997D72" w:rsidP="0067616E">
      <w:pPr>
        <w:ind w:firstLine="709"/>
        <w:jc w:val="both"/>
      </w:pPr>
      <w:r w:rsidRPr="0067616E">
        <w:t>3. Расчет ущерба в результате повреждения пожаром площади объекта строительства</w:t>
      </w:r>
    </w:p>
    <w:p w14:paraId="62C0FF65" w14:textId="5497B023" w:rsidR="00B119BA" w:rsidRDefault="00B119BA" w:rsidP="0067616E">
      <w:pPr>
        <w:ind w:firstLine="709"/>
        <w:jc w:val="both"/>
      </w:pPr>
      <w:r w:rsidRPr="0067616E">
        <w:t xml:space="preserve">3.1. Ущерб в результате повреждения пожаром площади </w:t>
      </w:r>
      <w:r w:rsidR="00C42C65" w:rsidRPr="00C42C65">
        <w:rPr>
          <w:i/>
        </w:rPr>
        <w:t>i</w:t>
      </w:r>
      <w:r w:rsidRPr="0067616E">
        <w:t>-го объекта строительства рассчитывается по формуле:</w:t>
      </w:r>
    </w:p>
    <w:p w14:paraId="63CF46F2" w14:textId="0599356F" w:rsidR="00EC3E5C" w:rsidRPr="0067616E" w:rsidRDefault="00CC5C6E" w:rsidP="002331CF">
      <w:pPr>
        <w:ind w:firstLine="709"/>
        <w:jc w:val="right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У</m:t>
            </m:r>
          </m:e>
          <m:sub>
            <m:r>
              <w:rPr>
                <w:rFonts w:ascii="Cambria Math" w:hAnsi="Cambria Math"/>
              </w:rPr>
              <m:t xml:space="preserve">пов.  об.  стр.  </m:t>
            </m:r>
            <m:r>
              <w:rPr>
                <w:rFonts w:ascii="Cambria Math" w:hAnsi="Cambria Math"/>
                <w:lang w:val="en-US"/>
              </w:rPr>
              <m:t>i</m:t>
            </m:r>
          </m:sub>
        </m:sSub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У</m:t>
            </m:r>
          </m:e>
          <m:sub>
            <m:r>
              <w:rPr>
                <w:rFonts w:ascii="Cambria Math" w:hAnsi="Cambria Math"/>
              </w:rPr>
              <m:t xml:space="preserve">1 кв.  м пов. об. стр. i </m:t>
            </m:r>
          </m:sub>
        </m:sSub>
        <m:r>
          <w:rPr>
            <w:rFonts w:ascii="Cambria Math" w:hAnsi="Cambria Math"/>
          </w:rPr>
          <m:t>∙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S</m:t>
            </m:r>
          </m:e>
          <m:sub>
            <m:r>
              <w:rPr>
                <w:rFonts w:ascii="Cambria Math" w:hAnsi="Cambria Math"/>
              </w:rPr>
              <m:t xml:space="preserve">пов.  об.  стр.  </m:t>
            </m:r>
            <m:r>
              <w:rPr>
                <w:rFonts w:ascii="Cambria Math" w:hAnsi="Cambria Math"/>
                <w:lang w:val="en-US"/>
              </w:rPr>
              <m:t>i</m:t>
            </m:r>
          </m:sub>
        </m:sSub>
      </m:oMath>
      <w:r w:rsidR="00A1616E" w:rsidRPr="002331CF">
        <w:t>,</w:t>
      </w:r>
      <w:r w:rsidR="00A1616E">
        <w:tab/>
      </w:r>
      <w:r w:rsidR="00A1616E">
        <w:tab/>
      </w:r>
      <w:r w:rsidR="00A1616E">
        <w:tab/>
      </w:r>
      <w:r w:rsidR="00F4301A">
        <w:rPr>
          <w:position w:val="4"/>
        </w:rPr>
        <w:t>(</w:t>
      </w:r>
      <w:r w:rsidR="00A1616E">
        <w:rPr>
          <w:position w:val="4"/>
        </w:rPr>
        <w:t>2.</w:t>
      </w:r>
      <w:r w:rsidR="00F4301A">
        <w:rPr>
          <w:position w:val="4"/>
        </w:rPr>
        <w:t>8</w:t>
      </w:r>
      <w:r w:rsidR="00EC3E5C" w:rsidRPr="0067616E">
        <w:rPr>
          <w:position w:val="4"/>
        </w:rPr>
        <w:t>)</w:t>
      </w:r>
    </w:p>
    <w:p w14:paraId="21E19BDD" w14:textId="17CA92F7" w:rsidR="00EC3E5C" w:rsidRPr="0067616E" w:rsidRDefault="00EC3E5C" w:rsidP="0067616E">
      <w:pPr>
        <w:ind w:firstLine="709"/>
        <w:jc w:val="both"/>
      </w:pPr>
      <w:r w:rsidRPr="0067616E">
        <w:rPr>
          <w:spacing w:val="-1"/>
        </w:rPr>
        <w:lastRenderedPageBreak/>
        <w:t>где</w:t>
      </w:r>
      <w:r w:rsidRPr="0067616E">
        <w:t xml:space="preserve"> </w:t>
      </w:r>
      <w:r w:rsidRPr="002331CF">
        <w:rPr>
          <w:spacing w:val="-1"/>
        </w:rPr>
        <w:t>У</w:t>
      </w:r>
      <w:r w:rsidRPr="002331CF">
        <w:rPr>
          <w:spacing w:val="-1"/>
          <w:vertAlign w:val="subscript"/>
        </w:rPr>
        <w:t>1</w:t>
      </w:r>
      <w:r w:rsidRPr="002331CF">
        <w:rPr>
          <w:spacing w:val="-1"/>
        </w:rPr>
        <w:t xml:space="preserve"> </w:t>
      </w:r>
      <w:r w:rsidRPr="002331CF">
        <w:rPr>
          <w:spacing w:val="-1"/>
          <w:vertAlign w:val="subscript"/>
        </w:rPr>
        <w:t>кв.</w:t>
      </w:r>
      <w:r w:rsidR="00A1616E">
        <w:rPr>
          <w:spacing w:val="-1"/>
          <w:vertAlign w:val="subscript"/>
        </w:rPr>
        <w:t> </w:t>
      </w:r>
      <w:r w:rsidRPr="002331CF">
        <w:rPr>
          <w:spacing w:val="-1"/>
          <w:vertAlign w:val="subscript"/>
        </w:rPr>
        <w:t>м</w:t>
      </w:r>
      <w:r w:rsidRPr="002331CF">
        <w:rPr>
          <w:spacing w:val="-1"/>
        </w:rPr>
        <w:t xml:space="preserve"> </w:t>
      </w:r>
      <w:r w:rsidRPr="002331CF">
        <w:rPr>
          <w:spacing w:val="-1"/>
          <w:vertAlign w:val="subscript"/>
        </w:rPr>
        <w:t>пов.</w:t>
      </w:r>
      <w:r w:rsidRPr="002331CF">
        <w:rPr>
          <w:spacing w:val="-1"/>
        </w:rPr>
        <w:t xml:space="preserve"> </w:t>
      </w:r>
      <w:r w:rsidRPr="002331CF">
        <w:rPr>
          <w:spacing w:val="-1"/>
          <w:vertAlign w:val="subscript"/>
        </w:rPr>
        <w:t>об.</w:t>
      </w:r>
      <w:r w:rsidRPr="002331CF">
        <w:rPr>
          <w:spacing w:val="-1"/>
        </w:rPr>
        <w:t xml:space="preserve"> </w:t>
      </w:r>
      <w:r w:rsidRPr="002331CF">
        <w:rPr>
          <w:spacing w:val="-1"/>
          <w:vertAlign w:val="subscript"/>
        </w:rPr>
        <w:t>стр.</w:t>
      </w:r>
      <w:r w:rsidRPr="0067616E">
        <w:rPr>
          <w:i/>
          <w:spacing w:val="-1"/>
        </w:rPr>
        <w:t xml:space="preserve"> </w:t>
      </w:r>
      <w:r w:rsidRPr="0067616E">
        <w:rPr>
          <w:i/>
          <w:vertAlign w:val="subscript"/>
        </w:rPr>
        <w:t>i</w:t>
      </w:r>
      <w:r w:rsidRPr="0067616E">
        <w:rPr>
          <w:i/>
          <w:spacing w:val="1"/>
        </w:rPr>
        <w:t xml:space="preserve"> </w:t>
      </w:r>
      <w:r w:rsidRPr="0067616E">
        <w:rPr>
          <w:i/>
        </w:rPr>
        <w:t>–</w:t>
      </w:r>
      <w:r w:rsidRPr="0067616E">
        <w:rPr>
          <w:i/>
          <w:spacing w:val="1"/>
        </w:rPr>
        <w:t xml:space="preserve"> </w:t>
      </w:r>
      <w:r w:rsidRPr="0067616E">
        <w:t>ущерб</w:t>
      </w:r>
      <w:r w:rsidRPr="0067616E">
        <w:rPr>
          <w:spacing w:val="1"/>
        </w:rPr>
        <w:t xml:space="preserve"> </w:t>
      </w:r>
      <w:r w:rsidRPr="0067616E">
        <w:t>от</w:t>
      </w:r>
      <w:r w:rsidRPr="0067616E">
        <w:rPr>
          <w:spacing w:val="1"/>
        </w:rPr>
        <w:t xml:space="preserve"> </w:t>
      </w:r>
      <w:r w:rsidRPr="0067616E">
        <w:t>повреждения</w:t>
      </w:r>
      <w:r w:rsidRPr="0067616E">
        <w:rPr>
          <w:spacing w:val="1"/>
        </w:rPr>
        <w:t xml:space="preserve"> </w:t>
      </w:r>
      <w:r w:rsidRPr="0067616E">
        <w:t>пожаром</w:t>
      </w:r>
      <w:r w:rsidRPr="0067616E">
        <w:rPr>
          <w:spacing w:val="1"/>
        </w:rPr>
        <w:t xml:space="preserve"> </w:t>
      </w:r>
      <w:r w:rsidRPr="0067616E">
        <w:t>1 кв.</w:t>
      </w:r>
      <w:r w:rsidR="00A1616E">
        <w:t> </w:t>
      </w:r>
      <w:r w:rsidRPr="0067616E">
        <w:t>м</w:t>
      </w:r>
      <w:r w:rsidRPr="0067616E">
        <w:rPr>
          <w:spacing w:val="1"/>
        </w:rPr>
        <w:t xml:space="preserve"> </w:t>
      </w:r>
      <w:r w:rsidRPr="0067616E">
        <w:t>площади</w:t>
      </w:r>
      <w:r w:rsidRPr="0067616E">
        <w:rPr>
          <w:spacing w:val="1"/>
        </w:rPr>
        <w:t xml:space="preserve"> </w:t>
      </w:r>
      <w:r w:rsidRPr="0067616E">
        <w:rPr>
          <w:i/>
        </w:rPr>
        <w:t>i</w:t>
      </w:r>
      <w:r w:rsidRPr="0067616E">
        <w:t>-го</w:t>
      </w:r>
      <w:r w:rsidRPr="0067616E">
        <w:rPr>
          <w:spacing w:val="1"/>
        </w:rPr>
        <w:t xml:space="preserve"> </w:t>
      </w:r>
      <w:r w:rsidRPr="0067616E">
        <w:t>объекта</w:t>
      </w:r>
      <w:r w:rsidRPr="0067616E">
        <w:rPr>
          <w:spacing w:val="-1"/>
        </w:rPr>
        <w:t xml:space="preserve"> </w:t>
      </w:r>
      <w:r w:rsidRPr="0067616E">
        <w:t>строительства,</w:t>
      </w:r>
      <w:r w:rsidRPr="0067616E">
        <w:rPr>
          <w:spacing w:val="-1"/>
        </w:rPr>
        <w:t xml:space="preserve"> </w:t>
      </w:r>
      <w:r w:rsidRPr="0067616E">
        <w:t>руб</w:t>
      </w:r>
      <w:r w:rsidR="00A1616E">
        <w:t> </w:t>
      </w:r>
      <w:r w:rsidRPr="0067616E">
        <w:t>/</w:t>
      </w:r>
      <w:r w:rsidR="00A1616E">
        <w:t> </w:t>
      </w:r>
      <w:r w:rsidRPr="0067616E">
        <w:t>кв.</w:t>
      </w:r>
      <w:r w:rsidR="00A1616E">
        <w:t> </w:t>
      </w:r>
      <w:r w:rsidRPr="0067616E">
        <w:t xml:space="preserve">м; </w:t>
      </w:r>
      <w:r w:rsidRPr="0067616E">
        <w:rPr>
          <w:i/>
          <w:spacing w:val="-1"/>
        </w:rPr>
        <w:t>S</w:t>
      </w:r>
      <w:r w:rsidRPr="002331CF">
        <w:rPr>
          <w:spacing w:val="-1"/>
          <w:vertAlign w:val="subscript"/>
        </w:rPr>
        <w:t>пов</w:t>
      </w:r>
      <w:r w:rsidR="00A1616E">
        <w:rPr>
          <w:spacing w:val="-1"/>
          <w:vertAlign w:val="subscript"/>
        </w:rPr>
        <w:t>.</w:t>
      </w:r>
      <w:r w:rsidRPr="002331CF">
        <w:rPr>
          <w:spacing w:val="-26"/>
        </w:rPr>
        <w:t xml:space="preserve"> </w:t>
      </w:r>
      <w:r w:rsidRPr="002331CF">
        <w:rPr>
          <w:spacing w:val="-1"/>
          <w:vertAlign w:val="subscript"/>
        </w:rPr>
        <w:t>об.</w:t>
      </w:r>
      <w:r w:rsidRPr="002331CF">
        <w:rPr>
          <w:spacing w:val="-26"/>
        </w:rPr>
        <w:t xml:space="preserve"> </w:t>
      </w:r>
      <w:r w:rsidRPr="002331CF">
        <w:rPr>
          <w:spacing w:val="-1"/>
          <w:vertAlign w:val="subscript"/>
        </w:rPr>
        <w:t>стр.</w:t>
      </w:r>
      <w:r w:rsidRPr="0067616E">
        <w:rPr>
          <w:i/>
          <w:spacing w:val="-24"/>
        </w:rPr>
        <w:t xml:space="preserve"> </w:t>
      </w:r>
      <w:r w:rsidR="00094BC6">
        <w:rPr>
          <w:i/>
          <w:spacing w:val="-1"/>
          <w:vertAlign w:val="subscript"/>
        </w:rPr>
        <w:t>I</w:t>
      </w:r>
      <w:r w:rsidR="00094BC6">
        <w:rPr>
          <w:i/>
          <w:spacing w:val="4"/>
          <w:lang w:val="en-US"/>
        </w:rPr>
        <w:t xml:space="preserve"> </w:t>
      </w:r>
      <w:r w:rsidR="00A1616E" w:rsidRPr="0067616E">
        <w:rPr>
          <w:spacing w:val="-1"/>
        </w:rPr>
        <w:t>–</w:t>
      </w:r>
      <w:r w:rsidR="00094BC6">
        <w:rPr>
          <w:spacing w:val="5"/>
          <w:lang w:val="en-US"/>
        </w:rPr>
        <w:t xml:space="preserve"> </w:t>
      </w:r>
      <w:r w:rsidRPr="0067616E">
        <w:t>поврежденная</w:t>
      </w:r>
      <w:r w:rsidR="00094BC6">
        <w:rPr>
          <w:spacing w:val="138"/>
          <w:lang w:val="en-US"/>
        </w:rPr>
        <w:t xml:space="preserve"> </w:t>
      </w:r>
      <w:r w:rsidRPr="0067616E">
        <w:t>пожаром</w:t>
      </w:r>
      <w:r w:rsidRPr="0067616E">
        <w:rPr>
          <w:spacing w:val="140"/>
        </w:rPr>
        <w:t xml:space="preserve"> </w:t>
      </w:r>
      <w:r w:rsidRPr="0067616E">
        <w:t>площадь</w:t>
      </w:r>
      <w:r w:rsidRPr="0067616E">
        <w:rPr>
          <w:spacing w:val="71"/>
        </w:rPr>
        <w:t xml:space="preserve"> </w:t>
      </w:r>
      <w:r w:rsidRPr="0067616E">
        <w:rPr>
          <w:i/>
        </w:rPr>
        <w:t>i</w:t>
      </w:r>
      <w:r w:rsidRPr="0067616E">
        <w:t>-го</w:t>
      </w:r>
      <w:r w:rsidRPr="0067616E">
        <w:rPr>
          <w:spacing w:val="71"/>
        </w:rPr>
        <w:t xml:space="preserve"> </w:t>
      </w:r>
      <w:r w:rsidRPr="0067616E">
        <w:t>объекта</w:t>
      </w:r>
      <w:r w:rsidRPr="0067616E">
        <w:rPr>
          <w:spacing w:val="-68"/>
        </w:rPr>
        <w:t xml:space="preserve"> </w:t>
      </w:r>
      <w:r w:rsidRPr="0067616E">
        <w:t>строительства, кв.</w:t>
      </w:r>
      <w:r w:rsidR="00A1616E">
        <w:t> </w:t>
      </w:r>
      <w:r w:rsidRPr="0067616E">
        <w:t>м.</w:t>
      </w:r>
    </w:p>
    <w:p w14:paraId="672540FA" w14:textId="5174C627" w:rsidR="00EC3E5C" w:rsidRPr="0067616E" w:rsidRDefault="00EC3E5C" w:rsidP="0067616E">
      <w:pPr>
        <w:ind w:firstLine="709"/>
        <w:jc w:val="both"/>
      </w:pPr>
      <w:r w:rsidRPr="0067616E">
        <w:t xml:space="preserve">3.2. </w:t>
      </w:r>
      <w:r w:rsidRPr="0067616E">
        <w:rPr>
          <w:lang w:eastAsia="en-US"/>
        </w:rPr>
        <w:t>Расчетно-аналитическим методом в соответствии с приложением А</w:t>
      </w:r>
      <w:r w:rsidRPr="0067616E">
        <w:rPr>
          <w:spacing w:val="1"/>
          <w:lang w:eastAsia="en-US"/>
        </w:rPr>
        <w:t xml:space="preserve"> </w:t>
      </w:r>
      <w:r w:rsidRPr="0067616E">
        <w:rPr>
          <w:lang w:eastAsia="en-US"/>
        </w:rPr>
        <w:t xml:space="preserve">определяется вид </w:t>
      </w:r>
      <w:r w:rsidRPr="0067616E">
        <w:rPr>
          <w:i/>
          <w:lang w:eastAsia="en-US"/>
        </w:rPr>
        <w:t>i</w:t>
      </w:r>
      <w:r w:rsidRPr="0067616E">
        <w:rPr>
          <w:lang w:eastAsia="en-US"/>
        </w:rPr>
        <w:t>-го объекта строительства и его восстановительная сто</w:t>
      </w:r>
      <w:r w:rsidRPr="0067616E">
        <w:rPr>
          <w:lang w:eastAsia="en-US"/>
        </w:rPr>
        <w:t>и</w:t>
      </w:r>
      <w:r w:rsidRPr="0067616E">
        <w:rPr>
          <w:lang w:eastAsia="en-US"/>
        </w:rPr>
        <w:t>мость</w:t>
      </w:r>
      <w:r w:rsidRPr="0067616E">
        <w:rPr>
          <w:spacing w:val="1"/>
          <w:lang w:eastAsia="en-US"/>
        </w:rPr>
        <w:t xml:space="preserve"> </w:t>
      </w:r>
      <w:r w:rsidRPr="002331CF">
        <w:rPr>
          <w:position w:val="4"/>
          <w:lang w:eastAsia="en-US"/>
        </w:rPr>
        <w:t>С</w:t>
      </w:r>
      <w:r w:rsidRPr="002331CF">
        <w:rPr>
          <w:vertAlign w:val="subscript"/>
          <w:lang w:eastAsia="en-US"/>
        </w:rPr>
        <w:t>1 кв.</w:t>
      </w:r>
      <w:r w:rsidR="00094BC6">
        <w:rPr>
          <w:vertAlign w:val="subscript"/>
          <w:lang w:val="en-US" w:eastAsia="en-US"/>
        </w:rPr>
        <w:t> </w:t>
      </w:r>
      <w:r w:rsidRPr="002331CF">
        <w:rPr>
          <w:vertAlign w:val="subscript"/>
          <w:lang w:eastAsia="en-US"/>
        </w:rPr>
        <w:t>м</w:t>
      </w:r>
      <w:r w:rsidRPr="002331CF">
        <w:rPr>
          <w:spacing w:val="1"/>
          <w:vertAlign w:val="subscript"/>
          <w:lang w:eastAsia="en-US"/>
        </w:rPr>
        <w:t xml:space="preserve"> </w:t>
      </w:r>
      <w:r w:rsidRPr="002331CF">
        <w:rPr>
          <w:vertAlign w:val="subscript"/>
          <w:lang w:eastAsia="en-US"/>
        </w:rPr>
        <w:t>об.</w:t>
      </w:r>
      <w:r w:rsidRPr="002331CF">
        <w:rPr>
          <w:spacing w:val="1"/>
          <w:vertAlign w:val="subscript"/>
          <w:lang w:eastAsia="en-US"/>
        </w:rPr>
        <w:t xml:space="preserve"> </w:t>
      </w:r>
      <w:r w:rsidRPr="002331CF">
        <w:rPr>
          <w:vertAlign w:val="subscript"/>
          <w:lang w:eastAsia="en-US"/>
        </w:rPr>
        <w:t>стр.</w:t>
      </w:r>
      <w:r w:rsidRPr="008625F5">
        <w:rPr>
          <w:i/>
          <w:spacing w:val="1"/>
          <w:vertAlign w:val="subscript"/>
          <w:lang w:eastAsia="en-US"/>
        </w:rPr>
        <w:t xml:space="preserve"> </w:t>
      </w:r>
      <w:r w:rsidRPr="008625F5">
        <w:rPr>
          <w:i/>
          <w:vertAlign w:val="subscript"/>
          <w:lang w:eastAsia="en-US"/>
        </w:rPr>
        <w:t>i</w:t>
      </w:r>
      <w:r w:rsidRPr="008625F5">
        <w:rPr>
          <w:position w:val="4"/>
          <w:vertAlign w:val="subscript"/>
          <w:lang w:eastAsia="en-US"/>
        </w:rPr>
        <w:t>.</w:t>
      </w:r>
    </w:p>
    <w:p w14:paraId="1B3AB2E7" w14:textId="1AD6AD46" w:rsidR="00EC3E5C" w:rsidRDefault="00EC3E5C" w:rsidP="0067616E">
      <w:pPr>
        <w:ind w:firstLine="709"/>
        <w:jc w:val="both"/>
        <w:rPr>
          <w:lang w:eastAsia="en-US"/>
        </w:rPr>
      </w:pPr>
      <w:r w:rsidRPr="0067616E">
        <w:rPr>
          <w:lang w:eastAsia="en-US"/>
        </w:rPr>
        <w:t>Ущерб</w:t>
      </w:r>
      <w:r w:rsidRPr="0067616E">
        <w:rPr>
          <w:spacing w:val="1"/>
          <w:lang w:eastAsia="en-US"/>
        </w:rPr>
        <w:t xml:space="preserve"> </w:t>
      </w:r>
      <w:r w:rsidRPr="0067616E">
        <w:rPr>
          <w:lang w:eastAsia="en-US"/>
        </w:rPr>
        <w:t>от</w:t>
      </w:r>
      <w:r w:rsidRPr="0067616E">
        <w:rPr>
          <w:spacing w:val="1"/>
          <w:lang w:eastAsia="en-US"/>
        </w:rPr>
        <w:t xml:space="preserve"> </w:t>
      </w:r>
      <w:r w:rsidRPr="0067616E">
        <w:rPr>
          <w:lang w:eastAsia="en-US"/>
        </w:rPr>
        <w:t>повреждения</w:t>
      </w:r>
      <w:r w:rsidRPr="0067616E">
        <w:rPr>
          <w:spacing w:val="1"/>
          <w:lang w:eastAsia="en-US"/>
        </w:rPr>
        <w:t xml:space="preserve"> </w:t>
      </w:r>
      <w:r w:rsidRPr="0067616E">
        <w:rPr>
          <w:lang w:eastAsia="en-US"/>
        </w:rPr>
        <w:t>пожаром</w:t>
      </w:r>
      <w:r w:rsidRPr="0067616E">
        <w:rPr>
          <w:spacing w:val="1"/>
          <w:lang w:eastAsia="en-US"/>
        </w:rPr>
        <w:t xml:space="preserve"> </w:t>
      </w:r>
      <w:r w:rsidRPr="0067616E">
        <w:rPr>
          <w:lang w:eastAsia="en-US"/>
        </w:rPr>
        <w:t>1</w:t>
      </w:r>
      <w:r w:rsidRPr="0067616E">
        <w:rPr>
          <w:spacing w:val="1"/>
          <w:lang w:eastAsia="en-US"/>
        </w:rPr>
        <w:t xml:space="preserve"> </w:t>
      </w:r>
      <w:r w:rsidRPr="0067616E">
        <w:rPr>
          <w:lang w:eastAsia="en-US"/>
        </w:rPr>
        <w:t>кв.</w:t>
      </w:r>
      <w:r w:rsidR="00094BC6" w:rsidRPr="00B47EED">
        <w:rPr>
          <w:lang w:eastAsia="en-US"/>
        </w:rPr>
        <w:t xml:space="preserve"> </w:t>
      </w:r>
      <w:r w:rsidRPr="0067616E">
        <w:rPr>
          <w:lang w:eastAsia="en-US"/>
        </w:rPr>
        <w:t>м</w:t>
      </w:r>
      <w:r w:rsidRPr="0067616E">
        <w:rPr>
          <w:spacing w:val="1"/>
          <w:lang w:eastAsia="en-US"/>
        </w:rPr>
        <w:t xml:space="preserve"> </w:t>
      </w:r>
      <w:r w:rsidR="00094BC6" w:rsidRPr="0067616E">
        <w:rPr>
          <w:lang w:eastAsia="en-US"/>
        </w:rPr>
        <w:t>площади</w:t>
      </w:r>
      <w:r w:rsidR="00094BC6" w:rsidRPr="00B47EED">
        <w:rPr>
          <w:spacing w:val="1"/>
          <w:lang w:eastAsia="en-US"/>
        </w:rPr>
        <w:t xml:space="preserve"> </w:t>
      </w:r>
      <w:r w:rsidRPr="0067616E">
        <w:rPr>
          <w:i/>
          <w:lang w:eastAsia="en-US"/>
        </w:rPr>
        <w:t>i</w:t>
      </w:r>
      <w:r w:rsidRPr="0067616E">
        <w:rPr>
          <w:lang w:eastAsia="en-US"/>
        </w:rPr>
        <w:t>-го</w:t>
      </w:r>
      <w:r w:rsidRPr="0067616E">
        <w:rPr>
          <w:spacing w:val="71"/>
          <w:lang w:eastAsia="en-US"/>
        </w:rPr>
        <w:t xml:space="preserve"> </w:t>
      </w:r>
      <w:r w:rsidRPr="0067616E">
        <w:rPr>
          <w:lang w:eastAsia="en-US"/>
        </w:rPr>
        <w:t xml:space="preserve">объекта </w:t>
      </w:r>
      <w:r w:rsidRPr="0067616E">
        <w:rPr>
          <w:spacing w:val="-67"/>
          <w:lang w:eastAsia="en-US"/>
        </w:rPr>
        <w:t xml:space="preserve">   </w:t>
      </w:r>
      <w:r w:rsidRPr="0067616E">
        <w:rPr>
          <w:lang w:eastAsia="en-US"/>
        </w:rPr>
        <w:t>строител</w:t>
      </w:r>
      <w:r w:rsidRPr="0067616E">
        <w:rPr>
          <w:lang w:eastAsia="en-US"/>
        </w:rPr>
        <w:t>ь</w:t>
      </w:r>
      <w:r w:rsidRPr="0067616E">
        <w:rPr>
          <w:lang w:eastAsia="en-US"/>
        </w:rPr>
        <w:t>ства</w:t>
      </w:r>
      <w:r w:rsidRPr="0067616E">
        <w:rPr>
          <w:spacing w:val="-5"/>
          <w:lang w:eastAsia="en-US"/>
        </w:rPr>
        <w:t xml:space="preserve"> </w:t>
      </w:r>
      <w:r w:rsidRPr="0067616E">
        <w:rPr>
          <w:lang w:eastAsia="en-US"/>
        </w:rPr>
        <w:t>рассчитывается</w:t>
      </w:r>
      <w:r w:rsidRPr="0067616E">
        <w:rPr>
          <w:spacing w:val="-1"/>
          <w:lang w:eastAsia="en-US"/>
        </w:rPr>
        <w:t xml:space="preserve"> </w:t>
      </w:r>
      <w:r w:rsidRPr="0067616E">
        <w:rPr>
          <w:lang w:eastAsia="en-US"/>
        </w:rPr>
        <w:t>по</w:t>
      </w:r>
      <w:r w:rsidRPr="0067616E">
        <w:rPr>
          <w:spacing w:val="1"/>
          <w:lang w:eastAsia="en-US"/>
        </w:rPr>
        <w:t xml:space="preserve"> </w:t>
      </w:r>
      <w:r w:rsidRPr="0067616E">
        <w:rPr>
          <w:lang w:eastAsia="en-US"/>
        </w:rPr>
        <w:t>формуле:</w:t>
      </w:r>
    </w:p>
    <w:p w14:paraId="35EE19F7" w14:textId="1A07F02E" w:rsidR="00EC3E5C" w:rsidRPr="0067616E" w:rsidRDefault="00CC5C6E" w:rsidP="00A34AB0">
      <w:pPr>
        <w:ind w:firstLine="709"/>
        <w:jc w:val="right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У</m:t>
            </m:r>
          </m:e>
          <m:sub>
            <m:r>
              <w:rPr>
                <w:rFonts w:ascii="Cambria Math" w:hAnsi="Cambria Math"/>
              </w:rPr>
              <m:t>1 кв. м пов. об. стр. i</m:t>
            </m:r>
          </m:sub>
        </m:sSub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K</m:t>
            </m:r>
          </m:e>
          <m:sub>
            <m:r>
              <w:rPr>
                <w:rFonts w:ascii="Cambria Math" w:hAnsi="Cambria Math"/>
              </w:rPr>
              <m:t>пов. об. стр. </m:t>
            </m:r>
            <m:r>
              <w:rPr>
                <w:rFonts w:ascii="Cambria Math" w:hAnsi="Cambria Math"/>
                <w:lang w:val="en-US"/>
              </w:rPr>
              <m:t>q</m:t>
            </m:r>
          </m:sub>
        </m:sSub>
        <m:r>
          <w:rPr>
            <w:rFonts w:ascii="Cambria Math" w:hAnsi="Cambria Math"/>
          </w:rPr>
          <m:t>∙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С</m:t>
            </m:r>
          </m:e>
          <m:sub>
            <m:r>
              <w:rPr>
                <w:rFonts w:ascii="Cambria Math" w:hAnsi="Cambria Math"/>
              </w:rPr>
              <m:t>1 кв. м об. стр. </m:t>
            </m:r>
            <m:r>
              <w:rPr>
                <w:rFonts w:ascii="Cambria Math" w:hAnsi="Cambria Math"/>
                <w:lang w:val="en-US"/>
              </w:rPr>
              <m:t>i</m:t>
            </m:r>
          </m:sub>
        </m:sSub>
        <m:r>
          <w:rPr>
            <w:rFonts w:ascii="Cambria Math" w:hAnsi="Cambria Math"/>
          </w:rPr>
          <m:t>∙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пер</m:t>
            </m:r>
          </m:sub>
        </m:sSub>
        <m:r>
          <w:rPr>
            <w:rFonts w:ascii="Cambria Math" w:hAnsi="Cambria Math"/>
          </w:rPr>
          <m:t>∙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гр. к.</m:t>
            </m:r>
          </m:sub>
        </m:sSub>
        <m:r>
          <w:rPr>
            <w:rFonts w:ascii="Cambria Math" w:hAnsi="Cambria Math"/>
          </w:rPr>
          <m:t>∙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рег</m:t>
            </m:r>
          </m:sub>
        </m:sSub>
      </m:oMath>
      <w:r w:rsidR="00094BC6">
        <w:t>,</w:t>
      </w:r>
      <w:r w:rsidR="00094BC6">
        <w:rPr>
          <w:position w:val="4"/>
          <w:lang w:eastAsia="en-US"/>
        </w:rPr>
        <w:t xml:space="preserve">       </w:t>
      </w:r>
      <w:r w:rsidR="00EC3E5C" w:rsidRPr="0067616E">
        <w:rPr>
          <w:position w:val="4"/>
          <w:lang w:eastAsia="en-US"/>
        </w:rPr>
        <w:t>(</w:t>
      </w:r>
      <w:r w:rsidR="00094BC6">
        <w:rPr>
          <w:position w:val="4"/>
          <w:lang w:eastAsia="en-US"/>
        </w:rPr>
        <w:t>2.</w:t>
      </w:r>
      <w:r w:rsidR="00F4301A">
        <w:rPr>
          <w:position w:val="4"/>
          <w:lang w:eastAsia="en-US"/>
        </w:rPr>
        <w:t>9</w:t>
      </w:r>
      <w:r w:rsidR="00EC3E5C" w:rsidRPr="0067616E">
        <w:rPr>
          <w:position w:val="4"/>
          <w:lang w:eastAsia="en-US"/>
        </w:rPr>
        <w:t>)</w:t>
      </w:r>
    </w:p>
    <w:p w14:paraId="0A66EE9A" w14:textId="37440844" w:rsidR="003B53CF" w:rsidRPr="0067616E" w:rsidRDefault="00EC3E5C" w:rsidP="002331CF">
      <w:pPr>
        <w:widowControl w:val="0"/>
        <w:autoSpaceDE w:val="0"/>
        <w:autoSpaceDN w:val="0"/>
        <w:jc w:val="both"/>
        <w:rPr>
          <w:lang w:eastAsia="en-US"/>
        </w:rPr>
      </w:pPr>
      <w:r w:rsidRPr="0067616E">
        <w:rPr>
          <w:spacing w:val="-1"/>
          <w:lang w:eastAsia="en-US"/>
        </w:rPr>
        <w:t xml:space="preserve">где </w:t>
      </w:r>
      <w:r w:rsidR="00094BC6">
        <w:rPr>
          <w:i/>
          <w:spacing w:val="-1"/>
          <w:lang w:val="en-US" w:eastAsia="en-US"/>
        </w:rPr>
        <w:t>K</w:t>
      </w:r>
      <w:r w:rsidR="00094BC6" w:rsidRPr="002331CF">
        <w:rPr>
          <w:spacing w:val="-1"/>
          <w:vertAlign w:val="subscript"/>
          <w:lang w:eastAsia="en-US"/>
        </w:rPr>
        <w:t>пов</w:t>
      </w:r>
      <w:r w:rsidRPr="002331CF">
        <w:rPr>
          <w:spacing w:val="-1"/>
          <w:vertAlign w:val="subscript"/>
          <w:lang w:eastAsia="en-US"/>
        </w:rPr>
        <w:t>.</w:t>
      </w:r>
      <w:r w:rsidR="00094BC6" w:rsidRPr="002331CF">
        <w:rPr>
          <w:spacing w:val="-1"/>
          <w:vertAlign w:val="subscript"/>
          <w:lang w:val="en-US" w:eastAsia="en-US"/>
        </w:rPr>
        <w:t> </w:t>
      </w:r>
      <w:r w:rsidRPr="002331CF">
        <w:rPr>
          <w:spacing w:val="-1"/>
          <w:vertAlign w:val="subscript"/>
          <w:lang w:eastAsia="en-US"/>
        </w:rPr>
        <w:t>об.</w:t>
      </w:r>
      <w:r w:rsidR="00094BC6" w:rsidRPr="002331CF">
        <w:rPr>
          <w:spacing w:val="-1"/>
          <w:lang w:val="en-US" w:eastAsia="en-US"/>
        </w:rPr>
        <w:t> </w:t>
      </w:r>
      <w:r w:rsidRPr="002331CF">
        <w:rPr>
          <w:spacing w:val="-1"/>
          <w:vertAlign w:val="subscript"/>
          <w:lang w:eastAsia="en-US"/>
        </w:rPr>
        <w:t>стр</w:t>
      </w:r>
      <w:r w:rsidR="00094BC6" w:rsidRPr="002331CF">
        <w:rPr>
          <w:spacing w:val="-1"/>
          <w:vertAlign w:val="subscript"/>
          <w:lang w:eastAsia="en-US"/>
        </w:rPr>
        <w:t>.</w:t>
      </w:r>
      <w:r w:rsidR="00094BC6">
        <w:rPr>
          <w:i/>
          <w:spacing w:val="-1"/>
          <w:lang w:val="en-US" w:eastAsia="en-US"/>
        </w:rPr>
        <w:t> </w:t>
      </w:r>
      <w:r w:rsidRPr="0067616E">
        <w:rPr>
          <w:i/>
          <w:spacing w:val="-1"/>
          <w:vertAlign w:val="subscript"/>
          <w:lang w:eastAsia="en-US"/>
        </w:rPr>
        <w:t>q</w:t>
      </w:r>
      <w:r w:rsidRPr="0067616E">
        <w:rPr>
          <w:i/>
          <w:spacing w:val="-1"/>
          <w:lang w:eastAsia="en-US"/>
        </w:rPr>
        <w:t xml:space="preserve"> </w:t>
      </w:r>
      <w:r w:rsidRPr="0067616E">
        <w:rPr>
          <w:spacing w:val="-1"/>
          <w:lang w:eastAsia="en-US"/>
        </w:rPr>
        <w:t xml:space="preserve">– коэффициент, учитывающий </w:t>
      </w:r>
      <w:r w:rsidRPr="0067616E">
        <w:rPr>
          <w:lang w:eastAsia="en-US"/>
        </w:rPr>
        <w:t>степень повреждения пожаром</w:t>
      </w:r>
      <w:r w:rsidRPr="0067616E">
        <w:rPr>
          <w:spacing w:val="1"/>
          <w:lang w:eastAsia="en-US"/>
        </w:rPr>
        <w:t xml:space="preserve"> </w:t>
      </w:r>
      <w:r w:rsidRPr="0067616E">
        <w:rPr>
          <w:lang w:eastAsia="en-US"/>
        </w:rPr>
        <w:t>площади объектов строительства</w:t>
      </w:r>
      <w:r w:rsidRPr="0067616E">
        <w:rPr>
          <w:spacing w:val="1"/>
          <w:lang w:eastAsia="en-US"/>
        </w:rPr>
        <w:t xml:space="preserve"> </w:t>
      </w:r>
      <w:r w:rsidRPr="0067616E">
        <w:rPr>
          <w:i/>
          <w:lang w:eastAsia="en-US"/>
        </w:rPr>
        <w:t>q</w:t>
      </w:r>
      <w:r w:rsidRPr="0067616E">
        <w:rPr>
          <w:lang w:eastAsia="en-US"/>
        </w:rPr>
        <w:t>-го вида, к которому относится</w:t>
      </w:r>
      <w:r w:rsidRPr="0067616E">
        <w:rPr>
          <w:spacing w:val="1"/>
          <w:lang w:eastAsia="en-US"/>
        </w:rPr>
        <w:t xml:space="preserve"> </w:t>
      </w:r>
      <w:r w:rsidRPr="0067616E">
        <w:rPr>
          <w:i/>
          <w:lang w:eastAsia="en-US"/>
        </w:rPr>
        <w:t>i</w:t>
      </w:r>
      <w:r w:rsidRPr="0067616E">
        <w:rPr>
          <w:lang w:eastAsia="en-US"/>
        </w:rPr>
        <w:t>-й объект</w:t>
      </w:r>
      <w:r w:rsidRPr="0067616E">
        <w:rPr>
          <w:spacing w:val="1"/>
          <w:lang w:eastAsia="en-US"/>
        </w:rPr>
        <w:t xml:space="preserve"> </w:t>
      </w:r>
      <w:r w:rsidRPr="0067616E">
        <w:rPr>
          <w:lang w:eastAsia="en-US"/>
        </w:rPr>
        <w:t>строительства,</w:t>
      </w:r>
      <w:r w:rsidRPr="0067616E">
        <w:rPr>
          <w:spacing w:val="-2"/>
          <w:lang w:eastAsia="en-US"/>
        </w:rPr>
        <w:t xml:space="preserve"> </w:t>
      </w:r>
      <w:r w:rsidRPr="0067616E">
        <w:rPr>
          <w:lang w:eastAsia="en-US"/>
        </w:rPr>
        <w:t>в</w:t>
      </w:r>
      <w:r w:rsidRPr="0067616E">
        <w:rPr>
          <w:spacing w:val="-1"/>
          <w:lang w:eastAsia="en-US"/>
        </w:rPr>
        <w:t xml:space="preserve"> </w:t>
      </w:r>
      <w:r w:rsidRPr="0067616E">
        <w:rPr>
          <w:lang w:eastAsia="en-US"/>
        </w:rPr>
        <w:t>соответствии с</w:t>
      </w:r>
      <w:r w:rsidRPr="0067616E">
        <w:rPr>
          <w:spacing w:val="-4"/>
          <w:lang w:eastAsia="en-US"/>
        </w:rPr>
        <w:t xml:space="preserve"> </w:t>
      </w:r>
      <w:r w:rsidRPr="0067616E">
        <w:rPr>
          <w:lang w:eastAsia="en-US"/>
        </w:rPr>
        <w:t>приложением</w:t>
      </w:r>
      <w:r w:rsidRPr="0067616E">
        <w:rPr>
          <w:spacing w:val="2"/>
          <w:lang w:eastAsia="en-US"/>
        </w:rPr>
        <w:t xml:space="preserve"> </w:t>
      </w:r>
      <w:r w:rsidRPr="0067616E">
        <w:rPr>
          <w:lang w:eastAsia="en-US"/>
        </w:rPr>
        <w:t>И.</w:t>
      </w:r>
    </w:p>
    <w:p w14:paraId="29DC4391" w14:textId="7B977B86" w:rsidR="00EC3E5C" w:rsidRPr="0067616E" w:rsidRDefault="00EC3E5C" w:rsidP="0067616E">
      <w:pPr>
        <w:widowControl w:val="0"/>
        <w:autoSpaceDE w:val="0"/>
        <w:autoSpaceDN w:val="0"/>
        <w:ind w:firstLine="709"/>
        <w:jc w:val="both"/>
        <w:rPr>
          <w:lang w:eastAsia="en-US"/>
        </w:rPr>
      </w:pPr>
      <w:r w:rsidRPr="0067616E">
        <w:rPr>
          <w:spacing w:val="-1"/>
          <w:lang w:eastAsia="en-US"/>
        </w:rPr>
        <w:t>Стоимость</w:t>
      </w:r>
      <w:r w:rsidRPr="0067616E">
        <w:rPr>
          <w:spacing w:val="65"/>
          <w:lang w:eastAsia="en-US"/>
        </w:rPr>
        <w:t xml:space="preserve"> </w:t>
      </w:r>
      <w:r w:rsidRPr="0067616E">
        <w:rPr>
          <w:spacing w:val="-1"/>
          <w:lang w:eastAsia="en-US"/>
        </w:rPr>
        <w:t>1</w:t>
      </w:r>
      <w:r w:rsidRPr="0067616E">
        <w:rPr>
          <w:spacing w:val="1"/>
          <w:lang w:eastAsia="en-US"/>
        </w:rPr>
        <w:t xml:space="preserve"> </w:t>
      </w:r>
      <w:r w:rsidRPr="0067616E">
        <w:rPr>
          <w:spacing w:val="-1"/>
          <w:lang w:eastAsia="en-US"/>
        </w:rPr>
        <w:t>кв.</w:t>
      </w:r>
      <w:r w:rsidR="00094BC6">
        <w:rPr>
          <w:spacing w:val="-1"/>
          <w:lang w:val="en-US" w:eastAsia="en-US"/>
        </w:rPr>
        <w:t> </w:t>
      </w:r>
      <w:r w:rsidRPr="0067616E">
        <w:rPr>
          <w:spacing w:val="-1"/>
          <w:lang w:eastAsia="en-US"/>
        </w:rPr>
        <w:t>м</w:t>
      </w:r>
      <w:r w:rsidRPr="0067616E">
        <w:rPr>
          <w:spacing w:val="69"/>
          <w:lang w:eastAsia="en-US"/>
        </w:rPr>
        <w:t xml:space="preserve"> </w:t>
      </w:r>
      <w:r w:rsidRPr="0067616E">
        <w:rPr>
          <w:i/>
          <w:spacing w:val="-1"/>
          <w:lang w:eastAsia="en-US"/>
        </w:rPr>
        <w:t>i</w:t>
      </w:r>
      <w:r w:rsidRPr="0067616E">
        <w:rPr>
          <w:spacing w:val="-1"/>
          <w:lang w:eastAsia="en-US"/>
        </w:rPr>
        <w:t>-го</w:t>
      </w:r>
      <w:r w:rsidRPr="0067616E">
        <w:rPr>
          <w:spacing w:val="70"/>
          <w:lang w:eastAsia="en-US"/>
        </w:rPr>
        <w:t xml:space="preserve"> </w:t>
      </w:r>
      <w:r w:rsidRPr="0067616E">
        <w:rPr>
          <w:lang w:eastAsia="en-US"/>
        </w:rPr>
        <w:t>объекта</w:t>
      </w:r>
      <w:r w:rsidRPr="0067616E">
        <w:rPr>
          <w:spacing w:val="69"/>
          <w:lang w:eastAsia="en-US"/>
        </w:rPr>
        <w:t xml:space="preserve"> </w:t>
      </w:r>
      <w:r w:rsidRPr="0067616E">
        <w:rPr>
          <w:lang w:eastAsia="en-US"/>
        </w:rPr>
        <w:t>строительства</w:t>
      </w:r>
      <w:r w:rsidRPr="0067616E">
        <w:rPr>
          <w:spacing w:val="69"/>
          <w:lang w:eastAsia="en-US"/>
        </w:rPr>
        <w:t xml:space="preserve"> </w:t>
      </w:r>
      <w:r w:rsidRPr="002331CF">
        <w:rPr>
          <w:lang w:eastAsia="en-US"/>
        </w:rPr>
        <w:t>С</w:t>
      </w:r>
      <w:r w:rsidRPr="002331CF">
        <w:rPr>
          <w:vertAlign w:val="subscript"/>
          <w:lang w:eastAsia="en-US"/>
        </w:rPr>
        <w:t>1</w:t>
      </w:r>
      <w:r w:rsidRPr="002331CF">
        <w:rPr>
          <w:spacing w:val="-24"/>
          <w:lang w:eastAsia="en-US"/>
        </w:rPr>
        <w:t xml:space="preserve"> </w:t>
      </w:r>
      <w:r w:rsidRPr="002331CF">
        <w:rPr>
          <w:vertAlign w:val="subscript"/>
          <w:lang w:eastAsia="en-US"/>
        </w:rPr>
        <w:t>кв.</w:t>
      </w:r>
      <w:r w:rsidR="00094BC6">
        <w:rPr>
          <w:vertAlign w:val="subscript"/>
          <w:lang w:val="en-US" w:eastAsia="en-US"/>
        </w:rPr>
        <w:t> </w:t>
      </w:r>
      <w:r w:rsidRPr="002331CF">
        <w:rPr>
          <w:vertAlign w:val="subscript"/>
          <w:lang w:eastAsia="en-US"/>
        </w:rPr>
        <w:t>м</w:t>
      </w:r>
      <w:r w:rsidRPr="002331CF">
        <w:rPr>
          <w:spacing w:val="-24"/>
          <w:lang w:eastAsia="en-US"/>
        </w:rPr>
        <w:t xml:space="preserve"> </w:t>
      </w:r>
      <w:r w:rsidRPr="002331CF">
        <w:rPr>
          <w:vertAlign w:val="subscript"/>
          <w:lang w:eastAsia="en-US"/>
        </w:rPr>
        <w:t>об.</w:t>
      </w:r>
      <w:r w:rsidRPr="002331CF">
        <w:rPr>
          <w:spacing w:val="-23"/>
          <w:lang w:eastAsia="en-US"/>
        </w:rPr>
        <w:t xml:space="preserve"> </w:t>
      </w:r>
      <w:r w:rsidRPr="002331CF">
        <w:rPr>
          <w:vertAlign w:val="subscript"/>
          <w:lang w:eastAsia="en-US"/>
        </w:rPr>
        <w:t>стр.</w:t>
      </w:r>
      <w:r w:rsidRPr="0067616E">
        <w:rPr>
          <w:i/>
          <w:spacing w:val="-26"/>
          <w:lang w:eastAsia="en-US"/>
        </w:rPr>
        <w:t xml:space="preserve"> </w:t>
      </w:r>
      <w:r w:rsidRPr="0067616E">
        <w:rPr>
          <w:i/>
          <w:vertAlign w:val="subscript"/>
          <w:lang w:eastAsia="en-US"/>
        </w:rPr>
        <w:t>i</w:t>
      </w:r>
      <w:r w:rsidRPr="0067616E">
        <w:rPr>
          <w:i/>
          <w:spacing w:val="69"/>
          <w:lang w:eastAsia="en-US"/>
        </w:rPr>
        <w:t xml:space="preserve"> </w:t>
      </w:r>
      <w:r w:rsidRPr="0067616E">
        <w:rPr>
          <w:lang w:eastAsia="en-US"/>
        </w:rPr>
        <w:t>определяе</w:t>
      </w:r>
      <w:r w:rsidRPr="0067616E">
        <w:rPr>
          <w:lang w:eastAsia="en-US"/>
        </w:rPr>
        <w:t>т</w:t>
      </w:r>
      <w:r w:rsidRPr="0067616E">
        <w:rPr>
          <w:lang w:eastAsia="en-US"/>
        </w:rPr>
        <w:t>ся</w:t>
      </w:r>
      <w:r w:rsidRPr="0067616E">
        <w:rPr>
          <w:spacing w:val="-68"/>
          <w:lang w:eastAsia="en-US"/>
        </w:rPr>
        <w:t xml:space="preserve"> </w:t>
      </w:r>
      <w:r w:rsidR="003B53CF" w:rsidRPr="0067616E">
        <w:rPr>
          <w:spacing w:val="-68"/>
          <w:lang w:eastAsia="en-US"/>
        </w:rPr>
        <w:t xml:space="preserve">                 </w:t>
      </w:r>
      <w:r w:rsidRPr="0067616E">
        <w:rPr>
          <w:lang w:eastAsia="en-US"/>
        </w:rPr>
        <w:t>в</w:t>
      </w:r>
      <w:r w:rsidRPr="0067616E">
        <w:rPr>
          <w:spacing w:val="-2"/>
          <w:lang w:eastAsia="en-US"/>
        </w:rPr>
        <w:t xml:space="preserve"> </w:t>
      </w:r>
      <w:r w:rsidRPr="0067616E">
        <w:rPr>
          <w:lang w:eastAsia="en-US"/>
        </w:rPr>
        <w:t>соответствии с</w:t>
      </w:r>
      <w:r w:rsidRPr="0067616E">
        <w:rPr>
          <w:spacing w:val="-2"/>
          <w:lang w:eastAsia="en-US"/>
        </w:rPr>
        <w:t xml:space="preserve"> </w:t>
      </w:r>
      <w:r w:rsidRPr="0067616E">
        <w:rPr>
          <w:lang w:eastAsia="en-US"/>
        </w:rPr>
        <w:t>порядком,</w:t>
      </w:r>
      <w:r w:rsidRPr="0067616E">
        <w:rPr>
          <w:spacing w:val="-2"/>
          <w:lang w:eastAsia="en-US"/>
        </w:rPr>
        <w:t xml:space="preserve"> </w:t>
      </w:r>
      <w:r w:rsidRPr="0067616E">
        <w:rPr>
          <w:lang w:eastAsia="en-US"/>
        </w:rPr>
        <w:t>приведенным</w:t>
      </w:r>
      <w:r w:rsidRPr="0067616E">
        <w:rPr>
          <w:spacing w:val="-1"/>
          <w:lang w:eastAsia="en-US"/>
        </w:rPr>
        <w:t xml:space="preserve"> </w:t>
      </w:r>
      <w:r w:rsidRPr="0067616E">
        <w:rPr>
          <w:lang w:eastAsia="en-US"/>
        </w:rPr>
        <w:t>в</w:t>
      </w:r>
      <w:r w:rsidRPr="0067616E">
        <w:rPr>
          <w:spacing w:val="-2"/>
          <w:lang w:eastAsia="en-US"/>
        </w:rPr>
        <w:t xml:space="preserve"> </w:t>
      </w:r>
      <w:r w:rsidRPr="0067616E">
        <w:rPr>
          <w:lang w:eastAsia="en-US"/>
        </w:rPr>
        <w:t>пп.</w:t>
      </w:r>
      <w:r w:rsidRPr="0067616E">
        <w:rPr>
          <w:spacing w:val="1"/>
          <w:lang w:eastAsia="en-US"/>
        </w:rPr>
        <w:t xml:space="preserve"> </w:t>
      </w:r>
      <w:r w:rsidR="003B53CF" w:rsidRPr="0067616E">
        <w:rPr>
          <w:lang w:eastAsia="en-US"/>
        </w:rPr>
        <w:t xml:space="preserve">2.1.2. </w:t>
      </w:r>
      <w:r w:rsidR="0026748D">
        <w:rPr>
          <w:lang w:eastAsia="en-US"/>
        </w:rPr>
        <w:t xml:space="preserve">Для </w:t>
      </w:r>
      <w:r w:rsidR="00094BC6">
        <w:rPr>
          <w:i/>
          <w:spacing w:val="-1"/>
          <w:lang w:val="en-US" w:eastAsia="en-US"/>
        </w:rPr>
        <w:t>K</w:t>
      </w:r>
      <w:r w:rsidR="00094BC6" w:rsidRPr="0067616E">
        <w:rPr>
          <w:i/>
          <w:spacing w:val="-1"/>
          <w:vertAlign w:val="subscript"/>
          <w:lang w:eastAsia="en-US"/>
        </w:rPr>
        <w:t>пер</w:t>
      </w:r>
      <w:r w:rsidR="00094BC6" w:rsidRPr="0067616E">
        <w:rPr>
          <w:i/>
          <w:spacing w:val="-24"/>
          <w:lang w:eastAsia="en-US"/>
        </w:rPr>
        <w:t xml:space="preserve"> </w:t>
      </w:r>
      <w:r w:rsidRPr="0067616E">
        <w:rPr>
          <w:spacing w:val="-1"/>
          <w:lang w:eastAsia="en-US"/>
        </w:rPr>
        <w:t>,</w:t>
      </w:r>
      <w:r w:rsidRPr="0067616E">
        <w:rPr>
          <w:spacing w:val="-4"/>
          <w:lang w:eastAsia="en-US"/>
        </w:rPr>
        <w:t xml:space="preserve"> </w:t>
      </w:r>
      <w:r w:rsidR="00094BC6" w:rsidRPr="00094BC6">
        <w:rPr>
          <w:i/>
          <w:spacing w:val="-4"/>
          <w:lang w:val="en-US" w:eastAsia="en-US"/>
        </w:rPr>
        <w:t>K</w:t>
      </w:r>
      <w:r w:rsidRPr="0067616E">
        <w:rPr>
          <w:i/>
          <w:spacing w:val="-1"/>
          <w:vertAlign w:val="subscript"/>
          <w:lang w:eastAsia="en-US"/>
        </w:rPr>
        <w:t>гр</w:t>
      </w:r>
      <w:r w:rsidR="00094BC6">
        <w:rPr>
          <w:i/>
          <w:spacing w:val="-1"/>
          <w:vertAlign w:val="subscript"/>
          <w:lang w:eastAsia="en-US"/>
        </w:rPr>
        <w:t xml:space="preserve">. </w:t>
      </w:r>
      <w:r w:rsidRPr="0067616E">
        <w:rPr>
          <w:i/>
          <w:spacing w:val="-1"/>
          <w:vertAlign w:val="subscript"/>
          <w:lang w:eastAsia="en-US"/>
        </w:rPr>
        <w:t>к</w:t>
      </w:r>
      <w:r w:rsidR="00094BC6">
        <w:rPr>
          <w:i/>
          <w:spacing w:val="-1"/>
          <w:vertAlign w:val="subscript"/>
          <w:lang w:eastAsia="en-US"/>
        </w:rPr>
        <w:t>.</w:t>
      </w:r>
      <w:r w:rsidRPr="0067616E">
        <w:rPr>
          <w:spacing w:val="-1"/>
          <w:lang w:eastAsia="en-US"/>
        </w:rPr>
        <w:t xml:space="preserve">, </w:t>
      </w:r>
      <w:r w:rsidR="00094BC6">
        <w:rPr>
          <w:i/>
          <w:lang w:val="en-US" w:eastAsia="en-US"/>
        </w:rPr>
        <w:t>K</w:t>
      </w:r>
      <w:r w:rsidR="00094BC6" w:rsidRPr="0067616E">
        <w:rPr>
          <w:i/>
          <w:vertAlign w:val="subscript"/>
          <w:lang w:eastAsia="en-US"/>
        </w:rPr>
        <w:t>рег</w:t>
      </w:r>
      <w:r w:rsidRPr="0067616E">
        <w:rPr>
          <w:lang w:eastAsia="en-US"/>
        </w:rPr>
        <w:t xml:space="preserve"> оп</w:t>
      </w:r>
      <w:r w:rsidRPr="0067616E">
        <w:rPr>
          <w:lang w:eastAsia="en-US"/>
        </w:rPr>
        <w:t>и</w:t>
      </w:r>
      <w:r w:rsidRPr="0067616E">
        <w:rPr>
          <w:lang w:eastAsia="en-US"/>
        </w:rPr>
        <w:t>сание</w:t>
      </w:r>
      <w:r w:rsidRPr="0067616E">
        <w:rPr>
          <w:spacing w:val="-3"/>
          <w:lang w:eastAsia="en-US"/>
        </w:rPr>
        <w:t xml:space="preserve"> </w:t>
      </w:r>
      <w:r w:rsidRPr="0067616E">
        <w:rPr>
          <w:lang w:eastAsia="en-US"/>
        </w:rPr>
        <w:t>приведено</w:t>
      </w:r>
      <w:r w:rsidRPr="0067616E">
        <w:rPr>
          <w:spacing w:val="1"/>
          <w:lang w:eastAsia="en-US"/>
        </w:rPr>
        <w:t xml:space="preserve"> </w:t>
      </w:r>
      <w:r w:rsidRPr="0067616E">
        <w:rPr>
          <w:lang w:eastAsia="en-US"/>
        </w:rPr>
        <w:t>в</w:t>
      </w:r>
      <w:r w:rsidRPr="0067616E">
        <w:rPr>
          <w:spacing w:val="-5"/>
          <w:lang w:eastAsia="en-US"/>
        </w:rPr>
        <w:t xml:space="preserve"> </w:t>
      </w:r>
      <w:r w:rsidRPr="0067616E">
        <w:rPr>
          <w:lang w:eastAsia="en-US"/>
        </w:rPr>
        <w:t>п.</w:t>
      </w:r>
      <w:r w:rsidRPr="0067616E">
        <w:rPr>
          <w:spacing w:val="2"/>
          <w:lang w:eastAsia="en-US"/>
        </w:rPr>
        <w:t xml:space="preserve"> </w:t>
      </w:r>
      <w:r w:rsidR="003B53CF" w:rsidRPr="0067616E">
        <w:rPr>
          <w:lang w:eastAsia="en-US"/>
        </w:rPr>
        <w:t>2.1.2</w:t>
      </w:r>
      <w:r w:rsidRPr="0067616E">
        <w:rPr>
          <w:lang w:eastAsia="en-US"/>
        </w:rPr>
        <w:t>.</w:t>
      </w:r>
    </w:p>
    <w:p w14:paraId="0218DF4E" w14:textId="48F0E71A" w:rsidR="00EC3E5C" w:rsidRPr="0067616E" w:rsidRDefault="003B53CF" w:rsidP="0067616E">
      <w:pPr>
        <w:ind w:firstLine="709"/>
        <w:jc w:val="both"/>
      </w:pPr>
      <w:r w:rsidRPr="0067616E">
        <w:t>4.</w:t>
      </w:r>
      <w:r w:rsidR="00094BC6">
        <w:t xml:space="preserve"> </w:t>
      </w:r>
      <w:r w:rsidRPr="0067616E">
        <w:t xml:space="preserve">Ррасчет материального </w:t>
      </w:r>
      <w:r w:rsidR="00094BC6" w:rsidRPr="0067616E">
        <w:t>ущерба,</w:t>
      </w:r>
      <w:r w:rsidR="00094BC6">
        <w:t xml:space="preserve"> </w:t>
      </w:r>
      <w:r w:rsidR="00094BC6" w:rsidRPr="002331CF">
        <w:t>нанесенного</w:t>
      </w:r>
      <w:r w:rsidRPr="002331CF">
        <w:t xml:space="preserve"> </w:t>
      </w:r>
      <w:r w:rsidRPr="0067616E">
        <w:t>пожаром</w:t>
      </w:r>
      <w:r w:rsidRPr="0067616E">
        <w:rPr>
          <w:spacing w:val="-1"/>
        </w:rPr>
        <w:t xml:space="preserve"> </w:t>
      </w:r>
      <w:r w:rsidRPr="0067616E">
        <w:t>имуществу</w:t>
      </w:r>
    </w:p>
    <w:p w14:paraId="0F3B6DB5" w14:textId="77777777" w:rsidR="004E7DCD" w:rsidRPr="0067616E" w:rsidRDefault="004E7DCD" w:rsidP="0067616E">
      <w:pPr>
        <w:pStyle w:val="af5"/>
        <w:spacing w:after="0"/>
        <w:ind w:firstLine="709"/>
        <w:jc w:val="both"/>
        <w:rPr>
          <w:lang w:eastAsia="en-US"/>
        </w:rPr>
      </w:pPr>
      <w:r w:rsidRPr="0067616E">
        <w:rPr>
          <w:lang w:eastAsia="en-US"/>
        </w:rPr>
        <w:t>Ущерб,</w:t>
      </w:r>
      <w:r w:rsidRPr="0067616E">
        <w:rPr>
          <w:spacing w:val="-3"/>
          <w:lang w:eastAsia="en-US"/>
        </w:rPr>
        <w:t xml:space="preserve"> </w:t>
      </w:r>
      <w:r w:rsidRPr="0067616E">
        <w:rPr>
          <w:lang w:eastAsia="en-US"/>
        </w:rPr>
        <w:t>нанесенный</w:t>
      </w:r>
      <w:r w:rsidRPr="0067616E">
        <w:rPr>
          <w:spacing w:val="-4"/>
          <w:lang w:eastAsia="en-US"/>
        </w:rPr>
        <w:t xml:space="preserve"> </w:t>
      </w:r>
      <w:r w:rsidRPr="0067616E">
        <w:rPr>
          <w:lang w:eastAsia="en-US"/>
        </w:rPr>
        <w:t>пожаром</w:t>
      </w:r>
      <w:r w:rsidRPr="0067616E">
        <w:rPr>
          <w:spacing w:val="-5"/>
          <w:lang w:eastAsia="en-US"/>
        </w:rPr>
        <w:t xml:space="preserve"> </w:t>
      </w:r>
      <w:r w:rsidRPr="0067616E">
        <w:rPr>
          <w:lang w:eastAsia="en-US"/>
        </w:rPr>
        <w:t>имуществу,</w:t>
      </w:r>
      <w:r w:rsidRPr="0067616E">
        <w:rPr>
          <w:spacing w:val="-2"/>
          <w:lang w:eastAsia="en-US"/>
        </w:rPr>
        <w:t xml:space="preserve"> </w:t>
      </w:r>
      <w:r w:rsidRPr="0067616E">
        <w:rPr>
          <w:lang w:eastAsia="en-US"/>
        </w:rPr>
        <w:t>рассчитывается</w:t>
      </w:r>
      <w:r w:rsidRPr="0067616E">
        <w:rPr>
          <w:spacing w:val="-2"/>
          <w:lang w:eastAsia="en-US"/>
        </w:rPr>
        <w:t xml:space="preserve"> </w:t>
      </w:r>
      <w:r w:rsidRPr="0067616E">
        <w:rPr>
          <w:lang w:eastAsia="en-US"/>
        </w:rPr>
        <w:t>по</w:t>
      </w:r>
      <w:r w:rsidRPr="0067616E">
        <w:rPr>
          <w:spacing w:val="-1"/>
          <w:lang w:eastAsia="en-US"/>
        </w:rPr>
        <w:t xml:space="preserve"> </w:t>
      </w:r>
      <w:r w:rsidRPr="0067616E">
        <w:rPr>
          <w:lang w:eastAsia="en-US"/>
        </w:rPr>
        <w:t>формуле:</w:t>
      </w:r>
    </w:p>
    <w:p w14:paraId="75EC7F56" w14:textId="5CDE9C92" w:rsidR="004E7DCD" w:rsidRPr="0067616E" w:rsidRDefault="00CC5C6E" w:rsidP="00A34AB0">
      <w:pPr>
        <w:widowControl w:val="0"/>
        <w:tabs>
          <w:tab w:val="left" w:pos="9524"/>
        </w:tabs>
        <w:autoSpaceDE w:val="0"/>
        <w:autoSpaceDN w:val="0"/>
        <w:ind w:firstLine="709"/>
        <w:jc w:val="right"/>
        <w:rPr>
          <w:spacing w:val="-67"/>
          <w:position w:val="4"/>
          <w:lang w:eastAsia="en-US"/>
        </w:r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У</m:t>
            </m:r>
          </m:e>
          <m:sub>
            <m:r>
              <w:rPr>
                <w:rFonts w:ascii="Cambria Math" w:hAnsi="Cambria Math"/>
              </w:rPr>
              <m:t>им</m:t>
            </m:r>
          </m:sub>
        </m:sSub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У</m:t>
            </m:r>
          </m:e>
          <m:sub>
            <m:r>
              <w:rPr>
                <w:rFonts w:ascii="Cambria Math" w:hAnsi="Cambria Math"/>
              </w:rPr>
              <m:t>об.  стр. им</m:t>
            </m:r>
          </m:sub>
        </m:sSub>
        <m: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У</m:t>
            </m:r>
          </m:e>
          <m:sub>
            <m:r>
              <w:rPr>
                <w:rFonts w:ascii="Cambria Math" w:hAnsi="Cambria Math"/>
              </w:rPr>
              <m:t>тр.  ср.</m:t>
            </m:r>
          </m:sub>
        </m:sSub>
      </m:oMath>
      <w:r w:rsidR="00094BC6">
        <w:t>,</w:t>
      </w:r>
      <w:r w:rsidR="009E7844">
        <w:t xml:space="preserve">              </w:t>
      </w:r>
      <w:r w:rsidR="00FD5947" w:rsidRPr="0067616E">
        <w:rPr>
          <w:position w:val="4"/>
          <w:lang w:eastAsia="en-US"/>
        </w:rPr>
        <w:t xml:space="preserve">                              </w:t>
      </w:r>
      <w:r w:rsidR="004E7DCD" w:rsidRPr="0067616E">
        <w:rPr>
          <w:spacing w:val="-1"/>
          <w:position w:val="4"/>
          <w:lang w:eastAsia="en-US"/>
        </w:rPr>
        <w:t>(</w:t>
      </w:r>
      <w:r w:rsidR="00094BC6">
        <w:rPr>
          <w:spacing w:val="-1"/>
          <w:position w:val="4"/>
          <w:lang w:eastAsia="en-US"/>
        </w:rPr>
        <w:t>2.</w:t>
      </w:r>
      <w:r w:rsidR="00F4301A">
        <w:rPr>
          <w:spacing w:val="-1"/>
          <w:position w:val="4"/>
          <w:lang w:eastAsia="en-US"/>
        </w:rPr>
        <w:t>10</w:t>
      </w:r>
      <w:r w:rsidR="004E7DCD" w:rsidRPr="0067616E">
        <w:rPr>
          <w:spacing w:val="-1"/>
          <w:position w:val="4"/>
          <w:lang w:eastAsia="en-US"/>
        </w:rPr>
        <w:t>)</w:t>
      </w:r>
      <w:r w:rsidR="004E7DCD" w:rsidRPr="0067616E">
        <w:rPr>
          <w:spacing w:val="-67"/>
          <w:position w:val="4"/>
          <w:lang w:eastAsia="en-US"/>
        </w:rPr>
        <w:t xml:space="preserve"> </w:t>
      </w:r>
    </w:p>
    <w:p w14:paraId="0CDDFB22" w14:textId="63298752" w:rsidR="004E7DCD" w:rsidRPr="0067616E" w:rsidRDefault="004E7DCD" w:rsidP="002331CF">
      <w:pPr>
        <w:widowControl w:val="0"/>
        <w:tabs>
          <w:tab w:val="left" w:pos="9524"/>
        </w:tabs>
        <w:autoSpaceDE w:val="0"/>
        <w:autoSpaceDN w:val="0"/>
        <w:jc w:val="both"/>
        <w:rPr>
          <w:lang w:eastAsia="en-US"/>
        </w:rPr>
      </w:pPr>
      <w:r w:rsidRPr="0067616E">
        <w:rPr>
          <w:spacing w:val="-1"/>
          <w:lang w:eastAsia="en-US"/>
        </w:rPr>
        <w:t>где</w:t>
      </w:r>
      <w:r w:rsidRPr="0067616E">
        <w:rPr>
          <w:lang w:eastAsia="en-US"/>
        </w:rPr>
        <w:t xml:space="preserve"> </w:t>
      </w:r>
      <w:r w:rsidRPr="0067616E">
        <w:rPr>
          <w:i/>
          <w:spacing w:val="-1"/>
          <w:lang w:eastAsia="en-US"/>
        </w:rPr>
        <w:t>У</w:t>
      </w:r>
      <w:r w:rsidRPr="002331CF">
        <w:rPr>
          <w:spacing w:val="-1"/>
          <w:vertAlign w:val="subscript"/>
          <w:lang w:eastAsia="en-US"/>
        </w:rPr>
        <w:t>об.</w:t>
      </w:r>
      <w:r w:rsidRPr="002331CF">
        <w:rPr>
          <w:spacing w:val="-26"/>
          <w:lang w:eastAsia="en-US"/>
        </w:rPr>
        <w:t xml:space="preserve"> </w:t>
      </w:r>
      <w:r w:rsidRPr="002331CF">
        <w:rPr>
          <w:vertAlign w:val="subscript"/>
          <w:lang w:eastAsia="en-US"/>
        </w:rPr>
        <w:t>стр.</w:t>
      </w:r>
      <w:r w:rsidRPr="002331CF">
        <w:rPr>
          <w:spacing w:val="-26"/>
          <w:lang w:eastAsia="en-US"/>
        </w:rPr>
        <w:t xml:space="preserve"> </w:t>
      </w:r>
      <w:r w:rsidRPr="002331CF">
        <w:rPr>
          <w:vertAlign w:val="subscript"/>
          <w:lang w:eastAsia="en-US"/>
        </w:rPr>
        <w:t>им</w:t>
      </w:r>
      <w:r w:rsidRPr="0067616E">
        <w:rPr>
          <w:i/>
          <w:spacing w:val="-1"/>
          <w:lang w:eastAsia="en-US"/>
        </w:rPr>
        <w:t xml:space="preserve"> </w:t>
      </w:r>
      <w:r w:rsidRPr="0067616E">
        <w:rPr>
          <w:lang w:eastAsia="en-US"/>
        </w:rPr>
        <w:t>– ущерб,</w:t>
      </w:r>
      <w:r w:rsidRPr="0067616E">
        <w:rPr>
          <w:spacing w:val="-4"/>
          <w:lang w:eastAsia="en-US"/>
        </w:rPr>
        <w:t xml:space="preserve"> </w:t>
      </w:r>
      <w:r w:rsidRPr="0067616E">
        <w:rPr>
          <w:lang w:eastAsia="en-US"/>
        </w:rPr>
        <w:t>нанесенный</w:t>
      </w:r>
      <w:r w:rsidRPr="0067616E">
        <w:rPr>
          <w:spacing w:val="-3"/>
          <w:lang w:eastAsia="en-US"/>
        </w:rPr>
        <w:t xml:space="preserve"> </w:t>
      </w:r>
      <w:r w:rsidRPr="0067616E">
        <w:rPr>
          <w:lang w:eastAsia="en-US"/>
        </w:rPr>
        <w:t>имуществу</w:t>
      </w:r>
      <w:r w:rsidRPr="0067616E">
        <w:rPr>
          <w:spacing w:val="-5"/>
          <w:lang w:eastAsia="en-US"/>
        </w:rPr>
        <w:t xml:space="preserve"> </w:t>
      </w:r>
      <w:r w:rsidRPr="0067616E">
        <w:rPr>
          <w:lang w:eastAsia="en-US"/>
        </w:rPr>
        <w:t>на объектах</w:t>
      </w:r>
      <w:r w:rsidRPr="0067616E">
        <w:rPr>
          <w:spacing w:val="-3"/>
          <w:lang w:eastAsia="en-US"/>
        </w:rPr>
        <w:t xml:space="preserve"> </w:t>
      </w:r>
      <w:r w:rsidRPr="0067616E">
        <w:rPr>
          <w:lang w:eastAsia="en-US"/>
        </w:rPr>
        <w:t>строительства,</w:t>
      </w:r>
      <w:r w:rsidRPr="0067616E">
        <w:rPr>
          <w:spacing w:val="1"/>
          <w:lang w:eastAsia="en-US"/>
        </w:rPr>
        <w:t xml:space="preserve"> </w:t>
      </w:r>
      <w:r w:rsidRPr="0067616E">
        <w:rPr>
          <w:lang w:eastAsia="en-US"/>
        </w:rPr>
        <w:t xml:space="preserve">руб.; </w:t>
      </w:r>
      <w:r w:rsidRPr="0067616E">
        <w:rPr>
          <w:i/>
          <w:spacing w:val="-1"/>
          <w:lang w:eastAsia="en-US"/>
        </w:rPr>
        <w:t>У</w:t>
      </w:r>
      <w:r w:rsidRPr="002331CF">
        <w:rPr>
          <w:spacing w:val="-1"/>
          <w:vertAlign w:val="subscript"/>
          <w:lang w:eastAsia="en-US"/>
        </w:rPr>
        <w:t>тр</w:t>
      </w:r>
      <w:r w:rsidR="00094BC6" w:rsidRPr="002331CF">
        <w:rPr>
          <w:spacing w:val="-1"/>
          <w:vertAlign w:val="subscript"/>
          <w:lang w:eastAsia="en-US"/>
        </w:rPr>
        <w:t>.</w:t>
      </w:r>
      <w:r w:rsidRPr="002331CF">
        <w:rPr>
          <w:spacing w:val="-24"/>
          <w:lang w:eastAsia="en-US"/>
        </w:rPr>
        <w:t xml:space="preserve"> </w:t>
      </w:r>
      <w:r w:rsidRPr="002331CF">
        <w:rPr>
          <w:spacing w:val="-1"/>
          <w:vertAlign w:val="subscript"/>
          <w:lang w:eastAsia="en-US"/>
        </w:rPr>
        <w:t>ср</w:t>
      </w:r>
      <w:r w:rsidR="00094BC6" w:rsidRPr="002331CF">
        <w:rPr>
          <w:spacing w:val="-1"/>
          <w:vertAlign w:val="subscript"/>
          <w:lang w:eastAsia="en-US"/>
        </w:rPr>
        <w:t>.</w:t>
      </w:r>
      <w:r w:rsidRPr="0067616E">
        <w:rPr>
          <w:i/>
          <w:spacing w:val="-2"/>
          <w:lang w:eastAsia="en-US"/>
        </w:rPr>
        <w:t xml:space="preserve"> </w:t>
      </w:r>
      <w:r w:rsidRPr="0067616E">
        <w:rPr>
          <w:spacing w:val="-1"/>
          <w:lang w:eastAsia="en-US"/>
        </w:rPr>
        <w:t>–</w:t>
      </w:r>
      <w:r w:rsidRPr="0067616E">
        <w:rPr>
          <w:lang w:eastAsia="en-US"/>
        </w:rPr>
        <w:t xml:space="preserve"> </w:t>
      </w:r>
      <w:r w:rsidRPr="0067616E">
        <w:rPr>
          <w:spacing w:val="-1"/>
          <w:lang w:eastAsia="en-US"/>
        </w:rPr>
        <w:t>ущерб, нанесенный</w:t>
      </w:r>
      <w:r w:rsidRPr="0067616E">
        <w:rPr>
          <w:lang w:eastAsia="en-US"/>
        </w:rPr>
        <w:t xml:space="preserve"> транспортным</w:t>
      </w:r>
      <w:r w:rsidRPr="0067616E">
        <w:rPr>
          <w:spacing w:val="1"/>
          <w:lang w:eastAsia="en-US"/>
        </w:rPr>
        <w:t xml:space="preserve"> </w:t>
      </w:r>
      <w:r w:rsidRPr="0067616E">
        <w:rPr>
          <w:lang w:eastAsia="en-US"/>
        </w:rPr>
        <w:t>средствам,</w:t>
      </w:r>
      <w:r w:rsidRPr="0067616E">
        <w:rPr>
          <w:spacing w:val="-2"/>
          <w:lang w:eastAsia="en-US"/>
        </w:rPr>
        <w:t xml:space="preserve"> </w:t>
      </w:r>
      <w:r w:rsidR="00FD5947" w:rsidRPr="0067616E">
        <w:rPr>
          <w:lang w:eastAsia="en-US"/>
        </w:rPr>
        <w:t>руб.</w:t>
      </w:r>
    </w:p>
    <w:p w14:paraId="3AF8089D" w14:textId="4B393F69" w:rsidR="00FD5947" w:rsidRPr="0067616E" w:rsidRDefault="0046159A" w:rsidP="0067616E">
      <w:pPr>
        <w:widowControl w:val="0"/>
        <w:tabs>
          <w:tab w:val="left" w:pos="9524"/>
        </w:tabs>
        <w:autoSpaceDE w:val="0"/>
        <w:autoSpaceDN w:val="0"/>
        <w:ind w:firstLine="709"/>
        <w:jc w:val="both"/>
        <w:rPr>
          <w:lang w:eastAsia="en-US"/>
        </w:rPr>
      </w:pPr>
      <w:r w:rsidRPr="0067616E">
        <w:rPr>
          <w:lang w:eastAsia="en-US"/>
        </w:rPr>
        <w:t>4.1.</w:t>
      </w:r>
      <w:r w:rsidR="00FD5947" w:rsidRPr="0067616E">
        <w:rPr>
          <w:lang w:eastAsia="en-US"/>
        </w:rPr>
        <w:t xml:space="preserve"> Ущерб, нанесенный пожаром имуществу на </w:t>
      </w:r>
      <w:r w:rsidR="00094BC6" w:rsidRPr="00094BC6">
        <w:rPr>
          <w:i/>
          <w:lang w:eastAsia="en-US"/>
        </w:rPr>
        <w:t>i</w:t>
      </w:r>
      <w:r w:rsidR="00FD5947" w:rsidRPr="0067616E">
        <w:rPr>
          <w:lang w:eastAsia="en-US"/>
        </w:rPr>
        <w:t>-м объекте строител</w:t>
      </w:r>
      <w:r w:rsidR="00FD5947" w:rsidRPr="0067616E">
        <w:rPr>
          <w:lang w:eastAsia="en-US"/>
        </w:rPr>
        <w:t>ь</w:t>
      </w:r>
      <w:r w:rsidR="00FD5947" w:rsidRPr="0067616E">
        <w:rPr>
          <w:lang w:eastAsia="en-US"/>
        </w:rPr>
        <w:t>ства, рассчитывается по формуле:</w:t>
      </w:r>
    </w:p>
    <w:p w14:paraId="586F50E4" w14:textId="152579AB" w:rsidR="003B53CF" w:rsidRPr="0067616E" w:rsidRDefault="00CC5C6E" w:rsidP="00A34AB0">
      <w:pPr>
        <w:ind w:firstLine="709"/>
        <w:jc w:val="right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У</m:t>
            </m:r>
          </m:e>
          <m:sub>
            <m:r>
              <w:rPr>
                <w:rFonts w:ascii="Cambria Math" w:hAnsi="Cambria Math"/>
              </w:rPr>
              <m:t>об. стр. им. </m:t>
            </m:r>
            <m:r>
              <w:rPr>
                <w:rFonts w:ascii="Cambria Math" w:hAnsi="Cambria Math"/>
                <w:lang w:val="en-US"/>
              </w:rPr>
              <m:t>i</m:t>
            </m:r>
          </m:sub>
        </m:sSub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У</m:t>
            </m:r>
          </m:e>
          <m:sub>
            <m:r>
              <w:rPr>
                <w:rFonts w:ascii="Cambria Math" w:hAnsi="Cambria Math"/>
              </w:rPr>
              <m:t>об. стр. ун. им. </m:t>
            </m:r>
            <m:r>
              <w:rPr>
                <w:rFonts w:ascii="Cambria Math" w:hAnsi="Cambria Math"/>
                <w:lang w:val="en-US"/>
              </w:rPr>
              <m:t>i</m:t>
            </m:r>
          </m:sub>
        </m:sSub>
        <m: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У</m:t>
            </m:r>
          </m:e>
          <m:sub>
            <m:r>
              <w:rPr>
                <w:rFonts w:ascii="Cambria Math" w:hAnsi="Cambria Math"/>
              </w:rPr>
              <m:t>объ. стр. пов. им. </m:t>
            </m:r>
            <m:r>
              <w:rPr>
                <w:rFonts w:ascii="Cambria Math" w:hAnsi="Cambria Math"/>
                <w:lang w:val="en-US"/>
              </w:rPr>
              <m:t>i</m:t>
            </m:r>
          </m:sub>
        </m:sSub>
      </m:oMath>
      <w:r w:rsidR="00094BC6">
        <w:t>,</w:t>
      </w:r>
      <w:r w:rsidR="00D94E39" w:rsidRPr="0067616E">
        <w:t xml:space="preserve">   </w:t>
      </w:r>
      <w:r w:rsidR="00F4301A">
        <w:t xml:space="preserve">                    (</w:t>
      </w:r>
      <w:r w:rsidR="00094BC6">
        <w:t>2.</w:t>
      </w:r>
      <w:r w:rsidR="00F4301A">
        <w:t>11</w:t>
      </w:r>
      <w:r w:rsidR="0046159A" w:rsidRPr="0067616E">
        <w:t>)</w:t>
      </w:r>
    </w:p>
    <w:p w14:paraId="417F1D36" w14:textId="1DA80E02" w:rsidR="0046159A" w:rsidRPr="0067616E" w:rsidRDefault="0046159A" w:rsidP="002331CF">
      <w:pPr>
        <w:jc w:val="both"/>
      </w:pPr>
      <w:r w:rsidRPr="0067616E">
        <w:t xml:space="preserve">где </w:t>
      </w:r>
      <w:r w:rsidRPr="002331CF">
        <w:t>У</w:t>
      </w:r>
      <w:r w:rsidRPr="0067616E">
        <w:rPr>
          <w:vertAlign w:val="subscript"/>
        </w:rPr>
        <w:t xml:space="preserve">об. стр. ун. им. </w:t>
      </w:r>
      <w:r w:rsidR="00094BC6" w:rsidRPr="00094BC6">
        <w:rPr>
          <w:i/>
          <w:vertAlign w:val="subscript"/>
        </w:rPr>
        <w:t>i</w:t>
      </w:r>
      <w:r w:rsidRPr="0067616E">
        <w:t xml:space="preserve"> и У</w:t>
      </w:r>
      <w:r w:rsidRPr="0067616E">
        <w:rPr>
          <w:vertAlign w:val="subscript"/>
        </w:rPr>
        <w:t xml:space="preserve">об. стр. пов. им. </w:t>
      </w:r>
      <w:r w:rsidR="00094BC6" w:rsidRPr="00094BC6">
        <w:rPr>
          <w:i/>
          <w:vertAlign w:val="subscript"/>
        </w:rPr>
        <w:t>i</w:t>
      </w:r>
      <w:r w:rsidRPr="0067616E">
        <w:t xml:space="preserve"> – ущерб в результате соответственно уничтож</w:t>
      </w:r>
      <w:r w:rsidRPr="0067616E">
        <w:t>е</w:t>
      </w:r>
      <w:r w:rsidRPr="0067616E">
        <w:t xml:space="preserve">ния и повреждения пожаром имущества на </w:t>
      </w:r>
      <w:r w:rsidR="00094BC6" w:rsidRPr="00094BC6">
        <w:rPr>
          <w:i/>
        </w:rPr>
        <w:t>i</w:t>
      </w:r>
      <w:r w:rsidRPr="0067616E">
        <w:t xml:space="preserve">-м объекте строительства, руб., </w:t>
      </w:r>
      <w:r w:rsidR="00094BC6" w:rsidRPr="00094BC6">
        <w:rPr>
          <w:i/>
        </w:rPr>
        <w:t>i</w:t>
      </w:r>
      <w:r w:rsidR="00094BC6">
        <w:rPr>
          <w:i/>
        </w:rPr>
        <w:t> </w:t>
      </w:r>
      <w:r w:rsidRPr="0067616E">
        <w:t>=</w:t>
      </w:r>
      <w:r w:rsidR="00094BC6">
        <w:t> </w:t>
      </w:r>
      <w:r w:rsidRPr="0067616E">
        <w:t>1</w:t>
      </w:r>
      <w:r w:rsidR="00094BC6">
        <w:t>… </w:t>
      </w:r>
      <w:r w:rsidRPr="002331CF">
        <w:rPr>
          <w:i/>
        </w:rPr>
        <w:t>N</w:t>
      </w:r>
      <w:r w:rsidRPr="002331CF">
        <w:rPr>
          <w:vertAlign w:val="subscript"/>
        </w:rPr>
        <w:t>об</w:t>
      </w:r>
      <w:r w:rsidR="00094BC6" w:rsidRPr="002331CF">
        <w:rPr>
          <w:vertAlign w:val="subscript"/>
        </w:rPr>
        <w:t>.</w:t>
      </w:r>
      <w:r w:rsidR="00094BC6">
        <w:rPr>
          <w:vertAlign w:val="subscript"/>
        </w:rPr>
        <w:t> </w:t>
      </w:r>
      <w:r w:rsidRPr="002331CF">
        <w:rPr>
          <w:vertAlign w:val="subscript"/>
        </w:rPr>
        <w:t>стр</w:t>
      </w:r>
      <w:r w:rsidR="00094BC6" w:rsidRPr="002331CF">
        <w:rPr>
          <w:vertAlign w:val="subscript"/>
        </w:rPr>
        <w:t>.</w:t>
      </w:r>
      <w:r w:rsidR="00094BC6">
        <w:rPr>
          <w:vertAlign w:val="subscript"/>
        </w:rPr>
        <w:t> </w:t>
      </w:r>
      <w:r w:rsidRPr="002331CF">
        <w:rPr>
          <w:vertAlign w:val="subscript"/>
        </w:rPr>
        <w:t>им.</w:t>
      </w:r>
      <w:r w:rsidR="00094BC6" w:rsidRPr="002331CF">
        <w:t>.</w:t>
      </w:r>
    </w:p>
    <w:p w14:paraId="4490670D" w14:textId="532E14A1" w:rsidR="0046159A" w:rsidRPr="0067616E" w:rsidRDefault="0046159A" w:rsidP="0067616E">
      <w:pPr>
        <w:ind w:firstLine="709"/>
        <w:jc w:val="both"/>
      </w:pPr>
      <w:r w:rsidRPr="0067616E">
        <w:t xml:space="preserve">4.1.1. Ущерб в результате уничтожения пожаром имущества на </w:t>
      </w:r>
      <w:r w:rsidR="00094BC6" w:rsidRPr="00094BC6">
        <w:rPr>
          <w:i/>
        </w:rPr>
        <w:t>i</w:t>
      </w:r>
      <w:r w:rsidRPr="0067616E">
        <w:t>-м объе</w:t>
      </w:r>
      <w:r w:rsidRPr="0067616E">
        <w:t>к</w:t>
      </w:r>
      <w:r w:rsidRPr="0067616E">
        <w:t>те строительства рассчитывается по формуле:</w:t>
      </w:r>
    </w:p>
    <w:p w14:paraId="72CE2DAB" w14:textId="6F05B65B" w:rsidR="0046159A" w:rsidRPr="0067616E" w:rsidRDefault="00CC5C6E" w:rsidP="00A34AB0">
      <w:pPr>
        <w:ind w:firstLine="709"/>
        <w:jc w:val="right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У</m:t>
            </m:r>
          </m:e>
          <m:sub>
            <m:r>
              <w:rPr>
                <w:rFonts w:ascii="Cambria Math" w:hAnsi="Cambria Math"/>
              </w:rPr>
              <m:t>об. стр. ун. им. </m:t>
            </m:r>
            <m:r>
              <w:rPr>
                <w:rFonts w:ascii="Cambria Math" w:hAnsi="Cambria Math"/>
                <w:lang w:val="en-US"/>
              </w:rPr>
              <m:t>i</m:t>
            </m:r>
          </m:sub>
        </m:sSub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У</m:t>
            </m:r>
          </m:e>
          <m:sub>
            <m:r>
              <w:rPr>
                <w:rFonts w:ascii="Cambria Math" w:hAnsi="Cambria Math"/>
              </w:rPr>
              <m:t>1 кв. м об. стр. ун. им. i</m:t>
            </m:r>
          </m:sub>
        </m:sSub>
        <m:r>
          <w:rPr>
            <w:rFonts w:ascii="Cambria Math" w:hAnsi="Cambria Math"/>
          </w:rPr>
          <m:t>∙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S</m:t>
            </m:r>
          </m:e>
          <m:sub>
            <m:r>
              <w:rPr>
                <w:rFonts w:ascii="Cambria Math" w:hAnsi="Cambria Math"/>
              </w:rPr>
              <m:t>ун. об. стр. i</m:t>
            </m:r>
          </m:sub>
        </m:sSub>
      </m:oMath>
      <w:r w:rsidR="00226CAC">
        <w:t>,</w:t>
      </w:r>
      <w:r w:rsidR="00F4301A">
        <w:t xml:space="preserve">              (</w:t>
      </w:r>
      <w:r w:rsidR="00226CAC" w:rsidRPr="00B47EED">
        <w:t>2</w:t>
      </w:r>
      <w:r w:rsidR="00226CAC">
        <w:t>.</w:t>
      </w:r>
      <w:r w:rsidR="00F4301A">
        <w:t>12</w:t>
      </w:r>
      <w:r w:rsidR="00D94E39" w:rsidRPr="0067616E">
        <w:t>)</w:t>
      </w:r>
    </w:p>
    <w:p w14:paraId="6ABAF20E" w14:textId="2BD061C8" w:rsidR="0046159A" w:rsidRPr="0067616E" w:rsidRDefault="0046159A" w:rsidP="002331CF">
      <w:pPr>
        <w:jc w:val="both"/>
      </w:pPr>
      <w:r w:rsidRPr="0067616E">
        <w:lastRenderedPageBreak/>
        <w:t>где У</w:t>
      </w:r>
      <w:r w:rsidRPr="0067616E">
        <w:rPr>
          <w:vertAlign w:val="subscript"/>
        </w:rPr>
        <w:t xml:space="preserve">1 кв.м объ. стр. ун. им. </w:t>
      </w:r>
      <w:r w:rsidR="00094BC6" w:rsidRPr="00094BC6">
        <w:rPr>
          <w:i/>
          <w:vertAlign w:val="subscript"/>
        </w:rPr>
        <w:t>i</w:t>
      </w:r>
      <w:r w:rsidRPr="0067616E">
        <w:rPr>
          <w:vertAlign w:val="subscript"/>
        </w:rPr>
        <w:t xml:space="preserve"> </w:t>
      </w:r>
      <w:r w:rsidRPr="0067616E">
        <w:t>– ущерб от уничтожения пожаром имущества в расчете на 1 кв.</w:t>
      </w:r>
      <w:r w:rsidR="00023DB5">
        <w:rPr>
          <w:lang w:val="en-US"/>
        </w:rPr>
        <w:t> </w:t>
      </w:r>
      <w:r w:rsidRPr="0067616E">
        <w:t xml:space="preserve">м площади </w:t>
      </w:r>
      <w:r w:rsidR="00094BC6" w:rsidRPr="00094BC6">
        <w:rPr>
          <w:i/>
        </w:rPr>
        <w:t>i</w:t>
      </w:r>
      <w:r w:rsidRPr="0067616E">
        <w:t>-го объекта строительства, руб</w:t>
      </w:r>
      <w:r w:rsidR="00023DB5">
        <w:rPr>
          <w:lang w:val="en-US"/>
        </w:rPr>
        <w:t> </w:t>
      </w:r>
      <w:r w:rsidRPr="0067616E">
        <w:t>/</w:t>
      </w:r>
      <w:r w:rsidR="00023DB5">
        <w:rPr>
          <w:lang w:val="en-US"/>
        </w:rPr>
        <w:t> </w:t>
      </w:r>
      <w:r w:rsidRPr="0067616E">
        <w:t>кв.</w:t>
      </w:r>
      <w:r w:rsidR="00023DB5">
        <w:rPr>
          <w:lang w:val="en-US"/>
        </w:rPr>
        <w:t> </w:t>
      </w:r>
      <w:r w:rsidRPr="0067616E">
        <w:t>м; S</w:t>
      </w:r>
      <w:r w:rsidRPr="0067616E">
        <w:rPr>
          <w:vertAlign w:val="subscript"/>
        </w:rPr>
        <w:t xml:space="preserve">ун. объ. стр. </w:t>
      </w:r>
      <w:r w:rsidR="00094BC6" w:rsidRPr="00094BC6">
        <w:rPr>
          <w:i/>
          <w:vertAlign w:val="subscript"/>
        </w:rPr>
        <w:t>i</w:t>
      </w:r>
      <w:r w:rsidRPr="0067616E">
        <w:rPr>
          <w:vertAlign w:val="subscript"/>
        </w:rPr>
        <w:t xml:space="preserve"> </w:t>
      </w:r>
      <w:r w:rsidRPr="0067616E">
        <w:t>– уничтоже</w:t>
      </w:r>
      <w:r w:rsidRPr="0067616E">
        <w:t>н</w:t>
      </w:r>
      <w:r w:rsidRPr="0067616E">
        <w:t xml:space="preserve">ная пожаром площадь </w:t>
      </w:r>
      <w:r w:rsidR="00094BC6" w:rsidRPr="00094BC6">
        <w:rPr>
          <w:i/>
        </w:rPr>
        <w:t>i</w:t>
      </w:r>
      <w:r w:rsidRPr="0067616E">
        <w:t>-го объекта строительства, кв.</w:t>
      </w:r>
      <w:r w:rsidR="00023DB5">
        <w:rPr>
          <w:lang w:val="en-US"/>
        </w:rPr>
        <w:t> </w:t>
      </w:r>
      <w:r w:rsidRPr="0067616E">
        <w:t>м</w:t>
      </w:r>
      <w:r w:rsidR="000A638F" w:rsidRPr="0067616E">
        <w:t>.</w:t>
      </w:r>
    </w:p>
    <w:p w14:paraId="20E4E385" w14:textId="6B2FF8B6" w:rsidR="000A638F" w:rsidRPr="0067616E" w:rsidRDefault="000A638F" w:rsidP="0067616E">
      <w:pPr>
        <w:ind w:firstLine="709"/>
        <w:jc w:val="both"/>
      </w:pPr>
      <w:r w:rsidRPr="0067616E">
        <w:rPr>
          <w:i/>
        </w:rPr>
        <w:t>Примечание</w:t>
      </w:r>
      <w:r w:rsidRPr="0067616E">
        <w:t xml:space="preserve">. В случае, если отсутствует уничтоженная пожаром площадь </w:t>
      </w:r>
      <w:r w:rsidR="00094BC6" w:rsidRPr="00094BC6">
        <w:rPr>
          <w:i/>
        </w:rPr>
        <w:t>i</w:t>
      </w:r>
      <w:r w:rsidRPr="0067616E">
        <w:t xml:space="preserve">-го объекта строительства, </w:t>
      </w:r>
      <w:r w:rsidRPr="002331CF">
        <w:rPr>
          <w:i/>
        </w:rPr>
        <w:t>S</w:t>
      </w:r>
      <w:r w:rsidRPr="0067616E">
        <w:rPr>
          <w:vertAlign w:val="subscript"/>
        </w:rPr>
        <w:t xml:space="preserve">ун. об. стр. </w:t>
      </w:r>
      <w:r w:rsidR="00094BC6" w:rsidRPr="00094BC6">
        <w:rPr>
          <w:i/>
          <w:vertAlign w:val="subscript"/>
        </w:rPr>
        <w:t>i</w:t>
      </w:r>
      <w:r w:rsidRPr="0067616E">
        <w:rPr>
          <w:vertAlign w:val="subscript"/>
        </w:rPr>
        <w:t xml:space="preserve"> </w:t>
      </w:r>
      <w:r w:rsidRPr="0067616E">
        <w:t>приравнивается к площади пожара.</w:t>
      </w:r>
    </w:p>
    <w:p w14:paraId="07F93664" w14:textId="220B7EF7" w:rsidR="000A638F" w:rsidRPr="0067616E" w:rsidRDefault="000A638F" w:rsidP="0067616E">
      <w:pPr>
        <w:ind w:firstLine="709"/>
        <w:jc w:val="both"/>
      </w:pPr>
      <w:r w:rsidRPr="0067616E">
        <w:t xml:space="preserve">4.1.2. Расчетно-аналитическим методом в соответствии с приложением К определяется вид </w:t>
      </w:r>
      <w:r w:rsidR="00094BC6" w:rsidRPr="00094BC6">
        <w:rPr>
          <w:i/>
        </w:rPr>
        <w:t>i</w:t>
      </w:r>
      <w:r w:rsidRPr="0067616E">
        <w:t>-го объекта строительства с уничтоженным имуществом и ущерб от уничтожения пожаром имущества в расчете на 1 кв.</w:t>
      </w:r>
      <w:r w:rsidR="00226CAC">
        <w:rPr>
          <w:lang w:val="en-US"/>
        </w:rPr>
        <w:t> </w:t>
      </w:r>
      <w:r w:rsidRPr="0067616E">
        <w:t xml:space="preserve">м площади </w:t>
      </w:r>
      <w:r w:rsidR="00094BC6" w:rsidRPr="00094BC6">
        <w:rPr>
          <w:i/>
        </w:rPr>
        <w:t>i</w:t>
      </w:r>
      <w:r w:rsidRPr="0067616E">
        <w:t>-го объекта строительства У</w:t>
      </w:r>
      <w:r w:rsidRPr="0067616E">
        <w:rPr>
          <w:vertAlign w:val="subscript"/>
        </w:rPr>
        <w:t>1 кв.</w:t>
      </w:r>
      <w:r w:rsidR="00226CAC">
        <w:rPr>
          <w:vertAlign w:val="subscript"/>
          <w:lang w:val="en-US"/>
        </w:rPr>
        <w:t> </w:t>
      </w:r>
      <w:r w:rsidRPr="0067616E">
        <w:rPr>
          <w:vertAlign w:val="subscript"/>
        </w:rPr>
        <w:t xml:space="preserve">м об. стр. ун. им. </w:t>
      </w:r>
      <w:r w:rsidR="00094BC6" w:rsidRPr="00094BC6">
        <w:rPr>
          <w:i/>
          <w:vertAlign w:val="subscript"/>
        </w:rPr>
        <w:t>i</w:t>
      </w:r>
      <w:r w:rsidRPr="0067616E">
        <w:t>.</w:t>
      </w:r>
    </w:p>
    <w:p w14:paraId="1CD14613" w14:textId="1B1FD4F7" w:rsidR="000A638F" w:rsidRPr="0067616E" w:rsidRDefault="000A638F" w:rsidP="009A0ECA">
      <w:pPr>
        <w:ind w:firstLine="709"/>
        <w:jc w:val="both"/>
      </w:pPr>
      <w:r w:rsidRPr="0067616E">
        <w:t xml:space="preserve">4.1.3. Ущерб в результате повреждения пожаром имущества на </w:t>
      </w:r>
      <w:r w:rsidR="00094BC6" w:rsidRPr="00094BC6">
        <w:rPr>
          <w:i/>
        </w:rPr>
        <w:t>i</w:t>
      </w:r>
      <w:r w:rsidRPr="0067616E">
        <w:t>-м объе</w:t>
      </w:r>
      <w:r w:rsidRPr="0067616E">
        <w:t>к</w:t>
      </w:r>
      <w:r w:rsidRPr="0067616E">
        <w:t>те</w:t>
      </w:r>
      <w:r w:rsidR="00226CAC" w:rsidRPr="00B47EED">
        <w:t xml:space="preserve"> </w:t>
      </w:r>
      <w:r w:rsidRPr="0067616E">
        <w:t>строительства рассчитывается по формуле:</w:t>
      </w:r>
    </w:p>
    <w:p w14:paraId="237A0FA9" w14:textId="67F265CA" w:rsidR="000A638F" w:rsidRPr="0067616E" w:rsidRDefault="00CC5C6E" w:rsidP="00A34AB0">
      <w:pPr>
        <w:ind w:firstLine="709"/>
        <w:jc w:val="right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У</m:t>
            </m:r>
          </m:e>
          <m:sub>
            <m:r>
              <w:rPr>
                <w:rFonts w:ascii="Cambria Math" w:hAnsi="Cambria Math"/>
              </w:rPr>
              <m:t>об. стр. пов. им. </m:t>
            </m:r>
            <m:r>
              <w:rPr>
                <w:rFonts w:ascii="Cambria Math" w:hAnsi="Cambria Math"/>
                <w:lang w:val="en-US"/>
              </w:rPr>
              <m:t>i</m:t>
            </m:r>
          </m:sub>
        </m:sSub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У</m:t>
            </m:r>
          </m:e>
          <m:sub>
            <m:r>
              <w:rPr>
                <w:rFonts w:ascii="Cambria Math" w:hAnsi="Cambria Math"/>
              </w:rPr>
              <m:t>1 кв. м об. стр. пов. им. i</m:t>
            </m:r>
          </m:sub>
        </m:sSub>
        <m:r>
          <w:rPr>
            <w:rFonts w:ascii="Cambria Math" w:hAnsi="Cambria Math"/>
          </w:rPr>
          <m:t>∙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S</m:t>
            </m:r>
          </m:e>
          <m:sub>
            <m:r>
              <w:rPr>
                <w:rFonts w:ascii="Cambria Math" w:hAnsi="Cambria Math"/>
              </w:rPr>
              <m:t>пов. об. стр. i</m:t>
            </m:r>
          </m:sub>
        </m:sSub>
      </m:oMath>
      <w:r w:rsidR="00226CAC">
        <w:t>,</w:t>
      </w:r>
      <w:r w:rsidR="00F4301A">
        <w:t xml:space="preserve">               (</w:t>
      </w:r>
      <w:r w:rsidR="00226CAC">
        <w:t>2.</w:t>
      </w:r>
      <w:r w:rsidR="00F4301A">
        <w:t>13</w:t>
      </w:r>
      <w:r w:rsidR="00D94E39" w:rsidRPr="0067616E">
        <w:t>)</w:t>
      </w:r>
    </w:p>
    <w:p w14:paraId="1CB7882F" w14:textId="41C8D6A0" w:rsidR="000A638F" w:rsidRPr="0067616E" w:rsidRDefault="000A638F" w:rsidP="002331CF">
      <w:pPr>
        <w:jc w:val="both"/>
      </w:pPr>
      <w:r w:rsidRPr="0067616E">
        <w:t>где У</w:t>
      </w:r>
      <w:r w:rsidRPr="0067616E">
        <w:rPr>
          <w:vertAlign w:val="subscript"/>
        </w:rPr>
        <w:t>1 кв.</w:t>
      </w:r>
      <w:r w:rsidR="00226CAC">
        <w:rPr>
          <w:vertAlign w:val="subscript"/>
        </w:rPr>
        <w:t> </w:t>
      </w:r>
      <w:r w:rsidRPr="0067616E">
        <w:rPr>
          <w:vertAlign w:val="subscript"/>
        </w:rPr>
        <w:t xml:space="preserve">м об. стр. пов. им. </w:t>
      </w:r>
      <w:r w:rsidR="00094BC6" w:rsidRPr="00094BC6">
        <w:rPr>
          <w:i/>
          <w:vertAlign w:val="subscript"/>
        </w:rPr>
        <w:t>i</w:t>
      </w:r>
      <w:r w:rsidRPr="0067616E">
        <w:t xml:space="preserve"> – ущерб от повреждения пожаром имущества в расчете на 1 кв.</w:t>
      </w:r>
      <w:r w:rsidR="00226CAC">
        <w:t> </w:t>
      </w:r>
      <w:r w:rsidRPr="0067616E">
        <w:t xml:space="preserve">м площади </w:t>
      </w:r>
      <w:r w:rsidR="00094BC6" w:rsidRPr="00094BC6">
        <w:rPr>
          <w:i/>
        </w:rPr>
        <w:t>i</w:t>
      </w:r>
      <w:r w:rsidRPr="0067616E">
        <w:t>-го объекта строительства,</w:t>
      </w:r>
      <w:r w:rsidR="00226CAC">
        <w:t xml:space="preserve"> руб </w:t>
      </w:r>
      <w:r w:rsidRPr="0067616E">
        <w:t>/</w:t>
      </w:r>
      <w:r w:rsidR="00226CAC">
        <w:t> </w:t>
      </w:r>
      <w:r w:rsidRPr="0067616E">
        <w:t>кв.</w:t>
      </w:r>
      <w:r w:rsidR="00226CAC">
        <w:t> </w:t>
      </w:r>
      <w:r w:rsidRPr="0067616E">
        <w:t xml:space="preserve">м; </w:t>
      </w:r>
      <w:r w:rsidRPr="002331CF">
        <w:rPr>
          <w:i/>
        </w:rPr>
        <w:t>S</w:t>
      </w:r>
      <w:r w:rsidRPr="0067616E">
        <w:rPr>
          <w:vertAlign w:val="subscript"/>
        </w:rPr>
        <w:t>пов</w:t>
      </w:r>
      <w:r w:rsidR="00226CAC">
        <w:rPr>
          <w:vertAlign w:val="subscript"/>
        </w:rPr>
        <w:t>.</w:t>
      </w:r>
      <w:r w:rsidRPr="0067616E">
        <w:rPr>
          <w:vertAlign w:val="subscript"/>
        </w:rPr>
        <w:t xml:space="preserve"> об. стр. </w:t>
      </w:r>
      <w:r w:rsidR="00094BC6" w:rsidRPr="00094BC6">
        <w:rPr>
          <w:i/>
          <w:vertAlign w:val="subscript"/>
        </w:rPr>
        <w:t>i</w:t>
      </w:r>
      <w:r w:rsidRPr="0067616E">
        <w:rPr>
          <w:vertAlign w:val="subscript"/>
        </w:rPr>
        <w:t xml:space="preserve"> </w:t>
      </w:r>
      <w:r w:rsidRPr="0067616E">
        <w:t>– поврежде</w:t>
      </w:r>
      <w:r w:rsidRPr="0067616E">
        <w:t>н</w:t>
      </w:r>
      <w:r w:rsidRPr="0067616E">
        <w:t xml:space="preserve">ная пожаром площадь </w:t>
      </w:r>
      <w:r w:rsidR="00094BC6" w:rsidRPr="00094BC6">
        <w:rPr>
          <w:i/>
        </w:rPr>
        <w:t>i</w:t>
      </w:r>
      <w:r w:rsidRPr="0067616E">
        <w:t>-го объекта строительства, кв.</w:t>
      </w:r>
      <w:r w:rsidR="00226CAC">
        <w:t> </w:t>
      </w:r>
      <w:r w:rsidRPr="0067616E">
        <w:t>м.</w:t>
      </w:r>
    </w:p>
    <w:p w14:paraId="47F038FB" w14:textId="19BB2A5F" w:rsidR="00226CAC" w:rsidRDefault="000A638F" w:rsidP="0067616E">
      <w:pPr>
        <w:ind w:firstLine="709"/>
        <w:jc w:val="both"/>
      </w:pPr>
      <w:r w:rsidRPr="0067616E">
        <w:rPr>
          <w:i/>
        </w:rPr>
        <w:t>Примечание.</w:t>
      </w:r>
      <w:r w:rsidRPr="0067616E">
        <w:t xml:space="preserve"> В случае если отсутствует поврежденная пожаром площадь </w:t>
      </w:r>
      <w:r w:rsidR="00094BC6" w:rsidRPr="00094BC6">
        <w:rPr>
          <w:i/>
        </w:rPr>
        <w:t>i</w:t>
      </w:r>
      <w:r w:rsidRPr="0067616E">
        <w:t xml:space="preserve">-го объекта строительства, то </w:t>
      </w:r>
      <w:r w:rsidRPr="002331CF">
        <w:rPr>
          <w:i/>
        </w:rPr>
        <w:t>S</w:t>
      </w:r>
      <w:r w:rsidRPr="0067616E">
        <w:rPr>
          <w:vertAlign w:val="subscript"/>
        </w:rPr>
        <w:t>пов</w:t>
      </w:r>
      <w:r w:rsidR="00226CAC">
        <w:rPr>
          <w:vertAlign w:val="subscript"/>
        </w:rPr>
        <w:t>.</w:t>
      </w:r>
      <w:r w:rsidRPr="0067616E">
        <w:rPr>
          <w:vertAlign w:val="subscript"/>
        </w:rPr>
        <w:t xml:space="preserve"> об. стр. </w:t>
      </w:r>
      <w:r w:rsidR="00094BC6" w:rsidRPr="00094BC6">
        <w:rPr>
          <w:i/>
          <w:vertAlign w:val="subscript"/>
        </w:rPr>
        <w:t>i</w:t>
      </w:r>
      <w:r w:rsidRPr="0067616E">
        <w:rPr>
          <w:vertAlign w:val="subscript"/>
        </w:rPr>
        <w:t xml:space="preserve"> </w:t>
      </w:r>
      <w:r w:rsidRPr="0067616E">
        <w:t xml:space="preserve">приравнивается к площади пожара. </w:t>
      </w:r>
    </w:p>
    <w:p w14:paraId="65C6E114" w14:textId="61FC135C" w:rsidR="000A638F" w:rsidRPr="0067616E" w:rsidRDefault="000A638F" w:rsidP="0067616E">
      <w:pPr>
        <w:ind w:firstLine="709"/>
        <w:jc w:val="both"/>
      </w:pPr>
      <w:r w:rsidRPr="0067616E">
        <w:t xml:space="preserve">4.1.4. Расчетно-аналитическим методом в соответствии с приложением К определяется вид </w:t>
      </w:r>
      <w:r w:rsidR="00094BC6" w:rsidRPr="00094BC6">
        <w:rPr>
          <w:i/>
        </w:rPr>
        <w:t>i</w:t>
      </w:r>
      <w:r w:rsidRPr="0067616E">
        <w:t>-го объекта строительства с поврежденным имуществом и ущерб от повреждения пожаром имущества в расчете на 1 кв.</w:t>
      </w:r>
      <w:r w:rsidR="00226CAC">
        <w:t> </w:t>
      </w:r>
      <w:r w:rsidRPr="0067616E">
        <w:t xml:space="preserve">м площади </w:t>
      </w:r>
      <w:r w:rsidR="00094BC6" w:rsidRPr="00094BC6">
        <w:rPr>
          <w:i/>
        </w:rPr>
        <w:t>i</w:t>
      </w:r>
      <w:r w:rsidRPr="0067616E">
        <w:t>-го объекта строительства У</w:t>
      </w:r>
      <w:r w:rsidRPr="0067616E">
        <w:rPr>
          <w:vertAlign w:val="subscript"/>
        </w:rPr>
        <w:t>1 кв.</w:t>
      </w:r>
      <w:r w:rsidR="00226CAC">
        <w:rPr>
          <w:vertAlign w:val="subscript"/>
        </w:rPr>
        <w:t> </w:t>
      </w:r>
      <w:r w:rsidRPr="0067616E">
        <w:rPr>
          <w:vertAlign w:val="subscript"/>
        </w:rPr>
        <w:t xml:space="preserve">м об. стр. пов. им. </w:t>
      </w:r>
      <w:r w:rsidR="00094BC6" w:rsidRPr="00094BC6">
        <w:rPr>
          <w:i/>
          <w:vertAlign w:val="subscript"/>
        </w:rPr>
        <w:t>i</w:t>
      </w:r>
      <w:r w:rsidRPr="0067616E">
        <w:t>.</w:t>
      </w:r>
    </w:p>
    <w:p w14:paraId="19B5ABB0" w14:textId="77777777" w:rsidR="000A638F" w:rsidRPr="0067616E" w:rsidRDefault="000A638F" w:rsidP="0067616E">
      <w:pPr>
        <w:ind w:firstLine="709"/>
        <w:jc w:val="both"/>
      </w:pPr>
      <w:r w:rsidRPr="0067616E">
        <w:t>4.2. Ущерб, нанесенный пожаром транспортным средствам, рассчитыв</w:t>
      </w:r>
      <w:r w:rsidRPr="0067616E">
        <w:t>а</w:t>
      </w:r>
      <w:r w:rsidRPr="0067616E">
        <w:t>ется по формуле:</w:t>
      </w:r>
    </w:p>
    <w:p w14:paraId="6988363B" w14:textId="77777777" w:rsidR="000A638F" w:rsidRPr="0067616E" w:rsidRDefault="00CC5C6E" w:rsidP="00A34AB0">
      <w:pPr>
        <w:ind w:firstLine="709"/>
        <w:jc w:val="right"/>
        <w:rPr>
          <w:rFonts w:eastAsia="Calibri"/>
        </w:rPr>
      </w:pPr>
      <m:oMath>
        <m:sSub>
          <m:sSubPr>
            <m:ctrlPr>
              <w:rPr>
                <w:rFonts w:ascii="Cambria Math" w:eastAsia="Calibri" w:hAnsi="Cambria Math"/>
                <w:i/>
              </w:rPr>
            </m:ctrlPr>
          </m:sSubPr>
          <m:e>
            <m:r>
              <w:rPr>
                <w:rFonts w:ascii="Cambria Math" w:eastAsia="Calibri" w:hAnsi="Cambria Math"/>
              </w:rPr>
              <m:t>У</m:t>
            </m:r>
          </m:e>
          <m:sub>
            <m:r>
              <w:rPr>
                <w:rFonts w:ascii="Cambria Math" w:eastAsia="Calibri" w:hAnsi="Cambria Math"/>
              </w:rPr>
              <m:t>тр. ср.</m:t>
            </m:r>
          </m:sub>
        </m:sSub>
        <m:r>
          <w:rPr>
            <w:rFonts w:ascii="Cambria Math" w:eastAsia="Calibri" w:hAnsi="Cambria Math"/>
          </w:rPr>
          <m:t>=</m:t>
        </m:r>
        <m:nary>
          <m:naryPr>
            <m:chr m:val="∑"/>
            <m:limLoc m:val="undOvr"/>
            <m:ctrlPr>
              <w:rPr>
                <w:rFonts w:ascii="Cambria Math" w:eastAsia="Calibri" w:hAnsi="Cambria Math"/>
                <w:i/>
              </w:rPr>
            </m:ctrlPr>
          </m:naryPr>
          <m:sub>
            <m:r>
              <w:rPr>
                <w:rFonts w:ascii="Cambria Math" w:eastAsia="Calibri" w:hAnsi="Cambria Math"/>
              </w:rPr>
              <m:t>i=1</m:t>
            </m:r>
          </m:sub>
          <m:sup>
            <m:sSub>
              <m:sSubPr>
                <m:ctrlPr>
                  <w:rPr>
                    <w:rFonts w:ascii="Cambria Math" w:eastAsia="Calibri" w:hAnsi="Cambria Math"/>
                    <w:i/>
                  </w:rPr>
                </m:ctrlPr>
              </m:sSubPr>
              <m:e>
                <m:r>
                  <w:rPr>
                    <w:rFonts w:ascii="Cambria Math" w:eastAsia="Calibri" w:hAnsi="Cambria Math"/>
                  </w:rPr>
                  <m:t>N</m:t>
                </m:r>
              </m:e>
              <m:sub>
                <m:r>
                  <w:rPr>
                    <w:rFonts w:ascii="Cambria Math" w:eastAsia="Calibri" w:hAnsi="Cambria Math"/>
                  </w:rPr>
                  <m:t>тр. ср.</m:t>
                </m:r>
              </m:sub>
            </m:sSub>
          </m:sup>
          <m:e>
            <m:sSub>
              <m:sSubPr>
                <m:ctrlPr>
                  <w:rPr>
                    <w:rFonts w:ascii="Cambria Math" w:eastAsia="Calibri" w:hAnsi="Cambria Math"/>
                    <w:i/>
                  </w:rPr>
                </m:ctrlPr>
              </m:sSubPr>
              <m:e>
                <m:r>
                  <w:rPr>
                    <w:rFonts w:ascii="Cambria Math" w:eastAsia="Calibri" w:hAnsi="Cambria Math"/>
                  </w:rPr>
                  <m:t>У</m:t>
                </m:r>
              </m:e>
              <m:sub>
                <m:r>
                  <w:rPr>
                    <w:rFonts w:ascii="Cambria Math" w:eastAsia="Calibri" w:hAnsi="Cambria Math"/>
                  </w:rPr>
                  <m:t>тр. ср. </m:t>
                </m:r>
                <m:r>
                  <w:rPr>
                    <w:rFonts w:ascii="Cambria Math" w:eastAsia="Calibri" w:hAnsi="Cambria Math"/>
                    <w:lang w:val="en-US"/>
                  </w:rPr>
                  <m:t>i</m:t>
                </m:r>
              </m:sub>
            </m:sSub>
          </m:e>
        </m:nary>
      </m:oMath>
      <w:r w:rsidR="00FD3B47">
        <w:rPr>
          <w:rFonts w:eastAsia="Calibri"/>
        </w:rPr>
        <w:t>,</w:t>
      </w:r>
      <w:r w:rsidR="00D94E39" w:rsidRPr="0067616E">
        <w:rPr>
          <w:rFonts w:eastAsia="Calibri"/>
        </w:rPr>
        <w:t xml:space="preserve">          </w:t>
      </w:r>
      <w:r w:rsidR="00A34AB0">
        <w:rPr>
          <w:rFonts w:eastAsia="Calibri"/>
        </w:rPr>
        <w:t xml:space="preserve">                 </w:t>
      </w:r>
      <w:r w:rsidR="00F4301A">
        <w:rPr>
          <w:rFonts w:eastAsia="Calibri"/>
        </w:rPr>
        <w:t xml:space="preserve">             (</w:t>
      </w:r>
      <w:r w:rsidR="00226CAC">
        <w:rPr>
          <w:rFonts w:eastAsia="Calibri"/>
        </w:rPr>
        <w:t>2.</w:t>
      </w:r>
      <w:r w:rsidR="00F4301A">
        <w:rPr>
          <w:rFonts w:eastAsia="Calibri"/>
        </w:rPr>
        <w:t>14</w:t>
      </w:r>
      <w:r w:rsidR="00D94E39" w:rsidRPr="0067616E">
        <w:rPr>
          <w:rFonts w:eastAsia="Calibri"/>
        </w:rPr>
        <w:t>)</w:t>
      </w:r>
    </w:p>
    <w:p w14:paraId="29957796" w14:textId="1EC2742F" w:rsidR="000A638F" w:rsidRPr="0067616E" w:rsidRDefault="000A638F" w:rsidP="002331CF">
      <w:pPr>
        <w:jc w:val="both"/>
      </w:pPr>
      <w:r w:rsidRPr="0067616E">
        <w:t xml:space="preserve">где </w:t>
      </w:r>
      <w:r w:rsidRPr="002331CF">
        <w:rPr>
          <w:i/>
        </w:rPr>
        <w:t>N</w:t>
      </w:r>
      <w:r w:rsidRPr="0067616E">
        <w:rPr>
          <w:vertAlign w:val="subscript"/>
        </w:rPr>
        <w:t xml:space="preserve">тр. ср </w:t>
      </w:r>
      <w:r w:rsidRPr="0067616E">
        <w:t>– число транспортных средств, уничтоженных или поврежденных в результате пожара, ед.; У</w:t>
      </w:r>
      <w:r w:rsidRPr="0067616E">
        <w:rPr>
          <w:vertAlign w:val="subscript"/>
        </w:rPr>
        <w:t xml:space="preserve">тр. ср. </w:t>
      </w:r>
      <w:r w:rsidR="00094BC6" w:rsidRPr="00094BC6">
        <w:rPr>
          <w:i/>
          <w:vertAlign w:val="subscript"/>
        </w:rPr>
        <w:t>i</w:t>
      </w:r>
      <w:r w:rsidRPr="0067616E">
        <w:rPr>
          <w:vertAlign w:val="subscript"/>
        </w:rPr>
        <w:t xml:space="preserve"> </w:t>
      </w:r>
      <w:r w:rsidRPr="0067616E">
        <w:t>– ущерб в результате уничтожения (поврежд</w:t>
      </w:r>
      <w:r w:rsidRPr="0067616E">
        <w:t>е</w:t>
      </w:r>
      <w:r w:rsidRPr="0067616E">
        <w:t xml:space="preserve">ния) пожаром площади </w:t>
      </w:r>
      <w:r w:rsidR="00094BC6" w:rsidRPr="00094BC6">
        <w:rPr>
          <w:i/>
        </w:rPr>
        <w:t>i</w:t>
      </w:r>
      <w:r w:rsidRPr="0067616E">
        <w:t xml:space="preserve">-го транспортного средства, руб. </w:t>
      </w:r>
    </w:p>
    <w:p w14:paraId="66197C86" w14:textId="00B51472" w:rsidR="000A638F" w:rsidRPr="0067616E" w:rsidRDefault="000A638F" w:rsidP="0067616E">
      <w:pPr>
        <w:ind w:firstLine="709"/>
        <w:jc w:val="both"/>
      </w:pPr>
      <w:r w:rsidRPr="0067616E">
        <w:t xml:space="preserve">4.2.1. Расчетно-аналитическим методом в соответствии с приложением Л определяется тип уничтоженного </w:t>
      </w:r>
      <w:r w:rsidR="00094BC6" w:rsidRPr="00094BC6">
        <w:rPr>
          <w:i/>
        </w:rPr>
        <w:t>i</w:t>
      </w:r>
      <w:r w:rsidRPr="0067616E">
        <w:t>-го транспортного средства и его стоимость С</w:t>
      </w:r>
      <w:r w:rsidRPr="0067616E">
        <w:rPr>
          <w:vertAlign w:val="subscript"/>
        </w:rPr>
        <w:t xml:space="preserve">тр. ср. </w:t>
      </w:r>
      <w:r w:rsidR="00094BC6" w:rsidRPr="00094BC6">
        <w:rPr>
          <w:i/>
          <w:vertAlign w:val="subscript"/>
        </w:rPr>
        <w:t>i</w:t>
      </w:r>
      <w:r w:rsidRPr="0067616E">
        <w:t xml:space="preserve">, руб. </w:t>
      </w:r>
    </w:p>
    <w:p w14:paraId="7ACB0202" w14:textId="3DDE05EC" w:rsidR="000A638F" w:rsidRPr="0067616E" w:rsidRDefault="000A638F" w:rsidP="0067616E">
      <w:pPr>
        <w:ind w:firstLine="709"/>
        <w:jc w:val="both"/>
        <w:rPr>
          <w:rFonts w:eastAsia="Calibri"/>
        </w:rPr>
      </w:pPr>
      <w:r w:rsidRPr="0067616E">
        <w:lastRenderedPageBreak/>
        <w:t xml:space="preserve">4.2.2. Ущерб от уничтожения </w:t>
      </w:r>
      <w:r w:rsidR="00094BC6" w:rsidRPr="00094BC6">
        <w:rPr>
          <w:i/>
        </w:rPr>
        <w:t>i</w:t>
      </w:r>
      <w:r w:rsidRPr="0067616E">
        <w:t>-го транспортного средства рассчитывается по формуле:</w:t>
      </w:r>
    </w:p>
    <w:p w14:paraId="5919050E" w14:textId="07D2F4D0" w:rsidR="000A638F" w:rsidRPr="0067616E" w:rsidRDefault="00CC5C6E" w:rsidP="00A34AB0">
      <w:pPr>
        <w:ind w:firstLine="709"/>
        <w:jc w:val="right"/>
        <w:rPr>
          <w:rFonts w:eastAsia="Calibri"/>
        </w:rPr>
      </w:pPr>
      <m:oMath>
        <m:sSub>
          <m:sSubPr>
            <m:ctrlPr>
              <w:rPr>
                <w:rFonts w:ascii="Cambria Math" w:eastAsia="Calibri" w:hAnsi="Cambria Math"/>
                <w:i/>
              </w:rPr>
            </m:ctrlPr>
          </m:sSubPr>
          <m:e>
            <m:r>
              <w:rPr>
                <w:rFonts w:ascii="Cambria Math" w:eastAsia="Calibri" w:hAnsi="Cambria Math"/>
              </w:rPr>
              <m:t>У</m:t>
            </m:r>
          </m:e>
          <m:sub>
            <m:r>
              <w:rPr>
                <w:rFonts w:ascii="Cambria Math" w:eastAsia="Calibri" w:hAnsi="Cambria Math"/>
              </w:rPr>
              <m:t>тр. ср. </m:t>
            </m:r>
            <m:r>
              <w:rPr>
                <w:rFonts w:ascii="Cambria Math" w:eastAsia="Calibri" w:hAnsi="Cambria Math"/>
                <w:lang w:val="en-US"/>
              </w:rPr>
              <m:t>i</m:t>
            </m:r>
          </m:sub>
        </m:sSub>
        <m:r>
          <w:rPr>
            <w:rFonts w:ascii="Cambria Math" w:eastAsia="Calibri" w:hAnsi="Cambria Math"/>
          </w:rPr>
          <m:t>=</m:t>
        </m:r>
        <m:sSub>
          <m:sSubPr>
            <m:ctrlPr>
              <w:rPr>
                <w:rFonts w:ascii="Cambria Math" w:eastAsia="Calibri" w:hAnsi="Cambria Math"/>
                <w:i/>
              </w:rPr>
            </m:ctrlPr>
          </m:sSubPr>
          <m:e>
            <m:r>
              <w:rPr>
                <w:rFonts w:ascii="Cambria Math" w:eastAsia="Calibri" w:hAnsi="Cambria Math"/>
              </w:rPr>
              <m:t>С</m:t>
            </m:r>
          </m:e>
          <m:sub>
            <m:r>
              <w:rPr>
                <w:rFonts w:ascii="Cambria Math" w:eastAsia="Calibri" w:hAnsi="Cambria Math"/>
              </w:rPr>
              <m:t>тр. ср. </m:t>
            </m:r>
            <m:r>
              <w:rPr>
                <w:rFonts w:ascii="Cambria Math" w:eastAsia="Calibri" w:hAnsi="Cambria Math"/>
                <w:lang w:val="en-US"/>
              </w:rPr>
              <m:t>i</m:t>
            </m:r>
          </m:sub>
        </m:sSub>
        <m:r>
          <w:rPr>
            <w:rFonts w:ascii="Cambria Math" w:eastAsia="Calibri" w:hAnsi="Cambria Math"/>
          </w:rPr>
          <m:t>∙(1+(</m:t>
        </m:r>
        <m:sSub>
          <m:sSubPr>
            <m:ctrlPr>
              <w:rPr>
                <w:rFonts w:ascii="Cambria Math" w:eastAsia="Calibri" w:hAnsi="Cambria Math"/>
                <w:i/>
              </w:rPr>
            </m:ctrlPr>
          </m:sSubPr>
          <m:e>
            <m:r>
              <w:rPr>
                <w:rFonts w:ascii="Cambria Math" w:eastAsia="Calibri" w:hAnsi="Cambria Math"/>
              </w:rPr>
              <m:t>K</m:t>
            </m:r>
          </m:e>
          <m:sub>
            <m:r>
              <w:rPr>
                <w:rFonts w:ascii="Cambria Math" w:eastAsia="Calibri" w:hAnsi="Cambria Math"/>
              </w:rPr>
              <m:t>экс. тр. ср.</m:t>
            </m:r>
          </m:sub>
        </m:sSub>
        <m:r>
          <w:rPr>
            <w:rFonts w:ascii="Cambria Math" w:eastAsia="Calibri" w:hAnsi="Cambria Math"/>
          </w:rPr>
          <m:t>-1)∙</m:t>
        </m:r>
        <m:sSub>
          <m:sSubPr>
            <m:ctrlPr>
              <w:rPr>
                <w:rFonts w:ascii="Cambria Math" w:eastAsia="Calibri" w:hAnsi="Cambria Math"/>
                <w:i/>
              </w:rPr>
            </m:ctrlPr>
          </m:sSubPr>
          <m:e>
            <m:r>
              <w:rPr>
                <w:rFonts w:ascii="Cambria Math" w:eastAsia="Calibri" w:hAnsi="Cambria Math"/>
              </w:rPr>
              <m:t>K</m:t>
            </m:r>
          </m:e>
          <m:sub>
            <m:r>
              <w:rPr>
                <w:rFonts w:ascii="Cambria Math" w:eastAsia="Calibri" w:hAnsi="Cambria Math"/>
              </w:rPr>
              <m:t>рег. тр. ср.</m:t>
            </m:r>
          </m:sub>
        </m:sSub>
        <m:r>
          <w:rPr>
            <w:rFonts w:ascii="Cambria Math" w:eastAsia="Calibri" w:hAnsi="Cambria Math"/>
          </w:rPr>
          <m:t>)</m:t>
        </m:r>
      </m:oMath>
      <w:r w:rsidR="00FD3B47">
        <w:rPr>
          <w:rFonts w:eastAsia="Calibri"/>
        </w:rPr>
        <w:t>,</w:t>
      </w:r>
      <w:r w:rsidR="00FD3B47">
        <w:rPr>
          <w:rFonts w:eastAsia="Calibri"/>
        </w:rPr>
        <w:tab/>
      </w:r>
      <w:r w:rsidR="00FD3B47">
        <w:rPr>
          <w:rFonts w:eastAsia="Calibri"/>
        </w:rPr>
        <w:tab/>
      </w:r>
      <w:r w:rsidR="00F4301A">
        <w:rPr>
          <w:rFonts w:eastAsia="Calibri"/>
        </w:rPr>
        <w:t>(</w:t>
      </w:r>
      <w:r w:rsidR="00FD3B47">
        <w:rPr>
          <w:rFonts w:eastAsia="Calibri"/>
        </w:rPr>
        <w:t>2.</w:t>
      </w:r>
      <w:r w:rsidR="00F4301A">
        <w:rPr>
          <w:rFonts w:eastAsia="Calibri"/>
        </w:rPr>
        <w:t>15</w:t>
      </w:r>
      <w:r w:rsidR="00D94E39" w:rsidRPr="0067616E">
        <w:rPr>
          <w:rFonts w:eastAsia="Calibri"/>
        </w:rPr>
        <w:t>)</w:t>
      </w:r>
    </w:p>
    <w:p w14:paraId="2FE3CD84" w14:textId="1D754E44" w:rsidR="000A638F" w:rsidRDefault="000A638F" w:rsidP="002331CF">
      <w:pPr>
        <w:jc w:val="both"/>
      </w:pPr>
      <w:r w:rsidRPr="0067616E">
        <w:t>где С</w:t>
      </w:r>
      <w:r w:rsidRPr="0067616E">
        <w:rPr>
          <w:vertAlign w:val="subscript"/>
        </w:rPr>
        <w:t xml:space="preserve">тр. ср. </w:t>
      </w:r>
      <w:r w:rsidR="00094BC6" w:rsidRPr="00094BC6">
        <w:rPr>
          <w:i/>
          <w:vertAlign w:val="subscript"/>
        </w:rPr>
        <w:t>i</w:t>
      </w:r>
      <w:r w:rsidRPr="0067616E">
        <w:rPr>
          <w:vertAlign w:val="subscript"/>
        </w:rPr>
        <w:t xml:space="preserve"> </w:t>
      </w:r>
      <w:r w:rsidRPr="0067616E">
        <w:t xml:space="preserve">– стоимость </w:t>
      </w:r>
      <w:r w:rsidR="00094BC6" w:rsidRPr="00094BC6">
        <w:rPr>
          <w:i/>
        </w:rPr>
        <w:t>i</w:t>
      </w:r>
      <w:r w:rsidRPr="0067616E">
        <w:t xml:space="preserve">-го транспортного средства, руб.; </w:t>
      </w:r>
      <w:r w:rsidR="00FD3B47" w:rsidRPr="002331CF">
        <w:rPr>
          <w:i/>
          <w:lang w:val="en-US"/>
        </w:rPr>
        <w:t>K</w:t>
      </w:r>
      <w:r w:rsidR="00FD3B47" w:rsidRPr="0067616E">
        <w:rPr>
          <w:vertAlign w:val="subscript"/>
        </w:rPr>
        <w:t>экс</w:t>
      </w:r>
      <w:r w:rsidRPr="0067616E">
        <w:rPr>
          <w:vertAlign w:val="subscript"/>
        </w:rPr>
        <w:t>. тр. ср</w:t>
      </w:r>
      <w:r w:rsidR="00FD3B47">
        <w:rPr>
          <w:vertAlign w:val="subscript"/>
        </w:rPr>
        <w:t>.</w:t>
      </w:r>
      <w:r w:rsidRPr="0067616E">
        <w:rPr>
          <w:vertAlign w:val="subscript"/>
        </w:rPr>
        <w:t xml:space="preserve"> </w:t>
      </w:r>
      <w:r w:rsidRPr="0067616E">
        <w:t>– коэффиц</w:t>
      </w:r>
      <w:r w:rsidRPr="0067616E">
        <w:t>и</w:t>
      </w:r>
      <w:r w:rsidRPr="0067616E">
        <w:t xml:space="preserve">ент, учитывающий срок эксплуатации </w:t>
      </w:r>
      <w:r w:rsidR="00094BC6" w:rsidRPr="00094BC6">
        <w:rPr>
          <w:i/>
        </w:rPr>
        <w:t>i</w:t>
      </w:r>
      <w:r w:rsidRPr="0067616E">
        <w:t xml:space="preserve">-го транспортного средства на момент пожара, безразмерный. Если </w:t>
      </w:r>
      <w:r w:rsidR="00094BC6" w:rsidRPr="00094BC6">
        <w:rPr>
          <w:i/>
        </w:rPr>
        <w:t>i</w:t>
      </w:r>
      <w:r w:rsidRPr="0067616E">
        <w:t>-е транспортное средство являлось автотран</w:t>
      </w:r>
      <w:r w:rsidRPr="0067616E">
        <w:t>с</w:t>
      </w:r>
      <w:r w:rsidRPr="0067616E">
        <w:t>портным средством,</w:t>
      </w:r>
      <w:r w:rsidR="00FD3B47">
        <w:t xml:space="preserve"> то</w:t>
      </w:r>
      <w:r w:rsidRPr="0067616E">
        <w:t xml:space="preserve"> коэффициент </w:t>
      </w:r>
      <w:r w:rsidR="00FD3B47" w:rsidRPr="002331CF">
        <w:rPr>
          <w:i/>
          <w:lang w:val="en-US"/>
        </w:rPr>
        <w:t>K</w:t>
      </w:r>
      <w:r w:rsidR="00FD3B47" w:rsidRPr="0067616E">
        <w:rPr>
          <w:vertAlign w:val="subscript"/>
        </w:rPr>
        <w:t>экс</w:t>
      </w:r>
      <w:r w:rsidRPr="0067616E">
        <w:rPr>
          <w:vertAlign w:val="subscript"/>
        </w:rPr>
        <w:t xml:space="preserve">. тр. ср </w:t>
      </w:r>
      <w:r w:rsidRPr="0067616E">
        <w:t xml:space="preserve">определяется в соответствии с приложением М. Для других типов транспортных средств </w:t>
      </w:r>
      <w:r w:rsidR="00FD3B47" w:rsidRPr="00FD3B47">
        <w:rPr>
          <w:i/>
          <w:lang w:val="en-US"/>
        </w:rPr>
        <w:t>K</w:t>
      </w:r>
      <w:r w:rsidRPr="0067616E">
        <w:rPr>
          <w:vertAlign w:val="subscript"/>
        </w:rPr>
        <w:t xml:space="preserve">экс. тр. ср </w:t>
      </w:r>
      <w:r w:rsidRPr="0067616E">
        <w:t>принимается равным коэффициенту износа транспортного средства, определяемому в соо</w:t>
      </w:r>
      <w:r w:rsidRPr="0067616E">
        <w:t>т</w:t>
      </w:r>
      <w:r w:rsidRPr="0067616E">
        <w:t xml:space="preserve">ветствии с документами бухгалтерского учета, либо </w:t>
      </w:r>
      <w:r w:rsidR="00FD3B47" w:rsidRPr="00FD3B47">
        <w:rPr>
          <w:i/>
          <w:lang w:val="en-US"/>
        </w:rPr>
        <w:t>K</w:t>
      </w:r>
      <w:r w:rsidRPr="0067616E">
        <w:rPr>
          <w:vertAlign w:val="subscript"/>
        </w:rPr>
        <w:t xml:space="preserve">экс. тр. ср </w:t>
      </w:r>
      <w:r w:rsidRPr="0067616E">
        <w:t xml:space="preserve">= 1; </w:t>
      </w:r>
      <w:r w:rsidRPr="002331CF">
        <w:rPr>
          <w:i/>
        </w:rPr>
        <w:t>K</w:t>
      </w:r>
      <w:r w:rsidRPr="0067616E">
        <w:rPr>
          <w:vertAlign w:val="subscript"/>
        </w:rPr>
        <w:t>рег</w:t>
      </w:r>
      <w:r w:rsidR="00FD3B47">
        <w:rPr>
          <w:vertAlign w:val="subscript"/>
        </w:rPr>
        <w:t>.</w:t>
      </w:r>
      <w:r w:rsidRPr="0067616E">
        <w:rPr>
          <w:vertAlign w:val="subscript"/>
        </w:rPr>
        <w:t xml:space="preserve"> тр.ср </w:t>
      </w:r>
      <w:r w:rsidRPr="0067616E">
        <w:t xml:space="preserve">– </w:t>
      </w:r>
      <w:r w:rsidR="00FD3B47" w:rsidRPr="0067616E">
        <w:t>бе</w:t>
      </w:r>
      <w:r w:rsidR="00FD3B47" w:rsidRPr="0067616E">
        <w:t>з</w:t>
      </w:r>
      <w:r w:rsidR="00FD3B47" w:rsidRPr="0067616E">
        <w:t xml:space="preserve">размерный </w:t>
      </w:r>
      <w:r w:rsidRPr="0067616E">
        <w:t xml:space="preserve">поправочный климатический коэффициент, учитывающий влияние природно-климатических факторов на срок эксплуатации </w:t>
      </w:r>
      <w:r w:rsidR="00094BC6" w:rsidRPr="00094BC6">
        <w:rPr>
          <w:i/>
        </w:rPr>
        <w:t>i</w:t>
      </w:r>
      <w:r w:rsidRPr="0067616E">
        <w:t xml:space="preserve">-го транспортного средства, исходя из того, на территории какого субъекта </w:t>
      </w:r>
      <w:r w:rsidR="00FD3B47">
        <w:t>РФ</w:t>
      </w:r>
      <w:r w:rsidRPr="0067616E">
        <w:t xml:space="preserve"> эксплуатировалось </w:t>
      </w:r>
      <w:r w:rsidR="00094BC6" w:rsidRPr="00094BC6">
        <w:rPr>
          <w:i/>
        </w:rPr>
        <w:t>i</w:t>
      </w:r>
      <w:r w:rsidRPr="0067616E">
        <w:t xml:space="preserve">-е транспортное средство. Если </w:t>
      </w:r>
      <w:r w:rsidR="00094BC6" w:rsidRPr="00094BC6">
        <w:rPr>
          <w:i/>
        </w:rPr>
        <w:t>i</w:t>
      </w:r>
      <w:r w:rsidRPr="0067616E">
        <w:t>-е транспортное средство являлось автотран</w:t>
      </w:r>
      <w:r w:rsidRPr="0067616E">
        <w:t>с</w:t>
      </w:r>
      <w:r w:rsidRPr="0067616E">
        <w:t xml:space="preserve">портным средством, </w:t>
      </w:r>
      <w:r w:rsidR="00FD3B47">
        <w:t xml:space="preserve">то </w:t>
      </w:r>
      <w:r w:rsidRPr="0067616E">
        <w:t xml:space="preserve">коэффициент </w:t>
      </w:r>
      <w:r w:rsidRPr="002331CF">
        <w:rPr>
          <w:i/>
        </w:rPr>
        <w:t>K</w:t>
      </w:r>
      <w:r w:rsidRPr="0067616E">
        <w:rPr>
          <w:vertAlign w:val="subscript"/>
        </w:rPr>
        <w:t>рег</w:t>
      </w:r>
      <w:r w:rsidR="00FD3B47">
        <w:rPr>
          <w:vertAlign w:val="subscript"/>
        </w:rPr>
        <w:t>.</w:t>
      </w:r>
      <w:r w:rsidRPr="0067616E">
        <w:rPr>
          <w:vertAlign w:val="subscript"/>
        </w:rPr>
        <w:t xml:space="preserve"> тр.</w:t>
      </w:r>
      <w:r w:rsidR="00FD3B47">
        <w:rPr>
          <w:vertAlign w:val="subscript"/>
        </w:rPr>
        <w:t> </w:t>
      </w:r>
      <w:r w:rsidRPr="0067616E">
        <w:rPr>
          <w:vertAlign w:val="subscript"/>
        </w:rPr>
        <w:t>ср</w:t>
      </w:r>
      <w:r w:rsidR="00FD3B47">
        <w:rPr>
          <w:vertAlign w:val="subscript"/>
        </w:rPr>
        <w:t>.</w:t>
      </w:r>
      <w:r w:rsidRPr="0067616E">
        <w:rPr>
          <w:vertAlign w:val="subscript"/>
        </w:rPr>
        <w:t xml:space="preserve"> </w:t>
      </w:r>
      <w:r w:rsidRPr="0067616E">
        <w:t xml:space="preserve">определяется в соответствии с приложением Н. Для других типов транспортных средств </w:t>
      </w:r>
      <w:r w:rsidRPr="002331CF">
        <w:rPr>
          <w:i/>
        </w:rPr>
        <w:t>K</w:t>
      </w:r>
      <w:r w:rsidRPr="0067616E">
        <w:rPr>
          <w:vertAlign w:val="subscript"/>
        </w:rPr>
        <w:t>рег</w:t>
      </w:r>
      <w:r w:rsidR="00FD3B47">
        <w:rPr>
          <w:vertAlign w:val="subscript"/>
        </w:rPr>
        <w:t>.</w:t>
      </w:r>
      <w:r w:rsidRPr="0067616E">
        <w:rPr>
          <w:vertAlign w:val="subscript"/>
        </w:rPr>
        <w:t xml:space="preserve"> тр.</w:t>
      </w:r>
      <w:r w:rsidR="00FD3B47">
        <w:rPr>
          <w:vertAlign w:val="subscript"/>
        </w:rPr>
        <w:t> </w:t>
      </w:r>
      <w:r w:rsidRPr="0067616E">
        <w:rPr>
          <w:vertAlign w:val="subscript"/>
        </w:rPr>
        <w:t>ср</w:t>
      </w:r>
      <w:r w:rsidR="00FD3B47">
        <w:rPr>
          <w:vertAlign w:val="subscript"/>
        </w:rPr>
        <w:t>.</w:t>
      </w:r>
      <w:r w:rsidRPr="0067616E">
        <w:t xml:space="preserve"> = 1.</w:t>
      </w:r>
    </w:p>
    <w:p w14:paraId="51501C37" w14:textId="6808F461" w:rsidR="008625F5" w:rsidRDefault="008625F5" w:rsidP="0067616E">
      <w:pPr>
        <w:ind w:firstLine="709"/>
        <w:jc w:val="both"/>
      </w:pPr>
      <w:r>
        <w:t xml:space="preserve">4.2.3. </w:t>
      </w:r>
      <w:r w:rsidRPr="008625F5">
        <w:t>Расчетно-аналитическим методом в соотве</w:t>
      </w:r>
      <w:r>
        <w:t>тствии с приложением Л определя</w:t>
      </w:r>
      <w:r w:rsidRPr="008625F5">
        <w:t xml:space="preserve">ется тип </w:t>
      </w:r>
      <w:r>
        <w:t>поврежденного</w:t>
      </w:r>
      <w:r w:rsidRPr="008625F5">
        <w:t xml:space="preserve"> </w:t>
      </w:r>
      <w:r w:rsidR="00094BC6" w:rsidRPr="00094BC6">
        <w:rPr>
          <w:i/>
        </w:rPr>
        <w:t>i</w:t>
      </w:r>
      <w:r w:rsidRPr="008625F5">
        <w:t>-го транспортного средства и его стоимость С</w:t>
      </w:r>
      <w:r w:rsidRPr="008625F5">
        <w:rPr>
          <w:vertAlign w:val="subscript"/>
        </w:rPr>
        <w:t xml:space="preserve">тр. ср. </w:t>
      </w:r>
      <w:r w:rsidR="00094BC6" w:rsidRPr="00094BC6">
        <w:rPr>
          <w:i/>
          <w:vertAlign w:val="subscript"/>
        </w:rPr>
        <w:t>i</w:t>
      </w:r>
      <w:r w:rsidRPr="008625F5">
        <w:t>, руб.</w:t>
      </w:r>
    </w:p>
    <w:p w14:paraId="09574CF7" w14:textId="3A94213A" w:rsidR="008625F5" w:rsidRDefault="008625F5" w:rsidP="0067616E">
      <w:pPr>
        <w:ind w:firstLine="709"/>
        <w:jc w:val="both"/>
      </w:pPr>
      <w:r>
        <w:t xml:space="preserve">4.2.4. Для поврежденного </w:t>
      </w:r>
      <w:r w:rsidR="00094BC6" w:rsidRPr="00094BC6">
        <w:rPr>
          <w:i/>
        </w:rPr>
        <w:t>i</w:t>
      </w:r>
      <w:r>
        <w:t>-го транспортного средства ущерб рассчитыв</w:t>
      </w:r>
      <w:r>
        <w:t>а</w:t>
      </w:r>
      <w:r>
        <w:t xml:space="preserve">ется следующим образом: </w:t>
      </w:r>
    </w:p>
    <w:p w14:paraId="7530512E" w14:textId="77777777" w:rsidR="008625F5" w:rsidRDefault="008625F5" w:rsidP="003165FE">
      <w:pPr>
        <w:jc w:val="both"/>
      </w:pPr>
      <w:r w:rsidRPr="00640EFC">
        <w:t xml:space="preserve">1) если </w:t>
      </w:r>
      <w:r w:rsidRPr="002331CF">
        <w:rPr>
          <w:i/>
        </w:rPr>
        <w:t>K</w:t>
      </w:r>
      <w:r w:rsidRPr="00640EFC">
        <w:rPr>
          <w:vertAlign w:val="subscript"/>
        </w:rPr>
        <w:t xml:space="preserve">ун. пл. тр. ср </w:t>
      </w:r>
      <w:r w:rsidRPr="00640EFC">
        <w:t xml:space="preserve">+ </w:t>
      </w:r>
      <w:r w:rsidRPr="002331CF">
        <w:rPr>
          <w:i/>
        </w:rPr>
        <w:t>K</w:t>
      </w:r>
      <w:r w:rsidRPr="00640EFC">
        <w:rPr>
          <w:vertAlign w:val="subscript"/>
        </w:rPr>
        <w:t>пов. пл. тр. ср</w:t>
      </w:r>
      <w:r w:rsidRPr="00640EFC">
        <w:t xml:space="preserve"> ≤ 1, </w:t>
      </w:r>
      <w:r w:rsidR="00726C7B">
        <w:t xml:space="preserve">то </w:t>
      </w:r>
      <w:r w:rsidRPr="00640EFC">
        <w:t xml:space="preserve">ущерб рассчитывается по формуле: 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29"/>
        <w:gridCol w:w="899"/>
      </w:tblGrid>
      <w:tr w:rsidR="00726C7B" w14:paraId="18C5AE09" w14:textId="77777777" w:rsidTr="002331CF">
        <w:tc>
          <w:tcPr>
            <w:tcW w:w="8729" w:type="dxa"/>
          </w:tcPr>
          <w:p w14:paraId="59A74D6B" w14:textId="77777777" w:rsidR="00726C7B" w:rsidRPr="009A0ECA" w:rsidRDefault="00CC5C6E" w:rsidP="002331CF">
            <w:pPr>
              <w:ind w:left="1306"/>
              <w:jc w:val="center"/>
            </w:pPr>
            <m:oMath>
              <m:sSub>
                <m:sSubPr>
                  <m:ctrlPr>
                    <w:rPr>
                      <w:rFonts w:ascii="Cambria Math" w:eastAsia="Calibri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="Calibri" w:hAnsi="Cambria Math"/>
                    </w:rPr>
                    <m:t>У</m:t>
                  </m:r>
                </m:e>
                <m:sub>
                  <m:r>
                    <w:rPr>
                      <w:rFonts w:ascii="Cambria Math" w:eastAsia="Calibri" w:hAnsi="Cambria Math"/>
                    </w:rPr>
                    <m:t>тр. ср. </m:t>
                  </m:r>
                  <m:r>
                    <w:rPr>
                      <w:rFonts w:ascii="Cambria Math" w:eastAsia="Calibri" w:hAnsi="Cambria Math"/>
                      <w:lang w:val="en-US"/>
                    </w:rPr>
                    <m:t>i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vertAlign w:val="subscript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/>
                </w:rPr>
                <m:t xml:space="preserve">= </m:t>
              </m:r>
              <m:sSub>
                <m:sSubPr>
                  <m:ctrlPr>
                    <w:rPr>
                      <w:rFonts w:ascii="Cambria Math" w:eastAsia="Calibri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="Calibri" w:hAnsi="Cambria Math"/>
                    </w:rPr>
                    <m:t>С</m:t>
                  </m:r>
                </m:e>
                <m:sub>
                  <m:r>
                    <w:rPr>
                      <w:rFonts w:ascii="Cambria Math" w:eastAsia="Calibri" w:hAnsi="Cambria Math"/>
                    </w:rPr>
                    <m:t>тр. ср. </m:t>
                  </m:r>
                  <m:r>
                    <w:rPr>
                      <w:rFonts w:ascii="Cambria Math" w:eastAsia="Calibri" w:hAnsi="Cambria Math"/>
                      <w:lang w:val="en-US"/>
                    </w:rPr>
                    <m:t>i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∙ (1+ (</m:t>
              </m:r>
              <m:sSub>
                <m:sSubPr>
                  <m:ctrlPr>
                    <w:rPr>
                      <w:rFonts w:ascii="Cambria Math" w:eastAsia="Calibri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="Calibri" w:hAnsi="Cambria Math"/>
                    </w:rPr>
                    <m:t>K</m:t>
                  </m:r>
                </m:e>
                <m:sub>
                  <m:r>
                    <w:rPr>
                      <w:rFonts w:ascii="Cambria Math" w:eastAsia="Calibri" w:hAnsi="Cambria Math"/>
                    </w:rPr>
                    <m:t>экс. тр. ср.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vertAlign w:val="subscript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/>
                </w:rPr>
                <m:t xml:space="preserve">– 1) ∙ </m:t>
              </m:r>
              <m:sSub>
                <m:sSubPr>
                  <m:ctrlPr>
                    <w:rPr>
                      <w:rFonts w:ascii="Cambria Math" w:eastAsia="Calibri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="Calibri" w:hAnsi="Cambria Math"/>
                    </w:rPr>
                    <m:t>K</m:t>
                  </m:r>
                </m:e>
                <m:sub>
                  <m:r>
                    <w:rPr>
                      <w:rFonts w:ascii="Cambria Math" w:eastAsia="Calibri" w:hAnsi="Cambria Math"/>
                    </w:rPr>
                    <m:t>рег.  тр.  ср.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)∙  ∙ (</m:t>
              </m:r>
              <m:sSub>
                <m:sSubPr>
                  <m:ctrlPr>
                    <w:rPr>
                      <w:rFonts w:ascii="Cambria Math" w:eastAsia="Calibri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="Calibri" w:hAnsi="Cambria Math"/>
                    </w:rPr>
                    <m:t>K</m:t>
                  </m:r>
                </m:e>
                <m:sub>
                  <m:r>
                    <w:rPr>
                      <w:rFonts w:ascii="Cambria Math" w:eastAsia="Calibri" w:hAnsi="Cambria Math"/>
                    </w:rPr>
                    <m:t>ун. пл. тр. ср.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vertAlign w:val="subscript"/>
                </w:rPr>
                <m:t> 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+</m:t>
              </m:r>
              <m:sSub>
                <m:sSubPr>
                  <m:ctrlPr>
                    <w:rPr>
                      <w:rFonts w:ascii="Cambria Math" w:eastAsia="Calibri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="Calibri" w:hAnsi="Cambria Math"/>
                    </w:rPr>
                    <m:t>K</m:t>
                  </m:r>
                </m:e>
                <m:sub>
                  <m:r>
                    <w:rPr>
                      <w:rFonts w:ascii="Cambria Math" w:eastAsia="Calibri" w:hAnsi="Cambria Math"/>
                    </w:rPr>
                    <m:t>пов. пл. тр. ср.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)</m:t>
              </m:r>
            </m:oMath>
            <w:r w:rsidR="009A0ECA">
              <w:t>;</w:t>
            </w:r>
          </w:p>
        </w:tc>
        <w:tc>
          <w:tcPr>
            <w:tcW w:w="899" w:type="dxa"/>
            <w:vAlign w:val="center"/>
          </w:tcPr>
          <w:p w14:paraId="0251D785" w14:textId="77777777" w:rsidR="00726C7B" w:rsidRDefault="00726C7B" w:rsidP="002331CF">
            <w:pPr>
              <w:jc w:val="right"/>
            </w:pPr>
            <w:r w:rsidRPr="00640EFC">
              <w:t>(</w:t>
            </w:r>
            <w:r>
              <w:t>2.</w:t>
            </w:r>
            <w:r w:rsidRPr="00640EFC">
              <w:t>16)</w:t>
            </w:r>
          </w:p>
        </w:tc>
      </w:tr>
    </w:tbl>
    <w:p w14:paraId="669243FD" w14:textId="77777777" w:rsidR="008625F5" w:rsidRPr="00640EFC" w:rsidRDefault="008625F5" w:rsidP="002331CF">
      <w:r w:rsidRPr="00640EFC">
        <w:t xml:space="preserve">2) если </w:t>
      </w:r>
      <w:r w:rsidRPr="002331CF">
        <w:rPr>
          <w:i/>
        </w:rPr>
        <w:t>K</w:t>
      </w:r>
      <w:r w:rsidRPr="00640EFC">
        <w:rPr>
          <w:vertAlign w:val="subscript"/>
        </w:rPr>
        <w:t>ун. пл. тр. ср</w:t>
      </w:r>
      <w:r w:rsidRPr="00640EFC">
        <w:t xml:space="preserve"> + </w:t>
      </w:r>
      <w:r w:rsidRPr="002331CF">
        <w:rPr>
          <w:i/>
        </w:rPr>
        <w:t>K</w:t>
      </w:r>
      <w:r w:rsidRPr="00640EFC">
        <w:rPr>
          <w:vertAlign w:val="subscript"/>
        </w:rPr>
        <w:t>пов. пл. тр. ср</w:t>
      </w:r>
      <w:r w:rsidR="00726C7B">
        <w:rPr>
          <w:vertAlign w:val="subscript"/>
        </w:rPr>
        <w:t>.</w:t>
      </w:r>
      <w:r w:rsidRPr="00640EFC">
        <w:t xml:space="preserve"> &gt; 1, </w:t>
      </w:r>
      <w:r w:rsidR="00726C7B">
        <w:t xml:space="preserve">то </w:t>
      </w:r>
      <w:r w:rsidRPr="00640EFC">
        <w:t xml:space="preserve">ущерб рассчитывается по формуле: 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29"/>
        <w:gridCol w:w="899"/>
      </w:tblGrid>
      <w:tr w:rsidR="00726C7B" w14:paraId="59352020" w14:textId="77777777" w:rsidTr="002331CF">
        <w:tc>
          <w:tcPr>
            <w:tcW w:w="8729" w:type="dxa"/>
          </w:tcPr>
          <w:p w14:paraId="14473E0B" w14:textId="77777777" w:rsidR="00726C7B" w:rsidRPr="009A0ECA" w:rsidRDefault="00CC5C6E" w:rsidP="002331CF">
            <w:pPr>
              <w:jc w:val="center"/>
            </w:pPr>
            <m:oMath>
              <m:sSub>
                <m:sSubPr>
                  <m:ctrlPr>
                    <w:rPr>
                      <w:rFonts w:ascii="Cambria Math" w:eastAsia="Calibri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="Calibri" w:hAnsi="Cambria Math"/>
                    </w:rPr>
                    <m:t>У</m:t>
                  </m:r>
                </m:e>
                <m:sub>
                  <m:r>
                    <w:rPr>
                      <w:rFonts w:ascii="Cambria Math" w:eastAsia="Calibri" w:hAnsi="Cambria Math"/>
                    </w:rPr>
                    <m:t>тр. ср. </m:t>
                  </m:r>
                  <m:r>
                    <w:rPr>
                      <w:rFonts w:ascii="Cambria Math" w:eastAsia="Calibri" w:hAnsi="Cambria Math"/>
                      <w:lang w:val="en-US"/>
                    </w:rPr>
                    <m:t>i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vertAlign w:val="subscript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/>
                </w:rPr>
                <m:t xml:space="preserve">= </m:t>
              </m:r>
              <m:sSub>
                <m:sSubPr>
                  <m:ctrlPr>
                    <w:rPr>
                      <w:rFonts w:ascii="Cambria Math" w:eastAsia="Calibri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="Calibri" w:hAnsi="Cambria Math"/>
                    </w:rPr>
                    <m:t>С</m:t>
                  </m:r>
                </m:e>
                <m:sub>
                  <m:r>
                    <w:rPr>
                      <w:rFonts w:ascii="Cambria Math" w:eastAsia="Calibri" w:hAnsi="Cambria Math"/>
                    </w:rPr>
                    <m:t>тр. ср. </m:t>
                  </m:r>
                  <m:r>
                    <w:rPr>
                      <w:rFonts w:ascii="Cambria Math" w:eastAsia="Calibri" w:hAnsi="Cambria Math"/>
                      <w:lang w:val="en-US"/>
                    </w:rPr>
                    <m:t>i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∙ (1+ (</m:t>
              </m:r>
              <m:sSub>
                <m:sSubPr>
                  <m:ctrlPr>
                    <w:rPr>
                      <w:rFonts w:ascii="Cambria Math" w:eastAsia="Calibri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="Calibri" w:hAnsi="Cambria Math"/>
                    </w:rPr>
                    <m:t>K</m:t>
                  </m:r>
                </m:e>
                <m:sub>
                  <m:r>
                    <w:rPr>
                      <w:rFonts w:ascii="Cambria Math" w:eastAsia="Calibri" w:hAnsi="Cambria Math"/>
                    </w:rPr>
                    <m:t>экс. тр. ср.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vertAlign w:val="subscript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/>
                </w:rPr>
                <m:t xml:space="preserve">– 1) ∙ </m:t>
              </m:r>
              <m:sSub>
                <m:sSubPr>
                  <m:ctrlPr>
                    <w:rPr>
                      <w:rFonts w:ascii="Cambria Math" w:eastAsia="Calibri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="Calibri" w:hAnsi="Cambria Math"/>
                    </w:rPr>
                    <m:t>K</m:t>
                  </m:r>
                </m:e>
                <m:sub>
                  <m:r>
                    <w:rPr>
                      <w:rFonts w:ascii="Cambria Math" w:eastAsia="Calibri" w:hAnsi="Cambria Math"/>
                    </w:rPr>
                    <m:t>рег.  тр.  ср.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)∙ ∙ (</m:t>
              </m:r>
              <m:sSub>
                <m:sSubPr>
                  <m:ctrlPr>
                    <w:rPr>
                      <w:rFonts w:ascii="Cambria Math" w:eastAsia="Calibri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="Calibri" w:hAnsi="Cambria Math"/>
                    </w:rPr>
                    <m:t>K</m:t>
                  </m:r>
                </m:e>
                <m:sub>
                  <m:r>
                    <w:rPr>
                      <w:rFonts w:ascii="Cambria Math" w:eastAsia="Calibri" w:hAnsi="Cambria Math"/>
                    </w:rPr>
                    <m:t>ун. пл. тр. ср.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vertAlign w:val="subscript"/>
                </w:rPr>
                <m:t> 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+</m:t>
              </m:r>
              <m:sSub>
                <m:sSubPr>
                  <m:ctrlPr>
                    <w:rPr>
                      <w:rFonts w:ascii="Cambria Math" w:eastAsia="Calibri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="Calibri" w:hAnsi="Cambria Math"/>
                    </w:rPr>
                    <m:t>K</m:t>
                  </m:r>
                </m:e>
                <m:sub>
                  <m:r>
                    <w:rPr>
                      <w:rFonts w:ascii="Cambria Math" w:eastAsia="Calibri" w:hAnsi="Cambria Math"/>
                    </w:rPr>
                    <m:t>пов. пл. тр. ср.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 xml:space="preserve">(1- </m:t>
              </m:r>
              <m:sSub>
                <m:sSubPr>
                  <m:ctrlPr>
                    <w:rPr>
                      <w:rFonts w:ascii="Cambria Math" w:eastAsia="Calibri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="Calibri" w:hAnsi="Cambria Math"/>
                    </w:rPr>
                    <m:t>K</m:t>
                  </m:r>
                </m:e>
                <m:sub>
                  <m:r>
                    <w:rPr>
                      <w:rFonts w:ascii="Cambria Math" w:eastAsia="Calibri" w:hAnsi="Cambria Math"/>
                    </w:rPr>
                    <m:t>ун. пл. тр. ср.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+</m:t>
              </m:r>
              <m:sSub>
                <m:sSubPr>
                  <m:ctrlPr>
                    <w:rPr>
                      <w:rFonts w:ascii="Cambria Math" w:eastAsia="Calibri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="Calibri" w:hAnsi="Cambria Math"/>
                    </w:rPr>
                    <m:t>K</m:t>
                  </m:r>
                </m:e>
                <m:sub>
                  <m:r>
                    <w:rPr>
                      <w:rFonts w:ascii="Cambria Math" w:eastAsia="Calibri" w:hAnsi="Cambria Math"/>
                    </w:rPr>
                    <m:t>пов. пл. тр. ср.</m:t>
                  </m:r>
                </m:sub>
              </m:sSub>
              <m:r>
                <w:rPr>
                  <w:rFonts w:ascii="Cambria Math" w:eastAsia="Calibri" w:hAnsi="Cambria Math"/>
                </w:rPr>
                <m:t>)</m:t>
              </m:r>
            </m:oMath>
            <w:r w:rsidR="009A0ECA" w:rsidRPr="002331CF">
              <w:t>,</w:t>
            </w:r>
          </w:p>
        </w:tc>
        <w:tc>
          <w:tcPr>
            <w:tcW w:w="899" w:type="dxa"/>
            <w:vAlign w:val="center"/>
          </w:tcPr>
          <w:p w14:paraId="0C23EC83" w14:textId="77777777" w:rsidR="00726C7B" w:rsidRDefault="00726C7B" w:rsidP="002331CF">
            <w:pPr>
              <w:jc w:val="right"/>
            </w:pPr>
            <w:r w:rsidRPr="00640EFC">
              <w:t>(</w:t>
            </w:r>
            <w:r>
              <w:t>2.</w:t>
            </w:r>
            <w:r w:rsidRPr="00640EFC">
              <w:t>17)</w:t>
            </w:r>
          </w:p>
        </w:tc>
      </w:tr>
    </w:tbl>
    <w:p w14:paraId="2EDDC5F0" w14:textId="62211D0E" w:rsidR="008625F5" w:rsidRDefault="008625F5" w:rsidP="002331CF">
      <w:pPr>
        <w:jc w:val="both"/>
      </w:pPr>
      <w:r>
        <w:t xml:space="preserve">где </w:t>
      </w:r>
      <w:r w:rsidRPr="002331CF">
        <w:rPr>
          <w:i/>
        </w:rPr>
        <w:t>K</w:t>
      </w:r>
      <w:r w:rsidRPr="008625F5">
        <w:rPr>
          <w:vertAlign w:val="subscript"/>
        </w:rPr>
        <w:t xml:space="preserve">ун. пл. тр. ср </w:t>
      </w:r>
      <w:r>
        <w:t xml:space="preserve">– </w:t>
      </w:r>
      <w:r w:rsidR="00726C7B">
        <w:t xml:space="preserve">безразмерный </w:t>
      </w:r>
      <w:r>
        <w:t>коэффициент, учитывающий степень поврежд</w:t>
      </w:r>
      <w:r>
        <w:t>е</w:t>
      </w:r>
      <w:r>
        <w:t xml:space="preserve">ния транспортного средства, исходя из величины уничтоженной в результате </w:t>
      </w:r>
      <w:r>
        <w:lastRenderedPageBreak/>
        <w:t xml:space="preserve">горения площади </w:t>
      </w:r>
      <w:r w:rsidR="00094BC6" w:rsidRPr="00094BC6">
        <w:rPr>
          <w:i/>
        </w:rPr>
        <w:t>i</w:t>
      </w:r>
      <w:r>
        <w:t xml:space="preserve">-го транспортного средства </w:t>
      </w:r>
      <w:r w:rsidRPr="002331CF">
        <w:rPr>
          <w:i/>
        </w:rPr>
        <w:t>S</w:t>
      </w:r>
      <w:r w:rsidRPr="008625F5">
        <w:rPr>
          <w:vertAlign w:val="subscript"/>
        </w:rPr>
        <w:t xml:space="preserve">ун. тр. ср. </w:t>
      </w:r>
      <w:r w:rsidR="00094BC6" w:rsidRPr="00094BC6">
        <w:rPr>
          <w:i/>
          <w:vertAlign w:val="subscript"/>
        </w:rPr>
        <w:t>i</w:t>
      </w:r>
      <w:r>
        <w:t>, кв.</w:t>
      </w:r>
      <w:r w:rsidR="00726C7B">
        <w:rPr>
          <w:lang w:val="en-US"/>
        </w:rPr>
        <w:t> </w:t>
      </w:r>
      <w:r>
        <w:t xml:space="preserve">м, определяемый в соответствии с приложением П с учетом площади </w:t>
      </w:r>
      <w:r w:rsidR="00094BC6" w:rsidRPr="00094BC6">
        <w:rPr>
          <w:i/>
        </w:rPr>
        <w:t>i</w:t>
      </w:r>
      <w:r>
        <w:t xml:space="preserve">-го транспортного средства </w:t>
      </w:r>
      <w:r w:rsidRPr="002331CF">
        <w:rPr>
          <w:i/>
        </w:rPr>
        <w:t>S</w:t>
      </w:r>
      <w:r w:rsidRPr="008625F5">
        <w:rPr>
          <w:vertAlign w:val="subscript"/>
        </w:rPr>
        <w:t>общ</w:t>
      </w:r>
      <w:r w:rsidR="00726C7B" w:rsidRPr="008625F5">
        <w:rPr>
          <w:vertAlign w:val="subscript"/>
        </w:rPr>
        <w:t>.</w:t>
      </w:r>
      <w:r w:rsidR="00726C7B">
        <w:rPr>
          <w:vertAlign w:val="subscript"/>
          <w:lang w:val="en-US"/>
        </w:rPr>
        <w:t> </w:t>
      </w:r>
      <w:r w:rsidRPr="008625F5">
        <w:rPr>
          <w:vertAlign w:val="subscript"/>
        </w:rPr>
        <w:t>тр</w:t>
      </w:r>
      <w:r w:rsidR="00726C7B" w:rsidRPr="00B47EED">
        <w:rPr>
          <w:vertAlign w:val="subscript"/>
        </w:rPr>
        <w:t>.</w:t>
      </w:r>
      <w:r w:rsidR="00726C7B">
        <w:rPr>
          <w:vertAlign w:val="subscript"/>
          <w:lang w:val="en-US"/>
        </w:rPr>
        <w:t> </w:t>
      </w:r>
      <w:r w:rsidRPr="008625F5">
        <w:rPr>
          <w:vertAlign w:val="subscript"/>
        </w:rPr>
        <w:t>ср</w:t>
      </w:r>
      <w:r w:rsidR="00726C7B" w:rsidRPr="008625F5">
        <w:rPr>
          <w:vertAlign w:val="subscript"/>
        </w:rPr>
        <w:t>.</w:t>
      </w:r>
      <w:r w:rsidR="00726C7B">
        <w:rPr>
          <w:vertAlign w:val="subscript"/>
          <w:lang w:val="en-US"/>
        </w:rPr>
        <w:t> </w:t>
      </w:r>
      <w:r w:rsidR="00094BC6" w:rsidRPr="00094BC6">
        <w:rPr>
          <w:i/>
          <w:vertAlign w:val="subscript"/>
        </w:rPr>
        <w:t>i</w:t>
      </w:r>
      <w:r>
        <w:t>, кв.</w:t>
      </w:r>
      <w:r w:rsidR="00726C7B">
        <w:rPr>
          <w:lang w:val="en-US"/>
        </w:rPr>
        <w:t> </w:t>
      </w:r>
      <w:r>
        <w:t xml:space="preserve">м. Если в результате горения площадь </w:t>
      </w:r>
      <w:r w:rsidR="00094BC6" w:rsidRPr="00094BC6">
        <w:rPr>
          <w:i/>
        </w:rPr>
        <w:t>i</w:t>
      </w:r>
      <w:r>
        <w:t>-го транспортного сре</w:t>
      </w:r>
      <w:r>
        <w:t>д</w:t>
      </w:r>
      <w:r>
        <w:t xml:space="preserve">ства не была уничтожена, </w:t>
      </w:r>
      <w:r w:rsidRPr="002331CF">
        <w:rPr>
          <w:i/>
        </w:rPr>
        <w:t>K</w:t>
      </w:r>
      <w:r w:rsidRPr="008625F5">
        <w:rPr>
          <w:vertAlign w:val="subscript"/>
        </w:rPr>
        <w:t>ун. пл. тр. ср</w:t>
      </w:r>
      <w:r w:rsidR="003D64B7" w:rsidRPr="00B47EED">
        <w:rPr>
          <w:vertAlign w:val="subscript"/>
        </w:rPr>
        <w:t>.</w:t>
      </w:r>
      <w:r>
        <w:t xml:space="preserve"> = 0; </w:t>
      </w:r>
      <w:r w:rsidRPr="002331CF">
        <w:rPr>
          <w:i/>
        </w:rPr>
        <w:t>K</w:t>
      </w:r>
      <w:r w:rsidRPr="008625F5">
        <w:rPr>
          <w:vertAlign w:val="subscript"/>
        </w:rPr>
        <w:t>пов. пл. тр. ср</w:t>
      </w:r>
      <w:r w:rsidR="003D64B7" w:rsidRPr="00B47EED">
        <w:rPr>
          <w:vertAlign w:val="subscript"/>
        </w:rPr>
        <w:t>.</w:t>
      </w:r>
      <w:r>
        <w:t xml:space="preserve"> – </w:t>
      </w:r>
      <w:r w:rsidR="003D64B7">
        <w:t xml:space="preserve">безразмерный </w:t>
      </w:r>
      <w:r>
        <w:t>коэффиц</w:t>
      </w:r>
      <w:r>
        <w:t>и</w:t>
      </w:r>
      <w:r>
        <w:t>ент, учитывающий степень повреждения транспортного средства, исходя из в</w:t>
      </w:r>
      <w:r>
        <w:t>е</w:t>
      </w:r>
      <w:r>
        <w:t xml:space="preserve">личины поврежденной в результате горения площади </w:t>
      </w:r>
      <w:r w:rsidR="00094BC6" w:rsidRPr="00094BC6">
        <w:rPr>
          <w:i/>
        </w:rPr>
        <w:t>i</w:t>
      </w:r>
      <w:r>
        <w:t>-го транспортного сре</w:t>
      </w:r>
      <w:r>
        <w:t>д</w:t>
      </w:r>
      <w:r>
        <w:t xml:space="preserve">ства </w:t>
      </w:r>
      <w:r w:rsidRPr="002331CF">
        <w:rPr>
          <w:i/>
        </w:rPr>
        <w:t>S</w:t>
      </w:r>
      <w:r w:rsidRPr="008625F5">
        <w:rPr>
          <w:vertAlign w:val="subscript"/>
        </w:rPr>
        <w:t xml:space="preserve">пов. тр. ср. </w:t>
      </w:r>
      <w:r w:rsidR="00094BC6" w:rsidRPr="00094BC6">
        <w:rPr>
          <w:i/>
          <w:vertAlign w:val="subscript"/>
        </w:rPr>
        <w:t>i</w:t>
      </w:r>
      <w:r w:rsidRPr="008625F5">
        <w:rPr>
          <w:vertAlign w:val="subscript"/>
        </w:rPr>
        <w:t xml:space="preserve"> </w:t>
      </w:r>
      <w:r>
        <w:t>, кв.</w:t>
      </w:r>
      <w:r w:rsidR="003D64B7">
        <w:rPr>
          <w:lang w:val="en-US"/>
        </w:rPr>
        <w:t> </w:t>
      </w:r>
      <w:r>
        <w:t xml:space="preserve">м, определяемый в соответствии с приложением П с учетом площади </w:t>
      </w:r>
      <w:r w:rsidR="00094BC6" w:rsidRPr="00094BC6">
        <w:rPr>
          <w:i/>
        </w:rPr>
        <w:t>i</w:t>
      </w:r>
      <w:r>
        <w:t xml:space="preserve">-го транспортного средства </w:t>
      </w:r>
      <w:r w:rsidRPr="002331CF">
        <w:rPr>
          <w:i/>
        </w:rPr>
        <w:t>S</w:t>
      </w:r>
      <w:r w:rsidRPr="008625F5">
        <w:rPr>
          <w:vertAlign w:val="subscript"/>
        </w:rPr>
        <w:t>общ. тр</w:t>
      </w:r>
      <w:r w:rsidR="003D64B7">
        <w:rPr>
          <w:vertAlign w:val="subscript"/>
        </w:rPr>
        <w:t>.</w:t>
      </w:r>
      <w:r w:rsidRPr="008625F5">
        <w:rPr>
          <w:vertAlign w:val="subscript"/>
        </w:rPr>
        <w:t xml:space="preserve"> ср. </w:t>
      </w:r>
      <w:r w:rsidR="00094BC6" w:rsidRPr="00094BC6">
        <w:rPr>
          <w:i/>
          <w:vertAlign w:val="subscript"/>
        </w:rPr>
        <w:t>i</w:t>
      </w:r>
      <w:r>
        <w:t xml:space="preserve">. Если в результате горения площадь </w:t>
      </w:r>
      <w:r w:rsidR="00094BC6" w:rsidRPr="00094BC6">
        <w:rPr>
          <w:i/>
        </w:rPr>
        <w:t>i</w:t>
      </w:r>
      <w:r>
        <w:t>-го транспортного средства не была повреждена,</w:t>
      </w:r>
      <w:r w:rsidR="003D64B7">
        <w:t xml:space="preserve"> то</w:t>
      </w:r>
      <w:r>
        <w:t xml:space="preserve"> </w:t>
      </w:r>
      <w:r w:rsidRPr="002331CF">
        <w:rPr>
          <w:i/>
        </w:rPr>
        <w:t>K</w:t>
      </w:r>
      <w:r w:rsidRPr="008625F5">
        <w:rPr>
          <w:vertAlign w:val="subscript"/>
        </w:rPr>
        <w:t>пов. пл. тр. ср</w:t>
      </w:r>
      <w:r w:rsidR="003D64B7">
        <w:rPr>
          <w:vertAlign w:val="subscript"/>
        </w:rPr>
        <w:t>.</w:t>
      </w:r>
      <w:r w:rsidRPr="008625F5">
        <w:rPr>
          <w:vertAlign w:val="subscript"/>
        </w:rPr>
        <w:t xml:space="preserve"> </w:t>
      </w:r>
      <w:r>
        <w:t xml:space="preserve">= 0. </w:t>
      </w:r>
    </w:p>
    <w:p w14:paraId="0CFF61F4" w14:textId="1AF9BE41" w:rsidR="008625F5" w:rsidRDefault="008625F5" w:rsidP="008625F5">
      <w:pPr>
        <w:ind w:firstLine="709"/>
        <w:jc w:val="both"/>
      </w:pPr>
      <w:r>
        <w:t xml:space="preserve">Площадь </w:t>
      </w:r>
      <w:r w:rsidR="00094BC6" w:rsidRPr="00094BC6">
        <w:rPr>
          <w:i/>
        </w:rPr>
        <w:t>i</w:t>
      </w:r>
      <w:r>
        <w:t xml:space="preserve">-го транспортного средства </w:t>
      </w:r>
      <w:r w:rsidRPr="002331CF">
        <w:rPr>
          <w:i/>
        </w:rPr>
        <w:t>S</w:t>
      </w:r>
      <w:r w:rsidRPr="008625F5">
        <w:rPr>
          <w:vertAlign w:val="subscript"/>
        </w:rPr>
        <w:t>общ</w:t>
      </w:r>
      <w:r w:rsidR="003D64B7" w:rsidRPr="008625F5">
        <w:rPr>
          <w:vertAlign w:val="subscript"/>
        </w:rPr>
        <w:t>.</w:t>
      </w:r>
      <w:r w:rsidR="003D64B7">
        <w:rPr>
          <w:vertAlign w:val="subscript"/>
        </w:rPr>
        <w:t> </w:t>
      </w:r>
      <w:r w:rsidRPr="008625F5">
        <w:rPr>
          <w:vertAlign w:val="subscript"/>
        </w:rPr>
        <w:t>тр</w:t>
      </w:r>
      <w:r w:rsidR="003D64B7">
        <w:rPr>
          <w:vertAlign w:val="subscript"/>
        </w:rPr>
        <w:t>. </w:t>
      </w:r>
      <w:r w:rsidRPr="008625F5">
        <w:rPr>
          <w:vertAlign w:val="subscript"/>
        </w:rPr>
        <w:t>ср</w:t>
      </w:r>
      <w:r w:rsidR="003D64B7" w:rsidRPr="008625F5">
        <w:rPr>
          <w:vertAlign w:val="subscript"/>
        </w:rPr>
        <w:t>.</w:t>
      </w:r>
      <w:r w:rsidR="003D64B7">
        <w:rPr>
          <w:vertAlign w:val="subscript"/>
        </w:rPr>
        <w:t> </w:t>
      </w:r>
      <w:r w:rsidR="00094BC6" w:rsidRPr="00094BC6">
        <w:rPr>
          <w:i/>
          <w:vertAlign w:val="subscript"/>
        </w:rPr>
        <w:t>i</w:t>
      </w:r>
      <w:r w:rsidRPr="008625F5">
        <w:rPr>
          <w:vertAlign w:val="subscript"/>
        </w:rPr>
        <w:t xml:space="preserve"> </w:t>
      </w:r>
      <w:r>
        <w:t>определяется самосто</w:t>
      </w:r>
      <w:r>
        <w:t>я</w:t>
      </w:r>
      <w:r>
        <w:t xml:space="preserve">тельно в соответствии с технической документацией на транспортное средство. </w:t>
      </w:r>
    </w:p>
    <w:p w14:paraId="3C5D9858" w14:textId="1AB24400" w:rsidR="008625F5" w:rsidRDefault="003D64B7" w:rsidP="008625F5">
      <w:pPr>
        <w:ind w:firstLine="709"/>
        <w:jc w:val="both"/>
      </w:pPr>
      <w:r>
        <w:t xml:space="preserve">Для </w:t>
      </w:r>
      <w:r w:rsidR="008625F5">
        <w:t>С</w:t>
      </w:r>
      <w:r w:rsidR="008625F5" w:rsidRPr="008625F5">
        <w:rPr>
          <w:vertAlign w:val="subscript"/>
        </w:rPr>
        <w:t xml:space="preserve">тр. ср. </w:t>
      </w:r>
      <w:r w:rsidR="00094BC6" w:rsidRPr="00094BC6">
        <w:rPr>
          <w:i/>
          <w:vertAlign w:val="subscript"/>
        </w:rPr>
        <w:t>i</w:t>
      </w:r>
      <w:r w:rsidR="008625F5">
        <w:t xml:space="preserve"> описание приведено в пп. 4.2.1, 4.2.3. </w:t>
      </w:r>
    </w:p>
    <w:p w14:paraId="6DAA457A" w14:textId="025E08F3" w:rsidR="008625F5" w:rsidRPr="008625F5" w:rsidRDefault="003D64B7" w:rsidP="008625F5">
      <w:pPr>
        <w:ind w:firstLine="709"/>
        <w:jc w:val="both"/>
      </w:pPr>
      <w:r>
        <w:t xml:space="preserve">Применительно к </w:t>
      </w:r>
      <w:r w:rsidRPr="002331CF">
        <w:rPr>
          <w:i/>
          <w:lang w:val="en-US"/>
        </w:rPr>
        <w:t>K</w:t>
      </w:r>
      <w:r w:rsidRPr="008625F5">
        <w:rPr>
          <w:vertAlign w:val="subscript"/>
        </w:rPr>
        <w:t>экс</w:t>
      </w:r>
      <w:r w:rsidR="008625F5" w:rsidRPr="008625F5">
        <w:rPr>
          <w:vertAlign w:val="subscript"/>
        </w:rPr>
        <w:t>. тр. ср</w:t>
      </w:r>
      <w:r>
        <w:rPr>
          <w:vertAlign w:val="subscript"/>
        </w:rPr>
        <w:t>.</w:t>
      </w:r>
      <w:r w:rsidR="008625F5">
        <w:t xml:space="preserve">, </w:t>
      </w:r>
      <w:r w:rsidR="008625F5" w:rsidRPr="002331CF">
        <w:rPr>
          <w:i/>
        </w:rPr>
        <w:t>K</w:t>
      </w:r>
      <w:r w:rsidR="008625F5" w:rsidRPr="008625F5">
        <w:rPr>
          <w:vertAlign w:val="subscript"/>
        </w:rPr>
        <w:t>рег</w:t>
      </w:r>
      <w:r>
        <w:rPr>
          <w:vertAlign w:val="subscript"/>
        </w:rPr>
        <w:t>.</w:t>
      </w:r>
      <w:r w:rsidR="008625F5" w:rsidRPr="008625F5">
        <w:rPr>
          <w:vertAlign w:val="subscript"/>
        </w:rPr>
        <w:t xml:space="preserve"> тр. ср</w:t>
      </w:r>
      <w:r w:rsidR="008625F5">
        <w:t xml:space="preserve"> описание приведено в п. 4.2.2.</w:t>
      </w:r>
    </w:p>
    <w:p w14:paraId="38384D89" w14:textId="77777777" w:rsidR="00DD460C" w:rsidRPr="0067616E" w:rsidRDefault="000A638F" w:rsidP="0067616E">
      <w:pPr>
        <w:ind w:firstLine="709"/>
        <w:jc w:val="both"/>
      </w:pPr>
      <w:r w:rsidRPr="0067616E">
        <w:rPr>
          <w:rFonts w:eastAsia="Calibri"/>
        </w:rPr>
        <w:t xml:space="preserve">5. </w:t>
      </w:r>
      <w:r w:rsidR="00DD460C" w:rsidRPr="0067616E">
        <w:t>Годовой экономический эффект от проведения противопожарных м</w:t>
      </w:r>
      <w:r w:rsidR="00DD460C" w:rsidRPr="0067616E">
        <w:t>е</w:t>
      </w:r>
      <w:r w:rsidR="00DD460C" w:rsidRPr="0067616E">
        <w:t>роприятий:</w:t>
      </w:r>
    </w:p>
    <w:p w14:paraId="6303501E" w14:textId="77777777" w:rsidR="00DD460C" w:rsidRPr="0067616E" w:rsidRDefault="00DD460C" w:rsidP="00A34AB0">
      <w:pPr>
        <w:ind w:firstLine="709"/>
        <w:jc w:val="right"/>
      </w:pPr>
      <m:oMath>
        <m:r>
          <w:rPr>
            <w:rFonts w:ascii="Cambria Math" w:hAnsi="Cambria Math"/>
          </w:rPr>
          <m:t>Э=У-З</m:t>
        </m:r>
      </m:oMath>
      <w:r w:rsidR="009A0ECA">
        <w:t>,</w:t>
      </w:r>
      <w:r w:rsidRPr="0067616E">
        <w:t xml:space="preserve">                                                  (</w:t>
      </w:r>
      <w:r w:rsidR="009A0ECA">
        <w:t>2.</w:t>
      </w:r>
      <w:r w:rsidR="00F4301A">
        <w:t>18</w:t>
      </w:r>
      <w:r w:rsidRPr="0067616E">
        <w:t>)</w:t>
      </w:r>
    </w:p>
    <w:p w14:paraId="11257674" w14:textId="6C8A1124" w:rsidR="00DD460C" w:rsidRPr="0067616E" w:rsidRDefault="00DD460C" w:rsidP="002331CF">
      <w:pPr>
        <w:jc w:val="both"/>
      </w:pPr>
      <w:r w:rsidRPr="0067616E">
        <w:t>где У – общий материальный ущерб от пожара</w:t>
      </w:r>
      <w:r w:rsidR="009A0ECA">
        <w:t>;</w:t>
      </w:r>
      <w:r w:rsidRPr="0067616E">
        <w:t xml:space="preserve"> З – величина приведенных з</w:t>
      </w:r>
      <w:r w:rsidRPr="0067616E">
        <w:t>а</w:t>
      </w:r>
      <w:r w:rsidRPr="0067616E">
        <w:t>трат на проведение мероприятий по пожарной безопасности, руб.</w:t>
      </w:r>
    </w:p>
    <w:p w14:paraId="653DF4AA" w14:textId="77777777" w:rsidR="00DD460C" w:rsidRPr="0067616E" w:rsidRDefault="00DD460C" w:rsidP="0067616E">
      <w:pPr>
        <w:ind w:firstLine="709"/>
        <w:jc w:val="both"/>
        <w:rPr>
          <w:lang w:val="uk-UA"/>
        </w:rPr>
      </w:pPr>
      <w:r w:rsidRPr="0067616E">
        <w:t xml:space="preserve">6. Приведенные затраты: </w:t>
      </w:r>
    </w:p>
    <w:p w14:paraId="14E00443" w14:textId="7E4084DD" w:rsidR="00DD460C" w:rsidRPr="0067616E" w:rsidRDefault="00DD460C" w:rsidP="00A34AB0">
      <w:pPr>
        <w:ind w:firstLine="709"/>
        <w:jc w:val="right"/>
        <w:rPr>
          <w:lang w:val="uk-UA"/>
        </w:rPr>
      </w:pPr>
      <m:oMath>
        <m:r>
          <w:rPr>
            <w:rFonts w:ascii="Cambria Math" w:hAnsi="Cambria Math"/>
            <w:lang w:val="uk-UA"/>
          </w:rPr>
          <m:t>З=C+</m:t>
        </m:r>
        <m:sSub>
          <m:sSubPr>
            <m:ctrlPr>
              <w:rPr>
                <w:rFonts w:ascii="Cambria Math" w:hAnsi="Cambria Math"/>
                <w:i/>
                <w:lang w:val="uk-UA"/>
              </w:rPr>
            </m:ctrlPr>
          </m:sSubPr>
          <m:e>
            <m:r>
              <w:rPr>
                <w:rFonts w:ascii="Cambria Math" w:hAnsi="Cambria Math"/>
                <w:lang w:val="uk-UA"/>
              </w:rPr>
              <m:t>E</m:t>
            </m:r>
          </m:e>
          <m:sub>
            <m:r>
              <w:rPr>
                <w:rFonts w:ascii="Cambria Math" w:hAnsi="Cambria Math"/>
                <w:lang w:val="uk-UA"/>
              </w:rPr>
              <m:t>н</m:t>
            </m:r>
          </m:sub>
        </m:sSub>
        <m:r>
          <w:rPr>
            <w:rFonts w:ascii="Cambria Math" w:hAnsi="Cambria Math"/>
            <w:lang w:val="uk-UA"/>
          </w:rPr>
          <m:t>∙К</m:t>
        </m:r>
      </m:oMath>
      <w:r w:rsidR="009A0ECA">
        <w:rPr>
          <w:lang w:val="uk-UA"/>
        </w:rPr>
        <w:t>,</w:t>
      </w:r>
      <w:r w:rsidRPr="0067616E">
        <w:rPr>
          <w:lang w:val="uk-UA"/>
        </w:rPr>
        <w:t xml:space="preserve">                                          (</w:t>
      </w:r>
      <w:r w:rsidR="009A0ECA">
        <w:rPr>
          <w:lang w:val="uk-UA"/>
        </w:rPr>
        <w:t>2.</w:t>
      </w:r>
      <w:r w:rsidR="00F4301A">
        <w:rPr>
          <w:lang w:val="uk-UA"/>
        </w:rPr>
        <w:t>19</w:t>
      </w:r>
      <w:r w:rsidRPr="0067616E">
        <w:rPr>
          <w:lang w:val="uk-UA"/>
        </w:rPr>
        <w:t>)</w:t>
      </w:r>
    </w:p>
    <w:p w14:paraId="71104465" w14:textId="41149D39" w:rsidR="00DD460C" w:rsidRPr="0067616E" w:rsidRDefault="00DD460C" w:rsidP="002331CF">
      <w:pPr>
        <w:jc w:val="both"/>
      </w:pPr>
      <w:r w:rsidRPr="0067616E">
        <w:t xml:space="preserve">где </w:t>
      </w:r>
      <w:r w:rsidR="007652E3" w:rsidRPr="002331CF">
        <w:rPr>
          <w:i/>
          <w:lang w:val="en-US"/>
        </w:rPr>
        <w:t>C</w:t>
      </w:r>
      <w:r w:rsidR="007652E3" w:rsidRPr="0067616E">
        <w:t xml:space="preserve"> </w:t>
      </w:r>
      <w:r w:rsidRPr="0067616E">
        <w:t xml:space="preserve">– текущие расходы на эксплуатацию сооружения или устройства, руб.; </w:t>
      </w:r>
      <w:r w:rsidR="007652E3" w:rsidRPr="002331CF">
        <w:rPr>
          <w:i/>
          <w:lang w:val="en-US"/>
        </w:rPr>
        <w:t>E</w:t>
      </w:r>
      <w:r w:rsidR="007652E3" w:rsidRPr="0067616E">
        <w:rPr>
          <w:vertAlign w:val="subscript"/>
        </w:rPr>
        <w:t>н</w:t>
      </w:r>
      <w:r w:rsidR="007652E3" w:rsidRPr="0067616E">
        <w:t xml:space="preserve"> </w:t>
      </w:r>
      <w:r w:rsidRPr="0067616E">
        <w:t>– нормативный коэффициент экономической эффективности капитальных вл</w:t>
      </w:r>
      <w:r w:rsidRPr="0067616E">
        <w:t>о</w:t>
      </w:r>
      <w:r w:rsidRPr="0067616E">
        <w:t>жений; К</w:t>
      </w:r>
      <w:r w:rsidRPr="0067616E">
        <w:rPr>
          <w:vertAlign w:val="subscript"/>
        </w:rPr>
        <w:t xml:space="preserve"> </w:t>
      </w:r>
      <w:r w:rsidRPr="0067616E">
        <w:t>– инвестиции на приобретение и установку оборудования, устройств, на строительство сооружения и т.</w:t>
      </w:r>
      <w:r w:rsidR="007652E3">
        <w:rPr>
          <w:lang w:val="en-US"/>
        </w:rPr>
        <w:t> </w:t>
      </w:r>
      <w:r w:rsidRPr="0067616E">
        <w:t>п., руб.</w:t>
      </w:r>
    </w:p>
    <w:p w14:paraId="181CD087" w14:textId="77777777" w:rsidR="00DD460C" w:rsidRPr="0067616E" w:rsidRDefault="00DD460C" w:rsidP="0067616E">
      <w:pPr>
        <w:ind w:firstLine="709"/>
        <w:jc w:val="both"/>
        <w:rPr>
          <w:lang w:eastAsia="en-US"/>
        </w:rPr>
      </w:pPr>
      <w:r w:rsidRPr="0067616E">
        <w:rPr>
          <w:lang w:eastAsia="en-US"/>
        </w:rPr>
        <w:t>7. Общая (абсолютная) экономическая эффективность приведенных з</w:t>
      </w:r>
      <w:r w:rsidRPr="0067616E">
        <w:rPr>
          <w:lang w:eastAsia="en-US"/>
        </w:rPr>
        <w:t>а</w:t>
      </w:r>
      <w:r w:rsidRPr="0067616E">
        <w:rPr>
          <w:lang w:eastAsia="en-US"/>
        </w:rPr>
        <w:t>трат:</w:t>
      </w:r>
    </w:p>
    <w:p w14:paraId="24788C02" w14:textId="77777777" w:rsidR="00DD460C" w:rsidRPr="0067616E" w:rsidRDefault="00CC5C6E" w:rsidP="00A34AB0">
      <w:pPr>
        <w:ind w:firstLine="709"/>
        <w:jc w:val="right"/>
        <w:rPr>
          <w:lang w:eastAsia="en-US"/>
        </w:rPr>
      </w:pPr>
      <m:oMath>
        <m:sSub>
          <m:sSubPr>
            <m:ctrlPr>
              <w:rPr>
                <w:rFonts w:ascii="Cambria Math" w:hAnsi="Cambria Math"/>
                <w:i/>
                <w:lang w:eastAsia="en-US"/>
              </w:rPr>
            </m:ctrlPr>
          </m:sSubPr>
          <m:e>
            <m:r>
              <w:rPr>
                <w:rFonts w:ascii="Cambria Math" w:hAnsi="Cambria Math"/>
                <w:lang w:eastAsia="en-US"/>
              </w:rPr>
              <m:t>Э</m:t>
            </m:r>
          </m:e>
          <m:sub>
            <m:r>
              <w:rPr>
                <w:rFonts w:ascii="Cambria Math" w:hAnsi="Cambria Math"/>
                <w:lang w:eastAsia="en-US"/>
              </w:rPr>
              <m:t>з</m:t>
            </m:r>
          </m:sub>
        </m:sSub>
        <m:r>
          <w:rPr>
            <w:rFonts w:ascii="Cambria Math" w:hAnsi="Cambria Math"/>
            <w:lang w:eastAsia="en-US"/>
          </w:rPr>
          <m:t>=Э / З</m:t>
        </m:r>
      </m:oMath>
      <w:r w:rsidR="007652E3">
        <w:rPr>
          <w:lang w:eastAsia="en-US"/>
        </w:rPr>
        <w:t>.</w:t>
      </w:r>
      <w:r w:rsidR="00DD460C" w:rsidRPr="0067616E">
        <w:rPr>
          <w:lang w:eastAsia="en-US"/>
        </w:rPr>
        <w:t xml:space="preserve">                                              (</w:t>
      </w:r>
      <w:r w:rsidR="007652E3">
        <w:rPr>
          <w:lang w:eastAsia="en-US"/>
        </w:rPr>
        <w:t>2.</w:t>
      </w:r>
      <w:r w:rsidR="00F4301A">
        <w:rPr>
          <w:lang w:eastAsia="en-US"/>
        </w:rPr>
        <w:t>20</w:t>
      </w:r>
      <w:r w:rsidR="00DD460C" w:rsidRPr="0067616E">
        <w:rPr>
          <w:lang w:eastAsia="en-US"/>
        </w:rPr>
        <w:t>)</w:t>
      </w:r>
    </w:p>
    <w:p w14:paraId="3F9FEEB6" w14:textId="77777777" w:rsidR="00DD460C" w:rsidRPr="0067616E" w:rsidRDefault="00CE740F" w:rsidP="0067616E">
      <w:pPr>
        <w:ind w:firstLine="709"/>
        <w:jc w:val="both"/>
        <w:rPr>
          <w:lang w:eastAsia="en-US"/>
        </w:rPr>
      </w:pPr>
      <w:r>
        <w:rPr>
          <w:lang w:eastAsia="en-US"/>
        </w:rPr>
        <w:t>8</w:t>
      </w:r>
      <w:r w:rsidR="00DD460C" w:rsidRPr="0067616E">
        <w:rPr>
          <w:lang w:eastAsia="en-US"/>
        </w:rPr>
        <w:t xml:space="preserve">. Общая (абсолютная) экономическая эффективность инвестиций в </w:t>
      </w:r>
      <w:r w:rsidR="00D94E39" w:rsidRPr="0067616E">
        <w:rPr>
          <w:lang w:eastAsia="en-US"/>
        </w:rPr>
        <w:t>пр</w:t>
      </w:r>
      <w:r w:rsidR="00D94E39" w:rsidRPr="0067616E">
        <w:rPr>
          <w:lang w:eastAsia="en-US"/>
        </w:rPr>
        <w:t>о</w:t>
      </w:r>
      <w:r w:rsidR="00D94E39" w:rsidRPr="0067616E">
        <w:rPr>
          <w:lang w:eastAsia="en-US"/>
        </w:rPr>
        <w:t>тивопожарные</w:t>
      </w:r>
      <w:r w:rsidR="00DD460C" w:rsidRPr="0067616E">
        <w:rPr>
          <w:lang w:eastAsia="en-US"/>
        </w:rPr>
        <w:t xml:space="preserve"> мероприятия:</w:t>
      </w:r>
    </w:p>
    <w:p w14:paraId="7595889E" w14:textId="4EE060BC" w:rsidR="00DD460C" w:rsidRPr="0067616E" w:rsidRDefault="00CC5C6E" w:rsidP="00A34AB0">
      <w:pPr>
        <w:ind w:firstLine="709"/>
        <w:jc w:val="right"/>
        <w:rPr>
          <w:lang w:eastAsia="en-US"/>
        </w:rPr>
      </w:pPr>
      <m:oMath>
        <m:sSub>
          <m:sSubPr>
            <m:ctrlPr>
              <w:rPr>
                <w:rFonts w:ascii="Cambria Math" w:hAnsi="Cambria Math"/>
                <w:i/>
                <w:lang w:eastAsia="en-US"/>
              </w:rPr>
            </m:ctrlPr>
          </m:sSubPr>
          <m:e>
            <m:r>
              <w:rPr>
                <w:rFonts w:ascii="Cambria Math" w:hAnsi="Cambria Math"/>
                <w:lang w:eastAsia="en-US"/>
              </w:rPr>
              <m:t>Э</m:t>
            </m:r>
          </m:e>
          <m:sub>
            <m:r>
              <w:rPr>
                <w:rFonts w:ascii="Cambria Math" w:hAnsi="Cambria Math"/>
                <w:lang w:eastAsia="en-US"/>
              </w:rPr>
              <m:t>к</m:t>
            </m:r>
          </m:sub>
        </m:sSub>
        <m:r>
          <w:rPr>
            <w:rFonts w:ascii="Cambria Math" w:hAnsi="Cambria Math"/>
            <w:lang w:eastAsia="en-US"/>
          </w:rPr>
          <m:t>=</m:t>
        </m:r>
        <m:d>
          <m:dPr>
            <m:ctrlPr>
              <w:rPr>
                <w:rFonts w:ascii="Cambria Math" w:hAnsi="Cambria Math"/>
                <w:i/>
                <w:lang w:eastAsia="en-US"/>
              </w:rPr>
            </m:ctrlPr>
          </m:dPr>
          <m:e>
            <m:r>
              <w:rPr>
                <w:rFonts w:ascii="Cambria Math" w:hAnsi="Cambria Math"/>
                <w:lang w:eastAsia="en-US"/>
              </w:rPr>
              <m:t>Э-C</m:t>
            </m:r>
          </m:e>
        </m:d>
        <m:r>
          <w:rPr>
            <w:rFonts w:ascii="Cambria Math" w:hAnsi="Cambria Math"/>
            <w:lang w:eastAsia="en-US"/>
          </w:rPr>
          <m:t xml:space="preserve"> / К</m:t>
        </m:r>
      </m:oMath>
      <w:r w:rsidR="007652E3">
        <w:rPr>
          <w:lang w:eastAsia="en-US"/>
        </w:rPr>
        <w:t>.</w:t>
      </w:r>
      <w:r w:rsidR="00DD460C" w:rsidRPr="0067616E">
        <w:rPr>
          <w:lang w:eastAsia="en-US"/>
        </w:rPr>
        <w:t xml:space="preserve">                                    (</w:t>
      </w:r>
      <w:r w:rsidR="007652E3">
        <w:rPr>
          <w:lang w:eastAsia="en-US"/>
        </w:rPr>
        <w:t>2.</w:t>
      </w:r>
      <w:r w:rsidR="00F4301A">
        <w:rPr>
          <w:lang w:eastAsia="en-US"/>
        </w:rPr>
        <w:t>21</w:t>
      </w:r>
      <w:r w:rsidR="00DD460C" w:rsidRPr="0067616E">
        <w:rPr>
          <w:lang w:eastAsia="en-US"/>
        </w:rPr>
        <w:t>)</w:t>
      </w:r>
    </w:p>
    <w:p w14:paraId="04A700B3" w14:textId="77777777" w:rsidR="00DD460C" w:rsidRPr="0067616E" w:rsidRDefault="00CE740F" w:rsidP="0067616E">
      <w:pPr>
        <w:ind w:firstLine="709"/>
        <w:jc w:val="both"/>
        <w:rPr>
          <w:bCs/>
          <w:lang w:eastAsia="en-US"/>
        </w:rPr>
      </w:pPr>
      <w:r>
        <w:rPr>
          <w:bCs/>
          <w:lang w:eastAsia="en-US"/>
        </w:rPr>
        <w:t>9</w:t>
      </w:r>
      <w:r w:rsidR="00DD460C" w:rsidRPr="0067616E">
        <w:rPr>
          <w:bCs/>
          <w:lang w:eastAsia="en-US"/>
        </w:rPr>
        <w:t>. Срок окупаемости затрат на проведение мероприятий:</w:t>
      </w:r>
    </w:p>
    <w:p w14:paraId="15D28AB4" w14:textId="10EBDBA6" w:rsidR="00DD460C" w:rsidRPr="0067616E" w:rsidRDefault="00CC5C6E" w:rsidP="00A34AB0">
      <w:pPr>
        <w:ind w:firstLine="709"/>
        <w:jc w:val="right"/>
        <w:rPr>
          <w:lang w:eastAsia="en-US"/>
        </w:rPr>
      </w:pPr>
      <m:oMath>
        <m:sSub>
          <m:sSubPr>
            <m:ctrlPr>
              <w:rPr>
                <w:rFonts w:ascii="Cambria Math" w:hAnsi="Cambria Math"/>
                <w:bCs/>
                <w:i/>
                <w:lang w:eastAsia="en-US"/>
              </w:rPr>
            </m:ctrlPr>
          </m:sSubPr>
          <m:e>
            <m:r>
              <w:rPr>
                <w:rFonts w:ascii="Cambria Math" w:hAnsi="Cambria Math"/>
                <w:lang w:eastAsia="en-US"/>
              </w:rPr>
              <m:t>T</m:t>
            </m:r>
          </m:e>
          <m:sub>
            <m:r>
              <w:rPr>
                <w:rFonts w:ascii="Cambria Math" w:hAnsi="Cambria Math"/>
                <w:lang w:eastAsia="en-US"/>
              </w:rPr>
              <m:t>ед</m:t>
            </m:r>
          </m:sub>
        </m:sSub>
        <m:r>
          <w:rPr>
            <w:rFonts w:ascii="Cambria Math" w:hAnsi="Cambria Math"/>
            <w:lang w:eastAsia="en-US"/>
          </w:rPr>
          <m:t>=</m:t>
        </m:r>
        <m:f>
          <m:fPr>
            <m:ctrlPr>
              <w:rPr>
                <w:rFonts w:ascii="Cambria Math" w:hAnsi="Cambria Math"/>
                <w:bCs/>
                <w:i/>
                <w:lang w:eastAsia="en-US"/>
              </w:rPr>
            </m:ctrlPr>
          </m:fPr>
          <m:num>
            <m:r>
              <w:rPr>
                <w:rFonts w:ascii="Cambria Math" w:hAnsi="Cambria Math"/>
                <w:lang w:eastAsia="en-US"/>
              </w:rPr>
              <m:t>З</m:t>
            </m:r>
          </m:num>
          <m:den>
            <m:r>
              <w:rPr>
                <w:rFonts w:ascii="Cambria Math" w:hAnsi="Cambria Math"/>
                <w:lang w:eastAsia="en-US"/>
              </w:rPr>
              <m:t>Э</m:t>
            </m:r>
          </m:den>
        </m:f>
      </m:oMath>
      <w:r w:rsidR="00BA3ADC">
        <w:rPr>
          <w:bCs/>
          <w:lang w:eastAsia="en-US"/>
        </w:rPr>
        <w:t>,</w:t>
      </w:r>
      <w:r w:rsidR="00DD460C" w:rsidRPr="0067616E">
        <w:rPr>
          <w:bCs/>
          <w:lang w:eastAsia="en-US"/>
        </w:rPr>
        <w:t xml:space="preserve">                                                      (</w:t>
      </w:r>
      <w:r w:rsidR="007652E3">
        <w:rPr>
          <w:bCs/>
          <w:lang w:eastAsia="en-US"/>
        </w:rPr>
        <w:t>2.</w:t>
      </w:r>
      <w:r w:rsidR="00F4301A">
        <w:rPr>
          <w:bCs/>
          <w:lang w:eastAsia="en-US"/>
        </w:rPr>
        <w:t>22</w:t>
      </w:r>
      <w:r w:rsidR="00DD460C" w:rsidRPr="0067616E">
        <w:rPr>
          <w:bCs/>
          <w:lang w:eastAsia="en-US"/>
        </w:rPr>
        <w:t>)</w:t>
      </w:r>
    </w:p>
    <w:p w14:paraId="491FCD4B" w14:textId="4356307E" w:rsidR="00DD460C" w:rsidRPr="0067616E" w:rsidRDefault="00DD460C" w:rsidP="002331CF">
      <w:pPr>
        <w:jc w:val="both"/>
        <w:rPr>
          <w:lang w:eastAsia="en-US"/>
        </w:rPr>
      </w:pPr>
      <w:r w:rsidRPr="0067616E">
        <w:rPr>
          <w:lang w:eastAsia="en-US"/>
        </w:rPr>
        <w:t>где З – величина приведенных затрат на проведение природоохранных мер</w:t>
      </w:r>
      <w:r w:rsidRPr="0067616E">
        <w:rPr>
          <w:lang w:eastAsia="en-US"/>
        </w:rPr>
        <w:t>о</w:t>
      </w:r>
      <w:r w:rsidRPr="0067616E">
        <w:rPr>
          <w:lang w:eastAsia="en-US"/>
        </w:rPr>
        <w:t xml:space="preserve">приятий, руб.; Э </w:t>
      </w:r>
      <w:r w:rsidR="00BA3ADC">
        <w:rPr>
          <w:lang w:eastAsia="en-US"/>
        </w:rPr>
        <w:t>–</w:t>
      </w:r>
      <w:r w:rsidR="00BA3ADC" w:rsidRPr="0067616E">
        <w:rPr>
          <w:lang w:eastAsia="en-US"/>
        </w:rPr>
        <w:t xml:space="preserve"> </w:t>
      </w:r>
      <w:r w:rsidRPr="0067616E">
        <w:rPr>
          <w:lang w:eastAsia="en-US"/>
        </w:rPr>
        <w:t>годовой экономический эффект от проведения противоп</w:t>
      </w:r>
      <w:r w:rsidRPr="0067616E">
        <w:rPr>
          <w:lang w:eastAsia="en-US"/>
        </w:rPr>
        <w:t>о</w:t>
      </w:r>
      <w:r w:rsidRPr="0067616E">
        <w:rPr>
          <w:lang w:eastAsia="en-US"/>
        </w:rPr>
        <w:t>жарных мероприятий, руб.</w:t>
      </w:r>
    </w:p>
    <w:p w14:paraId="64138F09" w14:textId="77777777" w:rsidR="00DD460C" w:rsidRPr="005B72AA" w:rsidRDefault="00DD460C" w:rsidP="00DD460C">
      <w:pPr>
        <w:jc w:val="both"/>
        <w:rPr>
          <w:rFonts w:eastAsia="Calibri"/>
          <w:lang w:eastAsia="en-US"/>
        </w:rPr>
      </w:pPr>
    </w:p>
    <w:p w14:paraId="5D632F79" w14:textId="5C8F2CA9" w:rsidR="00BA3ADC" w:rsidRDefault="00DD460C" w:rsidP="002331CF">
      <w:pPr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Таблица </w:t>
      </w:r>
      <w:r w:rsidR="00D75016">
        <w:rPr>
          <w:rFonts w:eastAsia="Calibri"/>
          <w:lang w:eastAsia="en-US"/>
        </w:rPr>
        <w:t>2.</w:t>
      </w:r>
      <w:r>
        <w:rPr>
          <w:rFonts w:eastAsia="Calibri"/>
          <w:lang w:eastAsia="en-US"/>
        </w:rPr>
        <w:t>2</w:t>
      </w:r>
    </w:p>
    <w:p w14:paraId="412121AE" w14:textId="77777777" w:rsidR="00DD460C" w:rsidRDefault="00DD460C" w:rsidP="002331CF">
      <w:pPr>
        <w:jc w:val="center"/>
        <w:rPr>
          <w:rFonts w:eastAsia="Calibri"/>
          <w:lang w:eastAsia="en-US"/>
        </w:rPr>
      </w:pPr>
      <w:r w:rsidRPr="005B72AA">
        <w:rPr>
          <w:rFonts w:eastAsia="Calibri"/>
          <w:lang w:eastAsia="en-US"/>
        </w:rPr>
        <w:t xml:space="preserve">Эффективность мероприятий по обеспечению </w:t>
      </w:r>
      <w:r>
        <w:rPr>
          <w:rFonts w:eastAsia="Calibri"/>
          <w:lang w:eastAsia="en-US"/>
        </w:rPr>
        <w:t>пожарной</w:t>
      </w:r>
      <w:r w:rsidRPr="005B72AA">
        <w:rPr>
          <w:rFonts w:eastAsia="Calibri"/>
          <w:lang w:eastAsia="en-US"/>
        </w:rPr>
        <w:t xml:space="preserve"> безопасности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54"/>
        <w:gridCol w:w="1417"/>
        <w:gridCol w:w="1985"/>
      </w:tblGrid>
      <w:tr w:rsidR="00DD460C" w:rsidRPr="00BC473C" w14:paraId="0F26545E" w14:textId="77777777" w:rsidTr="00FA61AD">
        <w:trPr>
          <w:trHeight w:val="610"/>
        </w:trPr>
        <w:tc>
          <w:tcPr>
            <w:tcW w:w="5954" w:type="dxa"/>
            <w:shd w:val="clear" w:color="auto" w:fill="auto"/>
            <w:vAlign w:val="center"/>
          </w:tcPr>
          <w:p w14:paraId="743A037D" w14:textId="77777777" w:rsidR="00DD460C" w:rsidRPr="002331CF" w:rsidRDefault="00DD460C" w:rsidP="00FA61AD">
            <w:pPr>
              <w:spacing w:line="240" w:lineRule="auto"/>
              <w:jc w:val="center"/>
              <w:rPr>
                <w:sz w:val="24"/>
              </w:rPr>
            </w:pPr>
            <w:r w:rsidRPr="002331CF">
              <w:rPr>
                <w:sz w:val="24"/>
              </w:rPr>
              <w:t>Наименование показателя</w:t>
            </w:r>
          </w:p>
        </w:tc>
        <w:tc>
          <w:tcPr>
            <w:tcW w:w="1417" w:type="dxa"/>
            <w:vAlign w:val="center"/>
          </w:tcPr>
          <w:p w14:paraId="70A4D8AE" w14:textId="77777777" w:rsidR="00DD460C" w:rsidRPr="002331CF" w:rsidRDefault="00DD460C" w:rsidP="00FA61AD">
            <w:pPr>
              <w:spacing w:line="240" w:lineRule="auto"/>
              <w:jc w:val="center"/>
              <w:rPr>
                <w:sz w:val="24"/>
              </w:rPr>
            </w:pPr>
            <w:r w:rsidRPr="002331CF">
              <w:rPr>
                <w:sz w:val="24"/>
              </w:rPr>
              <w:t>Усл. обозн.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7F19783A" w14:textId="77777777" w:rsidR="00DD460C" w:rsidRPr="002331CF" w:rsidRDefault="00DD460C" w:rsidP="00FA61AD">
            <w:pPr>
              <w:spacing w:line="240" w:lineRule="auto"/>
              <w:jc w:val="center"/>
              <w:rPr>
                <w:sz w:val="24"/>
              </w:rPr>
            </w:pPr>
            <w:r w:rsidRPr="002331CF">
              <w:rPr>
                <w:sz w:val="24"/>
              </w:rPr>
              <w:t>Значение, руб.</w:t>
            </w:r>
          </w:p>
        </w:tc>
      </w:tr>
      <w:tr w:rsidR="00DD460C" w:rsidRPr="00BC473C" w14:paraId="1A1A1DAA" w14:textId="77777777" w:rsidTr="00DD460C">
        <w:trPr>
          <w:trHeight w:val="457"/>
        </w:trPr>
        <w:tc>
          <w:tcPr>
            <w:tcW w:w="5954" w:type="dxa"/>
            <w:shd w:val="clear" w:color="auto" w:fill="auto"/>
            <w:vAlign w:val="center"/>
          </w:tcPr>
          <w:p w14:paraId="4C7F4109" w14:textId="77777777" w:rsidR="00DD460C" w:rsidRPr="002331CF" w:rsidRDefault="00DD460C" w:rsidP="00DD460C">
            <w:pPr>
              <w:spacing w:line="240" w:lineRule="auto"/>
              <w:rPr>
                <w:sz w:val="24"/>
              </w:rPr>
            </w:pPr>
            <w:r w:rsidRPr="002331CF">
              <w:rPr>
                <w:sz w:val="24"/>
              </w:rPr>
              <w:t>Общий материальный ущерб от пожара</w:t>
            </w:r>
          </w:p>
        </w:tc>
        <w:tc>
          <w:tcPr>
            <w:tcW w:w="1417" w:type="dxa"/>
            <w:vAlign w:val="center"/>
          </w:tcPr>
          <w:p w14:paraId="48EEDA86" w14:textId="77777777" w:rsidR="00DD460C" w:rsidRPr="002331CF" w:rsidRDefault="00DD460C" w:rsidP="00DD460C">
            <w:pPr>
              <w:spacing w:line="240" w:lineRule="auto"/>
              <w:jc w:val="center"/>
              <w:rPr>
                <w:sz w:val="24"/>
              </w:rPr>
            </w:pPr>
            <w:r w:rsidRPr="002331CF">
              <w:rPr>
                <w:sz w:val="24"/>
              </w:rPr>
              <w:t>У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0E4221DF" w14:textId="77777777" w:rsidR="00DD460C" w:rsidRPr="002331CF" w:rsidRDefault="00DD460C" w:rsidP="00DD460C">
            <w:pPr>
              <w:spacing w:line="240" w:lineRule="auto"/>
              <w:jc w:val="center"/>
              <w:rPr>
                <w:sz w:val="24"/>
              </w:rPr>
            </w:pPr>
          </w:p>
        </w:tc>
      </w:tr>
      <w:tr w:rsidR="00DD460C" w:rsidRPr="00BC473C" w14:paraId="17123032" w14:textId="77777777" w:rsidTr="00DD460C">
        <w:trPr>
          <w:trHeight w:val="600"/>
        </w:trPr>
        <w:tc>
          <w:tcPr>
            <w:tcW w:w="5954" w:type="dxa"/>
            <w:shd w:val="clear" w:color="auto" w:fill="auto"/>
            <w:vAlign w:val="center"/>
          </w:tcPr>
          <w:p w14:paraId="76F0B854" w14:textId="77777777" w:rsidR="00DD460C" w:rsidRPr="002331CF" w:rsidRDefault="00DD460C" w:rsidP="00DD460C">
            <w:pPr>
              <w:spacing w:line="240" w:lineRule="auto"/>
              <w:rPr>
                <w:sz w:val="24"/>
              </w:rPr>
            </w:pPr>
            <w:r w:rsidRPr="002331CF">
              <w:rPr>
                <w:sz w:val="24"/>
              </w:rPr>
              <w:t>Годовой экономический эффект от проведения прот</w:t>
            </w:r>
            <w:r w:rsidRPr="002331CF">
              <w:rPr>
                <w:sz w:val="24"/>
              </w:rPr>
              <w:t>и</w:t>
            </w:r>
            <w:r w:rsidRPr="002331CF">
              <w:rPr>
                <w:sz w:val="24"/>
              </w:rPr>
              <w:t>вопожарных мероприятий</w:t>
            </w:r>
          </w:p>
        </w:tc>
        <w:tc>
          <w:tcPr>
            <w:tcW w:w="1417" w:type="dxa"/>
            <w:vAlign w:val="center"/>
          </w:tcPr>
          <w:p w14:paraId="0BDC69DA" w14:textId="77777777" w:rsidR="00DD460C" w:rsidRPr="002331CF" w:rsidRDefault="00DD460C" w:rsidP="00DD460C">
            <w:pPr>
              <w:spacing w:line="240" w:lineRule="auto"/>
              <w:jc w:val="center"/>
              <w:rPr>
                <w:sz w:val="24"/>
              </w:rPr>
            </w:pPr>
            <w:r w:rsidRPr="002331CF">
              <w:rPr>
                <w:sz w:val="24"/>
              </w:rPr>
              <w:t>Э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21D58313" w14:textId="77777777" w:rsidR="00DD460C" w:rsidRPr="002331CF" w:rsidRDefault="00DD460C" w:rsidP="00DD460C">
            <w:pPr>
              <w:spacing w:line="240" w:lineRule="auto"/>
              <w:jc w:val="center"/>
              <w:rPr>
                <w:sz w:val="24"/>
              </w:rPr>
            </w:pPr>
          </w:p>
        </w:tc>
      </w:tr>
      <w:tr w:rsidR="00DD460C" w:rsidRPr="00BC473C" w14:paraId="646F13FC" w14:textId="77777777" w:rsidTr="00DD460C">
        <w:trPr>
          <w:trHeight w:val="359"/>
        </w:trPr>
        <w:tc>
          <w:tcPr>
            <w:tcW w:w="5954" w:type="dxa"/>
            <w:shd w:val="clear" w:color="auto" w:fill="auto"/>
            <w:vAlign w:val="center"/>
          </w:tcPr>
          <w:p w14:paraId="2FCF9BCC" w14:textId="77777777" w:rsidR="00DD460C" w:rsidRPr="002331CF" w:rsidRDefault="00DD460C" w:rsidP="00DD460C">
            <w:pPr>
              <w:spacing w:line="240" w:lineRule="auto"/>
              <w:rPr>
                <w:sz w:val="24"/>
              </w:rPr>
            </w:pPr>
            <w:r w:rsidRPr="002331CF">
              <w:rPr>
                <w:sz w:val="24"/>
              </w:rPr>
              <w:t>Приведенные затраты</w:t>
            </w:r>
          </w:p>
        </w:tc>
        <w:tc>
          <w:tcPr>
            <w:tcW w:w="1417" w:type="dxa"/>
            <w:vAlign w:val="center"/>
          </w:tcPr>
          <w:p w14:paraId="4A98AC56" w14:textId="77777777" w:rsidR="00DD460C" w:rsidRPr="002331CF" w:rsidRDefault="00DD460C" w:rsidP="00DD460C">
            <w:pPr>
              <w:spacing w:line="240" w:lineRule="auto"/>
              <w:jc w:val="center"/>
              <w:rPr>
                <w:sz w:val="24"/>
              </w:rPr>
            </w:pPr>
            <w:r w:rsidRPr="002331CF">
              <w:rPr>
                <w:sz w:val="24"/>
              </w:rPr>
              <w:t>З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5E18472B" w14:textId="77777777" w:rsidR="00DD460C" w:rsidRPr="002331CF" w:rsidRDefault="00DD460C" w:rsidP="00DD460C">
            <w:pPr>
              <w:spacing w:line="240" w:lineRule="auto"/>
              <w:jc w:val="center"/>
              <w:rPr>
                <w:sz w:val="24"/>
              </w:rPr>
            </w:pPr>
          </w:p>
        </w:tc>
      </w:tr>
      <w:tr w:rsidR="00DD460C" w:rsidRPr="00BC473C" w14:paraId="10135BDC" w14:textId="77777777" w:rsidTr="00DD460C">
        <w:trPr>
          <w:trHeight w:val="407"/>
        </w:trPr>
        <w:tc>
          <w:tcPr>
            <w:tcW w:w="5954" w:type="dxa"/>
            <w:shd w:val="clear" w:color="auto" w:fill="auto"/>
            <w:vAlign w:val="center"/>
          </w:tcPr>
          <w:p w14:paraId="145EA2CF" w14:textId="77777777" w:rsidR="00DD460C" w:rsidRPr="002331CF" w:rsidRDefault="00DD460C" w:rsidP="00DD460C">
            <w:pPr>
              <w:spacing w:line="240" w:lineRule="auto"/>
              <w:rPr>
                <w:sz w:val="24"/>
              </w:rPr>
            </w:pPr>
            <w:r w:rsidRPr="002331CF">
              <w:rPr>
                <w:sz w:val="24"/>
              </w:rPr>
              <w:t>Общая (абсолютная) экономическая эффективность приведенных затрат</w:t>
            </w:r>
          </w:p>
        </w:tc>
        <w:tc>
          <w:tcPr>
            <w:tcW w:w="1417" w:type="dxa"/>
            <w:vAlign w:val="center"/>
          </w:tcPr>
          <w:p w14:paraId="0D98A722" w14:textId="77777777" w:rsidR="00DD460C" w:rsidRPr="002331CF" w:rsidRDefault="00DD460C" w:rsidP="00DD460C">
            <w:pPr>
              <w:spacing w:line="240" w:lineRule="auto"/>
              <w:jc w:val="center"/>
              <w:rPr>
                <w:sz w:val="24"/>
              </w:rPr>
            </w:pPr>
            <w:r w:rsidRPr="002331CF">
              <w:rPr>
                <w:sz w:val="24"/>
              </w:rPr>
              <w:t>Э</w:t>
            </w:r>
            <w:r w:rsidRPr="002331CF">
              <w:rPr>
                <w:sz w:val="24"/>
                <w:vertAlign w:val="subscript"/>
              </w:rPr>
              <w:t>з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34508537" w14:textId="77777777" w:rsidR="00DD460C" w:rsidRPr="002331CF" w:rsidRDefault="00DD460C" w:rsidP="00DD460C">
            <w:pPr>
              <w:spacing w:line="240" w:lineRule="auto"/>
              <w:jc w:val="center"/>
              <w:rPr>
                <w:sz w:val="24"/>
              </w:rPr>
            </w:pPr>
          </w:p>
        </w:tc>
      </w:tr>
      <w:tr w:rsidR="00DD460C" w:rsidRPr="00BC473C" w14:paraId="47E7D54F" w14:textId="77777777" w:rsidTr="00DD460C">
        <w:trPr>
          <w:trHeight w:val="600"/>
        </w:trPr>
        <w:tc>
          <w:tcPr>
            <w:tcW w:w="5954" w:type="dxa"/>
            <w:shd w:val="clear" w:color="auto" w:fill="auto"/>
            <w:vAlign w:val="center"/>
          </w:tcPr>
          <w:p w14:paraId="51B7C855" w14:textId="77777777" w:rsidR="00DD460C" w:rsidRPr="002331CF" w:rsidRDefault="00DD460C" w:rsidP="00DD460C">
            <w:pPr>
              <w:spacing w:line="240" w:lineRule="auto"/>
              <w:rPr>
                <w:sz w:val="24"/>
              </w:rPr>
            </w:pPr>
            <w:r w:rsidRPr="002331CF">
              <w:rPr>
                <w:sz w:val="24"/>
              </w:rPr>
              <w:t xml:space="preserve">Общая (абсолютная) экономическая эффективность инвестиций в </w:t>
            </w:r>
            <w:r w:rsidR="00D94E39" w:rsidRPr="002331CF">
              <w:rPr>
                <w:sz w:val="24"/>
              </w:rPr>
              <w:t>противопожарные</w:t>
            </w:r>
            <w:r w:rsidRPr="002331CF">
              <w:rPr>
                <w:sz w:val="24"/>
              </w:rPr>
              <w:t xml:space="preserve"> мероприятия</w:t>
            </w:r>
          </w:p>
        </w:tc>
        <w:tc>
          <w:tcPr>
            <w:tcW w:w="1417" w:type="dxa"/>
            <w:vAlign w:val="center"/>
          </w:tcPr>
          <w:p w14:paraId="128D54AD" w14:textId="77777777" w:rsidR="00DD460C" w:rsidRPr="002331CF" w:rsidRDefault="00DD460C" w:rsidP="00DD460C">
            <w:pPr>
              <w:spacing w:line="240" w:lineRule="auto"/>
              <w:jc w:val="center"/>
              <w:rPr>
                <w:sz w:val="24"/>
              </w:rPr>
            </w:pPr>
            <w:r w:rsidRPr="002331CF">
              <w:rPr>
                <w:sz w:val="24"/>
              </w:rPr>
              <w:t>Э</w:t>
            </w:r>
            <w:r w:rsidRPr="002331CF">
              <w:rPr>
                <w:sz w:val="24"/>
                <w:vertAlign w:val="subscript"/>
              </w:rPr>
              <w:t>к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52F6249F" w14:textId="77777777" w:rsidR="00DD460C" w:rsidRPr="002331CF" w:rsidRDefault="00DD460C" w:rsidP="00DD460C">
            <w:pPr>
              <w:spacing w:line="240" w:lineRule="auto"/>
              <w:jc w:val="center"/>
              <w:rPr>
                <w:sz w:val="24"/>
              </w:rPr>
            </w:pPr>
          </w:p>
        </w:tc>
      </w:tr>
      <w:tr w:rsidR="00DD460C" w:rsidRPr="00BC473C" w14:paraId="52EB9578" w14:textId="77777777" w:rsidTr="00DD460C">
        <w:trPr>
          <w:trHeight w:val="600"/>
        </w:trPr>
        <w:tc>
          <w:tcPr>
            <w:tcW w:w="5954" w:type="dxa"/>
            <w:shd w:val="clear" w:color="auto" w:fill="auto"/>
            <w:vAlign w:val="center"/>
          </w:tcPr>
          <w:p w14:paraId="23EF009B" w14:textId="77777777" w:rsidR="00DD460C" w:rsidRPr="002331CF" w:rsidRDefault="00DD460C" w:rsidP="00DD460C">
            <w:pPr>
              <w:spacing w:line="240" w:lineRule="auto"/>
              <w:rPr>
                <w:sz w:val="24"/>
              </w:rPr>
            </w:pPr>
            <w:r w:rsidRPr="002331CF">
              <w:rPr>
                <w:sz w:val="24"/>
              </w:rPr>
              <w:t>Срок окупаемости затрат на проведение мероприятий</w:t>
            </w:r>
          </w:p>
        </w:tc>
        <w:tc>
          <w:tcPr>
            <w:tcW w:w="1417" w:type="dxa"/>
            <w:vAlign w:val="center"/>
          </w:tcPr>
          <w:p w14:paraId="22F70A09" w14:textId="586D7E9D" w:rsidR="00DD460C" w:rsidRPr="002331CF" w:rsidRDefault="00BC473C" w:rsidP="00DD460C">
            <w:pPr>
              <w:spacing w:line="240" w:lineRule="auto"/>
              <w:jc w:val="center"/>
              <w:rPr>
                <w:sz w:val="24"/>
                <w:vertAlign w:val="subscript"/>
              </w:rPr>
            </w:pPr>
            <w:r w:rsidRPr="002331CF">
              <w:rPr>
                <w:i/>
                <w:sz w:val="24"/>
                <w:lang w:val="en-US"/>
              </w:rPr>
              <w:t>T</w:t>
            </w:r>
            <w:r w:rsidRPr="002331CF">
              <w:rPr>
                <w:sz w:val="24"/>
                <w:vertAlign w:val="subscript"/>
              </w:rPr>
              <w:t>ед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7A48B8EF" w14:textId="77777777" w:rsidR="00DD460C" w:rsidRPr="002331CF" w:rsidRDefault="00DD460C" w:rsidP="00DD460C">
            <w:pPr>
              <w:spacing w:line="240" w:lineRule="auto"/>
              <w:jc w:val="center"/>
              <w:rPr>
                <w:sz w:val="24"/>
              </w:rPr>
            </w:pPr>
          </w:p>
        </w:tc>
      </w:tr>
    </w:tbl>
    <w:p w14:paraId="32D2051F" w14:textId="77777777" w:rsidR="000A638F" w:rsidRDefault="000A638F" w:rsidP="00220DCE">
      <w:pPr>
        <w:jc w:val="both"/>
        <w:rPr>
          <w:rFonts w:eastAsia="Calibri"/>
        </w:rPr>
      </w:pPr>
    </w:p>
    <w:p w14:paraId="3E1B38A6" w14:textId="77777777" w:rsidR="000A638F" w:rsidRDefault="00C66B3C" w:rsidP="0067616E">
      <w:pPr>
        <w:ind w:firstLine="709"/>
        <w:jc w:val="both"/>
        <w:rPr>
          <w:rFonts w:eastAsia="Calibri"/>
        </w:rPr>
      </w:pPr>
      <w:r>
        <w:rPr>
          <w:rFonts w:eastAsia="Calibri"/>
          <w:lang w:eastAsia="en-US"/>
        </w:rPr>
        <w:t>Выводы:</w:t>
      </w:r>
    </w:p>
    <w:p w14:paraId="35590F99" w14:textId="77777777" w:rsidR="00E16218" w:rsidRDefault="00E16218" w:rsidP="00220DCE">
      <w:pPr>
        <w:jc w:val="both"/>
        <w:rPr>
          <w:rFonts w:eastAsia="Calibri" w:cs="Arial"/>
          <w:b/>
          <w:bCs/>
          <w:iCs/>
        </w:rPr>
      </w:pPr>
      <w:r>
        <w:rPr>
          <w:rFonts w:eastAsia="Calibri"/>
        </w:rPr>
        <w:br w:type="page"/>
      </w:r>
    </w:p>
    <w:p w14:paraId="34B82B83" w14:textId="22B1BBEA" w:rsidR="008C2A21" w:rsidRPr="00CF797C" w:rsidRDefault="001C5874" w:rsidP="008C2A21">
      <w:pPr>
        <w:pStyle w:val="2"/>
        <w:rPr>
          <w:rFonts w:eastAsia="Calibri"/>
        </w:rPr>
      </w:pPr>
      <w:r w:rsidRPr="00CF797C">
        <w:rPr>
          <w:rFonts w:eastAsia="Calibri"/>
        </w:rPr>
        <w:lastRenderedPageBreak/>
        <w:t>Практическ</w:t>
      </w:r>
      <w:r>
        <w:rPr>
          <w:rFonts w:eastAsia="Calibri"/>
        </w:rPr>
        <w:t>ое задание</w:t>
      </w:r>
      <w:r w:rsidRPr="00CF797C">
        <w:rPr>
          <w:rFonts w:eastAsia="Calibri"/>
        </w:rPr>
        <w:t xml:space="preserve"> </w:t>
      </w:r>
      <w:r w:rsidR="008C2A21">
        <w:rPr>
          <w:rFonts w:eastAsia="Calibri"/>
        </w:rPr>
        <w:t>3</w:t>
      </w:r>
    </w:p>
    <w:p w14:paraId="186A0CA5" w14:textId="77777777" w:rsidR="008C2A21" w:rsidRPr="0011615B" w:rsidRDefault="008C2A21" w:rsidP="008C2A21">
      <w:pPr>
        <w:jc w:val="center"/>
        <w:rPr>
          <w:rFonts w:eastAsia="Calibri"/>
          <w:b/>
        </w:rPr>
      </w:pPr>
      <w:r w:rsidRPr="008C2A21">
        <w:rPr>
          <w:rFonts w:eastAsia="Calibri"/>
          <w:b/>
        </w:rPr>
        <w:t>Анализ эффективности мероприятий по предотвращению производстве</w:t>
      </w:r>
      <w:r w:rsidRPr="008C2A21">
        <w:rPr>
          <w:rFonts w:eastAsia="Calibri"/>
          <w:b/>
        </w:rPr>
        <w:t>н</w:t>
      </w:r>
      <w:r w:rsidRPr="008C2A21">
        <w:rPr>
          <w:rFonts w:eastAsia="Calibri"/>
          <w:b/>
        </w:rPr>
        <w:t>ного травматизма и профессиональных заболеваний</w:t>
      </w:r>
    </w:p>
    <w:p w14:paraId="3773D76E" w14:textId="77777777" w:rsidR="00964CC0" w:rsidRDefault="00964CC0" w:rsidP="008C2A21">
      <w:pPr>
        <w:jc w:val="center"/>
        <w:rPr>
          <w:szCs w:val="24"/>
        </w:rPr>
      </w:pPr>
      <w:r>
        <w:rPr>
          <w:szCs w:val="24"/>
        </w:rPr>
        <w:t>Т</w:t>
      </w:r>
      <w:r w:rsidR="00BC473C">
        <w:rPr>
          <w:szCs w:val="24"/>
        </w:rPr>
        <w:t>е</w:t>
      </w:r>
      <w:r>
        <w:rPr>
          <w:szCs w:val="24"/>
        </w:rPr>
        <w:t>ма 2.7. Анализ эффективности мероприятий по улучшению условий труда</w:t>
      </w:r>
    </w:p>
    <w:p w14:paraId="721C675B" w14:textId="77777777" w:rsidR="008C2A21" w:rsidRDefault="008C2A21" w:rsidP="008C2A21">
      <w:pPr>
        <w:rPr>
          <w:rFonts w:eastAsia="Calibri"/>
          <w:b/>
        </w:rPr>
      </w:pPr>
    </w:p>
    <w:p w14:paraId="46B60A71" w14:textId="11AD545D" w:rsidR="00BC473C" w:rsidRDefault="00BC473C" w:rsidP="008C2A21">
      <w:pPr>
        <w:rPr>
          <w:rFonts w:eastAsia="Calibri"/>
          <w:b/>
        </w:rPr>
      </w:pPr>
      <w:r w:rsidRPr="00A10537">
        <w:rPr>
          <w:rFonts w:eastAsia="Calibri"/>
          <w:b/>
        </w:rPr>
        <w:t>Задани</w:t>
      </w:r>
      <w:r>
        <w:rPr>
          <w:rFonts w:eastAsia="Calibri"/>
          <w:b/>
        </w:rPr>
        <w:t>е</w:t>
      </w:r>
    </w:p>
    <w:p w14:paraId="50BB589B" w14:textId="418A1EA5" w:rsidR="008C2A21" w:rsidRDefault="00BC473C" w:rsidP="002331CF">
      <w:pPr>
        <w:ind w:firstLine="709"/>
        <w:rPr>
          <w:rFonts w:eastAsia="Calibri"/>
        </w:rPr>
      </w:pPr>
      <w:r>
        <w:rPr>
          <w:rFonts w:eastAsia="Calibri"/>
        </w:rPr>
        <w:t>Р</w:t>
      </w:r>
      <w:r w:rsidRPr="00CF797C">
        <w:rPr>
          <w:rFonts w:eastAsia="Calibri"/>
        </w:rPr>
        <w:t xml:space="preserve">ассчитать </w:t>
      </w:r>
      <w:r w:rsidR="008C2A21" w:rsidRPr="00CF797C">
        <w:rPr>
          <w:rFonts w:eastAsia="Calibri"/>
        </w:rPr>
        <w:t xml:space="preserve">показатели эффективности мероприятий </w:t>
      </w:r>
      <w:r w:rsidR="008C2A21" w:rsidRPr="008C2A21">
        <w:rPr>
          <w:rFonts w:eastAsia="Calibri"/>
        </w:rPr>
        <w:t>предотвращению производственн</w:t>
      </w:r>
      <w:r w:rsidR="008C2A21">
        <w:rPr>
          <w:rFonts w:eastAsia="Calibri"/>
        </w:rPr>
        <w:t>ого травматизма и профессиональ</w:t>
      </w:r>
      <w:r w:rsidR="008C2A21" w:rsidRPr="008C2A21">
        <w:rPr>
          <w:rFonts w:eastAsia="Calibri"/>
        </w:rPr>
        <w:t>ных заболеваний</w:t>
      </w:r>
      <w:r w:rsidR="008C2A21">
        <w:rPr>
          <w:rFonts w:eastAsia="Calibri"/>
        </w:rPr>
        <w:t>.</w:t>
      </w:r>
    </w:p>
    <w:p w14:paraId="3E431E0E" w14:textId="6AC675E2" w:rsidR="008C2A21" w:rsidRDefault="008C2A21" w:rsidP="008C2A21">
      <w:pPr>
        <w:rPr>
          <w:rFonts w:eastAsia="Calibri"/>
          <w:b/>
          <w:lang w:eastAsia="en-US"/>
        </w:rPr>
      </w:pPr>
      <w:r w:rsidRPr="00CF797C">
        <w:rPr>
          <w:rFonts w:eastAsia="Calibri"/>
          <w:b/>
          <w:lang w:eastAsia="en-US"/>
        </w:rPr>
        <w:t>Нормативная база</w:t>
      </w:r>
      <w:r>
        <w:rPr>
          <w:rFonts w:eastAsia="Calibri"/>
          <w:b/>
          <w:lang w:eastAsia="en-US"/>
        </w:rPr>
        <w:t xml:space="preserve"> </w:t>
      </w:r>
    </w:p>
    <w:p w14:paraId="2FE4E092" w14:textId="77777777" w:rsidR="008C2A21" w:rsidRPr="00C14C1B" w:rsidRDefault="008C2A21" w:rsidP="002331CF">
      <w:pPr>
        <w:pStyle w:val="af8"/>
        <w:numPr>
          <w:ilvl w:val="0"/>
          <w:numId w:val="12"/>
        </w:numPr>
        <w:spacing w:after="0" w:line="360" w:lineRule="auto"/>
        <w:ind w:left="709"/>
        <w:jc w:val="both"/>
        <w:rPr>
          <w:rFonts w:ascii="Times New Roman" w:hAnsi="Times New Roman" w:cs="Times New Roman"/>
          <w:sz w:val="28"/>
        </w:rPr>
      </w:pPr>
      <w:r w:rsidRPr="00C14C1B">
        <w:rPr>
          <w:rFonts w:ascii="Times New Roman" w:hAnsi="Times New Roman" w:cs="Times New Roman"/>
          <w:sz w:val="28"/>
        </w:rPr>
        <w:t>Трудовой кодекс Российской Федерации от 30.12.2001 № 197-ФЗ.</w:t>
      </w:r>
    </w:p>
    <w:p w14:paraId="7A880093" w14:textId="77777777" w:rsidR="008C2A21" w:rsidRPr="00C14C1B" w:rsidRDefault="008C2A21" w:rsidP="002331CF">
      <w:pPr>
        <w:pStyle w:val="af8"/>
        <w:numPr>
          <w:ilvl w:val="0"/>
          <w:numId w:val="12"/>
        </w:numPr>
        <w:spacing w:after="0" w:line="360" w:lineRule="auto"/>
        <w:ind w:left="709"/>
        <w:jc w:val="both"/>
        <w:rPr>
          <w:rFonts w:ascii="Times New Roman" w:hAnsi="Times New Roman" w:cs="Times New Roman"/>
          <w:sz w:val="28"/>
        </w:rPr>
      </w:pPr>
      <w:r w:rsidRPr="00C14C1B">
        <w:rPr>
          <w:rFonts w:ascii="Times New Roman" w:hAnsi="Times New Roman" w:cs="Times New Roman"/>
          <w:sz w:val="28"/>
        </w:rPr>
        <w:t>Приказ Министерства труда и социальной защиты Российской Федерации от 29.10.2021 № 771н «Об утверждении Примерного перечня ежегодно реализуемых работодателем мероприятий по улучшению условий и охр</w:t>
      </w:r>
      <w:r w:rsidRPr="00C14C1B">
        <w:rPr>
          <w:rFonts w:ascii="Times New Roman" w:hAnsi="Times New Roman" w:cs="Times New Roman"/>
          <w:sz w:val="28"/>
        </w:rPr>
        <w:t>а</w:t>
      </w:r>
      <w:r w:rsidRPr="00C14C1B">
        <w:rPr>
          <w:rFonts w:ascii="Times New Roman" w:hAnsi="Times New Roman" w:cs="Times New Roman"/>
          <w:sz w:val="28"/>
        </w:rPr>
        <w:t>ны труда, ликвидации или снижению уровней профессиональных рисков либо недопущению повышения их уровней»</w:t>
      </w:r>
      <w:r w:rsidR="00BC473C">
        <w:rPr>
          <w:rFonts w:ascii="Times New Roman" w:hAnsi="Times New Roman" w:cs="Times New Roman"/>
          <w:sz w:val="28"/>
        </w:rPr>
        <w:t>.</w:t>
      </w:r>
    </w:p>
    <w:p w14:paraId="4E8B08CE" w14:textId="77777777" w:rsidR="008C2A21" w:rsidRPr="00C14C1B" w:rsidRDefault="008C2A21" w:rsidP="002331CF">
      <w:pPr>
        <w:pStyle w:val="af8"/>
        <w:numPr>
          <w:ilvl w:val="0"/>
          <w:numId w:val="12"/>
        </w:numPr>
        <w:spacing w:after="0" w:line="360" w:lineRule="auto"/>
        <w:ind w:left="709"/>
        <w:jc w:val="both"/>
      </w:pPr>
      <w:r w:rsidRPr="00C14C1B">
        <w:rPr>
          <w:rFonts w:ascii="Times New Roman" w:hAnsi="Times New Roman" w:cs="Times New Roman"/>
          <w:sz w:val="28"/>
        </w:rPr>
        <w:t>Приказ Минтруда России от 14.07.2021 №</w:t>
      </w:r>
      <w:r w:rsidR="00BC473C">
        <w:rPr>
          <w:rFonts w:ascii="Times New Roman" w:hAnsi="Times New Roman" w:cs="Times New Roman"/>
          <w:sz w:val="28"/>
          <w:lang w:val="en-US"/>
        </w:rPr>
        <w:t xml:space="preserve"> </w:t>
      </w:r>
      <w:r w:rsidRPr="00C14C1B">
        <w:rPr>
          <w:rFonts w:ascii="Times New Roman" w:hAnsi="Times New Roman" w:cs="Times New Roman"/>
          <w:sz w:val="28"/>
        </w:rPr>
        <w:t>467н «Об утверждении Правил финансового обеспечения предупредительных мер по сокращению прои</w:t>
      </w:r>
      <w:r w:rsidRPr="00C14C1B">
        <w:rPr>
          <w:rFonts w:ascii="Times New Roman" w:hAnsi="Times New Roman" w:cs="Times New Roman"/>
          <w:sz w:val="28"/>
        </w:rPr>
        <w:t>з</w:t>
      </w:r>
      <w:r w:rsidRPr="00C14C1B">
        <w:rPr>
          <w:rFonts w:ascii="Times New Roman" w:hAnsi="Times New Roman" w:cs="Times New Roman"/>
          <w:sz w:val="28"/>
        </w:rPr>
        <w:t>водственного травматизма и профессиональных заболеваний работников и санаторно-курортного лечения работников, занятых на работах с вре</w:t>
      </w:r>
      <w:r w:rsidRPr="00C14C1B">
        <w:rPr>
          <w:rFonts w:ascii="Times New Roman" w:hAnsi="Times New Roman" w:cs="Times New Roman"/>
          <w:sz w:val="28"/>
        </w:rPr>
        <w:t>д</w:t>
      </w:r>
      <w:r w:rsidRPr="00C14C1B">
        <w:rPr>
          <w:rFonts w:ascii="Times New Roman" w:hAnsi="Times New Roman" w:cs="Times New Roman"/>
          <w:sz w:val="28"/>
        </w:rPr>
        <w:t>ными и (или) опасными производственными факторами»</w:t>
      </w:r>
      <w:r w:rsidR="00BC473C">
        <w:rPr>
          <w:rFonts w:ascii="Times New Roman" w:hAnsi="Times New Roman" w:cs="Times New Roman"/>
          <w:sz w:val="28"/>
        </w:rPr>
        <w:t>.</w:t>
      </w:r>
    </w:p>
    <w:p w14:paraId="46DD94FC" w14:textId="5AA5460D" w:rsidR="008C2A21" w:rsidRPr="00CF797C" w:rsidRDefault="008C2A21" w:rsidP="008C2A21">
      <w:pPr>
        <w:rPr>
          <w:rFonts w:eastAsia="Calibri"/>
          <w:b/>
        </w:rPr>
      </w:pPr>
      <w:r w:rsidRPr="00A10537">
        <w:rPr>
          <w:rFonts w:eastAsia="Calibri"/>
          <w:b/>
        </w:rPr>
        <w:t>Алгоритм выполнения задания</w:t>
      </w:r>
    </w:p>
    <w:p w14:paraId="3DA972B2" w14:textId="117D50BE" w:rsidR="008C2A21" w:rsidRPr="008C2A21" w:rsidRDefault="008C2A21" w:rsidP="003733B5">
      <w:pPr>
        <w:pStyle w:val="af8"/>
        <w:numPr>
          <w:ilvl w:val="0"/>
          <w:numId w:val="5"/>
        </w:numPr>
        <w:spacing w:after="0" w:line="36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8C2A21">
        <w:rPr>
          <w:rFonts w:ascii="Times New Roman" w:hAnsi="Times New Roman" w:cs="Times New Roman"/>
          <w:sz w:val="28"/>
          <w:szCs w:val="28"/>
        </w:rPr>
        <w:t>Выбрать вариант выполнения задания по первой букве</w:t>
      </w:r>
      <w:r w:rsidR="00BC473C">
        <w:rPr>
          <w:rFonts w:ascii="Times New Roman" w:hAnsi="Times New Roman" w:cs="Times New Roman"/>
          <w:sz w:val="28"/>
          <w:szCs w:val="28"/>
        </w:rPr>
        <w:t xml:space="preserve"> своей</w:t>
      </w:r>
      <w:r w:rsidRPr="008C2A21">
        <w:rPr>
          <w:rFonts w:ascii="Times New Roman" w:hAnsi="Times New Roman" w:cs="Times New Roman"/>
          <w:sz w:val="28"/>
          <w:szCs w:val="28"/>
        </w:rPr>
        <w:t xml:space="preserve"> фамилии. Задания по вариантам пре</w:t>
      </w:r>
      <w:r w:rsidR="0047753D">
        <w:rPr>
          <w:rFonts w:ascii="Times New Roman" w:hAnsi="Times New Roman" w:cs="Times New Roman"/>
          <w:sz w:val="28"/>
          <w:szCs w:val="28"/>
        </w:rPr>
        <w:t>дставлены отдельным файлом (</w:t>
      </w:r>
      <w:r w:rsidR="0047753D" w:rsidRPr="002331CF">
        <w:rPr>
          <w:rFonts w:ascii="Times New Roman" w:hAnsi="Times New Roman" w:cs="Times New Roman"/>
          <w:b/>
          <w:sz w:val="28"/>
          <w:szCs w:val="28"/>
        </w:rPr>
        <w:t>ПР3</w:t>
      </w:r>
      <w:r w:rsidRPr="002331CF">
        <w:rPr>
          <w:rFonts w:ascii="Times New Roman" w:hAnsi="Times New Roman" w:cs="Times New Roman"/>
          <w:b/>
          <w:sz w:val="28"/>
          <w:szCs w:val="28"/>
        </w:rPr>
        <w:t>_варианты заданий</w:t>
      </w:r>
      <w:r w:rsidRPr="008C2A21">
        <w:rPr>
          <w:rFonts w:ascii="Times New Roman" w:hAnsi="Times New Roman" w:cs="Times New Roman"/>
          <w:sz w:val="28"/>
          <w:szCs w:val="28"/>
        </w:rPr>
        <w:t>).</w:t>
      </w:r>
    </w:p>
    <w:p w14:paraId="28A1E6C4" w14:textId="1D70EE08" w:rsidR="0047753D" w:rsidRPr="00620E7B" w:rsidRDefault="0047753D" w:rsidP="003733B5">
      <w:pPr>
        <w:pStyle w:val="af8"/>
        <w:numPr>
          <w:ilvl w:val="0"/>
          <w:numId w:val="5"/>
        </w:numPr>
        <w:spacing w:after="0" w:line="36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47753D">
        <w:rPr>
          <w:rFonts w:ascii="Times New Roman" w:hAnsi="Times New Roman" w:cs="Times New Roman"/>
          <w:sz w:val="28"/>
          <w:szCs w:val="28"/>
        </w:rPr>
        <w:t>Составить План мероприятий по улучшению условий и охраны труда, ликвидации или снижению уровней профессиональных рисков либо н</w:t>
      </w:r>
      <w:r w:rsidRPr="0047753D">
        <w:rPr>
          <w:rFonts w:ascii="Times New Roman" w:hAnsi="Times New Roman" w:cs="Times New Roman"/>
          <w:sz w:val="28"/>
          <w:szCs w:val="28"/>
        </w:rPr>
        <w:t>е</w:t>
      </w:r>
      <w:r w:rsidRPr="0047753D">
        <w:rPr>
          <w:rFonts w:ascii="Times New Roman" w:hAnsi="Times New Roman" w:cs="Times New Roman"/>
          <w:sz w:val="28"/>
          <w:szCs w:val="28"/>
        </w:rPr>
        <w:t>допущению повышения их уровней</w:t>
      </w:r>
      <w:r w:rsidR="00620E7B">
        <w:rPr>
          <w:rFonts w:ascii="Times New Roman" w:hAnsi="Times New Roman" w:cs="Times New Roman"/>
          <w:sz w:val="28"/>
          <w:szCs w:val="28"/>
        </w:rPr>
        <w:t xml:space="preserve"> (форма </w:t>
      </w:r>
      <w:r w:rsidR="002F1D33">
        <w:rPr>
          <w:rFonts w:ascii="Times New Roman" w:hAnsi="Times New Roman" w:cs="Times New Roman"/>
          <w:sz w:val="28"/>
          <w:szCs w:val="28"/>
        </w:rPr>
        <w:t>3.</w:t>
      </w:r>
      <w:r w:rsidR="00620E7B">
        <w:rPr>
          <w:rFonts w:ascii="Times New Roman" w:hAnsi="Times New Roman" w:cs="Times New Roman"/>
          <w:sz w:val="28"/>
          <w:szCs w:val="28"/>
        </w:rPr>
        <w:t>1)</w:t>
      </w:r>
      <w:r w:rsidRPr="0047753D">
        <w:rPr>
          <w:rFonts w:ascii="Times New Roman" w:hAnsi="Times New Roman" w:cs="Times New Roman"/>
          <w:sz w:val="28"/>
          <w:szCs w:val="28"/>
        </w:rPr>
        <w:t xml:space="preserve">. </w:t>
      </w:r>
      <w:r w:rsidR="00620E7B">
        <w:rPr>
          <w:rFonts w:ascii="Times New Roman" w:hAnsi="Times New Roman" w:cs="Times New Roman"/>
          <w:sz w:val="28"/>
          <w:szCs w:val="28"/>
        </w:rPr>
        <w:t>Включить в план не м</w:t>
      </w:r>
      <w:r w:rsidR="00620E7B">
        <w:rPr>
          <w:rFonts w:ascii="Times New Roman" w:hAnsi="Times New Roman" w:cs="Times New Roman"/>
          <w:sz w:val="28"/>
          <w:szCs w:val="28"/>
        </w:rPr>
        <w:t>е</w:t>
      </w:r>
      <w:r w:rsidR="00620E7B">
        <w:rPr>
          <w:rFonts w:ascii="Times New Roman" w:hAnsi="Times New Roman" w:cs="Times New Roman"/>
          <w:sz w:val="28"/>
          <w:szCs w:val="28"/>
        </w:rPr>
        <w:t>нее 5 мероприяти</w:t>
      </w:r>
      <w:r w:rsidR="00BC473C">
        <w:rPr>
          <w:rFonts w:ascii="Times New Roman" w:hAnsi="Times New Roman" w:cs="Times New Roman"/>
          <w:sz w:val="28"/>
          <w:szCs w:val="28"/>
        </w:rPr>
        <w:t>й</w:t>
      </w:r>
      <w:r w:rsidR="00620E7B">
        <w:rPr>
          <w:rFonts w:ascii="Times New Roman" w:hAnsi="Times New Roman" w:cs="Times New Roman"/>
          <w:sz w:val="28"/>
          <w:szCs w:val="28"/>
        </w:rPr>
        <w:t xml:space="preserve"> с учетом </w:t>
      </w:r>
      <w:r w:rsidR="00BC473C">
        <w:rPr>
          <w:rFonts w:ascii="Times New Roman" w:hAnsi="Times New Roman" w:cs="Times New Roman"/>
          <w:sz w:val="28"/>
          <w:szCs w:val="28"/>
        </w:rPr>
        <w:t>тех</w:t>
      </w:r>
      <w:r w:rsidR="00620E7B">
        <w:rPr>
          <w:rFonts w:ascii="Times New Roman" w:hAnsi="Times New Roman" w:cs="Times New Roman"/>
          <w:sz w:val="28"/>
          <w:szCs w:val="28"/>
        </w:rPr>
        <w:t>,</w:t>
      </w:r>
      <w:r w:rsidR="00BC473C">
        <w:rPr>
          <w:rFonts w:ascii="Times New Roman" w:hAnsi="Times New Roman" w:cs="Times New Roman"/>
          <w:sz w:val="28"/>
          <w:szCs w:val="28"/>
        </w:rPr>
        <w:t xml:space="preserve"> которые</w:t>
      </w:r>
      <w:r w:rsidR="00620E7B">
        <w:rPr>
          <w:rFonts w:ascii="Times New Roman" w:hAnsi="Times New Roman" w:cs="Times New Roman"/>
          <w:sz w:val="28"/>
          <w:szCs w:val="28"/>
        </w:rPr>
        <w:t xml:space="preserve"> указаны в задании </w:t>
      </w:r>
      <w:r w:rsidR="006D15A5">
        <w:rPr>
          <w:rFonts w:ascii="Times New Roman" w:hAnsi="Times New Roman" w:cs="Times New Roman"/>
          <w:sz w:val="28"/>
          <w:szCs w:val="28"/>
        </w:rPr>
        <w:t>по вариа</w:t>
      </w:r>
      <w:r w:rsidR="006D15A5">
        <w:rPr>
          <w:rFonts w:ascii="Times New Roman" w:hAnsi="Times New Roman" w:cs="Times New Roman"/>
          <w:sz w:val="28"/>
          <w:szCs w:val="28"/>
        </w:rPr>
        <w:t>н</w:t>
      </w:r>
      <w:r w:rsidR="006D15A5">
        <w:rPr>
          <w:rFonts w:ascii="Times New Roman" w:hAnsi="Times New Roman" w:cs="Times New Roman"/>
          <w:sz w:val="28"/>
          <w:szCs w:val="28"/>
        </w:rPr>
        <w:t>там</w:t>
      </w:r>
      <w:r w:rsidR="00620E7B">
        <w:rPr>
          <w:rFonts w:ascii="Times New Roman" w:hAnsi="Times New Roman" w:cs="Times New Roman"/>
          <w:sz w:val="28"/>
          <w:szCs w:val="28"/>
        </w:rPr>
        <w:t xml:space="preserve">. </w:t>
      </w:r>
      <w:r w:rsidRPr="0047753D">
        <w:rPr>
          <w:rFonts w:ascii="Times New Roman" w:hAnsi="Times New Roman" w:cs="Times New Roman"/>
          <w:sz w:val="28"/>
          <w:szCs w:val="28"/>
        </w:rPr>
        <w:t>Наименование мероприятий необходимо указывать в соответстви</w:t>
      </w:r>
      <w:r w:rsidR="00D75016">
        <w:rPr>
          <w:rFonts w:ascii="Times New Roman" w:hAnsi="Times New Roman" w:cs="Times New Roman"/>
          <w:sz w:val="28"/>
          <w:szCs w:val="28"/>
        </w:rPr>
        <w:t>и</w:t>
      </w:r>
      <w:r w:rsidRPr="0047753D">
        <w:rPr>
          <w:rFonts w:ascii="Times New Roman" w:hAnsi="Times New Roman" w:cs="Times New Roman"/>
          <w:sz w:val="28"/>
          <w:szCs w:val="28"/>
        </w:rPr>
        <w:t xml:space="preserve"> с </w:t>
      </w:r>
      <w:r w:rsidR="008C2A21" w:rsidRPr="0047753D">
        <w:rPr>
          <w:rFonts w:ascii="Times New Roman" w:hAnsi="Times New Roman" w:cs="Times New Roman"/>
          <w:sz w:val="28"/>
          <w:szCs w:val="28"/>
        </w:rPr>
        <w:t>Приказ</w:t>
      </w:r>
      <w:r w:rsidRPr="0047753D">
        <w:rPr>
          <w:rFonts w:ascii="Times New Roman" w:hAnsi="Times New Roman" w:cs="Times New Roman"/>
          <w:sz w:val="28"/>
          <w:szCs w:val="28"/>
        </w:rPr>
        <w:t>ом</w:t>
      </w:r>
      <w:r w:rsidR="008C2A21" w:rsidRPr="0047753D">
        <w:rPr>
          <w:rFonts w:ascii="Times New Roman" w:hAnsi="Times New Roman" w:cs="Times New Roman"/>
          <w:sz w:val="28"/>
          <w:szCs w:val="28"/>
        </w:rPr>
        <w:t xml:space="preserve"> Министерства труда и социальной защиты Российской Федер</w:t>
      </w:r>
      <w:r w:rsidR="008C2A21" w:rsidRPr="0047753D">
        <w:rPr>
          <w:rFonts w:ascii="Times New Roman" w:hAnsi="Times New Roman" w:cs="Times New Roman"/>
          <w:sz w:val="28"/>
          <w:szCs w:val="28"/>
        </w:rPr>
        <w:t>а</w:t>
      </w:r>
      <w:r w:rsidR="008C2A21" w:rsidRPr="0047753D">
        <w:rPr>
          <w:rFonts w:ascii="Times New Roman" w:hAnsi="Times New Roman" w:cs="Times New Roman"/>
          <w:sz w:val="28"/>
          <w:szCs w:val="28"/>
        </w:rPr>
        <w:t xml:space="preserve">ции от 29.10.2021 № 771н </w:t>
      </w:r>
      <w:r>
        <w:rPr>
          <w:rFonts w:ascii="Times New Roman" w:hAnsi="Times New Roman" w:cs="Times New Roman"/>
          <w:sz w:val="28"/>
          <w:szCs w:val="28"/>
        </w:rPr>
        <w:t xml:space="preserve">или </w:t>
      </w:r>
      <w:r w:rsidR="008C2A21" w:rsidRPr="0047753D">
        <w:rPr>
          <w:rFonts w:ascii="Times New Roman" w:hAnsi="Times New Roman" w:cs="Times New Roman"/>
          <w:sz w:val="28"/>
          <w:szCs w:val="28"/>
        </w:rPr>
        <w:t>Приказ</w:t>
      </w:r>
      <w:r>
        <w:rPr>
          <w:rFonts w:ascii="Times New Roman" w:hAnsi="Times New Roman" w:cs="Times New Roman"/>
          <w:sz w:val="28"/>
          <w:szCs w:val="28"/>
        </w:rPr>
        <w:t>ом</w:t>
      </w:r>
      <w:r w:rsidR="008C2A21" w:rsidRPr="0047753D">
        <w:rPr>
          <w:rFonts w:ascii="Times New Roman" w:hAnsi="Times New Roman" w:cs="Times New Roman"/>
          <w:sz w:val="28"/>
          <w:szCs w:val="28"/>
        </w:rPr>
        <w:t xml:space="preserve"> Минтруда России от 14.07.2021 </w:t>
      </w:r>
      <w:r w:rsidR="008C2A21" w:rsidRPr="0047753D">
        <w:rPr>
          <w:rFonts w:ascii="Times New Roman" w:hAnsi="Times New Roman" w:cs="Times New Roman"/>
          <w:sz w:val="28"/>
          <w:szCs w:val="28"/>
        </w:rPr>
        <w:lastRenderedPageBreak/>
        <w:t>№</w:t>
      </w:r>
      <w:r w:rsidR="00D75016">
        <w:rPr>
          <w:rFonts w:ascii="Times New Roman" w:hAnsi="Times New Roman" w:cs="Times New Roman"/>
          <w:sz w:val="28"/>
          <w:szCs w:val="28"/>
        </w:rPr>
        <w:t xml:space="preserve"> </w:t>
      </w:r>
      <w:r w:rsidR="008C2A21" w:rsidRPr="0047753D">
        <w:rPr>
          <w:rFonts w:ascii="Times New Roman" w:hAnsi="Times New Roman" w:cs="Times New Roman"/>
          <w:sz w:val="28"/>
          <w:szCs w:val="28"/>
        </w:rPr>
        <w:t>467н</w:t>
      </w:r>
      <w:r>
        <w:rPr>
          <w:rFonts w:ascii="Times New Roman" w:hAnsi="Times New Roman" w:cs="Times New Roman"/>
          <w:sz w:val="28"/>
          <w:szCs w:val="28"/>
        </w:rPr>
        <w:t>. Если мероприятия указаны в соответстви</w:t>
      </w:r>
      <w:r w:rsidR="00D75016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с </w:t>
      </w:r>
      <w:r w:rsidRPr="0047753D">
        <w:rPr>
          <w:rFonts w:ascii="Times New Roman" w:hAnsi="Times New Roman" w:cs="Times New Roman"/>
          <w:sz w:val="28"/>
          <w:szCs w:val="28"/>
        </w:rPr>
        <w:t>Приказом Минтруда России от 14.07.2021 №</w:t>
      </w:r>
      <w:r w:rsidR="00D75016">
        <w:rPr>
          <w:rFonts w:ascii="Times New Roman" w:hAnsi="Times New Roman" w:cs="Times New Roman"/>
          <w:sz w:val="28"/>
          <w:szCs w:val="28"/>
        </w:rPr>
        <w:t xml:space="preserve"> </w:t>
      </w:r>
      <w:r w:rsidRPr="0047753D">
        <w:rPr>
          <w:rFonts w:ascii="Times New Roman" w:hAnsi="Times New Roman" w:cs="Times New Roman"/>
          <w:sz w:val="28"/>
          <w:szCs w:val="28"/>
        </w:rPr>
        <w:t>467н</w:t>
      </w:r>
      <w:r>
        <w:rPr>
          <w:rFonts w:ascii="Times New Roman" w:hAnsi="Times New Roman" w:cs="Times New Roman"/>
          <w:sz w:val="28"/>
          <w:szCs w:val="28"/>
        </w:rPr>
        <w:t>, то в качестве источника финансирования указать ФСС РФ.</w:t>
      </w:r>
    </w:p>
    <w:p w14:paraId="661EA758" w14:textId="10685C76" w:rsidR="00620E7B" w:rsidRDefault="008C2A21" w:rsidP="003733B5">
      <w:pPr>
        <w:pStyle w:val="af8"/>
        <w:numPr>
          <w:ilvl w:val="0"/>
          <w:numId w:val="5"/>
        </w:numPr>
        <w:spacing w:after="0" w:line="36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8C2A21">
        <w:rPr>
          <w:rFonts w:ascii="Times New Roman" w:hAnsi="Times New Roman" w:cs="Times New Roman"/>
          <w:sz w:val="28"/>
          <w:szCs w:val="28"/>
        </w:rPr>
        <w:t xml:space="preserve">Заполнить таблицу </w:t>
      </w:r>
      <w:r w:rsidR="00D75016">
        <w:rPr>
          <w:rFonts w:ascii="Times New Roman" w:hAnsi="Times New Roman" w:cs="Times New Roman"/>
          <w:sz w:val="28"/>
          <w:szCs w:val="28"/>
        </w:rPr>
        <w:t>3.</w:t>
      </w:r>
      <w:r w:rsidRPr="008C2A21">
        <w:rPr>
          <w:rFonts w:ascii="Times New Roman" w:hAnsi="Times New Roman" w:cs="Times New Roman"/>
          <w:sz w:val="28"/>
          <w:szCs w:val="28"/>
        </w:rPr>
        <w:t>1 «Исходные данные для расчета показателей э</w:t>
      </w:r>
      <w:r w:rsidRPr="008C2A21">
        <w:rPr>
          <w:rFonts w:ascii="Times New Roman" w:hAnsi="Times New Roman" w:cs="Times New Roman"/>
          <w:sz w:val="28"/>
          <w:szCs w:val="28"/>
        </w:rPr>
        <w:t>ф</w:t>
      </w:r>
      <w:r w:rsidRPr="008C2A21">
        <w:rPr>
          <w:rFonts w:ascii="Times New Roman" w:hAnsi="Times New Roman" w:cs="Times New Roman"/>
          <w:sz w:val="28"/>
          <w:szCs w:val="28"/>
        </w:rPr>
        <w:t xml:space="preserve">фективности </w:t>
      </w:r>
      <w:r w:rsidR="00620E7B" w:rsidRPr="00620E7B">
        <w:rPr>
          <w:rFonts w:ascii="Times New Roman" w:hAnsi="Times New Roman" w:cs="Times New Roman"/>
          <w:sz w:val="28"/>
          <w:szCs w:val="28"/>
        </w:rPr>
        <w:t>мероприятий предотвращению производственного травм</w:t>
      </w:r>
      <w:r w:rsidR="00620E7B" w:rsidRPr="00620E7B">
        <w:rPr>
          <w:rFonts w:ascii="Times New Roman" w:hAnsi="Times New Roman" w:cs="Times New Roman"/>
          <w:sz w:val="28"/>
          <w:szCs w:val="28"/>
        </w:rPr>
        <w:t>а</w:t>
      </w:r>
      <w:r w:rsidR="00620E7B" w:rsidRPr="00620E7B">
        <w:rPr>
          <w:rFonts w:ascii="Times New Roman" w:hAnsi="Times New Roman" w:cs="Times New Roman"/>
          <w:sz w:val="28"/>
          <w:szCs w:val="28"/>
        </w:rPr>
        <w:t>тизма и профессиональных заболеваний</w:t>
      </w:r>
      <w:r w:rsidRPr="008C2A21">
        <w:rPr>
          <w:rFonts w:ascii="Times New Roman" w:hAnsi="Times New Roman" w:cs="Times New Roman"/>
          <w:sz w:val="28"/>
          <w:szCs w:val="28"/>
        </w:rPr>
        <w:t>» в соответстви</w:t>
      </w:r>
      <w:r w:rsidR="009D2174">
        <w:rPr>
          <w:rFonts w:ascii="Times New Roman" w:hAnsi="Times New Roman" w:cs="Times New Roman"/>
          <w:sz w:val="28"/>
          <w:szCs w:val="28"/>
        </w:rPr>
        <w:t>и</w:t>
      </w:r>
      <w:r w:rsidRPr="008C2A21">
        <w:rPr>
          <w:rFonts w:ascii="Times New Roman" w:hAnsi="Times New Roman" w:cs="Times New Roman"/>
          <w:sz w:val="28"/>
          <w:szCs w:val="28"/>
        </w:rPr>
        <w:t xml:space="preserve"> с вариантом з</w:t>
      </w:r>
      <w:r w:rsidRPr="008C2A21">
        <w:rPr>
          <w:rFonts w:ascii="Times New Roman" w:hAnsi="Times New Roman" w:cs="Times New Roman"/>
          <w:sz w:val="28"/>
          <w:szCs w:val="28"/>
        </w:rPr>
        <w:t>а</w:t>
      </w:r>
      <w:r w:rsidRPr="008C2A21">
        <w:rPr>
          <w:rFonts w:ascii="Times New Roman" w:hAnsi="Times New Roman" w:cs="Times New Roman"/>
          <w:sz w:val="28"/>
          <w:szCs w:val="28"/>
        </w:rPr>
        <w:t>дания.</w:t>
      </w:r>
    </w:p>
    <w:p w14:paraId="4106D95F" w14:textId="77777777" w:rsidR="008C2A21" w:rsidRPr="00620E7B" w:rsidRDefault="00620E7B" w:rsidP="003733B5">
      <w:pPr>
        <w:pStyle w:val="af8"/>
        <w:numPr>
          <w:ilvl w:val="0"/>
          <w:numId w:val="5"/>
        </w:numPr>
        <w:spacing w:after="0" w:line="36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620E7B">
        <w:rPr>
          <w:rFonts w:ascii="Times New Roman" w:hAnsi="Times New Roman" w:cs="Times New Roman"/>
          <w:sz w:val="28"/>
          <w:szCs w:val="28"/>
        </w:rPr>
        <w:t>Рассчитать показатели санитарно-гигиенической, социальной и эконом</w:t>
      </w:r>
      <w:r w:rsidRPr="00620E7B">
        <w:rPr>
          <w:rFonts w:ascii="Times New Roman" w:hAnsi="Times New Roman" w:cs="Times New Roman"/>
          <w:sz w:val="28"/>
          <w:szCs w:val="28"/>
        </w:rPr>
        <w:t>и</w:t>
      </w:r>
      <w:r w:rsidRPr="00620E7B">
        <w:rPr>
          <w:rFonts w:ascii="Times New Roman" w:hAnsi="Times New Roman" w:cs="Times New Roman"/>
          <w:sz w:val="28"/>
          <w:szCs w:val="28"/>
        </w:rPr>
        <w:t>ческой эффективности мероприятий по охране труда по формулам, пре</w:t>
      </w:r>
      <w:r w:rsidRPr="00620E7B">
        <w:rPr>
          <w:rFonts w:ascii="Times New Roman" w:hAnsi="Times New Roman" w:cs="Times New Roman"/>
          <w:sz w:val="28"/>
          <w:szCs w:val="28"/>
        </w:rPr>
        <w:t>д</w:t>
      </w:r>
      <w:r w:rsidRPr="00620E7B">
        <w:rPr>
          <w:rFonts w:ascii="Times New Roman" w:hAnsi="Times New Roman" w:cs="Times New Roman"/>
          <w:sz w:val="28"/>
          <w:szCs w:val="28"/>
        </w:rPr>
        <w:t xml:space="preserve">ставленным </w:t>
      </w:r>
      <w:r>
        <w:rPr>
          <w:rFonts w:ascii="Times New Roman" w:hAnsi="Times New Roman" w:cs="Times New Roman"/>
          <w:sz w:val="28"/>
          <w:szCs w:val="28"/>
        </w:rPr>
        <w:t>ниже</w:t>
      </w:r>
      <w:r w:rsidRPr="00620E7B">
        <w:rPr>
          <w:rFonts w:ascii="Times New Roman" w:hAnsi="Times New Roman" w:cs="Times New Roman"/>
          <w:sz w:val="28"/>
          <w:szCs w:val="28"/>
        </w:rPr>
        <w:t>.</w:t>
      </w:r>
    </w:p>
    <w:p w14:paraId="3ECDFBC3" w14:textId="77777777" w:rsidR="008C2A21" w:rsidRPr="008C2A21" w:rsidRDefault="008C2A21" w:rsidP="003733B5">
      <w:pPr>
        <w:pStyle w:val="af8"/>
        <w:numPr>
          <w:ilvl w:val="0"/>
          <w:numId w:val="5"/>
        </w:numPr>
        <w:spacing w:after="0" w:line="36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8C2A21">
        <w:rPr>
          <w:rFonts w:ascii="Times New Roman" w:hAnsi="Times New Roman" w:cs="Times New Roman"/>
          <w:sz w:val="28"/>
          <w:szCs w:val="28"/>
        </w:rPr>
        <w:t>Занести результаты расчетов в таблицу</w:t>
      </w:r>
      <w:r w:rsidR="00620E7B">
        <w:rPr>
          <w:rFonts w:ascii="Times New Roman" w:hAnsi="Times New Roman" w:cs="Times New Roman"/>
          <w:sz w:val="28"/>
          <w:szCs w:val="28"/>
        </w:rPr>
        <w:t xml:space="preserve"> </w:t>
      </w:r>
      <w:r w:rsidR="00D75016">
        <w:rPr>
          <w:rFonts w:ascii="Times New Roman" w:hAnsi="Times New Roman" w:cs="Times New Roman"/>
          <w:sz w:val="28"/>
          <w:szCs w:val="28"/>
        </w:rPr>
        <w:t>3.</w:t>
      </w:r>
      <w:r w:rsidR="00620E7B">
        <w:rPr>
          <w:rFonts w:ascii="Times New Roman" w:hAnsi="Times New Roman" w:cs="Times New Roman"/>
          <w:sz w:val="28"/>
          <w:szCs w:val="28"/>
        </w:rPr>
        <w:t>2</w:t>
      </w:r>
      <w:r w:rsidRPr="008C2A21">
        <w:rPr>
          <w:rFonts w:ascii="Times New Roman" w:hAnsi="Times New Roman" w:cs="Times New Roman"/>
          <w:sz w:val="28"/>
          <w:szCs w:val="28"/>
        </w:rPr>
        <w:t xml:space="preserve"> «Эффективность </w:t>
      </w:r>
      <w:r w:rsidR="00620E7B" w:rsidRPr="00620E7B">
        <w:rPr>
          <w:rFonts w:ascii="Times New Roman" w:hAnsi="Times New Roman" w:cs="Times New Roman"/>
          <w:sz w:val="28"/>
          <w:szCs w:val="28"/>
        </w:rPr>
        <w:t>мероприятий предотвращению производственного травматизма и профессиональных заболеваний</w:t>
      </w:r>
      <w:r w:rsidRPr="008C2A21">
        <w:rPr>
          <w:rFonts w:ascii="Times New Roman" w:hAnsi="Times New Roman" w:cs="Times New Roman"/>
          <w:sz w:val="28"/>
          <w:szCs w:val="28"/>
        </w:rPr>
        <w:t>».</w:t>
      </w:r>
    </w:p>
    <w:p w14:paraId="7F40310B" w14:textId="7075E9B7" w:rsidR="008C2A21" w:rsidRPr="008C2A21" w:rsidRDefault="00C66B3C" w:rsidP="003733B5">
      <w:pPr>
        <w:pStyle w:val="af8"/>
        <w:numPr>
          <w:ilvl w:val="0"/>
          <w:numId w:val="5"/>
        </w:numPr>
        <w:spacing w:after="0" w:line="36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C66B3C">
        <w:rPr>
          <w:rFonts w:ascii="Times New Roman" w:hAnsi="Times New Roman" w:cs="Times New Roman"/>
          <w:sz w:val="28"/>
          <w:szCs w:val="28"/>
        </w:rPr>
        <w:t>Сформулировать выводы по результатам расчетов об эффективности (н</w:t>
      </w:r>
      <w:r w:rsidRPr="00C66B3C">
        <w:rPr>
          <w:rFonts w:ascii="Times New Roman" w:hAnsi="Times New Roman" w:cs="Times New Roman"/>
          <w:sz w:val="28"/>
          <w:szCs w:val="28"/>
        </w:rPr>
        <w:t>е</w:t>
      </w:r>
      <w:r w:rsidRPr="00C66B3C">
        <w:rPr>
          <w:rFonts w:ascii="Times New Roman" w:hAnsi="Times New Roman" w:cs="Times New Roman"/>
          <w:sz w:val="28"/>
          <w:szCs w:val="28"/>
        </w:rPr>
        <w:t>эффективности) мероприятий по предотвращению производственного травматизма и профессиональных забол</w:t>
      </w:r>
      <w:r w:rsidR="007D30B6">
        <w:rPr>
          <w:rFonts w:ascii="Times New Roman" w:hAnsi="Times New Roman" w:cs="Times New Roman"/>
          <w:sz w:val="28"/>
          <w:szCs w:val="28"/>
        </w:rPr>
        <w:t>еваний. Если по</w:t>
      </w:r>
      <w:r w:rsidR="00D75016">
        <w:rPr>
          <w:rFonts w:ascii="Times New Roman" w:hAnsi="Times New Roman" w:cs="Times New Roman"/>
          <w:sz w:val="28"/>
          <w:szCs w:val="28"/>
        </w:rPr>
        <w:t>сле проведения</w:t>
      </w:r>
      <w:r w:rsidR="007D30B6">
        <w:rPr>
          <w:rFonts w:ascii="Times New Roman" w:hAnsi="Times New Roman" w:cs="Times New Roman"/>
          <w:sz w:val="28"/>
          <w:szCs w:val="28"/>
        </w:rPr>
        <w:t xml:space="preserve"> рас</w:t>
      </w:r>
      <w:r w:rsidRPr="00C66B3C">
        <w:rPr>
          <w:rFonts w:ascii="Times New Roman" w:hAnsi="Times New Roman" w:cs="Times New Roman"/>
          <w:sz w:val="28"/>
          <w:szCs w:val="28"/>
        </w:rPr>
        <w:t xml:space="preserve">четов получен отрицательный результат или срок окупаемости </w:t>
      </w:r>
      <w:r w:rsidRPr="00C66B3C">
        <w:rPr>
          <w:rFonts w:ascii="Times New Roman" w:hAnsi="Times New Roman" w:cs="Times New Roman"/>
          <w:bCs/>
          <w:sz w:val="28"/>
          <w:szCs w:val="28"/>
        </w:rPr>
        <w:t>затрат на проведение мероприятий</w:t>
      </w:r>
      <w:r w:rsidRPr="00C66B3C">
        <w:rPr>
          <w:rFonts w:ascii="Times New Roman" w:hAnsi="Times New Roman" w:cs="Times New Roman"/>
          <w:sz w:val="28"/>
          <w:szCs w:val="28"/>
        </w:rPr>
        <w:t xml:space="preserve"> </w:t>
      </w:r>
      <w:r w:rsidRPr="00C66B3C">
        <w:rPr>
          <w:rFonts w:ascii="Times New Roman" w:hAnsi="Times New Roman" w:cs="Times New Roman"/>
          <w:bCs/>
          <w:sz w:val="28"/>
          <w:szCs w:val="28"/>
        </w:rPr>
        <w:t xml:space="preserve">по предотвращению производственного травматизма и профессиональных заболеваний превышает 5 лет, </w:t>
      </w:r>
      <w:r w:rsidR="00D75016">
        <w:rPr>
          <w:rFonts w:ascii="Times New Roman" w:hAnsi="Times New Roman" w:cs="Times New Roman"/>
          <w:bCs/>
          <w:sz w:val="28"/>
          <w:szCs w:val="28"/>
        </w:rPr>
        <w:t xml:space="preserve">то </w:t>
      </w:r>
      <w:r w:rsidRPr="00C66B3C">
        <w:rPr>
          <w:rFonts w:ascii="Times New Roman" w:hAnsi="Times New Roman" w:cs="Times New Roman"/>
          <w:bCs/>
          <w:sz w:val="28"/>
          <w:szCs w:val="28"/>
        </w:rPr>
        <w:t>сформулировать обоснование необходимости проведения мероприятий с точки зрения требований законодательства.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5CA65E97" w14:textId="77777777" w:rsidR="00620E7B" w:rsidRDefault="008C2A21" w:rsidP="00620E7B">
      <w:pPr>
        <w:spacing w:line="240" w:lineRule="auto"/>
        <w:rPr>
          <w:rFonts w:eastAsia="Calibri"/>
        </w:rPr>
      </w:pPr>
      <w:r w:rsidRPr="00CF797C">
        <w:rPr>
          <w:rFonts w:eastAsia="Calibri"/>
        </w:rPr>
        <w:br w:type="page"/>
      </w:r>
    </w:p>
    <w:p w14:paraId="7587C0C3" w14:textId="77777777" w:rsidR="00620E7B" w:rsidRDefault="00620E7B" w:rsidP="00620E7B">
      <w:pPr>
        <w:spacing w:line="240" w:lineRule="auto"/>
        <w:jc w:val="center"/>
        <w:sectPr w:rsidR="00620E7B" w:rsidSect="0052652C">
          <w:pgSz w:w="11906" w:h="16838"/>
          <w:pgMar w:top="851" w:right="567" w:bottom="851" w:left="1701" w:header="709" w:footer="709" w:gutter="0"/>
          <w:pgNumType w:start="1"/>
          <w:cols w:space="708"/>
          <w:docGrid w:linePitch="360"/>
        </w:sectPr>
      </w:pPr>
    </w:p>
    <w:p w14:paraId="73FAE6FB" w14:textId="77777777" w:rsidR="00620E7B" w:rsidRPr="002331CF" w:rsidRDefault="00620E7B" w:rsidP="00620E7B">
      <w:pPr>
        <w:pStyle w:val="2"/>
        <w:rPr>
          <w:rFonts w:eastAsia="Calibri"/>
        </w:rPr>
      </w:pPr>
      <w:r w:rsidRPr="002331CF">
        <w:rPr>
          <w:rFonts w:eastAsia="Calibri"/>
        </w:rPr>
        <w:lastRenderedPageBreak/>
        <w:t>Бланк выполнения задания 3</w:t>
      </w:r>
    </w:p>
    <w:p w14:paraId="7B7C2BFB" w14:textId="77777777" w:rsidR="00620E7B" w:rsidRDefault="00620E7B" w:rsidP="002331CF">
      <w:pPr>
        <w:jc w:val="right"/>
      </w:pPr>
      <w:r>
        <w:t xml:space="preserve">Форма </w:t>
      </w:r>
      <w:r w:rsidR="002F1D33">
        <w:t>3.</w:t>
      </w:r>
      <w:r>
        <w:t>1</w:t>
      </w:r>
    </w:p>
    <w:p w14:paraId="65B045AD" w14:textId="77777777" w:rsidR="00620E7B" w:rsidRDefault="00620E7B" w:rsidP="002331CF">
      <w:pPr>
        <w:jc w:val="center"/>
      </w:pPr>
      <w:r w:rsidRPr="00F13745">
        <w:t xml:space="preserve">План </w:t>
      </w:r>
      <w:r w:rsidRPr="00B17711">
        <w:t>мероприятий по улучшению условий и о</w:t>
      </w:r>
      <w:r>
        <w:t>храны труда, ликвидации или сни</w:t>
      </w:r>
      <w:r w:rsidRPr="00B17711">
        <w:t>жению уровней профессиональных ри</w:t>
      </w:r>
      <w:r w:rsidRPr="00B17711">
        <w:t>с</w:t>
      </w:r>
      <w:r w:rsidRPr="00B17711">
        <w:t>ков либо недопущению повышения их уровней</w:t>
      </w:r>
    </w:p>
    <w:p w14:paraId="30C437EB" w14:textId="77777777" w:rsidR="00D75016" w:rsidRDefault="00D75016" w:rsidP="00ED6DB5">
      <w:pPr>
        <w:spacing w:line="240" w:lineRule="auto"/>
        <w:jc w:val="both"/>
        <w:rPr>
          <w:bCs/>
          <w:sz w:val="24"/>
          <w:szCs w:val="24"/>
        </w:rPr>
        <w:sectPr w:rsidR="00D75016" w:rsidSect="00D75016">
          <w:type w:val="continuous"/>
          <w:pgSz w:w="16838" w:h="11906" w:orient="landscape"/>
          <w:pgMar w:top="851" w:right="567" w:bottom="851" w:left="1701" w:header="709" w:footer="709" w:gutter="0"/>
          <w:pgNumType w:start="1"/>
          <w:cols w:space="708"/>
          <w:docGrid w:linePitch="381"/>
        </w:sectPr>
      </w:pPr>
    </w:p>
    <w:tbl>
      <w:tblPr>
        <w:tblW w:w="150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45"/>
        <w:gridCol w:w="2146"/>
        <w:gridCol w:w="2146"/>
        <w:gridCol w:w="2146"/>
        <w:gridCol w:w="2146"/>
        <w:gridCol w:w="2146"/>
        <w:gridCol w:w="2146"/>
      </w:tblGrid>
      <w:tr w:rsidR="00620E7B" w:rsidRPr="00F13745" w14:paraId="52C8A745" w14:textId="77777777" w:rsidTr="002331CF">
        <w:trPr>
          <w:jc w:val="center"/>
        </w:trPr>
        <w:tc>
          <w:tcPr>
            <w:tcW w:w="2145" w:type="dxa"/>
          </w:tcPr>
          <w:p w14:paraId="72A20491" w14:textId="77777777" w:rsidR="00D75016" w:rsidRDefault="00620E7B" w:rsidP="002331CF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F13745">
              <w:rPr>
                <w:bCs/>
                <w:sz w:val="24"/>
                <w:szCs w:val="24"/>
              </w:rPr>
              <w:lastRenderedPageBreak/>
              <w:t xml:space="preserve">Наименование </w:t>
            </w:r>
          </w:p>
          <w:p w14:paraId="4C96127B" w14:textId="77777777" w:rsidR="00620E7B" w:rsidRPr="00F13745" w:rsidRDefault="00620E7B" w:rsidP="002331CF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F13745">
              <w:rPr>
                <w:bCs/>
                <w:sz w:val="24"/>
                <w:szCs w:val="24"/>
              </w:rPr>
              <w:t>рабочего места</w:t>
            </w:r>
            <w:r>
              <w:rPr>
                <w:rStyle w:val="aff2"/>
                <w:bCs/>
                <w:sz w:val="24"/>
                <w:szCs w:val="24"/>
              </w:rPr>
              <w:footnoteReference w:id="2"/>
            </w:r>
          </w:p>
        </w:tc>
        <w:tc>
          <w:tcPr>
            <w:tcW w:w="2146" w:type="dxa"/>
          </w:tcPr>
          <w:p w14:paraId="344FD06D" w14:textId="77777777" w:rsidR="00D75016" w:rsidRDefault="00620E7B" w:rsidP="002331CF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F13745">
              <w:rPr>
                <w:bCs/>
                <w:sz w:val="24"/>
                <w:szCs w:val="24"/>
              </w:rPr>
              <w:t xml:space="preserve">Наименование </w:t>
            </w:r>
          </w:p>
          <w:p w14:paraId="74FBB3F8" w14:textId="77777777" w:rsidR="00620E7B" w:rsidRPr="00F13745" w:rsidRDefault="00620E7B" w:rsidP="002331CF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F13745">
              <w:rPr>
                <w:bCs/>
                <w:sz w:val="24"/>
                <w:szCs w:val="24"/>
              </w:rPr>
              <w:t>мероприятия</w:t>
            </w:r>
            <w:r>
              <w:rPr>
                <w:rStyle w:val="aff2"/>
                <w:bCs/>
                <w:sz w:val="24"/>
                <w:szCs w:val="24"/>
              </w:rPr>
              <w:footnoteReference w:id="3"/>
            </w:r>
          </w:p>
        </w:tc>
        <w:tc>
          <w:tcPr>
            <w:tcW w:w="2146" w:type="dxa"/>
          </w:tcPr>
          <w:p w14:paraId="77343125" w14:textId="77777777" w:rsidR="00D75016" w:rsidRDefault="00620E7B" w:rsidP="002331CF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F13745">
              <w:rPr>
                <w:bCs/>
                <w:sz w:val="24"/>
                <w:szCs w:val="24"/>
              </w:rPr>
              <w:t xml:space="preserve">Назначение </w:t>
            </w:r>
          </w:p>
          <w:p w14:paraId="284E429E" w14:textId="77777777" w:rsidR="00620E7B" w:rsidRPr="00F13745" w:rsidRDefault="00620E7B" w:rsidP="002331CF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F13745">
              <w:rPr>
                <w:bCs/>
                <w:sz w:val="24"/>
                <w:szCs w:val="24"/>
              </w:rPr>
              <w:t>мероприятия</w:t>
            </w:r>
            <w:r>
              <w:rPr>
                <w:rStyle w:val="aff2"/>
                <w:bCs/>
                <w:sz w:val="24"/>
                <w:szCs w:val="24"/>
              </w:rPr>
              <w:footnoteReference w:id="4"/>
            </w:r>
          </w:p>
        </w:tc>
        <w:tc>
          <w:tcPr>
            <w:tcW w:w="2146" w:type="dxa"/>
          </w:tcPr>
          <w:p w14:paraId="5D5E69B5" w14:textId="77777777" w:rsidR="00D75016" w:rsidRDefault="00620E7B" w:rsidP="002331CF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F13745">
              <w:rPr>
                <w:bCs/>
                <w:sz w:val="24"/>
                <w:szCs w:val="24"/>
              </w:rPr>
              <w:t xml:space="preserve">Источник </w:t>
            </w:r>
          </w:p>
          <w:p w14:paraId="0A0A3B72" w14:textId="77777777" w:rsidR="00620E7B" w:rsidRPr="00F13745" w:rsidRDefault="00620E7B" w:rsidP="002331CF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F13745">
              <w:rPr>
                <w:bCs/>
                <w:sz w:val="24"/>
                <w:szCs w:val="24"/>
              </w:rPr>
              <w:t>финансирования</w:t>
            </w:r>
            <w:r>
              <w:rPr>
                <w:rStyle w:val="aff2"/>
                <w:bCs/>
                <w:sz w:val="24"/>
                <w:szCs w:val="24"/>
              </w:rPr>
              <w:footnoteReference w:id="5"/>
            </w:r>
          </w:p>
        </w:tc>
        <w:tc>
          <w:tcPr>
            <w:tcW w:w="2146" w:type="dxa"/>
          </w:tcPr>
          <w:p w14:paraId="45972D1A" w14:textId="754BC696" w:rsidR="00D75016" w:rsidRDefault="00620E7B" w:rsidP="002331CF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F13745">
              <w:rPr>
                <w:bCs/>
                <w:sz w:val="24"/>
                <w:szCs w:val="24"/>
              </w:rPr>
              <w:t xml:space="preserve">Ответственный </w:t>
            </w:r>
            <w:r w:rsidR="00D75016" w:rsidRPr="00F13745">
              <w:rPr>
                <w:bCs/>
                <w:sz w:val="24"/>
                <w:szCs w:val="24"/>
              </w:rPr>
              <w:t>за</w:t>
            </w:r>
            <w:r w:rsidR="00D75016">
              <w:rPr>
                <w:bCs/>
                <w:sz w:val="24"/>
                <w:szCs w:val="24"/>
              </w:rPr>
              <w:t> </w:t>
            </w:r>
            <w:r w:rsidRPr="00F13745">
              <w:rPr>
                <w:bCs/>
                <w:sz w:val="24"/>
                <w:szCs w:val="24"/>
              </w:rPr>
              <w:t xml:space="preserve">выполнение </w:t>
            </w:r>
          </w:p>
          <w:p w14:paraId="53AA0A1F" w14:textId="77777777" w:rsidR="00620E7B" w:rsidRPr="00F13745" w:rsidRDefault="00620E7B" w:rsidP="002331CF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F13745">
              <w:rPr>
                <w:bCs/>
                <w:sz w:val="24"/>
                <w:szCs w:val="24"/>
              </w:rPr>
              <w:t>мероприятия</w:t>
            </w:r>
            <w:r>
              <w:rPr>
                <w:rStyle w:val="aff2"/>
                <w:bCs/>
                <w:sz w:val="24"/>
                <w:szCs w:val="24"/>
              </w:rPr>
              <w:footnoteReference w:id="6"/>
            </w:r>
          </w:p>
        </w:tc>
        <w:tc>
          <w:tcPr>
            <w:tcW w:w="2146" w:type="dxa"/>
          </w:tcPr>
          <w:p w14:paraId="3D5332A2" w14:textId="77777777" w:rsidR="00620E7B" w:rsidRPr="00F13745" w:rsidRDefault="00620E7B" w:rsidP="002331CF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F13745">
              <w:rPr>
                <w:bCs/>
                <w:sz w:val="24"/>
                <w:szCs w:val="24"/>
              </w:rPr>
              <w:t>Срок выполнения</w:t>
            </w:r>
            <w:r>
              <w:rPr>
                <w:rStyle w:val="aff2"/>
                <w:bCs/>
                <w:sz w:val="24"/>
                <w:szCs w:val="24"/>
              </w:rPr>
              <w:footnoteReference w:id="7"/>
            </w:r>
          </w:p>
        </w:tc>
        <w:tc>
          <w:tcPr>
            <w:tcW w:w="2146" w:type="dxa"/>
          </w:tcPr>
          <w:p w14:paraId="3BCA55DB" w14:textId="77777777" w:rsidR="00D75016" w:rsidRDefault="00620E7B" w:rsidP="002331CF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F13745">
              <w:rPr>
                <w:bCs/>
                <w:sz w:val="24"/>
                <w:szCs w:val="24"/>
              </w:rPr>
              <w:t xml:space="preserve">Службы, </w:t>
            </w:r>
          </w:p>
          <w:p w14:paraId="5C4C86B4" w14:textId="77777777" w:rsidR="00D75016" w:rsidRDefault="00620E7B" w:rsidP="002331CF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F13745">
              <w:rPr>
                <w:bCs/>
                <w:sz w:val="24"/>
                <w:szCs w:val="24"/>
              </w:rPr>
              <w:t xml:space="preserve">привлекаемые </w:t>
            </w:r>
          </w:p>
          <w:p w14:paraId="7ED8808D" w14:textId="77777777" w:rsidR="00620E7B" w:rsidRPr="00F13745" w:rsidRDefault="00620E7B" w:rsidP="002331CF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F13745">
              <w:rPr>
                <w:bCs/>
                <w:sz w:val="24"/>
                <w:szCs w:val="24"/>
              </w:rPr>
              <w:t>для выполнения мероприятия</w:t>
            </w:r>
            <w:r>
              <w:rPr>
                <w:rStyle w:val="aff2"/>
                <w:bCs/>
                <w:sz w:val="24"/>
                <w:szCs w:val="24"/>
              </w:rPr>
              <w:footnoteReference w:id="8"/>
            </w:r>
          </w:p>
        </w:tc>
      </w:tr>
      <w:tr w:rsidR="00620E7B" w:rsidRPr="00F13745" w14:paraId="4FAEF321" w14:textId="77777777" w:rsidTr="002331CF">
        <w:trPr>
          <w:trHeight w:val="351"/>
          <w:jc w:val="center"/>
        </w:trPr>
        <w:tc>
          <w:tcPr>
            <w:tcW w:w="2145" w:type="dxa"/>
          </w:tcPr>
          <w:p w14:paraId="76C5DA41" w14:textId="77777777" w:rsidR="00620E7B" w:rsidRPr="00F13745" w:rsidRDefault="00620E7B" w:rsidP="00ED6DB5">
            <w:pPr>
              <w:spacing w:line="240" w:lineRule="auto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2146" w:type="dxa"/>
          </w:tcPr>
          <w:p w14:paraId="1F52E7CD" w14:textId="77777777" w:rsidR="00620E7B" w:rsidRPr="00F13745" w:rsidRDefault="00620E7B" w:rsidP="00ED6DB5">
            <w:pPr>
              <w:spacing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46" w:type="dxa"/>
          </w:tcPr>
          <w:p w14:paraId="4A93646F" w14:textId="77777777" w:rsidR="00620E7B" w:rsidRPr="00F13745" w:rsidRDefault="00620E7B" w:rsidP="00ED6DB5">
            <w:pPr>
              <w:spacing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46" w:type="dxa"/>
          </w:tcPr>
          <w:p w14:paraId="1380E2AC" w14:textId="77777777" w:rsidR="00620E7B" w:rsidRPr="00F13745" w:rsidRDefault="00620E7B" w:rsidP="00ED6DB5">
            <w:pPr>
              <w:spacing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46" w:type="dxa"/>
          </w:tcPr>
          <w:p w14:paraId="5284ACFC" w14:textId="77777777" w:rsidR="00620E7B" w:rsidRPr="00F13745" w:rsidRDefault="00620E7B" w:rsidP="00ED6DB5">
            <w:pPr>
              <w:spacing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46" w:type="dxa"/>
          </w:tcPr>
          <w:p w14:paraId="46ED2AD8" w14:textId="77777777" w:rsidR="00620E7B" w:rsidRPr="00F13745" w:rsidRDefault="00620E7B" w:rsidP="00ED6DB5">
            <w:pPr>
              <w:spacing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46" w:type="dxa"/>
          </w:tcPr>
          <w:p w14:paraId="13917E82" w14:textId="77777777" w:rsidR="00620E7B" w:rsidRPr="00F13745" w:rsidRDefault="00620E7B" w:rsidP="00ED6DB5">
            <w:pPr>
              <w:spacing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620E7B" w:rsidRPr="00F13745" w14:paraId="0F185048" w14:textId="77777777" w:rsidTr="002331CF">
        <w:trPr>
          <w:trHeight w:val="289"/>
          <w:jc w:val="center"/>
        </w:trPr>
        <w:tc>
          <w:tcPr>
            <w:tcW w:w="2145" w:type="dxa"/>
          </w:tcPr>
          <w:p w14:paraId="05B211C8" w14:textId="77777777" w:rsidR="00620E7B" w:rsidRPr="00F13745" w:rsidRDefault="00620E7B" w:rsidP="00ED6DB5">
            <w:pPr>
              <w:spacing w:line="240" w:lineRule="auto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2146" w:type="dxa"/>
          </w:tcPr>
          <w:p w14:paraId="1B60E280" w14:textId="77777777" w:rsidR="00620E7B" w:rsidRPr="00F13745" w:rsidRDefault="00620E7B" w:rsidP="00ED6DB5">
            <w:pPr>
              <w:spacing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46" w:type="dxa"/>
          </w:tcPr>
          <w:p w14:paraId="6EDE0EDB" w14:textId="77777777" w:rsidR="00620E7B" w:rsidRPr="00F13745" w:rsidRDefault="00620E7B" w:rsidP="00ED6DB5">
            <w:pPr>
              <w:spacing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46" w:type="dxa"/>
          </w:tcPr>
          <w:p w14:paraId="57ECD6E7" w14:textId="77777777" w:rsidR="00620E7B" w:rsidRPr="00F13745" w:rsidRDefault="00620E7B" w:rsidP="00ED6DB5">
            <w:pPr>
              <w:spacing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46" w:type="dxa"/>
          </w:tcPr>
          <w:p w14:paraId="33FD32C3" w14:textId="77777777" w:rsidR="00620E7B" w:rsidRPr="00F13745" w:rsidRDefault="00620E7B" w:rsidP="00ED6DB5">
            <w:pPr>
              <w:spacing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46" w:type="dxa"/>
          </w:tcPr>
          <w:p w14:paraId="13912A53" w14:textId="77777777" w:rsidR="00620E7B" w:rsidRPr="00F13745" w:rsidRDefault="00620E7B" w:rsidP="00ED6DB5">
            <w:pPr>
              <w:spacing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46" w:type="dxa"/>
          </w:tcPr>
          <w:p w14:paraId="43117091" w14:textId="77777777" w:rsidR="00620E7B" w:rsidRPr="00F13745" w:rsidRDefault="00620E7B" w:rsidP="00ED6DB5">
            <w:pPr>
              <w:spacing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620E7B" w:rsidRPr="00F13745" w14:paraId="2B9B0112" w14:textId="77777777" w:rsidTr="002331CF">
        <w:trPr>
          <w:trHeight w:val="276"/>
          <w:jc w:val="center"/>
        </w:trPr>
        <w:tc>
          <w:tcPr>
            <w:tcW w:w="2145" w:type="dxa"/>
          </w:tcPr>
          <w:p w14:paraId="32CC9952" w14:textId="77777777" w:rsidR="00620E7B" w:rsidRPr="00F13745" w:rsidRDefault="00620E7B" w:rsidP="00ED6DB5">
            <w:pPr>
              <w:spacing w:line="240" w:lineRule="auto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2146" w:type="dxa"/>
          </w:tcPr>
          <w:p w14:paraId="6E22BD59" w14:textId="77777777" w:rsidR="00620E7B" w:rsidRPr="00F13745" w:rsidRDefault="00620E7B" w:rsidP="00ED6DB5">
            <w:pPr>
              <w:spacing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46" w:type="dxa"/>
          </w:tcPr>
          <w:p w14:paraId="45C6E203" w14:textId="77777777" w:rsidR="00620E7B" w:rsidRPr="00F13745" w:rsidRDefault="00620E7B" w:rsidP="00ED6DB5">
            <w:pPr>
              <w:spacing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46" w:type="dxa"/>
          </w:tcPr>
          <w:p w14:paraId="79D96F78" w14:textId="77777777" w:rsidR="00620E7B" w:rsidRPr="00F13745" w:rsidRDefault="00620E7B" w:rsidP="00ED6DB5">
            <w:pPr>
              <w:spacing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46" w:type="dxa"/>
          </w:tcPr>
          <w:p w14:paraId="25963B64" w14:textId="77777777" w:rsidR="00620E7B" w:rsidRPr="00F13745" w:rsidRDefault="00620E7B" w:rsidP="00ED6DB5">
            <w:pPr>
              <w:spacing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46" w:type="dxa"/>
          </w:tcPr>
          <w:p w14:paraId="0F713B48" w14:textId="77777777" w:rsidR="00620E7B" w:rsidRPr="00F13745" w:rsidRDefault="00620E7B" w:rsidP="00ED6DB5">
            <w:pPr>
              <w:spacing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46" w:type="dxa"/>
          </w:tcPr>
          <w:p w14:paraId="05FBE55E" w14:textId="77777777" w:rsidR="00620E7B" w:rsidRPr="00F13745" w:rsidRDefault="00620E7B" w:rsidP="00ED6DB5">
            <w:pPr>
              <w:spacing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6D15A5" w:rsidRPr="00F13745" w14:paraId="0C13E305" w14:textId="77777777" w:rsidTr="002331CF">
        <w:trPr>
          <w:trHeight w:val="276"/>
          <w:jc w:val="center"/>
        </w:trPr>
        <w:tc>
          <w:tcPr>
            <w:tcW w:w="2145" w:type="dxa"/>
          </w:tcPr>
          <w:p w14:paraId="7484D2AC" w14:textId="77777777" w:rsidR="006D15A5" w:rsidRPr="00F13745" w:rsidRDefault="006D15A5" w:rsidP="00ED6DB5">
            <w:pPr>
              <w:spacing w:line="240" w:lineRule="auto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2146" w:type="dxa"/>
          </w:tcPr>
          <w:p w14:paraId="26930719" w14:textId="77777777" w:rsidR="006D15A5" w:rsidRPr="00F13745" w:rsidRDefault="006D15A5" w:rsidP="00ED6DB5">
            <w:pPr>
              <w:spacing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46" w:type="dxa"/>
          </w:tcPr>
          <w:p w14:paraId="7184123C" w14:textId="77777777" w:rsidR="006D15A5" w:rsidRPr="00F13745" w:rsidRDefault="006D15A5" w:rsidP="00ED6DB5">
            <w:pPr>
              <w:spacing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46" w:type="dxa"/>
          </w:tcPr>
          <w:p w14:paraId="72BC84ED" w14:textId="77777777" w:rsidR="006D15A5" w:rsidRPr="00F13745" w:rsidRDefault="006D15A5" w:rsidP="00ED6DB5">
            <w:pPr>
              <w:spacing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46" w:type="dxa"/>
          </w:tcPr>
          <w:p w14:paraId="45445F20" w14:textId="77777777" w:rsidR="006D15A5" w:rsidRPr="00F13745" w:rsidRDefault="006D15A5" w:rsidP="00ED6DB5">
            <w:pPr>
              <w:spacing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46" w:type="dxa"/>
          </w:tcPr>
          <w:p w14:paraId="6B021F2C" w14:textId="77777777" w:rsidR="006D15A5" w:rsidRPr="00F13745" w:rsidRDefault="006D15A5" w:rsidP="00ED6DB5">
            <w:pPr>
              <w:spacing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46" w:type="dxa"/>
          </w:tcPr>
          <w:p w14:paraId="4B72BEF0" w14:textId="77777777" w:rsidR="006D15A5" w:rsidRPr="00F13745" w:rsidRDefault="006D15A5" w:rsidP="00ED6DB5">
            <w:pPr>
              <w:spacing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6D15A5" w:rsidRPr="00F13745" w14:paraId="6778A1C1" w14:textId="77777777" w:rsidTr="002331CF">
        <w:trPr>
          <w:trHeight w:val="276"/>
          <w:jc w:val="center"/>
        </w:trPr>
        <w:tc>
          <w:tcPr>
            <w:tcW w:w="2145" w:type="dxa"/>
          </w:tcPr>
          <w:p w14:paraId="71F8E485" w14:textId="77777777" w:rsidR="006D15A5" w:rsidRPr="00F13745" w:rsidRDefault="006D15A5" w:rsidP="00ED6DB5">
            <w:pPr>
              <w:spacing w:line="240" w:lineRule="auto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2146" w:type="dxa"/>
          </w:tcPr>
          <w:p w14:paraId="7463BAE0" w14:textId="77777777" w:rsidR="006D15A5" w:rsidRPr="00F13745" w:rsidRDefault="006D15A5" w:rsidP="00ED6DB5">
            <w:pPr>
              <w:spacing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46" w:type="dxa"/>
          </w:tcPr>
          <w:p w14:paraId="31050741" w14:textId="77777777" w:rsidR="006D15A5" w:rsidRPr="00F13745" w:rsidRDefault="006D15A5" w:rsidP="00ED6DB5">
            <w:pPr>
              <w:spacing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46" w:type="dxa"/>
          </w:tcPr>
          <w:p w14:paraId="28F42766" w14:textId="77777777" w:rsidR="006D15A5" w:rsidRPr="00F13745" w:rsidRDefault="006D15A5" w:rsidP="00ED6DB5">
            <w:pPr>
              <w:spacing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46" w:type="dxa"/>
          </w:tcPr>
          <w:p w14:paraId="39984547" w14:textId="77777777" w:rsidR="006D15A5" w:rsidRPr="00F13745" w:rsidRDefault="006D15A5" w:rsidP="00ED6DB5">
            <w:pPr>
              <w:spacing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46" w:type="dxa"/>
          </w:tcPr>
          <w:p w14:paraId="21A68ABD" w14:textId="77777777" w:rsidR="006D15A5" w:rsidRPr="00F13745" w:rsidRDefault="006D15A5" w:rsidP="00ED6DB5">
            <w:pPr>
              <w:spacing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46" w:type="dxa"/>
          </w:tcPr>
          <w:p w14:paraId="0D253540" w14:textId="77777777" w:rsidR="006D15A5" w:rsidRPr="00F13745" w:rsidRDefault="006D15A5" w:rsidP="00ED6DB5">
            <w:pPr>
              <w:spacing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</w:tr>
    </w:tbl>
    <w:p w14:paraId="19E24A39" w14:textId="77777777" w:rsidR="00620E7B" w:rsidRDefault="00620E7B" w:rsidP="00620E7B">
      <w:pPr>
        <w:rPr>
          <w:rFonts w:eastAsia="Calibri"/>
          <w:lang w:eastAsia="en-US"/>
        </w:rPr>
        <w:sectPr w:rsidR="00620E7B" w:rsidSect="00D75016">
          <w:footnotePr>
            <w:numRestart w:val="eachSect"/>
          </w:footnotePr>
          <w:type w:val="continuous"/>
          <w:pgSz w:w="16838" w:h="11906" w:orient="landscape"/>
          <w:pgMar w:top="851" w:right="567" w:bottom="851" w:left="1701" w:header="709" w:footer="709" w:gutter="0"/>
          <w:pgNumType w:start="1"/>
          <w:cols w:space="708"/>
          <w:docGrid w:linePitch="381"/>
        </w:sectPr>
      </w:pPr>
    </w:p>
    <w:p w14:paraId="19462FC5" w14:textId="770E6C4A" w:rsidR="002F1D33" w:rsidRDefault="00620E7B" w:rsidP="002331CF">
      <w:pPr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  <w:lastRenderedPageBreak/>
        <w:t xml:space="preserve">Таблица </w:t>
      </w:r>
      <w:r w:rsidR="002F1D33">
        <w:rPr>
          <w:rFonts w:eastAsia="Calibri"/>
          <w:lang w:eastAsia="en-US"/>
        </w:rPr>
        <w:t>3.</w:t>
      </w:r>
      <w:r>
        <w:rPr>
          <w:rFonts w:eastAsia="Calibri"/>
          <w:lang w:eastAsia="en-US"/>
        </w:rPr>
        <w:t>1</w:t>
      </w:r>
    </w:p>
    <w:p w14:paraId="34A361D9" w14:textId="7F5D4033" w:rsidR="008C2A21" w:rsidRDefault="00620E7B" w:rsidP="002331CF">
      <w:pPr>
        <w:jc w:val="center"/>
        <w:rPr>
          <w:rFonts w:eastAsia="Calibri"/>
          <w:lang w:eastAsia="en-US"/>
        </w:rPr>
      </w:pPr>
      <w:r w:rsidRPr="00620E7B">
        <w:rPr>
          <w:rFonts w:eastAsia="Calibri"/>
          <w:lang w:eastAsia="en-US"/>
        </w:rPr>
        <w:t>Исходные данные для расчета показателей эффективности мероприятий</w:t>
      </w:r>
      <w:r w:rsidR="002F1D33">
        <w:rPr>
          <w:rFonts w:eastAsia="Calibri"/>
          <w:lang w:eastAsia="en-US"/>
        </w:rPr>
        <w:t>, направленных на</w:t>
      </w:r>
      <w:r w:rsidRPr="00620E7B">
        <w:rPr>
          <w:rFonts w:eastAsia="Calibri"/>
          <w:lang w:eastAsia="en-US"/>
        </w:rPr>
        <w:t xml:space="preserve"> предотвращени</w:t>
      </w:r>
      <w:r w:rsidR="002F1D33">
        <w:rPr>
          <w:rFonts w:eastAsia="Calibri"/>
          <w:lang w:eastAsia="en-US"/>
        </w:rPr>
        <w:t>е</w:t>
      </w:r>
      <w:r w:rsidRPr="00620E7B">
        <w:rPr>
          <w:rFonts w:eastAsia="Calibri"/>
          <w:lang w:eastAsia="en-US"/>
        </w:rPr>
        <w:t xml:space="preserve"> производственного травматизма и професс</w:t>
      </w:r>
      <w:r w:rsidRPr="00620E7B">
        <w:rPr>
          <w:rFonts w:eastAsia="Calibri"/>
          <w:lang w:eastAsia="en-US"/>
        </w:rPr>
        <w:t>и</w:t>
      </w:r>
      <w:r w:rsidRPr="00620E7B">
        <w:rPr>
          <w:rFonts w:eastAsia="Calibri"/>
          <w:lang w:eastAsia="en-US"/>
        </w:rPr>
        <w:t>ональных заболеваний</w:t>
      </w:r>
    </w:p>
    <w:tbl>
      <w:tblPr>
        <w:tblW w:w="9634" w:type="dxa"/>
        <w:tblLook w:val="04A0" w:firstRow="1" w:lastRow="0" w:firstColumn="1" w:lastColumn="0" w:noHBand="0" w:noVBand="1"/>
      </w:tblPr>
      <w:tblGrid>
        <w:gridCol w:w="3886"/>
        <w:gridCol w:w="1281"/>
        <w:gridCol w:w="1179"/>
        <w:gridCol w:w="1644"/>
        <w:gridCol w:w="1644"/>
      </w:tblGrid>
      <w:tr w:rsidR="00785C21" w:rsidRPr="002F1D33" w14:paraId="2BDBD245" w14:textId="77777777" w:rsidTr="002331CF">
        <w:trPr>
          <w:trHeight w:val="330"/>
        </w:trPr>
        <w:tc>
          <w:tcPr>
            <w:tcW w:w="43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EBEB3" w14:textId="77777777" w:rsidR="00785C21" w:rsidRPr="002331CF" w:rsidRDefault="00785C21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2331CF">
              <w:rPr>
                <w:color w:val="00000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67AD1" w14:textId="77777777" w:rsidR="00785C21" w:rsidRPr="002331CF" w:rsidRDefault="002F1D33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2F1D33">
              <w:rPr>
                <w:color w:val="000000"/>
                <w:sz w:val="24"/>
                <w:szCs w:val="24"/>
              </w:rPr>
              <w:t>Усл</w:t>
            </w:r>
            <w:r w:rsidR="00785C21" w:rsidRPr="002331CF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785C21" w:rsidRPr="002331CF">
              <w:rPr>
                <w:color w:val="000000"/>
                <w:sz w:val="24"/>
                <w:szCs w:val="24"/>
              </w:rPr>
              <w:t>обозн.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2A10E" w14:textId="77777777" w:rsidR="00785C21" w:rsidRPr="002331CF" w:rsidRDefault="002F1D33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2F1D33">
              <w:rPr>
                <w:color w:val="000000"/>
                <w:sz w:val="24"/>
                <w:szCs w:val="24"/>
              </w:rPr>
              <w:t>Ед</w:t>
            </w:r>
            <w:r w:rsidR="00785C21" w:rsidRPr="002331CF">
              <w:rPr>
                <w:color w:val="000000"/>
                <w:sz w:val="24"/>
                <w:szCs w:val="24"/>
              </w:rPr>
              <w:t>. и</w:t>
            </w:r>
            <w:r w:rsidR="00785C21" w:rsidRPr="002331CF">
              <w:rPr>
                <w:color w:val="000000"/>
                <w:sz w:val="24"/>
                <w:szCs w:val="24"/>
              </w:rPr>
              <w:t>з</w:t>
            </w:r>
            <w:r w:rsidR="00785C21" w:rsidRPr="002331CF">
              <w:rPr>
                <w:color w:val="000000"/>
                <w:sz w:val="24"/>
                <w:szCs w:val="24"/>
              </w:rPr>
              <w:t>мер.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197CF6" w14:textId="77777777" w:rsidR="00785C21" w:rsidRPr="002331CF" w:rsidRDefault="00785C21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2331CF">
              <w:rPr>
                <w:color w:val="000000"/>
                <w:sz w:val="24"/>
                <w:szCs w:val="24"/>
              </w:rPr>
              <w:t>Значение показателя</w:t>
            </w:r>
          </w:p>
        </w:tc>
      </w:tr>
      <w:tr w:rsidR="00785C21" w:rsidRPr="002F1D33" w14:paraId="4CB80777" w14:textId="77777777" w:rsidTr="002331CF">
        <w:trPr>
          <w:trHeight w:val="225"/>
        </w:trPr>
        <w:tc>
          <w:tcPr>
            <w:tcW w:w="43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1E5FEF" w14:textId="77777777" w:rsidR="00785C21" w:rsidRPr="002331CF" w:rsidRDefault="00785C21" w:rsidP="002331CF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531683" w14:textId="77777777" w:rsidR="00785C21" w:rsidRPr="002331CF" w:rsidRDefault="00785C21" w:rsidP="002331CF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936C64" w14:textId="77777777" w:rsidR="00785C21" w:rsidRPr="002331CF" w:rsidRDefault="00785C21" w:rsidP="002331CF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21924" w14:textId="77777777" w:rsidR="00785C21" w:rsidRPr="002331CF" w:rsidRDefault="00785C21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2331CF">
              <w:rPr>
                <w:color w:val="000000"/>
                <w:sz w:val="24"/>
                <w:szCs w:val="24"/>
              </w:rPr>
              <w:t>1 (до реал</w:t>
            </w:r>
            <w:r w:rsidRPr="002331CF">
              <w:rPr>
                <w:color w:val="000000"/>
                <w:sz w:val="24"/>
                <w:szCs w:val="24"/>
              </w:rPr>
              <w:t>и</w:t>
            </w:r>
            <w:r w:rsidRPr="002331CF">
              <w:rPr>
                <w:color w:val="000000"/>
                <w:sz w:val="24"/>
                <w:szCs w:val="24"/>
              </w:rPr>
              <w:t>зации мер</w:t>
            </w:r>
            <w:r w:rsidRPr="002331CF">
              <w:rPr>
                <w:color w:val="000000"/>
                <w:sz w:val="24"/>
                <w:szCs w:val="24"/>
              </w:rPr>
              <w:t>о</w:t>
            </w:r>
            <w:r w:rsidRPr="002331CF">
              <w:rPr>
                <w:color w:val="000000"/>
                <w:sz w:val="24"/>
                <w:szCs w:val="24"/>
              </w:rPr>
              <w:t>приятий)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B2144" w14:textId="77777777" w:rsidR="00785C21" w:rsidRPr="002331CF" w:rsidRDefault="00785C21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2331CF">
              <w:rPr>
                <w:color w:val="000000"/>
                <w:sz w:val="24"/>
                <w:szCs w:val="24"/>
              </w:rPr>
              <w:t>2 (после ре</w:t>
            </w:r>
            <w:r w:rsidRPr="002331CF">
              <w:rPr>
                <w:color w:val="000000"/>
                <w:sz w:val="24"/>
                <w:szCs w:val="24"/>
              </w:rPr>
              <w:t>а</w:t>
            </w:r>
            <w:r w:rsidRPr="002331CF">
              <w:rPr>
                <w:color w:val="000000"/>
                <w:sz w:val="24"/>
                <w:szCs w:val="24"/>
              </w:rPr>
              <w:t>лизации м</w:t>
            </w:r>
            <w:r w:rsidRPr="002331CF">
              <w:rPr>
                <w:color w:val="000000"/>
                <w:sz w:val="24"/>
                <w:szCs w:val="24"/>
              </w:rPr>
              <w:t>е</w:t>
            </w:r>
            <w:r w:rsidRPr="002331CF">
              <w:rPr>
                <w:color w:val="000000"/>
                <w:sz w:val="24"/>
                <w:szCs w:val="24"/>
              </w:rPr>
              <w:t>роприятий)</w:t>
            </w:r>
          </w:p>
        </w:tc>
      </w:tr>
      <w:tr w:rsidR="00785C21" w:rsidRPr="002F1D33" w14:paraId="640EF4AA" w14:textId="77777777" w:rsidTr="002331CF">
        <w:trPr>
          <w:trHeight w:val="450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3514C" w14:textId="77777777" w:rsidR="00785C21" w:rsidRPr="002331CF" w:rsidRDefault="00F901C8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2331CF">
              <w:rPr>
                <w:color w:val="000000"/>
                <w:sz w:val="24"/>
                <w:szCs w:val="24"/>
              </w:rPr>
              <w:t>Ч</w:t>
            </w:r>
            <w:r w:rsidR="00785C21" w:rsidRPr="002331CF">
              <w:rPr>
                <w:color w:val="000000"/>
                <w:sz w:val="24"/>
                <w:szCs w:val="24"/>
              </w:rPr>
              <w:t>исленность занятых, работающих в условиях, которые не отвечают нормативно-гигиеническим треб</w:t>
            </w:r>
            <w:r w:rsidR="00785C21" w:rsidRPr="002331CF">
              <w:rPr>
                <w:color w:val="000000"/>
                <w:sz w:val="24"/>
                <w:szCs w:val="24"/>
              </w:rPr>
              <w:t>о</w:t>
            </w:r>
            <w:r w:rsidR="00785C21" w:rsidRPr="002331CF">
              <w:rPr>
                <w:color w:val="000000"/>
                <w:sz w:val="24"/>
                <w:szCs w:val="24"/>
              </w:rPr>
              <w:t>ваниям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2AE1E" w14:textId="77777777" w:rsidR="00785C21" w:rsidRPr="002331CF" w:rsidRDefault="00785C21" w:rsidP="002331CF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2331CF">
              <w:rPr>
                <w:color w:val="000000"/>
                <w:sz w:val="24"/>
                <w:szCs w:val="24"/>
              </w:rPr>
              <w:t>Ч</w:t>
            </w:r>
            <w:r w:rsidRPr="002331CF">
              <w:rPr>
                <w:i/>
                <w:color w:val="000000"/>
                <w:sz w:val="24"/>
                <w:szCs w:val="24"/>
                <w:vertAlign w:val="subscript"/>
              </w:rPr>
              <w:t>i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EA91C" w14:textId="77777777" w:rsidR="00785C21" w:rsidRPr="002331CF" w:rsidRDefault="00785C21" w:rsidP="002331CF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2331CF">
              <w:rPr>
                <w:color w:val="000000"/>
                <w:sz w:val="24"/>
                <w:szCs w:val="24"/>
              </w:rPr>
              <w:t>чел.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A8CD0" w14:textId="77777777" w:rsidR="00785C21" w:rsidRPr="002331CF" w:rsidRDefault="00785C21" w:rsidP="002331CF">
            <w:pPr>
              <w:spacing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8C1C9" w14:textId="77777777" w:rsidR="00785C21" w:rsidRPr="002331CF" w:rsidRDefault="00785C21" w:rsidP="002331CF">
            <w:pPr>
              <w:spacing w:line="240" w:lineRule="auto"/>
              <w:rPr>
                <w:color w:val="000000"/>
                <w:sz w:val="24"/>
                <w:szCs w:val="24"/>
              </w:rPr>
            </w:pPr>
          </w:p>
        </w:tc>
      </w:tr>
      <w:tr w:rsidR="00092394" w:rsidRPr="002F1D33" w14:paraId="01F2FA21" w14:textId="77777777" w:rsidTr="002331CF">
        <w:trPr>
          <w:trHeight w:val="450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D03E3" w14:textId="77777777" w:rsidR="00092394" w:rsidRPr="002331CF" w:rsidRDefault="00F901C8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2331CF">
              <w:rPr>
                <w:color w:val="000000"/>
                <w:sz w:val="24"/>
                <w:szCs w:val="24"/>
              </w:rPr>
              <w:t>Г</w:t>
            </w:r>
            <w:r w:rsidR="00092394" w:rsidRPr="002331CF">
              <w:rPr>
                <w:color w:val="000000"/>
                <w:sz w:val="24"/>
                <w:szCs w:val="24"/>
              </w:rPr>
              <w:t>одовая среднесписочная числе</w:t>
            </w:r>
            <w:r w:rsidR="00092394" w:rsidRPr="002331CF">
              <w:rPr>
                <w:color w:val="000000"/>
                <w:sz w:val="24"/>
                <w:szCs w:val="24"/>
              </w:rPr>
              <w:t>н</w:t>
            </w:r>
            <w:r w:rsidR="00092394" w:rsidRPr="002331CF">
              <w:rPr>
                <w:color w:val="000000"/>
                <w:sz w:val="24"/>
                <w:szCs w:val="24"/>
              </w:rPr>
              <w:t>ность работников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AE50B" w14:textId="77777777" w:rsidR="00092394" w:rsidRPr="002331CF" w:rsidRDefault="00092394" w:rsidP="002331CF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2331CF">
              <w:rPr>
                <w:color w:val="000000"/>
                <w:sz w:val="24"/>
                <w:szCs w:val="24"/>
              </w:rPr>
              <w:t>ССЧ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1BF13" w14:textId="77777777" w:rsidR="00092394" w:rsidRPr="002331CF" w:rsidRDefault="00092394" w:rsidP="002331CF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2331CF">
              <w:rPr>
                <w:color w:val="000000"/>
                <w:sz w:val="24"/>
                <w:szCs w:val="24"/>
              </w:rPr>
              <w:t>чел.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BFAD8" w14:textId="77777777" w:rsidR="00092394" w:rsidRPr="002331CF" w:rsidRDefault="00092394" w:rsidP="002331CF">
            <w:pPr>
              <w:spacing w:line="240" w:lineRule="auto"/>
              <w:rPr>
                <w:color w:val="000000"/>
                <w:sz w:val="24"/>
                <w:szCs w:val="24"/>
              </w:rPr>
            </w:pPr>
          </w:p>
        </w:tc>
      </w:tr>
      <w:tr w:rsidR="00BF74C9" w:rsidRPr="002F1D33" w14:paraId="2D42B0BD" w14:textId="77777777" w:rsidTr="002331CF">
        <w:trPr>
          <w:trHeight w:val="45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2664E" w14:textId="77777777" w:rsidR="00BF74C9" w:rsidRPr="002331CF" w:rsidRDefault="00BF74C9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2331CF">
              <w:rPr>
                <w:color w:val="000000"/>
                <w:sz w:val="24"/>
                <w:szCs w:val="24"/>
              </w:rPr>
              <w:t>Число пострадавших от несчас</w:t>
            </w:r>
            <w:r w:rsidRPr="002331CF">
              <w:rPr>
                <w:color w:val="000000"/>
                <w:sz w:val="24"/>
                <w:szCs w:val="24"/>
              </w:rPr>
              <w:t>т</w:t>
            </w:r>
            <w:r w:rsidRPr="002331CF">
              <w:rPr>
                <w:color w:val="000000"/>
                <w:sz w:val="24"/>
                <w:szCs w:val="24"/>
              </w:rPr>
              <w:t>ных случаев на производстве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B9F84" w14:textId="77777777" w:rsidR="00BF74C9" w:rsidRPr="002331CF" w:rsidRDefault="00BF74C9" w:rsidP="002331CF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2331CF">
              <w:rPr>
                <w:color w:val="000000"/>
                <w:sz w:val="24"/>
                <w:szCs w:val="24"/>
              </w:rPr>
              <w:t>Ч</w:t>
            </w:r>
            <w:r w:rsidRPr="002331CF">
              <w:rPr>
                <w:color w:val="000000"/>
                <w:sz w:val="24"/>
                <w:szCs w:val="24"/>
                <w:vertAlign w:val="subscript"/>
              </w:rPr>
              <w:t>нс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3925A" w14:textId="77777777" w:rsidR="00BF74C9" w:rsidRPr="002331CF" w:rsidRDefault="00BF74C9" w:rsidP="002331CF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2331CF">
              <w:rPr>
                <w:color w:val="000000"/>
                <w:sz w:val="24"/>
                <w:szCs w:val="24"/>
              </w:rPr>
              <w:t>чел.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242DD" w14:textId="77777777" w:rsidR="00BF74C9" w:rsidRPr="002331CF" w:rsidRDefault="00BF74C9" w:rsidP="002331CF">
            <w:pPr>
              <w:spacing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BECA7" w14:textId="77777777" w:rsidR="00BF74C9" w:rsidRPr="002331CF" w:rsidRDefault="00BF74C9" w:rsidP="002331CF">
            <w:pPr>
              <w:spacing w:line="240" w:lineRule="auto"/>
              <w:rPr>
                <w:color w:val="000000"/>
                <w:sz w:val="24"/>
                <w:szCs w:val="24"/>
              </w:rPr>
            </w:pPr>
          </w:p>
        </w:tc>
      </w:tr>
      <w:tr w:rsidR="00BF74C9" w:rsidRPr="002F1D33" w14:paraId="7136EAD8" w14:textId="77777777" w:rsidTr="002331CF">
        <w:trPr>
          <w:trHeight w:val="450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315FA" w14:textId="77777777" w:rsidR="00BF74C9" w:rsidRPr="002331CF" w:rsidRDefault="00BF74C9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2331CF">
              <w:rPr>
                <w:color w:val="000000"/>
                <w:sz w:val="24"/>
                <w:szCs w:val="24"/>
              </w:rPr>
              <w:t>Количество дней нетрудоспосо</w:t>
            </w:r>
            <w:r w:rsidRPr="002331CF">
              <w:rPr>
                <w:color w:val="000000"/>
                <w:sz w:val="24"/>
                <w:szCs w:val="24"/>
              </w:rPr>
              <w:t>б</w:t>
            </w:r>
            <w:r w:rsidRPr="002331CF">
              <w:rPr>
                <w:color w:val="000000"/>
                <w:sz w:val="24"/>
                <w:szCs w:val="24"/>
              </w:rPr>
              <w:t>ности в связи с несчастными сл</w:t>
            </w:r>
            <w:r w:rsidRPr="002331CF">
              <w:rPr>
                <w:color w:val="000000"/>
                <w:sz w:val="24"/>
                <w:szCs w:val="24"/>
              </w:rPr>
              <w:t>у</w:t>
            </w:r>
            <w:r w:rsidRPr="002331CF">
              <w:rPr>
                <w:color w:val="000000"/>
                <w:sz w:val="24"/>
                <w:szCs w:val="24"/>
              </w:rPr>
              <w:t>чаями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EF176D" w14:textId="77777777" w:rsidR="00BF74C9" w:rsidRPr="002331CF" w:rsidRDefault="00BF74C9" w:rsidP="002331CF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2331CF">
              <w:rPr>
                <w:color w:val="000000"/>
                <w:sz w:val="24"/>
                <w:szCs w:val="24"/>
              </w:rPr>
              <w:t>Д</w:t>
            </w:r>
            <w:r w:rsidRPr="002331CF">
              <w:rPr>
                <w:color w:val="000000"/>
                <w:sz w:val="24"/>
                <w:szCs w:val="24"/>
                <w:vertAlign w:val="subscript"/>
              </w:rPr>
              <w:t>нс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270F6" w14:textId="77777777" w:rsidR="00BF74C9" w:rsidRPr="002331CF" w:rsidRDefault="00BF74C9" w:rsidP="002331CF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2331CF">
              <w:rPr>
                <w:color w:val="000000"/>
                <w:sz w:val="24"/>
                <w:szCs w:val="24"/>
              </w:rPr>
              <w:t>дн</w:t>
            </w:r>
            <w:r w:rsidR="002F1D33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46854" w14:textId="77777777" w:rsidR="00BF74C9" w:rsidRPr="002331CF" w:rsidRDefault="00BF74C9" w:rsidP="002331CF">
            <w:pPr>
              <w:spacing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34BFC" w14:textId="77777777" w:rsidR="00BF74C9" w:rsidRPr="002331CF" w:rsidRDefault="00BF74C9" w:rsidP="002331CF">
            <w:pPr>
              <w:spacing w:line="240" w:lineRule="auto"/>
              <w:rPr>
                <w:color w:val="000000"/>
                <w:sz w:val="24"/>
                <w:szCs w:val="24"/>
              </w:rPr>
            </w:pPr>
          </w:p>
        </w:tc>
      </w:tr>
      <w:tr w:rsidR="00092394" w:rsidRPr="002F1D33" w14:paraId="7DAD71CD" w14:textId="77777777" w:rsidTr="002331CF">
        <w:trPr>
          <w:trHeight w:val="45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C5AAD" w14:textId="77777777" w:rsidR="00092394" w:rsidRPr="002331CF" w:rsidRDefault="00092394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2331CF">
              <w:rPr>
                <w:color w:val="000000"/>
                <w:sz w:val="24"/>
                <w:szCs w:val="24"/>
              </w:rPr>
              <w:t>Плановый фонд рабочего времени в днях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F8294" w14:textId="77777777" w:rsidR="00092394" w:rsidRPr="002331CF" w:rsidRDefault="00092394" w:rsidP="002331CF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2331CF">
              <w:rPr>
                <w:color w:val="000000"/>
                <w:sz w:val="24"/>
                <w:szCs w:val="24"/>
              </w:rPr>
              <w:t>Ф</w:t>
            </w:r>
            <w:r w:rsidRPr="002331CF">
              <w:rPr>
                <w:color w:val="000000"/>
                <w:sz w:val="24"/>
                <w:szCs w:val="24"/>
                <w:vertAlign w:val="subscript"/>
              </w:rPr>
              <w:t>план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1388A" w14:textId="3774E554" w:rsidR="00092394" w:rsidRPr="002331CF" w:rsidRDefault="002F1D33" w:rsidP="002331CF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2331CF">
              <w:rPr>
                <w:color w:val="000000"/>
                <w:sz w:val="24"/>
                <w:szCs w:val="24"/>
              </w:rPr>
              <w:t>дн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2D8A2" w14:textId="77777777" w:rsidR="00092394" w:rsidRPr="002331CF" w:rsidRDefault="00092394" w:rsidP="002331CF">
            <w:pPr>
              <w:spacing w:line="240" w:lineRule="auto"/>
              <w:rPr>
                <w:color w:val="000000"/>
                <w:sz w:val="24"/>
                <w:szCs w:val="24"/>
              </w:rPr>
            </w:pPr>
          </w:p>
        </w:tc>
      </w:tr>
      <w:tr w:rsidR="00BF74C9" w:rsidRPr="002F1D33" w14:paraId="0A126F10" w14:textId="77777777" w:rsidTr="002331CF">
        <w:trPr>
          <w:trHeight w:val="450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3B319" w14:textId="77777777" w:rsidR="00BF74C9" w:rsidRPr="002331CF" w:rsidRDefault="00BF74C9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2331CF">
              <w:rPr>
                <w:color w:val="000000"/>
                <w:sz w:val="24"/>
                <w:szCs w:val="24"/>
              </w:rPr>
              <w:t>Время оперативное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A6FAA" w14:textId="77777777" w:rsidR="00BF74C9" w:rsidRPr="002331CF" w:rsidRDefault="00BF74C9" w:rsidP="002331CF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2331CF">
              <w:rPr>
                <w:i/>
                <w:color w:val="000000"/>
                <w:sz w:val="24"/>
                <w:szCs w:val="24"/>
              </w:rPr>
              <w:t>t</w:t>
            </w:r>
            <w:r w:rsidRPr="002331CF">
              <w:rPr>
                <w:color w:val="000000"/>
                <w:sz w:val="24"/>
                <w:szCs w:val="24"/>
                <w:vertAlign w:val="subscript"/>
              </w:rPr>
              <w:t>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AC5B1" w14:textId="77777777" w:rsidR="00BF74C9" w:rsidRPr="002331CF" w:rsidRDefault="00BF74C9" w:rsidP="002331CF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2331CF">
              <w:rPr>
                <w:color w:val="000000"/>
                <w:sz w:val="24"/>
                <w:szCs w:val="24"/>
              </w:rPr>
              <w:t>мин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F0EAA" w14:textId="77777777" w:rsidR="00BF74C9" w:rsidRPr="002331CF" w:rsidRDefault="00BF74C9" w:rsidP="002331CF">
            <w:pPr>
              <w:spacing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250CC" w14:textId="77777777" w:rsidR="00BF74C9" w:rsidRPr="002331CF" w:rsidRDefault="00BF74C9" w:rsidP="002331CF">
            <w:pPr>
              <w:spacing w:line="240" w:lineRule="auto"/>
              <w:rPr>
                <w:color w:val="000000"/>
                <w:sz w:val="24"/>
                <w:szCs w:val="24"/>
              </w:rPr>
            </w:pPr>
          </w:p>
        </w:tc>
      </w:tr>
      <w:tr w:rsidR="00BF74C9" w:rsidRPr="002F1D33" w14:paraId="23C7F182" w14:textId="77777777" w:rsidTr="002331CF">
        <w:trPr>
          <w:trHeight w:val="450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B8133" w14:textId="77777777" w:rsidR="00BF74C9" w:rsidRPr="002331CF" w:rsidRDefault="00BF74C9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2331CF">
              <w:rPr>
                <w:color w:val="000000"/>
                <w:sz w:val="24"/>
                <w:szCs w:val="24"/>
              </w:rPr>
              <w:t>Время обслуживания рабочего м</w:t>
            </w:r>
            <w:r w:rsidRPr="002331CF">
              <w:rPr>
                <w:color w:val="000000"/>
                <w:sz w:val="24"/>
                <w:szCs w:val="24"/>
              </w:rPr>
              <w:t>е</w:t>
            </w:r>
            <w:r w:rsidRPr="002331CF">
              <w:rPr>
                <w:color w:val="000000"/>
                <w:sz w:val="24"/>
                <w:szCs w:val="24"/>
              </w:rPr>
              <w:t>ста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8207A" w14:textId="77777777" w:rsidR="00BF74C9" w:rsidRPr="002331CF" w:rsidRDefault="00BF74C9" w:rsidP="002331CF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2331CF">
              <w:rPr>
                <w:i/>
                <w:color w:val="000000"/>
                <w:sz w:val="24"/>
                <w:szCs w:val="24"/>
              </w:rPr>
              <w:t>t</w:t>
            </w:r>
            <w:r w:rsidRPr="002331CF">
              <w:rPr>
                <w:color w:val="000000"/>
                <w:sz w:val="24"/>
                <w:szCs w:val="24"/>
                <w:vertAlign w:val="subscript"/>
              </w:rPr>
              <w:t>ом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29C79" w14:textId="77777777" w:rsidR="00BF74C9" w:rsidRPr="002331CF" w:rsidRDefault="00BF74C9" w:rsidP="002331CF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2331CF">
              <w:rPr>
                <w:color w:val="000000"/>
                <w:sz w:val="24"/>
                <w:szCs w:val="24"/>
              </w:rPr>
              <w:t>мин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99FFE" w14:textId="77777777" w:rsidR="00BF74C9" w:rsidRPr="002331CF" w:rsidRDefault="00BF74C9" w:rsidP="002331CF">
            <w:pPr>
              <w:spacing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B924B" w14:textId="77777777" w:rsidR="00BF74C9" w:rsidRPr="002331CF" w:rsidRDefault="00BF74C9" w:rsidP="002331CF">
            <w:pPr>
              <w:spacing w:line="240" w:lineRule="auto"/>
              <w:rPr>
                <w:color w:val="000000"/>
                <w:sz w:val="24"/>
                <w:szCs w:val="24"/>
              </w:rPr>
            </w:pPr>
          </w:p>
        </w:tc>
      </w:tr>
      <w:tr w:rsidR="00BF74C9" w:rsidRPr="002F1D33" w14:paraId="31359851" w14:textId="77777777" w:rsidTr="002331CF">
        <w:trPr>
          <w:trHeight w:val="450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8CCC9" w14:textId="77777777" w:rsidR="00BF74C9" w:rsidRPr="002331CF" w:rsidRDefault="00BF74C9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2331CF">
              <w:rPr>
                <w:color w:val="000000"/>
                <w:sz w:val="24"/>
                <w:szCs w:val="24"/>
              </w:rPr>
              <w:t>Время на отдых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51C94" w14:textId="6E3561B1" w:rsidR="00BF74C9" w:rsidRPr="002331CF" w:rsidRDefault="002F1D33" w:rsidP="002331CF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2331CF">
              <w:rPr>
                <w:i/>
                <w:color w:val="000000"/>
                <w:sz w:val="24"/>
                <w:szCs w:val="24"/>
              </w:rPr>
              <w:t>t</w:t>
            </w:r>
            <w:r w:rsidRPr="002331CF">
              <w:rPr>
                <w:color w:val="000000"/>
                <w:sz w:val="24"/>
                <w:szCs w:val="24"/>
                <w:vertAlign w:val="subscript"/>
              </w:rPr>
              <w:t>от</w:t>
            </w:r>
            <w:r>
              <w:rPr>
                <w:color w:val="000000"/>
                <w:sz w:val="24"/>
                <w:szCs w:val="24"/>
                <w:vertAlign w:val="subscript"/>
              </w:rPr>
              <w:t>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62047" w14:textId="77777777" w:rsidR="00BF74C9" w:rsidRPr="002331CF" w:rsidRDefault="00BF74C9" w:rsidP="002331CF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2331CF">
              <w:rPr>
                <w:color w:val="000000"/>
                <w:sz w:val="24"/>
                <w:szCs w:val="24"/>
              </w:rPr>
              <w:t>мин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0F459" w14:textId="77777777" w:rsidR="00BF74C9" w:rsidRPr="002331CF" w:rsidRDefault="00BF74C9" w:rsidP="002331CF">
            <w:pPr>
              <w:spacing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AC8C8" w14:textId="77777777" w:rsidR="00BF74C9" w:rsidRPr="002331CF" w:rsidRDefault="00BF74C9" w:rsidP="002331CF">
            <w:pPr>
              <w:spacing w:line="240" w:lineRule="auto"/>
              <w:rPr>
                <w:color w:val="000000"/>
                <w:sz w:val="24"/>
                <w:szCs w:val="24"/>
              </w:rPr>
            </w:pPr>
          </w:p>
        </w:tc>
      </w:tr>
      <w:tr w:rsidR="00BF74C9" w:rsidRPr="002F1D33" w14:paraId="48C27CB6" w14:textId="77777777" w:rsidTr="002331CF">
        <w:trPr>
          <w:trHeight w:val="450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13869" w14:textId="77777777" w:rsidR="00BF74C9" w:rsidRPr="002331CF" w:rsidRDefault="00BF74C9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2331CF">
              <w:rPr>
                <w:color w:val="000000"/>
                <w:sz w:val="24"/>
                <w:szCs w:val="24"/>
              </w:rPr>
              <w:t>Ставка рабочего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DFDF1" w14:textId="77777777" w:rsidR="00BF74C9" w:rsidRPr="002331CF" w:rsidRDefault="00BF74C9" w:rsidP="002331CF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2331CF">
              <w:rPr>
                <w:i/>
                <w:color w:val="000000"/>
                <w:sz w:val="24"/>
                <w:szCs w:val="24"/>
              </w:rPr>
              <w:t>Т</w:t>
            </w:r>
            <w:r w:rsidRPr="002331CF">
              <w:rPr>
                <w:color w:val="000000"/>
                <w:sz w:val="24"/>
                <w:szCs w:val="24"/>
                <w:vertAlign w:val="subscript"/>
              </w:rPr>
              <w:t>чс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3F2AD" w14:textId="10F1B6C5" w:rsidR="00BF74C9" w:rsidRPr="002331CF" w:rsidRDefault="00BF74C9" w:rsidP="002331CF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2331CF">
              <w:rPr>
                <w:color w:val="000000"/>
                <w:sz w:val="24"/>
                <w:szCs w:val="24"/>
              </w:rPr>
              <w:t>руб/ч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18E72" w14:textId="77777777" w:rsidR="00BF74C9" w:rsidRPr="002331CF" w:rsidRDefault="00BF74C9" w:rsidP="002331CF">
            <w:pPr>
              <w:spacing w:line="240" w:lineRule="auto"/>
              <w:rPr>
                <w:color w:val="000000"/>
                <w:sz w:val="24"/>
                <w:szCs w:val="24"/>
              </w:rPr>
            </w:pPr>
          </w:p>
        </w:tc>
      </w:tr>
      <w:tr w:rsidR="00BF74C9" w:rsidRPr="002F1D33" w14:paraId="0A9E49FD" w14:textId="77777777" w:rsidTr="002331CF">
        <w:trPr>
          <w:trHeight w:val="450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2F07" w14:textId="77777777" w:rsidR="00BF74C9" w:rsidRPr="002331CF" w:rsidRDefault="00BF74C9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2331CF">
              <w:rPr>
                <w:color w:val="000000"/>
                <w:sz w:val="24"/>
                <w:szCs w:val="24"/>
              </w:rPr>
              <w:t>Коэффициент доплат за условия труда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40260" w14:textId="23FD5399" w:rsidR="00BF74C9" w:rsidRPr="002331CF" w:rsidRDefault="00BF74C9" w:rsidP="002331CF">
            <w:pPr>
              <w:spacing w:line="240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2331CF">
              <w:rPr>
                <w:i/>
                <w:iCs/>
                <w:color w:val="000000"/>
                <w:sz w:val="24"/>
                <w:szCs w:val="24"/>
              </w:rPr>
              <w:t>k</w:t>
            </w:r>
            <w:r w:rsidRPr="002331CF">
              <w:rPr>
                <w:iCs/>
                <w:color w:val="000000"/>
                <w:sz w:val="24"/>
                <w:szCs w:val="24"/>
                <w:vertAlign w:val="subscript"/>
              </w:rPr>
              <w:t>допл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BE6C2" w14:textId="77777777" w:rsidR="00BF74C9" w:rsidRPr="002331CF" w:rsidRDefault="00BF74C9" w:rsidP="002331CF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2331CF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057B3" w14:textId="77777777" w:rsidR="00BF74C9" w:rsidRPr="002331CF" w:rsidRDefault="00BF74C9" w:rsidP="002331CF">
            <w:pPr>
              <w:spacing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142D8" w14:textId="77777777" w:rsidR="00BF74C9" w:rsidRPr="002331CF" w:rsidRDefault="00BF74C9" w:rsidP="002331CF">
            <w:pPr>
              <w:spacing w:line="240" w:lineRule="auto"/>
              <w:rPr>
                <w:color w:val="000000"/>
                <w:sz w:val="24"/>
                <w:szCs w:val="24"/>
              </w:rPr>
            </w:pPr>
          </w:p>
        </w:tc>
      </w:tr>
      <w:tr w:rsidR="00BF74C9" w:rsidRPr="002F1D33" w14:paraId="6BF58C77" w14:textId="77777777" w:rsidTr="002331CF">
        <w:trPr>
          <w:trHeight w:val="450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92980" w14:textId="77777777" w:rsidR="00BF74C9" w:rsidRPr="002331CF" w:rsidRDefault="00BF74C9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2331CF">
              <w:rPr>
                <w:color w:val="000000"/>
                <w:sz w:val="24"/>
                <w:szCs w:val="24"/>
              </w:rPr>
              <w:t>Продолжительность рабочей см</w:t>
            </w:r>
            <w:r w:rsidRPr="002331CF">
              <w:rPr>
                <w:color w:val="000000"/>
                <w:sz w:val="24"/>
                <w:szCs w:val="24"/>
              </w:rPr>
              <w:t>е</w:t>
            </w:r>
            <w:r w:rsidRPr="002331CF">
              <w:rPr>
                <w:color w:val="000000"/>
                <w:sz w:val="24"/>
                <w:szCs w:val="24"/>
              </w:rPr>
              <w:t>ны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A155A" w14:textId="77777777" w:rsidR="00BF74C9" w:rsidRPr="002331CF" w:rsidRDefault="00BF74C9" w:rsidP="002331CF">
            <w:pPr>
              <w:spacing w:line="240" w:lineRule="auto"/>
              <w:jc w:val="center"/>
              <w:rPr>
                <w:i/>
                <w:color w:val="000000"/>
                <w:sz w:val="24"/>
                <w:szCs w:val="24"/>
              </w:rPr>
            </w:pPr>
            <w:r w:rsidRPr="002331CF">
              <w:rPr>
                <w:i/>
                <w:color w:val="000000"/>
                <w:sz w:val="24"/>
                <w:szCs w:val="24"/>
              </w:rPr>
              <w:t>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1EF4A" w14:textId="487CD89E" w:rsidR="00BF74C9" w:rsidRPr="002331CF" w:rsidRDefault="00BF74C9" w:rsidP="002331CF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2331CF">
              <w:rPr>
                <w:color w:val="000000"/>
                <w:sz w:val="24"/>
                <w:szCs w:val="24"/>
              </w:rPr>
              <w:t>ч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5E2AA" w14:textId="77777777" w:rsidR="00BF74C9" w:rsidRPr="002331CF" w:rsidRDefault="00BF74C9" w:rsidP="002331CF">
            <w:pPr>
              <w:spacing w:line="240" w:lineRule="auto"/>
              <w:rPr>
                <w:color w:val="000000"/>
                <w:sz w:val="24"/>
                <w:szCs w:val="24"/>
              </w:rPr>
            </w:pPr>
          </w:p>
        </w:tc>
      </w:tr>
      <w:tr w:rsidR="00BF74C9" w:rsidRPr="002F1D33" w14:paraId="718D9CBF" w14:textId="77777777" w:rsidTr="002331CF">
        <w:trPr>
          <w:trHeight w:val="450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AA30C" w14:textId="77777777" w:rsidR="00BF74C9" w:rsidRPr="002331CF" w:rsidRDefault="00BF74C9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2331CF">
              <w:rPr>
                <w:color w:val="000000"/>
                <w:sz w:val="24"/>
                <w:szCs w:val="24"/>
              </w:rPr>
              <w:t>Количество рабочих смен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DD9E8" w14:textId="77777777" w:rsidR="00BF74C9" w:rsidRPr="002331CF" w:rsidRDefault="00BF74C9" w:rsidP="002331CF">
            <w:pPr>
              <w:spacing w:line="240" w:lineRule="auto"/>
              <w:jc w:val="center"/>
              <w:rPr>
                <w:i/>
                <w:color w:val="000000"/>
                <w:sz w:val="24"/>
                <w:szCs w:val="24"/>
              </w:rPr>
            </w:pPr>
            <w:r w:rsidRPr="002331CF">
              <w:rPr>
                <w:i/>
                <w:color w:val="000000"/>
                <w:sz w:val="24"/>
                <w:szCs w:val="24"/>
              </w:rPr>
              <w:t>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D44E3" w14:textId="77777777" w:rsidR="00BF74C9" w:rsidRPr="002331CF" w:rsidRDefault="00BF74C9" w:rsidP="002331CF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2331CF">
              <w:rPr>
                <w:color w:val="000000"/>
                <w:sz w:val="24"/>
                <w:szCs w:val="24"/>
              </w:rPr>
              <w:t>шт</w:t>
            </w:r>
            <w:r w:rsidR="002F1D33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8ADB9" w14:textId="77777777" w:rsidR="00BF74C9" w:rsidRPr="002331CF" w:rsidRDefault="00BF74C9" w:rsidP="002331CF">
            <w:pPr>
              <w:spacing w:line="240" w:lineRule="auto"/>
              <w:rPr>
                <w:color w:val="000000"/>
                <w:sz w:val="24"/>
                <w:szCs w:val="24"/>
              </w:rPr>
            </w:pPr>
          </w:p>
        </w:tc>
      </w:tr>
      <w:tr w:rsidR="00BF74C9" w:rsidRPr="002F1D33" w14:paraId="325CD4F3" w14:textId="77777777" w:rsidTr="002331CF">
        <w:trPr>
          <w:trHeight w:val="450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3460B" w14:textId="77777777" w:rsidR="00BF74C9" w:rsidRPr="002331CF" w:rsidRDefault="00BF74C9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2331CF">
              <w:rPr>
                <w:color w:val="000000"/>
                <w:sz w:val="24"/>
                <w:szCs w:val="24"/>
              </w:rPr>
              <w:t>Коэффициент материальных затрат в связи с несчастным случаем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2FB2C" w14:textId="77777777" w:rsidR="00BF74C9" w:rsidRPr="002331CF" w:rsidRDefault="00BF74C9" w:rsidP="002331CF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2331CF">
              <w:rPr>
                <w:color w:val="000000"/>
                <w:sz w:val="24"/>
                <w:szCs w:val="24"/>
              </w:rPr>
              <w:t>µ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AA564" w14:textId="77777777" w:rsidR="00BF74C9" w:rsidRPr="002331CF" w:rsidRDefault="00BF74C9" w:rsidP="002331CF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7E870" w14:textId="77777777" w:rsidR="00BF74C9" w:rsidRPr="002331CF" w:rsidRDefault="00BF74C9" w:rsidP="002331CF">
            <w:pPr>
              <w:spacing w:line="240" w:lineRule="auto"/>
              <w:rPr>
                <w:color w:val="000000"/>
                <w:sz w:val="24"/>
                <w:szCs w:val="24"/>
              </w:rPr>
            </w:pPr>
          </w:p>
        </w:tc>
      </w:tr>
      <w:tr w:rsidR="00F901C8" w:rsidRPr="002F1D33" w14:paraId="7552F2ED" w14:textId="77777777" w:rsidTr="002331CF">
        <w:trPr>
          <w:trHeight w:val="450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233F6" w14:textId="77777777" w:rsidR="00F901C8" w:rsidRPr="002331CF" w:rsidRDefault="00F901C8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2331CF">
              <w:rPr>
                <w:color w:val="000000"/>
                <w:sz w:val="24"/>
                <w:szCs w:val="24"/>
              </w:rPr>
              <w:t>Страховой тариф по обязательному социальному страхованию от несчастных случаев на произво</w:t>
            </w:r>
            <w:r w:rsidRPr="002331CF">
              <w:rPr>
                <w:color w:val="000000"/>
                <w:sz w:val="24"/>
                <w:szCs w:val="24"/>
              </w:rPr>
              <w:t>д</w:t>
            </w:r>
            <w:r w:rsidRPr="002331CF">
              <w:rPr>
                <w:color w:val="000000"/>
                <w:sz w:val="24"/>
                <w:szCs w:val="24"/>
              </w:rPr>
              <w:t>стве и профессиональных забол</w:t>
            </w:r>
            <w:r w:rsidRPr="002331CF">
              <w:rPr>
                <w:color w:val="000000"/>
                <w:sz w:val="24"/>
                <w:szCs w:val="24"/>
              </w:rPr>
              <w:t>е</w:t>
            </w:r>
            <w:r w:rsidRPr="002331CF">
              <w:rPr>
                <w:color w:val="000000"/>
                <w:sz w:val="24"/>
                <w:szCs w:val="24"/>
              </w:rPr>
              <w:t>ваний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03B5D" w14:textId="77777777" w:rsidR="00F901C8" w:rsidRPr="002331CF" w:rsidRDefault="00F901C8" w:rsidP="002331CF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2331CF">
              <w:rPr>
                <w:i/>
                <w:color w:val="000000"/>
                <w:sz w:val="24"/>
                <w:szCs w:val="24"/>
              </w:rPr>
              <w:t>t</w:t>
            </w:r>
            <w:r w:rsidRPr="002331CF">
              <w:rPr>
                <w:color w:val="000000"/>
                <w:sz w:val="24"/>
                <w:szCs w:val="24"/>
                <w:vertAlign w:val="subscript"/>
              </w:rPr>
              <w:t>страх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20DD7" w14:textId="77777777" w:rsidR="00F901C8" w:rsidRPr="002331CF" w:rsidRDefault="00F901C8" w:rsidP="002331CF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2331CF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9CDA4" w14:textId="77777777" w:rsidR="00F901C8" w:rsidRPr="002331CF" w:rsidRDefault="00F901C8" w:rsidP="002331CF">
            <w:pPr>
              <w:spacing w:line="240" w:lineRule="auto"/>
              <w:rPr>
                <w:color w:val="000000"/>
                <w:sz w:val="24"/>
                <w:szCs w:val="24"/>
              </w:rPr>
            </w:pPr>
          </w:p>
        </w:tc>
      </w:tr>
      <w:tr w:rsidR="00F901C8" w:rsidRPr="002F1D33" w14:paraId="620DCFB7" w14:textId="77777777" w:rsidTr="002331CF">
        <w:trPr>
          <w:trHeight w:val="450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E72F3" w14:textId="788EFC89" w:rsidR="00F901C8" w:rsidRPr="00554CF6" w:rsidRDefault="00F901C8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D105ED">
              <w:rPr>
                <w:sz w:val="24"/>
                <w:szCs w:val="24"/>
              </w:rPr>
              <w:t>Единовременные затраты на пр</w:t>
            </w:r>
            <w:r w:rsidRPr="00D105ED">
              <w:rPr>
                <w:sz w:val="24"/>
                <w:szCs w:val="24"/>
              </w:rPr>
              <w:t>о</w:t>
            </w:r>
            <w:r w:rsidRPr="00D105ED">
              <w:rPr>
                <w:sz w:val="24"/>
                <w:szCs w:val="24"/>
              </w:rPr>
              <w:t>ведение мероприятий по предо</w:t>
            </w:r>
            <w:r w:rsidRPr="00D105ED">
              <w:rPr>
                <w:sz w:val="24"/>
                <w:szCs w:val="24"/>
              </w:rPr>
              <w:t>т</w:t>
            </w:r>
            <w:r w:rsidRPr="00D105ED">
              <w:rPr>
                <w:sz w:val="24"/>
                <w:szCs w:val="24"/>
              </w:rPr>
              <w:t>вращению производственного травматизма и профессиональных за</w:t>
            </w:r>
            <w:r w:rsidRPr="00DA1E3F">
              <w:rPr>
                <w:sz w:val="24"/>
                <w:szCs w:val="24"/>
              </w:rPr>
              <w:t>болеваний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C89B4" w14:textId="77777777" w:rsidR="00F901C8" w:rsidRPr="002331CF" w:rsidRDefault="00F901C8" w:rsidP="002331CF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З</w:t>
            </w:r>
            <w:r w:rsidRPr="002331CF">
              <w:rPr>
                <w:sz w:val="24"/>
                <w:szCs w:val="24"/>
                <w:vertAlign w:val="subscript"/>
              </w:rPr>
              <w:t>ед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B856B" w14:textId="77777777" w:rsidR="00F901C8" w:rsidRPr="002331CF" w:rsidRDefault="00F901C8" w:rsidP="002331CF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руб.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A6192" w14:textId="77777777" w:rsidR="00F901C8" w:rsidRPr="002331CF" w:rsidRDefault="00F901C8" w:rsidP="002331CF">
            <w:pPr>
              <w:spacing w:line="240" w:lineRule="auto"/>
              <w:rPr>
                <w:color w:val="000000"/>
                <w:sz w:val="24"/>
                <w:szCs w:val="24"/>
              </w:rPr>
            </w:pPr>
          </w:p>
        </w:tc>
      </w:tr>
    </w:tbl>
    <w:p w14:paraId="46E689BB" w14:textId="77777777" w:rsidR="00785C21" w:rsidRDefault="00785C21" w:rsidP="00620E7B">
      <w:pPr>
        <w:jc w:val="both"/>
        <w:rPr>
          <w:rFonts w:eastAsia="Calibri"/>
          <w:lang w:eastAsia="en-US"/>
        </w:rPr>
      </w:pPr>
    </w:p>
    <w:p w14:paraId="153E9424" w14:textId="77777777" w:rsidR="0097715D" w:rsidRPr="002331CF" w:rsidRDefault="00052EBF" w:rsidP="00CD0B9A">
      <w:pPr>
        <w:ind w:firstLine="709"/>
        <w:jc w:val="both"/>
        <w:rPr>
          <w:rFonts w:eastAsia="Calibri"/>
          <w:b/>
        </w:rPr>
      </w:pPr>
      <w:r w:rsidRPr="002331CF">
        <w:rPr>
          <w:rFonts w:eastAsia="Calibri"/>
          <w:b/>
        </w:rPr>
        <w:t>Формулы для расчета</w:t>
      </w:r>
    </w:p>
    <w:p w14:paraId="1CC5EE50" w14:textId="77777777" w:rsidR="0097715D" w:rsidRPr="00CF797C" w:rsidRDefault="00215E7C" w:rsidP="00CD0B9A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lastRenderedPageBreak/>
        <w:t xml:space="preserve">1. </w:t>
      </w:r>
      <w:r w:rsidR="0097715D" w:rsidRPr="00CF797C">
        <w:rPr>
          <w:rFonts w:eastAsia="Calibri"/>
          <w:lang w:eastAsia="en-US"/>
        </w:rPr>
        <w:t>Коэффициент частоты травматизма</w:t>
      </w:r>
      <w:r>
        <w:rPr>
          <w:rFonts w:eastAsia="Calibri"/>
          <w:lang w:eastAsia="en-US"/>
        </w:rPr>
        <w:t xml:space="preserve"> до и после проведения </w:t>
      </w:r>
      <w:r w:rsidRPr="00215E7C">
        <w:rPr>
          <w:rFonts w:eastAsia="Calibri"/>
          <w:lang w:eastAsia="en-US"/>
        </w:rPr>
        <w:t>меропри</w:t>
      </w:r>
      <w:r w:rsidRPr="00215E7C">
        <w:rPr>
          <w:rFonts w:eastAsia="Calibri"/>
          <w:lang w:eastAsia="en-US"/>
        </w:rPr>
        <w:t>я</w:t>
      </w:r>
      <w:r w:rsidRPr="00215E7C">
        <w:rPr>
          <w:rFonts w:eastAsia="Calibri"/>
          <w:lang w:eastAsia="en-US"/>
        </w:rPr>
        <w:t>тий по обеспечению производственной безопасности</w:t>
      </w:r>
      <w:r w:rsidR="0097715D" w:rsidRPr="00CF797C">
        <w:rPr>
          <w:rFonts w:eastAsia="Calibri"/>
          <w:lang w:eastAsia="en-US"/>
        </w:rPr>
        <w:t>:</w:t>
      </w:r>
    </w:p>
    <w:p w14:paraId="7054469B" w14:textId="2E2718DB" w:rsidR="0097715D" w:rsidRDefault="00CC5C6E" w:rsidP="00CD0B9A">
      <w:pPr>
        <w:ind w:firstLine="709"/>
        <w:jc w:val="right"/>
        <w:rPr>
          <w:rFonts w:eastAsia="Calibri"/>
          <w:lang w:eastAsia="en-US"/>
        </w:rPr>
      </w:pPr>
      <m:oMath>
        <m:sSub>
          <m:sSubPr>
            <m:ctrlPr>
              <w:rPr>
                <w:rFonts w:ascii="Cambria Math" w:eastAsia="Calibri" w:hAnsi="Cambria Math"/>
                <w:i/>
                <w:lang w:eastAsia="en-US"/>
              </w:rPr>
            </m:ctrlPr>
          </m:sSubPr>
          <m:e>
            <m:r>
              <w:rPr>
                <w:rFonts w:ascii="Cambria Math" w:eastAsia="Calibri" w:hAnsi="Cambria Math"/>
                <w:lang w:eastAsia="en-US"/>
              </w:rPr>
              <m:t>K</m:t>
            </m:r>
          </m:e>
          <m:sub>
            <m:r>
              <w:rPr>
                <w:rFonts w:ascii="Cambria Math" w:eastAsia="Calibri" w:hAnsi="Cambria Math"/>
                <w:lang w:eastAsia="en-US"/>
              </w:rPr>
              <m:t>ч</m:t>
            </m:r>
          </m:sub>
        </m:sSub>
        <m:r>
          <w:rPr>
            <w:rFonts w:ascii="Cambria Math" w:eastAsia="Calibri" w:hAnsi="Cambria Math"/>
            <w:lang w:eastAsia="en-US"/>
          </w:rPr>
          <m:t>=</m:t>
        </m:r>
        <m:f>
          <m:fPr>
            <m:ctrlPr>
              <w:rPr>
                <w:rFonts w:ascii="Cambria Math" w:eastAsia="Calibri" w:hAnsi="Cambria Math"/>
                <w:i/>
                <w:lang w:eastAsia="en-US"/>
              </w:rPr>
            </m:ctrlPr>
          </m:fPr>
          <m:num>
            <m:sSub>
              <m:sSubPr>
                <m:ctrlPr>
                  <w:rPr>
                    <w:rFonts w:ascii="Cambria Math" w:eastAsia="Calibri" w:hAnsi="Cambria Math"/>
                    <w:i/>
                    <w:lang w:eastAsia="en-US"/>
                  </w:rPr>
                </m:ctrlPr>
              </m:sSubPr>
              <m:e>
                <m:r>
                  <w:rPr>
                    <w:rFonts w:ascii="Cambria Math" w:eastAsia="Calibri" w:hAnsi="Cambria Math"/>
                    <w:lang w:eastAsia="en-US"/>
                  </w:rPr>
                  <m:t>Ч</m:t>
                </m:r>
              </m:e>
              <m:sub>
                <m:r>
                  <w:rPr>
                    <w:rFonts w:ascii="Cambria Math" w:eastAsia="Calibri" w:hAnsi="Cambria Math"/>
                    <w:lang w:eastAsia="en-US"/>
                  </w:rPr>
                  <m:t>нс</m:t>
                </m:r>
              </m:sub>
            </m:sSub>
            <m:r>
              <w:rPr>
                <w:rFonts w:ascii="Cambria Math" w:eastAsia="Calibri" w:hAnsi="Cambria Math"/>
              </w:rPr>
              <m:t xml:space="preserve"> ∙ </m:t>
            </m:r>
            <m:r>
              <w:rPr>
                <w:rFonts w:ascii="Cambria Math" w:eastAsia="Calibri" w:hAnsi="Cambria Math"/>
                <w:lang w:eastAsia="en-US"/>
              </w:rPr>
              <m:t>1000</m:t>
            </m:r>
          </m:num>
          <m:den>
            <m:r>
              <w:rPr>
                <w:rFonts w:ascii="Cambria Math" w:eastAsia="Calibri" w:hAnsi="Cambria Math"/>
                <w:lang w:eastAsia="en-US"/>
              </w:rPr>
              <m:t>ССЧ</m:t>
            </m:r>
          </m:den>
        </m:f>
      </m:oMath>
      <w:r w:rsidR="00367DE8">
        <w:rPr>
          <w:rFonts w:eastAsia="Calibri"/>
          <w:lang w:eastAsia="en-US"/>
        </w:rPr>
        <w:t>,</w:t>
      </w:r>
      <w:r w:rsidR="0097715D" w:rsidRPr="00CF797C">
        <w:rPr>
          <w:rFonts w:eastAsia="Calibri"/>
          <w:lang w:eastAsia="en-US"/>
        </w:rPr>
        <w:t xml:space="preserve">                                                  (</w:t>
      </w:r>
      <w:r w:rsidR="00367DE8">
        <w:rPr>
          <w:rFonts w:eastAsia="Calibri"/>
          <w:lang w:eastAsia="en-US"/>
        </w:rPr>
        <w:t>3.</w:t>
      </w:r>
      <w:r w:rsidR="0097715D" w:rsidRPr="00CF797C">
        <w:rPr>
          <w:rFonts w:eastAsia="Calibri"/>
          <w:lang w:eastAsia="en-US"/>
        </w:rPr>
        <w:t>1)</w:t>
      </w:r>
    </w:p>
    <w:p w14:paraId="6C259673" w14:textId="77777777" w:rsidR="00367DE8" w:rsidRPr="00CF797C" w:rsidRDefault="00367DE8" w:rsidP="002331CF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где</w:t>
      </w:r>
      <w:r w:rsidRPr="00367DE8">
        <w:rPr>
          <w:rFonts w:eastAsia="Calibri"/>
          <w:lang w:eastAsia="en-US"/>
        </w:rPr>
        <w:t xml:space="preserve"> </w:t>
      </w:r>
      <w:r w:rsidRPr="00CF797C">
        <w:rPr>
          <w:rFonts w:eastAsia="Calibri"/>
          <w:lang w:eastAsia="en-US"/>
        </w:rPr>
        <w:t>ССЧ – годовая среднесписочная численность работников</w:t>
      </w:r>
      <w:r w:rsidRPr="00215E7C">
        <w:rPr>
          <w:rFonts w:eastAsia="Calibri"/>
          <w:lang w:eastAsia="en-US"/>
        </w:rPr>
        <w:t xml:space="preserve"> до и после пров</w:t>
      </w:r>
      <w:r w:rsidRPr="00215E7C">
        <w:rPr>
          <w:rFonts w:eastAsia="Calibri"/>
          <w:lang w:eastAsia="en-US"/>
        </w:rPr>
        <w:t>е</w:t>
      </w:r>
      <w:r w:rsidRPr="00215E7C">
        <w:rPr>
          <w:rFonts w:eastAsia="Calibri"/>
          <w:lang w:eastAsia="en-US"/>
        </w:rPr>
        <w:t>дения мероприятий по обеспечению производственной безопасности</w:t>
      </w:r>
      <w:r w:rsidRPr="00CF797C">
        <w:rPr>
          <w:rFonts w:eastAsia="Calibri"/>
          <w:lang w:eastAsia="en-US"/>
        </w:rPr>
        <w:t>, чел.</w:t>
      </w:r>
      <w:r>
        <w:rPr>
          <w:rFonts w:eastAsia="Calibri"/>
          <w:lang w:eastAsia="en-US"/>
        </w:rPr>
        <w:t>;</w:t>
      </w:r>
      <w:r w:rsidRPr="00367DE8">
        <w:rPr>
          <w:rFonts w:eastAsia="Calibri"/>
          <w:lang w:eastAsia="en-US"/>
        </w:rPr>
        <w:t xml:space="preserve"> </w:t>
      </w:r>
      <w:r w:rsidRPr="00CF797C">
        <w:rPr>
          <w:rFonts w:eastAsia="Calibri"/>
          <w:lang w:eastAsia="en-US"/>
        </w:rPr>
        <w:t>Ч</w:t>
      </w:r>
      <w:r w:rsidRPr="00CF797C">
        <w:rPr>
          <w:rFonts w:eastAsia="Calibri"/>
          <w:vertAlign w:val="subscript"/>
          <w:lang w:eastAsia="en-US"/>
        </w:rPr>
        <w:t>нс</w:t>
      </w:r>
      <w:r w:rsidRPr="00CF797C">
        <w:rPr>
          <w:rFonts w:eastAsia="Calibri"/>
          <w:lang w:eastAsia="en-US"/>
        </w:rPr>
        <w:t xml:space="preserve"> – число пострадавших от несчастных случаев на производстве</w:t>
      </w:r>
      <w:r w:rsidRPr="00215E7C">
        <w:rPr>
          <w:rFonts w:eastAsia="Calibri"/>
          <w:lang w:eastAsia="en-US"/>
        </w:rPr>
        <w:t xml:space="preserve"> до и после пров</w:t>
      </w:r>
      <w:r w:rsidRPr="00215E7C">
        <w:rPr>
          <w:rFonts w:eastAsia="Calibri"/>
          <w:lang w:eastAsia="en-US"/>
        </w:rPr>
        <w:t>е</w:t>
      </w:r>
      <w:r w:rsidRPr="00215E7C">
        <w:rPr>
          <w:rFonts w:eastAsia="Calibri"/>
          <w:lang w:eastAsia="en-US"/>
        </w:rPr>
        <w:t>дения мероприятий по обеспечению производственной безопасности</w:t>
      </w:r>
      <w:r>
        <w:rPr>
          <w:rFonts w:eastAsia="Calibri"/>
          <w:lang w:eastAsia="en-US"/>
        </w:rPr>
        <w:t>,</w:t>
      </w:r>
      <w:r w:rsidRPr="00CF797C">
        <w:rPr>
          <w:rFonts w:eastAsia="Calibri"/>
          <w:lang w:eastAsia="en-US"/>
        </w:rPr>
        <w:t xml:space="preserve"> чел.</w:t>
      </w:r>
    </w:p>
    <w:p w14:paraId="7909BA93" w14:textId="77777777" w:rsidR="0097715D" w:rsidRPr="00CF797C" w:rsidRDefault="00215E7C" w:rsidP="00CD0B9A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2. </w:t>
      </w:r>
      <w:r w:rsidR="0097715D" w:rsidRPr="00CF797C">
        <w:rPr>
          <w:rFonts w:eastAsia="Calibri"/>
          <w:lang w:eastAsia="en-US"/>
        </w:rPr>
        <w:t>Коэффициент тяжести травматизма</w:t>
      </w:r>
      <w:r w:rsidRPr="00215E7C">
        <w:rPr>
          <w:rFonts w:eastAsia="Calibri"/>
          <w:lang w:eastAsia="en-US"/>
        </w:rPr>
        <w:t xml:space="preserve"> до и после проведения меропри</w:t>
      </w:r>
      <w:r w:rsidRPr="00215E7C">
        <w:rPr>
          <w:rFonts w:eastAsia="Calibri"/>
          <w:lang w:eastAsia="en-US"/>
        </w:rPr>
        <w:t>я</w:t>
      </w:r>
      <w:r w:rsidRPr="00215E7C">
        <w:rPr>
          <w:rFonts w:eastAsia="Calibri"/>
          <w:lang w:eastAsia="en-US"/>
        </w:rPr>
        <w:t>тий по обеспечению производственной безопасности</w:t>
      </w:r>
      <w:r w:rsidR="0097715D" w:rsidRPr="00CF797C">
        <w:rPr>
          <w:rFonts w:eastAsia="Calibri"/>
          <w:lang w:eastAsia="en-US"/>
        </w:rPr>
        <w:t>:</w:t>
      </w:r>
    </w:p>
    <w:p w14:paraId="0547A2E6" w14:textId="2CF1583C" w:rsidR="0097715D" w:rsidRPr="00CF797C" w:rsidRDefault="00CC5C6E" w:rsidP="00CD0B9A">
      <w:pPr>
        <w:ind w:firstLine="709"/>
        <w:jc w:val="right"/>
        <w:rPr>
          <w:rFonts w:eastAsia="Calibri"/>
          <w:lang w:eastAsia="en-US"/>
        </w:rPr>
      </w:pPr>
      <m:oMath>
        <m:sSub>
          <m:sSubPr>
            <m:ctrlPr>
              <w:rPr>
                <w:rFonts w:ascii="Cambria Math" w:eastAsia="Calibri" w:hAnsi="Cambria Math"/>
                <w:i/>
                <w:lang w:eastAsia="en-US"/>
              </w:rPr>
            </m:ctrlPr>
          </m:sSubPr>
          <m:e>
            <m:r>
              <w:rPr>
                <w:rFonts w:ascii="Cambria Math" w:eastAsia="Calibri" w:hAnsi="Cambria Math"/>
                <w:lang w:eastAsia="en-US"/>
              </w:rPr>
              <m:t>K</m:t>
            </m:r>
          </m:e>
          <m:sub>
            <m:r>
              <w:rPr>
                <w:rFonts w:ascii="Cambria Math" w:eastAsia="Calibri" w:hAnsi="Cambria Math"/>
                <w:lang w:eastAsia="en-US"/>
              </w:rPr>
              <m:t>т</m:t>
            </m:r>
          </m:sub>
        </m:sSub>
        <m:r>
          <w:rPr>
            <w:rFonts w:ascii="Cambria Math" w:eastAsia="Calibri" w:hAnsi="Cambria Math"/>
            <w:lang w:eastAsia="en-US"/>
          </w:rPr>
          <m:t>=</m:t>
        </m:r>
        <m:f>
          <m:fPr>
            <m:ctrlPr>
              <w:rPr>
                <w:rFonts w:ascii="Cambria Math" w:eastAsia="Calibri" w:hAnsi="Cambria Math"/>
                <w:i/>
                <w:lang w:eastAsia="en-US"/>
              </w:rPr>
            </m:ctrlPr>
          </m:fPr>
          <m:num>
            <m:sSub>
              <m:sSubPr>
                <m:ctrlPr>
                  <w:rPr>
                    <w:rFonts w:ascii="Cambria Math" w:eastAsia="Calibri" w:hAnsi="Cambria Math"/>
                    <w:i/>
                    <w:lang w:eastAsia="en-US"/>
                  </w:rPr>
                </m:ctrlPr>
              </m:sSubPr>
              <m:e>
                <m:r>
                  <w:rPr>
                    <w:rFonts w:ascii="Cambria Math" w:eastAsia="Calibri" w:hAnsi="Cambria Math"/>
                    <w:lang w:eastAsia="en-US"/>
                  </w:rPr>
                  <m:t>Д</m:t>
                </m:r>
              </m:e>
              <m:sub>
                <m:r>
                  <w:rPr>
                    <w:rFonts w:ascii="Cambria Math" w:eastAsia="Calibri" w:hAnsi="Cambria Math"/>
                    <w:lang w:eastAsia="en-US"/>
                  </w:rPr>
                  <m:t>нс</m:t>
                </m:r>
              </m:sub>
            </m:sSub>
          </m:num>
          <m:den>
            <m:sSub>
              <m:sSubPr>
                <m:ctrlPr>
                  <w:rPr>
                    <w:rFonts w:ascii="Cambria Math" w:eastAsia="Calibri" w:hAnsi="Cambria Math"/>
                    <w:i/>
                    <w:lang w:eastAsia="en-US"/>
                  </w:rPr>
                </m:ctrlPr>
              </m:sSubPr>
              <m:e>
                <m:r>
                  <w:rPr>
                    <w:rFonts w:ascii="Cambria Math" w:eastAsia="Calibri" w:hAnsi="Cambria Math"/>
                    <w:lang w:eastAsia="en-US"/>
                  </w:rPr>
                  <m:t>Ч</m:t>
                </m:r>
              </m:e>
              <m:sub>
                <m:r>
                  <w:rPr>
                    <w:rFonts w:ascii="Cambria Math" w:eastAsia="Calibri" w:hAnsi="Cambria Math"/>
                    <w:lang w:eastAsia="en-US"/>
                  </w:rPr>
                  <m:t>нс</m:t>
                </m:r>
              </m:sub>
            </m:sSub>
          </m:den>
        </m:f>
        <m:r>
          <w:rPr>
            <w:rFonts w:ascii="Cambria Math" w:eastAsia="Calibri" w:hAnsi="Cambria Math"/>
            <w:lang w:eastAsia="en-US"/>
          </w:rPr>
          <m:t>,</m:t>
        </m:r>
      </m:oMath>
      <w:r w:rsidR="0097715D" w:rsidRPr="00CF797C">
        <w:rPr>
          <w:rFonts w:eastAsia="Calibri"/>
          <w:lang w:eastAsia="en-US"/>
        </w:rPr>
        <w:t xml:space="preserve">                                                           (</w:t>
      </w:r>
      <w:r w:rsidR="00367DE8">
        <w:rPr>
          <w:rFonts w:eastAsia="Calibri"/>
          <w:lang w:eastAsia="en-US"/>
        </w:rPr>
        <w:t>3.</w:t>
      </w:r>
      <w:r w:rsidR="0097715D" w:rsidRPr="00CF797C">
        <w:rPr>
          <w:rFonts w:eastAsia="Calibri"/>
          <w:lang w:eastAsia="en-US"/>
        </w:rPr>
        <w:t>2)</w:t>
      </w:r>
    </w:p>
    <w:p w14:paraId="28411105" w14:textId="3FBFB5F0" w:rsidR="0097715D" w:rsidRPr="00CF797C" w:rsidRDefault="00482C2E" w:rsidP="002331CF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г</w:t>
      </w:r>
      <w:r w:rsidRPr="00CF797C">
        <w:rPr>
          <w:rFonts w:eastAsia="Calibri"/>
          <w:lang w:eastAsia="en-US"/>
        </w:rPr>
        <w:t xml:space="preserve">де </w:t>
      </w:r>
      <w:r w:rsidR="0097715D" w:rsidRPr="00CF797C">
        <w:rPr>
          <w:rFonts w:eastAsia="Calibri"/>
          <w:lang w:eastAsia="en-US"/>
        </w:rPr>
        <w:t>Д</w:t>
      </w:r>
      <w:r w:rsidR="0097715D" w:rsidRPr="00CF797C">
        <w:rPr>
          <w:rFonts w:eastAsia="Calibri"/>
          <w:vertAlign w:val="subscript"/>
          <w:lang w:eastAsia="en-US"/>
        </w:rPr>
        <w:t>нс</w:t>
      </w:r>
      <w:r w:rsidR="0097715D" w:rsidRPr="00CF797C">
        <w:rPr>
          <w:rFonts w:eastAsia="Calibri"/>
          <w:lang w:eastAsia="en-US"/>
        </w:rPr>
        <w:t xml:space="preserve"> – количество дней нетрудоспособности в связи с несчастным случаем</w:t>
      </w:r>
      <w:r w:rsidR="00215E7C" w:rsidRPr="00215E7C">
        <w:t xml:space="preserve"> </w:t>
      </w:r>
      <w:r w:rsidR="00215E7C" w:rsidRPr="00215E7C">
        <w:rPr>
          <w:rFonts w:eastAsia="Calibri"/>
          <w:lang w:eastAsia="en-US"/>
        </w:rPr>
        <w:t>до и после проведения мероприятий по обеспечению производственной безопа</w:t>
      </w:r>
      <w:r w:rsidR="00215E7C" w:rsidRPr="00215E7C">
        <w:rPr>
          <w:rFonts w:eastAsia="Calibri"/>
          <w:lang w:eastAsia="en-US"/>
        </w:rPr>
        <w:t>с</w:t>
      </w:r>
      <w:r w:rsidR="00215E7C" w:rsidRPr="00215E7C">
        <w:rPr>
          <w:rFonts w:eastAsia="Calibri"/>
          <w:lang w:eastAsia="en-US"/>
        </w:rPr>
        <w:t>ности</w:t>
      </w:r>
      <w:r w:rsidR="0097715D" w:rsidRPr="00CF797C">
        <w:rPr>
          <w:rFonts w:eastAsia="Calibri"/>
          <w:lang w:eastAsia="en-US"/>
        </w:rPr>
        <w:t>, дн.</w:t>
      </w:r>
    </w:p>
    <w:p w14:paraId="6336C0E2" w14:textId="5CE19D9C" w:rsidR="0097715D" w:rsidRPr="00CF797C" w:rsidRDefault="00215E7C" w:rsidP="00CD0B9A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3. </w:t>
      </w:r>
      <w:r w:rsidR="0097715D" w:rsidRPr="00CF797C">
        <w:rPr>
          <w:rFonts w:eastAsia="Calibri"/>
          <w:lang w:eastAsia="en-US"/>
        </w:rPr>
        <w:t>Изменение коэффициента частоты травматизма (∆</w:t>
      </w:r>
      <w:r w:rsidR="00367DE8" w:rsidRPr="002331CF">
        <w:rPr>
          <w:rFonts w:eastAsia="Calibri"/>
          <w:i/>
          <w:lang w:val="en-US" w:eastAsia="en-US"/>
        </w:rPr>
        <w:t>K</w:t>
      </w:r>
      <w:r w:rsidR="00367DE8" w:rsidRPr="00CF797C">
        <w:rPr>
          <w:rFonts w:eastAsia="Calibri"/>
          <w:vertAlign w:val="subscript"/>
          <w:lang w:eastAsia="en-US"/>
        </w:rPr>
        <w:t>ч</w:t>
      </w:r>
      <w:r w:rsidR="0097715D" w:rsidRPr="00CF797C">
        <w:rPr>
          <w:rFonts w:eastAsia="Calibri"/>
          <w:lang w:eastAsia="en-US"/>
        </w:rPr>
        <w:t>):</w:t>
      </w:r>
    </w:p>
    <w:p w14:paraId="469296A9" w14:textId="369453AC" w:rsidR="0097715D" w:rsidRDefault="0097715D" w:rsidP="00CD0B9A">
      <w:pPr>
        <w:ind w:firstLine="709"/>
        <w:jc w:val="right"/>
        <w:rPr>
          <w:rFonts w:eastAsia="Calibri"/>
          <w:lang w:eastAsia="en-US"/>
        </w:rPr>
      </w:pPr>
      <m:oMath>
        <m:r>
          <w:rPr>
            <w:rFonts w:ascii="Cambria Math" w:eastAsia="Calibri" w:hAnsi="Cambria Math"/>
            <w:lang w:eastAsia="en-US"/>
          </w:rPr>
          <m:t>∆</m:t>
        </m:r>
        <m:sSub>
          <m:sSubPr>
            <m:ctrlPr>
              <w:rPr>
                <w:rFonts w:ascii="Cambria Math" w:eastAsia="Calibri" w:hAnsi="Cambria Math"/>
                <w:i/>
                <w:lang w:eastAsia="en-US"/>
              </w:rPr>
            </m:ctrlPr>
          </m:sSubPr>
          <m:e>
            <m:r>
              <w:rPr>
                <w:rFonts w:ascii="Cambria Math" w:eastAsia="Calibri" w:hAnsi="Cambria Math"/>
                <w:lang w:eastAsia="en-US"/>
              </w:rPr>
              <m:t>K</m:t>
            </m:r>
          </m:e>
          <m:sub>
            <m:r>
              <w:rPr>
                <w:rFonts w:ascii="Cambria Math" w:eastAsia="Calibri" w:hAnsi="Cambria Math"/>
                <w:lang w:eastAsia="en-US"/>
              </w:rPr>
              <m:t>ч</m:t>
            </m:r>
          </m:sub>
        </m:sSub>
        <m:r>
          <w:rPr>
            <w:rFonts w:ascii="Cambria Math" w:eastAsia="Calibri" w:hAnsi="Cambria Math"/>
            <w:lang w:eastAsia="en-US"/>
          </w:rPr>
          <m:t>=100 %-</m:t>
        </m:r>
        <m:f>
          <m:fPr>
            <m:ctrlPr>
              <w:rPr>
                <w:rFonts w:ascii="Cambria Math" w:eastAsia="Calibri" w:hAnsi="Cambria Math"/>
                <w:i/>
                <w:lang w:eastAsia="en-US"/>
              </w:rPr>
            </m:ctrlPr>
          </m:fPr>
          <m:num>
            <m:sSub>
              <m:sSubPr>
                <m:ctrlPr>
                  <w:rPr>
                    <w:rFonts w:ascii="Cambria Math" w:eastAsia="Calibri" w:hAnsi="Cambria Math"/>
                    <w:i/>
                    <w:lang w:eastAsia="en-US"/>
                  </w:rPr>
                </m:ctrlPr>
              </m:sSubPr>
              <m:e>
                <m:r>
                  <w:rPr>
                    <w:rFonts w:ascii="Cambria Math" w:eastAsia="Calibri" w:hAnsi="Cambria Math"/>
                    <w:lang w:eastAsia="en-US"/>
                  </w:rPr>
                  <m:t>K</m:t>
                </m:r>
              </m:e>
              <m:sub>
                <m:r>
                  <w:rPr>
                    <w:rFonts w:ascii="Cambria Math" w:eastAsia="Calibri" w:hAnsi="Cambria Math"/>
                    <w:lang w:eastAsia="en-US"/>
                  </w:rPr>
                  <m:t>ч2</m:t>
                </m:r>
              </m:sub>
            </m:sSub>
          </m:num>
          <m:den>
            <m:sSub>
              <m:sSubPr>
                <m:ctrlPr>
                  <w:rPr>
                    <w:rFonts w:ascii="Cambria Math" w:eastAsia="Calibri" w:hAnsi="Cambria Math"/>
                    <w:i/>
                    <w:lang w:eastAsia="en-US"/>
                  </w:rPr>
                </m:ctrlPr>
              </m:sSubPr>
              <m:e>
                <m:r>
                  <w:rPr>
                    <w:rFonts w:ascii="Cambria Math" w:eastAsia="Calibri" w:hAnsi="Cambria Math"/>
                    <w:lang w:eastAsia="en-US"/>
                  </w:rPr>
                  <m:t>K</m:t>
                </m:r>
              </m:e>
              <m:sub>
                <m:r>
                  <w:rPr>
                    <w:rFonts w:ascii="Cambria Math" w:eastAsia="Calibri" w:hAnsi="Cambria Math"/>
                    <w:lang w:eastAsia="en-US"/>
                  </w:rPr>
                  <m:t>ч1</m:t>
                </m:r>
              </m:sub>
            </m:sSub>
          </m:den>
        </m:f>
        <m:r>
          <w:rPr>
            <w:rFonts w:ascii="Cambria Math" w:eastAsia="Calibri" w:hAnsi="Cambria Math"/>
          </w:rPr>
          <m:t>∙</m:t>
        </m:r>
        <m:r>
          <w:rPr>
            <w:rFonts w:ascii="Cambria Math" w:eastAsia="Calibri" w:hAnsi="Cambria Math"/>
            <w:lang w:eastAsia="en-US"/>
          </w:rPr>
          <m:t>100 %</m:t>
        </m:r>
      </m:oMath>
      <w:r w:rsidR="00367DE8">
        <w:rPr>
          <w:rFonts w:eastAsia="Calibri"/>
          <w:lang w:eastAsia="en-US"/>
        </w:rPr>
        <w:t>,</w:t>
      </w:r>
      <w:r w:rsidRPr="00CF797C">
        <w:rPr>
          <w:rFonts w:eastAsia="Calibri"/>
          <w:lang w:eastAsia="en-US"/>
        </w:rPr>
        <w:t xml:space="preserve">                                  (</w:t>
      </w:r>
      <w:r w:rsidR="00367DE8">
        <w:rPr>
          <w:rFonts w:eastAsia="Calibri"/>
          <w:lang w:eastAsia="en-US"/>
        </w:rPr>
        <w:t>3.</w:t>
      </w:r>
      <w:r w:rsidRPr="00CF797C">
        <w:rPr>
          <w:rFonts w:eastAsia="Calibri"/>
          <w:lang w:eastAsia="en-US"/>
        </w:rPr>
        <w:t>3)</w:t>
      </w:r>
    </w:p>
    <w:p w14:paraId="00AAB534" w14:textId="77777777" w:rsidR="00367DE8" w:rsidRPr="00CF797C" w:rsidRDefault="00367DE8" w:rsidP="002331CF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г</w:t>
      </w:r>
      <w:r w:rsidRPr="00CF797C">
        <w:rPr>
          <w:rFonts w:eastAsia="Calibri"/>
          <w:lang w:eastAsia="en-US"/>
        </w:rPr>
        <w:t xml:space="preserve">де </w:t>
      </w:r>
      <w:r w:rsidRPr="002331CF">
        <w:rPr>
          <w:rFonts w:eastAsia="Calibri"/>
          <w:i/>
          <w:lang w:val="en-US" w:eastAsia="en-US"/>
        </w:rPr>
        <w:t>K</w:t>
      </w:r>
      <w:r w:rsidRPr="00CF797C">
        <w:rPr>
          <w:rFonts w:eastAsia="Calibri"/>
          <w:vertAlign w:val="subscript"/>
          <w:lang w:eastAsia="en-US"/>
        </w:rPr>
        <w:t>ч1</w:t>
      </w:r>
      <w:r w:rsidRPr="00CF797C">
        <w:rPr>
          <w:rFonts w:eastAsia="Calibri"/>
          <w:lang w:eastAsia="en-US"/>
        </w:rPr>
        <w:t>,</w:t>
      </w:r>
      <w:r>
        <w:rPr>
          <w:rFonts w:eastAsia="Calibri"/>
          <w:lang w:eastAsia="en-US"/>
        </w:rPr>
        <w:t xml:space="preserve"> </w:t>
      </w:r>
      <w:r w:rsidRPr="00367DE8">
        <w:rPr>
          <w:rFonts w:eastAsia="Calibri"/>
          <w:i/>
          <w:lang w:val="en-US" w:eastAsia="en-US"/>
        </w:rPr>
        <w:t>K</w:t>
      </w:r>
      <w:r w:rsidRPr="00CF797C">
        <w:rPr>
          <w:rFonts w:eastAsia="Calibri"/>
          <w:vertAlign w:val="subscript"/>
          <w:lang w:eastAsia="en-US"/>
        </w:rPr>
        <w:t>ч2</w:t>
      </w:r>
      <w:r w:rsidRPr="00CF797C">
        <w:rPr>
          <w:rFonts w:eastAsia="Calibri"/>
          <w:vertAlign w:val="superscript"/>
          <w:lang w:eastAsia="en-US"/>
        </w:rPr>
        <w:t xml:space="preserve"> </w:t>
      </w:r>
      <w:r>
        <w:rPr>
          <w:rFonts w:eastAsia="Calibri"/>
          <w:lang w:eastAsia="en-US"/>
        </w:rPr>
        <w:t xml:space="preserve">– </w:t>
      </w:r>
      <w:r w:rsidRPr="00CF797C">
        <w:rPr>
          <w:rFonts w:eastAsia="Calibri"/>
          <w:lang w:eastAsia="en-US"/>
        </w:rPr>
        <w:t>коэффициент частоты травматизма до и после проведения мер</w:t>
      </w:r>
      <w:r w:rsidRPr="00CF797C">
        <w:rPr>
          <w:rFonts w:eastAsia="Calibri"/>
          <w:lang w:eastAsia="en-US"/>
        </w:rPr>
        <w:t>о</w:t>
      </w:r>
      <w:r w:rsidRPr="00CF797C">
        <w:rPr>
          <w:rFonts w:eastAsia="Calibri"/>
          <w:lang w:eastAsia="en-US"/>
        </w:rPr>
        <w:t>приятий</w:t>
      </w:r>
      <w:r w:rsidRPr="00C46763">
        <w:t xml:space="preserve"> </w:t>
      </w:r>
      <w:r w:rsidRPr="00C46763">
        <w:rPr>
          <w:rFonts w:eastAsia="Calibri"/>
          <w:lang w:eastAsia="en-US"/>
        </w:rPr>
        <w:t>по обеспечению производственной безопасности</w:t>
      </w:r>
      <w:r>
        <w:rPr>
          <w:rFonts w:eastAsia="Calibri"/>
          <w:lang w:eastAsia="en-US"/>
        </w:rPr>
        <w:t>.</w:t>
      </w:r>
    </w:p>
    <w:p w14:paraId="2FF63D45" w14:textId="735AB7E3" w:rsidR="0097715D" w:rsidRPr="00CF797C" w:rsidRDefault="00215E7C" w:rsidP="00CD0B9A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4. </w:t>
      </w:r>
      <w:r w:rsidR="0097715D" w:rsidRPr="00CF797C">
        <w:rPr>
          <w:rFonts w:eastAsia="Calibri"/>
          <w:lang w:eastAsia="en-US"/>
        </w:rPr>
        <w:t>Изменение коэффициента тяжести травматизма (∆</w:t>
      </w:r>
      <w:r w:rsidR="00367DE8" w:rsidRPr="00367DE8">
        <w:rPr>
          <w:rFonts w:eastAsia="Calibri"/>
          <w:i/>
          <w:lang w:val="en-US" w:eastAsia="en-US"/>
        </w:rPr>
        <w:t>K</w:t>
      </w:r>
      <w:r w:rsidR="0097715D" w:rsidRPr="00CF797C">
        <w:rPr>
          <w:rFonts w:eastAsia="Calibri"/>
          <w:vertAlign w:val="subscript"/>
          <w:lang w:eastAsia="en-US"/>
        </w:rPr>
        <w:t>т</w:t>
      </w:r>
      <w:r w:rsidR="0097715D" w:rsidRPr="00CF797C">
        <w:rPr>
          <w:rFonts w:eastAsia="Calibri"/>
          <w:lang w:eastAsia="en-US"/>
        </w:rPr>
        <w:t>):</w:t>
      </w:r>
    </w:p>
    <w:p w14:paraId="14994E72" w14:textId="08AC6E88" w:rsidR="0097715D" w:rsidRPr="00CF797C" w:rsidRDefault="0097715D" w:rsidP="00CD0B9A">
      <w:pPr>
        <w:ind w:firstLine="709"/>
        <w:jc w:val="right"/>
        <w:rPr>
          <w:rFonts w:eastAsia="Calibri"/>
          <w:sz w:val="24"/>
          <w:szCs w:val="24"/>
        </w:rPr>
      </w:pPr>
      <m:oMath>
        <m:r>
          <w:rPr>
            <w:rFonts w:ascii="Cambria Math" w:eastAsia="Calibri" w:hAnsi="Cambria Math"/>
            <w:lang w:eastAsia="en-US"/>
          </w:rPr>
          <m:t>∆</m:t>
        </m:r>
        <m:sSub>
          <m:sSubPr>
            <m:ctrlPr>
              <w:rPr>
                <w:rFonts w:ascii="Cambria Math" w:eastAsia="Calibri" w:hAnsi="Cambria Math"/>
                <w:i/>
                <w:lang w:eastAsia="en-US"/>
              </w:rPr>
            </m:ctrlPr>
          </m:sSubPr>
          <m:e>
            <m:r>
              <w:rPr>
                <w:rFonts w:ascii="Cambria Math" w:eastAsia="Calibri" w:hAnsi="Cambria Math"/>
                <w:lang w:eastAsia="en-US"/>
              </w:rPr>
              <m:t>K</m:t>
            </m:r>
          </m:e>
          <m:sub>
            <m:r>
              <w:rPr>
                <w:rFonts w:ascii="Cambria Math" w:eastAsia="Calibri" w:hAnsi="Cambria Math"/>
                <w:lang w:eastAsia="en-US"/>
              </w:rPr>
              <m:t>т</m:t>
            </m:r>
          </m:sub>
        </m:sSub>
        <m:r>
          <w:rPr>
            <w:rFonts w:ascii="Cambria Math" w:eastAsia="Calibri" w:hAnsi="Cambria Math"/>
            <w:lang w:eastAsia="en-US"/>
          </w:rPr>
          <m:t>=100 %-</m:t>
        </m:r>
        <m:f>
          <m:fPr>
            <m:ctrlPr>
              <w:rPr>
                <w:rFonts w:ascii="Cambria Math" w:eastAsia="Calibri" w:hAnsi="Cambria Math"/>
                <w:i/>
                <w:lang w:eastAsia="en-US"/>
              </w:rPr>
            </m:ctrlPr>
          </m:fPr>
          <m:num>
            <m:sSub>
              <m:sSubPr>
                <m:ctrlPr>
                  <w:rPr>
                    <w:rFonts w:ascii="Cambria Math" w:eastAsia="Calibri" w:hAnsi="Cambria Math"/>
                    <w:i/>
                    <w:lang w:eastAsia="en-US"/>
                  </w:rPr>
                </m:ctrlPr>
              </m:sSubPr>
              <m:e>
                <m:r>
                  <w:rPr>
                    <w:rFonts w:ascii="Cambria Math" w:eastAsia="Calibri" w:hAnsi="Cambria Math"/>
                    <w:lang w:eastAsia="en-US"/>
                  </w:rPr>
                  <m:t>K</m:t>
                </m:r>
              </m:e>
              <m:sub>
                <m:r>
                  <w:rPr>
                    <w:rFonts w:ascii="Cambria Math" w:eastAsia="Calibri" w:hAnsi="Cambria Math"/>
                    <w:lang w:eastAsia="en-US"/>
                  </w:rPr>
                  <m:t>т2</m:t>
                </m:r>
              </m:sub>
            </m:sSub>
          </m:num>
          <m:den>
            <m:sSub>
              <m:sSubPr>
                <m:ctrlPr>
                  <w:rPr>
                    <w:rFonts w:ascii="Cambria Math" w:eastAsia="Calibri" w:hAnsi="Cambria Math"/>
                    <w:i/>
                    <w:lang w:eastAsia="en-US"/>
                  </w:rPr>
                </m:ctrlPr>
              </m:sSubPr>
              <m:e>
                <m:r>
                  <w:rPr>
                    <w:rFonts w:ascii="Cambria Math" w:eastAsia="Calibri" w:hAnsi="Cambria Math"/>
                    <w:lang w:eastAsia="en-US"/>
                  </w:rPr>
                  <m:t>K</m:t>
                </m:r>
              </m:e>
              <m:sub>
                <m:r>
                  <w:rPr>
                    <w:rFonts w:ascii="Cambria Math" w:eastAsia="Calibri" w:hAnsi="Cambria Math"/>
                    <w:lang w:eastAsia="en-US"/>
                  </w:rPr>
                  <m:t>т1</m:t>
                </m:r>
              </m:sub>
            </m:sSub>
          </m:den>
        </m:f>
        <m:r>
          <w:rPr>
            <w:rFonts w:ascii="Cambria Math" w:eastAsia="Calibri" w:hAnsi="Cambria Math"/>
          </w:rPr>
          <m:t>∙100 %</m:t>
        </m:r>
      </m:oMath>
      <w:r w:rsidR="00482C2E">
        <w:rPr>
          <w:rFonts w:eastAsia="Calibri"/>
          <w:sz w:val="24"/>
          <w:szCs w:val="24"/>
        </w:rPr>
        <w:t>,</w:t>
      </w:r>
      <w:r w:rsidRPr="00CF797C">
        <w:rPr>
          <w:rFonts w:eastAsia="Calibri"/>
        </w:rPr>
        <w:t xml:space="preserve">                                  (</w:t>
      </w:r>
      <w:r w:rsidR="00367DE8">
        <w:rPr>
          <w:rFonts w:eastAsia="Calibri"/>
        </w:rPr>
        <w:t>3.</w:t>
      </w:r>
      <w:r w:rsidRPr="00CF797C">
        <w:rPr>
          <w:rFonts w:eastAsia="Calibri"/>
        </w:rPr>
        <w:t>4)</w:t>
      </w:r>
    </w:p>
    <w:p w14:paraId="58632A3E" w14:textId="64381507" w:rsidR="0097715D" w:rsidRPr="00CF797C" w:rsidRDefault="00367DE8" w:rsidP="002331CF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где</w:t>
      </w:r>
      <w:r w:rsidR="00E952AE">
        <w:rPr>
          <w:rFonts w:eastAsia="Calibri"/>
          <w:lang w:eastAsia="en-US"/>
        </w:rPr>
        <w:t xml:space="preserve"> </w:t>
      </w:r>
      <w:r w:rsidRPr="00367DE8">
        <w:rPr>
          <w:rFonts w:eastAsia="Calibri"/>
          <w:i/>
          <w:lang w:val="en-US" w:eastAsia="en-US"/>
        </w:rPr>
        <w:t>K</w:t>
      </w:r>
      <w:r w:rsidR="0097715D" w:rsidRPr="00CF797C">
        <w:rPr>
          <w:rFonts w:eastAsia="Calibri"/>
          <w:vertAlign w:val="subscript"/>
          <w:lang w:eastAsia="en-US"/>
        </w:rPr>
        <w:t>т1</w:t>
      </w:r>
      <w:r w:rsidR="0097715D" w:rsidRPr="00CF797C">
        <w:rPr>
          <w:rFonts w:eastAsia="Calibri"/>
          <w:lang w:eastAsia="en-US"/>
        </w:rPr>
        <w:t xml:space="preserve">, </w:t>
      </w:r>
      <w:r w:rsidRPr="00367DE8">
        <w:rPr>
          <w:rFonts w:eastAsia="Calibri"/>
          <w:i/>
          <w:lang w:val="en-US" w:eastAsia="en-US"/>
        </w:rPr>
        <w:t>K</w:t>
      </w:r>
      <w:r w:rsidR="0097715D" w:rsidRPr="00CF797C">
        <w:rPr>
          <w:rFonts w:eastAsia="Calibri"/>
          <w:vertAlign w:val="subscript"/>
          <w:lang w:eastAsia="en-US"/>
        </w:rPr>
        <w:t>т2</w:t>
      </w:r>
      <w:r w:rsidR="0097715D" w:rsidRPr="00CF797C">
        <w:rPr>
          <w:rFonts w:eastAsia="Calibri"/>
          <w:lang w:eastAsia="en-US"/>
        </w:rPr>
        <w:t xml:space="preserve"> </w:t>
      </w:r>
      <w:r w:rsidR="00F3794E">
        <w:rPr>
          <w:rFonts w:eastAsia="Calibri"/>
          <w:lang w:eastAsia="en-US"/>
        </w:rPr>
        <w:t xml:space="preserve">– </w:t>
      </w:r>
      <w:r w:rsidR="0097715D" w:rsidRPr="00CF797C">
        <w:rPr>
          <w:rFonts w:eastAsia="Calibri"/>
          <w:lang w:eastAsia="en-US"/>
        </w:rPr>
        <w:t>коэффициент тяжести травматизма до и после проведения мер</w:t>
      </w:r>
      <w:r w:rsidR="0097715D" w:rsidRPr="00CF797C">
        <w:rPr>
          <w:rFonts w:eastAsia="Calibri"/>
          <w:lang w:eastAsia="en-US"/>
        </w:rPr>
        <w:t>о</w:t>
      </w:r>
      <w:r w:rsidR="0097715D" w:rsidRPr="00CF797C">
        <w:rPr>
          <w:rFonts w:eastAsia="Calibri"/>
          <w:lang w:eastAsia="en-US"/>
        </w:rPr>
        <w:t>приятий</w:t>
      </w:r>
      <w:r w:rsidR="00C46763" w:rsidRPr="00C46763">
        <w:t xml:space="preserve"> </w:t>
      </w:r>
      <w:r w:rsidR="00C46763" w:rsidRPr="00C46763">
        <w:rPr>
          <w:rFonts w:eastAsia="Calibri"/>
          <w:lang w:eastAsia="en-US"/>
        </w:rPr>
        <w:t>по обеспечению производственной безопасности</w:t>
      </w:r>
      <w:r w:rsidR="0097715D" w:rsidRPr="00CF797C">
        <w:rPr>
          <w:rFonts w:eastAsia="Calibri"/>
          <w:lang w:eastAsia="en-US"/>
        </w:rPr>
        <w:t>.</w:t>
      </w:r>
    </w:p>
    <w:p w14:paraId="6F585EE8" w14:textId="77777777" w:rsidR="0097715D" w:rsidRPr="00CF797C" w:rsidRDefault="00215E7C" w:rsidP="00CD0B9A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5. </w:t>
      </w:r>
      <w:r w:rsidR="0097715D" w:rsidRPr="00CF797C">
        <w:rPr>
          <w:rFonts w:eastAsia="Calibri"/>
          <w:lang w:eastAsia="en-US"/>
        </w:rPr>
        <w:t>Потери рабочего времени в связи с временной утратой трудосп</w:t>
      </w:r>
      <w:r w:rsidR="00482C2E">
        <w:rPr>
          <w:rFonts w:eastAsia="Calibri"/>
          <w:lang w:eastAsia="en-US"/>
        </w:rPr>
        <w:t>о</w:t>
      </w:r>
      <w:r w:rsidR="0097715D" w:rsidRPr="00CF797C">
        <w:rPr>
          <w:rFonts w:eastAsia="Calibri"/>
          <w:lang w:eastAsia="en-US"/>
        </w:rPr>
        <w:t>собн</w:t>
      </w:r>
      <w:r w:rsidR="0097715D" w:rsidRPr="00CF797C">
        <w:rPr>
          <w:rFonts w:eastAsia="Calibri"/>
          <w:lang w:eastAsia="en-US"/>
        </w:rPr>
        <w:t>о</w:t>
      </w:r>
      <w:r w:rsidR="0097715D" w:rsidRPr="00CF797C">
        <w:rPr>
          <w:rFonts w:eastAsia="Calibri"/>
          <w:lang w:eastAsia="en-US"/>
        </w:rPr>
        <w:t>сти на 100 рабочих за год</w:t>
      </w:r>
      <w:r w:rsidRPr="00215E7C">
        <w:t xml:space="preserve"> </w:t>
      </w:r>
      <w:r w:rsidRPr="00215E7C">
        <w:rPr>
          <w:rFonts w:eastAsia="Calibri"/>
          <w:lang w:eastAsia="en-US"/>
        </w:rPr>
        <w:t>до и после проведения мероприятий по обеспечению производственной безопасности</w:t>
      </w:r>
      <w:r w:rsidR="0097715D" w:rsidRPr="00CF797C">
        <w:rPr>
          <w:rFonts w:eastAsia="Calibri"/>
          <w:lang w:eastAsia="en-US"/>
        </w:rPr>
        <w:t>:</w:t>
      </w:r>
    </w:p>
    <w:p w14:paraId="2C3DCC4A" w14:textId="77777777" w:rsidR="0097715D" w:rsidRPr="00CF797C" w:rsidRDefault="0097715D" w:rsidP="00CD0B9A">
      <w:pPr>
        <w:widowControl w:val="0"/>
        <w:autoSpaceDE w:val="0"/>
        <w:autoSpaceDN w:val="0"/>
        <w:adjustRightInd w:val="0"/>
        <w:ind w:firstLine="709"/>
        <w:jc w:val="right"/>
      </w:pPr>
      <m:oMath>
        <m:r>
          <w:rPr>
            <w:rFonts w:ascii="Cambria Math" w:hAnsi="Cambria Math"/>
          </w:rPr>
          <m:t>ВУТ=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 xml:space="preserve">100 </m:t>
            </m:r>
            <m:r>
              <w:rPr>
                <w:rFonts w:ascii="Cambria Math" w:eastAsia="Calibri" w:hAnsi="Cambria Math"/>
              </w:rPr>
              <m:t xml:space="preserve">∙ 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Д</m:t>
                </m:r>
              </m:e>
              <m:sub>
                <m:r>
                  <w:rPr>
                    <w:rFonts w:ascii="Cambria Math" w:hAnsi="Cambria Math"/>
                  </w:rPr>
                  <m:t>нс</m:t>
                </m:r>
              </m:sub>
            </m:sSub>
          </m:num>
          <m:den>
            <m:r>
              <w:rPr>
                <w:rFonts w:ascii="Cambria Math" w:hAnsi="Cambria Math"/>
              </w:rPr>
              <m:t>ССЧ</m:t>
            </m:r>
          </m:den>
        </m:f>
      </m:oMath>
      <w:r w:rsidR="00367DE8">
        <w:t>.</w:t>
      </w:r>
      <w:r w:rsidRPr="00CF797C">
        <w:t xml:space="preserve">                                             (</w:t>
      </w:r>
      <w:r w:rsidR="00367DE8">
        <w:t>3.</w:t>
      </w:r>
      <w:r w:rsidRPr="00CF797C">
        <w:t>5)</w:t>
      </w:r>
    </w:p>
    <w:p w14:paraId="59D2FCD6" w14:textId="77777777" w:rsidR="0097715D" w:rsidRPr="00CF797C" w:rsidRDefault="00215E7C" w:rsidP="00CD0B9A">
      <w:pPr>
        <w:ind w:firstLine="709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 xml:space="preserve">6. </w:t>
      </w:r>
      <w:r w:rsidR="0097715D" w:rsidRPr="00CF797C">
        <w:rPr>
          <w:rFonts w:eastAsia="Calibri"/>
          <w:bCs/>
          <w:lang w:eastAsia="en-US"/>
        </w:rPr>
        <w:t>Фактический годовой фонд рабочего времени 1 основного рабочего</w:t>
      </w:r>
      <w:r w:rsidRPr="00215E7C">
        <w:t xml:space="preserve"> </w:t>
      </w:r>
      <w:r w:rsidRPr="00215E7C">
        <w:rPr>
          <w:rFonts w:eastAsia="Calibri"/>
          <w:bCs/>
          <w:lang w:eastAsia="en-US"/>
        </w:rPr>
        <w:t>до и после проведения мероприятий по обеспечению производственной безопа</w:t>
      </w:r>
      <w:r w:rsidRPr="00215E7C">
        <w:rPr>
          <w:rFonts w:eastAsia="Calibri"/>
          <w:bCs/>
          <w:lang w:eastAsia="en-US"/>
        </w:rPr>
        <w:t>с</w:t>
      </w:r>
      <w:r w:rsidRPr="00215E7C">
        <w:rPr>
          <w:rFonts w:eastAsia="Calibri"/>
          <w:bCs/>
          <w:lang w:eastAsia="en-US"/>
        </w:rPr>
        <w:t>ности</w:t>
      </w:r>
      <w:r w:rsidR="0097715D" w:rsidRPr="00CF797C">
        <w:rPr>
          <w:rFonts w:eastAsia="Calibri"/>
          <w:bCs/>
          <w:lang w:eastAsia="en-US"/>
        </w:rPr>
        <w:t>:</w:t>
      </w:r>
    </w:p>
    <w:p w14:paraId="0E3A824D" w14:textId="77777777" w:rsidR="0097715D" w:rsidRDefault="00CC5C6E" w:rsidP="00CD0B9A">
      <w:pPr>
        <w:ind w:firstLine="709"/>
        <w:jc w:val="right"/>
        <w:rPr>
          <w:rFonts w:eastAsia="Calibri"/>
          <w:lang w:eastAsia="en-US"/>
        </w:rPr>
      </w:pPr>
      <m:oMath>
        <m:sSub>
          <m:sSubPr>
            <m:ctrlPr>
              <w:rPr>
                <w:rFonts w:ascii="Cambria Math" w:eastAsia="Calibri" w:hAnsi="Cambria Math"/>
                <w:i/>
                <w:lang w:eastAsia="en-US"/>
              </w:rPr>
            </m:ctrlPr>
          </m:sSubPr>
          <m:e>
            <m:r>
              <w:rPr>
                <w:rFonts w:ascii="Cambria Math" w:eastAsia="Calibri" w:hAnsi="Cambria Math"/>
                <w:lang w:eastAsia="en-US"/>
              </w:rPr>
              <m:t>Ф</m:t>
            </m:r>
          </m:e>
          <m:sub>
            <m:r>
              <w:rPr>
                <w:rFonts w:ascii="Cambria Math" w:eastAsia="Calibri" w:hAnsi="Cambria Math"/>
                <w:lang w:eastAsia="en-US"/>
              </w:rPr>
              <m:t>факт</m:t>
            </m:r>
          </m:sub>
        </m:sSub>
        <m:r>
          <w:rPr>
            <w:rFonts w:ascii="Cambria Math" w:eastAsia="Calibri" w:hAnsi="Cambria Math"/>
            <w:lang w:eastAsia="en-US"/>
          </w:rPr>
          <m:t>=</m:t>
        </m:r>
        <m:sSub>
          <m:sSubPr>
            <m:ctrlPr>
              <w:rPr>
                <w:rFonts w:ascii="Cambria Math" w:eastAsia="Calibri" w:hAnsi="Cambria Math"/>
                <w:i/>
                <w:lang w:eastAsia="en-US"/>
              </w:rPr>
            </m:ctrlPr>
          </m:sSubPr>
          <m:e>
            <m:r>
              <w:rPr>
                <w:rFonts w:ascii="Cambria Math" w:eastAsia="Calibri" w:hAnsi="Cambria Math"/>
                <w:lang w:eastAsia="en-US"/>
              </w:rPr>
              <m:t>Ф</m:t>
            </m:r>
          </m:e>
          <m:sub>
            <m:r>
              <w:rPr>
                <w:rFonts w:ascii="Cambria Math" w:eastAsia="Calibri" w:hAnsi="Cambria Math"/>
                <w:lang w:eastAsia="en-US"/>
              </w:rPr>
              <m:t>план</m:t>
            </m:r>
          </m:sub>
        </m:sSub>
        <m:r>
          <w:rPr>
            <w:rFonts w:ascii="Cambria Math" w:eastAsia="Calibri" w:hAnsi="Cambria Math"/>
            <w:lang w:eastAsia="en-US"/>
          </w:rPr>
          <m:t>-ВУТ</m:t>
        </m:r>
      </m:oMath>
      <w:r w:rsidR="00367DE8">
        <w:rPr>
          <w:rFonts w:eastAsia="Calibri"/>
          <w:lang w:eastAsia="en-US"/>
        </w:rPr>
        <w:t>,</w:t>
      </w:r>
      <w:r w:rsidR="0097715D" w:rsidRPr="00CF797C">
        <w:rPr>
          <w:rFonts w:eastAsia="Calibri"/>
          <w:lang w:eastAsia="en-US"/>
        </w:rPr>
        <w:t xml:space="preserve">                                (</w:t>
      </w:r>
      <w:r w:rsidR="00367DE8">
        <w:rPr>
          <w:rFonts w:eastAsia="Calibri"/>
          <w:lang w:eastAsia="en-US"/>
        </w:rPr>
        <w:t>3.</w:t>
      </w:r>
      <w:r w:rsidR="0097715D" w:rsidRPr="00CF797C">
        <w:rPr>
          <w:rFonts w:eastAsia="Calibri"/>
          <w:lang w:eastAsia="en-US"/>
        </w:rPr>
        <w:t>6)</w:t>
      </w:r>
    </w:p>
    <w:p w14:paraId="75A56E4E" w14:textId="568BAAF9" w:rsidR="004955BD" w:rsidRPr="004955BD" w:rsidRDefault="004955BD" w:rsidP="002331CF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lastRenderedPageBreak/>
        <w:t>где Ф</w:t>
      </w:r>
      <w:r>
        <w:rPr>
          <w:rFonts w:eastAsia="Calibri"/>
          <w:vertAlign w:val="subscript"/>
          <w:lang w:eastAsia="en-US"/>
        </w:rPr>
        <w:t>план</w:t>
      </w:r>
      <w:r>
        <w:rPr>
          <w:rFonts w:eastAsia="Calibri"/>
          <w:lang w:eastAsia="en-US"/>
        </w:rPr>
        <w:t xml:space="preserve"> </w:t>
      </w:r>
      <w:r w:rsidR="00367DE8">
        <w:rPr>
          <w:rFonts w:eastAsia="Calibri"/>
          <w:lang w:eastAsia="en-US"/>
        </w:rPr>
        <w:t xml:space="preserve">– </w:t>
      </w:r>
      <w:r>
        <w:rPr>
          <w:rFonts w:eastAsia="Calibri"/>
          <w:lang w:eastAsia="en-US"/>
        </w:rPr>
        <w:t>п</w:t>
      </w:r>
      <w:r w:rsidRPr="004955BD">
        <w:rPr>
          <w:rFonts w:eastAsia="Calibri"/>
          <w:lang w:eastAsia="en-US"/>
        </w:rPr>
        <w:t>лановый фонд рабочего времени в днях</w:t>
      </w:r>
      <w:r>
        <w:rPr>
          <w:rFonts w:eastAsia="Calibri"/>
          <w:lang w:eastAsia="en-US"/>
        </w:rPr>
        <w:t>.</w:t>
      </w:r>
    </w:p>
    <w:p w14:paraId="6685983A" w14:textId="77777777" w:rsidR="0097715D" w:rsidRPr="00CF797C" w:rsidRDefault="00215E7C" w:rsidP="00CD0B9A">
      <w:pPr>
        <w:ind w:firstLine="709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7.</w:t>
      </w:r>
      <w:r w:rsidR="00367DE8">
        <w:rPr>
          <w:rFonts w:eastAsia="Calibri"/>
          <w:bCs/>
          <w:lang w:eastAsia="en-US"/>
        </w:rPr>
        <w:t xml:space="preserve"> </w:t>
      </w:r>
      <w:r w:rsidR="0097715D" w:rsidRPr="00CF797C">
        <w:rPr>
          <w:rFonts w:eastAsia="Calibri"/>
          <w:bCs/>
          <w:lang w:eastAsia="en-US"/>
        </w:rPr>
        <w:t>Прирост фактического фонда рабочего времени 1 основного рабочего после проведения мероприятия по охране труда:</w:t>
      </w:r>
    </w:p>
    <w:p w14:paraId="2E2DC682" w14:textId="472AEED8" w:rsidR="0097715D" w:rsidRDefault="0097715D" w:rsidP="00CD0B9A">
      <w:pPr>
        <w:ind w:firstLine="709"/>
        <w:jc w:val="right"/>
        <w:rPr>
          <w:rFonts w:eastAsia="Calibri"/>
          <w:lang w:eastAsia="en-US"/>
        </w:rPr>
      </w:pPr>
      <m:oMath>
        <m:r>
          <w:rPr>
            <w:rFonts w:ascii="Cambria Math" w:eastAsia="Calibri" w:hAnsi="Cambria Math"/>
            <w:lang w:eastAsia="en-US"/>
          </w:rPr>
          <m:t>∆</m:t>
        </m:r>
        <m:sSub>
          <m:sSubPr>
            <m:ctrlPr>
              <w:rPr>
                <w:rFonts w:ascii="Cambria Math" w:eastAsia="Calibri" w:hAnsi="Cambria Math"/>
                <w:i/>
                <w:lang w:eastAsia="en-US"/>
              </w:rPr>
            </m:ctrlPr>
          </m:sSubPr>
          <m:e>
            <m:r>
              <w:rPr>
                <w:rFonts w:ascii="Cambria Math" w:eastAsia="Calibri" w:hAnsi="Cambria Math"/>
                <w:lang w:eastAsia="en-US"/>
              </w:rPr>
              <m:t>Ф</m:t>
            </m:r>
          </m:e>
          <m:sub>
            <m:r>
              <w:rPr>
                <w:rFonts w:ascii="Cambria Math" w:eastAsia="Calibri" w:hAnsi="Cambria Math"/>
                <w:lang w:eastAsia="en-US"/>
              </w:rPr>
              <m:t>факт</m:t>
            </m:r>
          </m:sub>
        </m:sSub>
        <m:r>
          <w:rPr>
            <w:rFonts w:ascii="Cambria Math" w:eastAsia="Calibri" w:hAnsi="Cambria Math"/>
            <w:lang w:eastAsia="en-US"/>
          </w:rPr>
          <m:t>=</m:t>
        </m:r>
        <m:sSub>
          <m:sSubPr>
            <m:ctrlPr>
              <w:rPr>
                <w:rFonts w:ascii="Cambria Math" w:eastAsia="Calibri" w:hAnsi="Cambria Math"/>
                <w:i/>
                <w:lang w:eastAsia="en-US"/>
              </w:rPr>
            </m:ctrlPr>
          </m:sSubPr>
          <m:e>
            <m:r>
              <w:rPr>
                <w:rFonts w:ascii="Cambria Math" w:eastAsia="Calibri" w:hAnsi="Cambria Math"/>
                <w:lang w:eastAsia="en-US"/>
              </w:rPr>
              <m:t>Ф</m:t>
            </m:r>
          </m:e>
          <m:sub>
            <m:r>
              <w:rPr>
                <w:rFonts w:ascii="Cambria Math" w:eastAsia="Calibri" w:hAnsi="Cambria Math"/>
                <w:lang w:eastAsia="en-US"/>
              </w:rPr>
              <m:t>факт2</m:t>
            </m:r>
          </m:sub>
        </m:sSub>
        <m:r>
          <w:rPr>
            <w:rFonts w:ascii="Cambria Math" w:eastAsia="Calibri" w:hAnsi="Cambria Math"/>
            <w:lang w:eastAsia="en-US"/>
          </w:rPr>
          <m:t>-</m:t>
        </m:r>
        <m:sSub>
          <m:sSubPr>
            <m:ctrlPr>
              <w:rPr>
                <w:rFonts w:ascii="Cambria Math" w:eastAsia="Calibri" w:hAnsi="Cambria Math"/>
                <w:i/>
                <w:lang w:eastAsia="en-US"/>
              </w:rPr>
            </m:ctrlPr>
          </m:sSubPr>
          <m:e>
            <m:r>
              <w:rPr>
                <w:rFonts w:ascii="Cambria Math" w:eastAsia="Calibri" w:hAnsi="Cambria Math"/>
                <w:lang w:eastAsia="en-US"/>
              </w:rPr>
              <m:t>Ф</m:t>
            </m:r>
          </m:e>
          <m:sub>
            <m:r>
              <w:rPr>
                <w:rFonts w:ascii="Cambria Math" w:eastAsia="Calibri" w:hAnsi="Cambria Math"/>
                <w:lang w:eastAsia="en-US"/>
              </w:rPr>
              <m:t>факт1</m:t>
            </m:r>
          </m:sub>
        </m:sSub>
      </m:oMath>
      <w:r w:rsidR="00367DE8">
        <w:rPr>
          <w:rFonts w:eastAsia="Calibri"/>
          <w:lang w:eastAsia="en-US"/>
        </w:rPr>
        <w:t>,</w:t>
      </w:r>
      <w:r w:rsidR="00367DE8">
        <w:rPr>
          <w:rFonts w:eastAsia="Calibri"/>
          <w:lang w:eastAsia="en-US"/>
        </w:rPr>
        <w:tab/>
      </w:r>
      <w:r w:rsidR="00367DE8">
        <w:rPr>
          <w:rFonts w:eastAsia="Calibri"/>
          <w:lang w:eastAsia="en-US"/>
        </w:rPr>
        <w:tab/>
      </w:r>
      <w:r w:rsidR="00367DE8">
        <w:rPr>
          <w:rFonts w:eastAsia="Calibri"/>
          <w:lang w:eastAsia="en-US"/>
        </w:rPr>
        <w:tab/>
      </w:r>
      <w:r w:rsidR="00367DE8">
        <w:rPr>
          <w:rFonts w:eastAsia="Calibri"/>
          <w:lang w:eastAsia="en-US"/>
        </w:rPr>
        <w:tab/>
      </w:r>
      <w:r w:rsidR="00367DE8" w:rsidRPr="00CF797C">
        <w:rPr>
          <w:rFonts w:eastAsia="Calibri"/>
          <w:lang w:eastAsia="en-US"/>
        </w:rPr>
        <w:t xml:space="preserve"> </w:t>
      </w:r>
      <w:r w:rsidRPr="00CF797C">
        <w:rPr>
          <w:rFonts w:eastAsia="Calibri"/>
          <w:lang w:eastAsia="en-US"/>
        </w:rPr>
        <w:t>(</w:t>
      </w:r>
      <w:r w:rsidR="00367DE8">
        <w:rPr>
          <w:rFonts w:eastAsia="Calibri"/>
          <w:lang w:eastAsia="en-US"/>
        </w:rPr>
        <w:t>3.</w:t>
      </w:r>
      <w:r w:rsidRPr="00CF797C">
        <w:rPr>
          <w:rFonts w:eastAsia="Calibri"/>
          <w:lang w:eastAsia="en-US"/>
        </w:rPr>
        <w:t>7)</w:t>
      </w:r>
    </w:p>
    <w:p w14:paraId="2D25301C" w14:textId="77777777" w:rsidR="005651F6" w:rsidRPr="00CF797C" w:rsidRDefault="005651F6" w:rsidP="002331CF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г</w:t>
      </w:r>
      <w:r w:rsidRPr="00CF797C">
        <w:rPr>
          <w:rFonts w:eastAsia="Calibri"/>
          <w:lang w:eastAsia="en-US"/>
        </w:rPr>
        <w:t>де Ф</w:t>
      </w:r>
      <w:r w:rsidRPr="00CF797C">
        <w:rPr>
          <w:rFonts w:eastAsia="Calibri"/>
          <w:vertAlign w:val="subscript"/>
          <w:lang w:eastAsia="en-US"/>
        </w:rPr>
        <w:t>факт1</w:t>
      </w:r>
      <w:r>
        <w:rPr>
          <w:rFonts w:eastAsia="Calibri"/>
          <w:lang w:eastAsia="en-US"/>
        </w:rPr>
        <w:t xml:space="preserve">, </w:t>
      </w:r>
      <w:r w:rsidRPr="00CF797C">
        <w:rPr>
          <w:rFonts w:eastAsia="Calibri"/>
          <w:lang w:eastAsia="en-US"/>
        </w:rPr>
        <w:t>Ф</w:t>
      </w:r>
      <w:r w:rsidRPr="00CF797C">
        <w:rPr>
          <w:rFonts w:eastAsia="Calibri"/>
          <w:vertAlign w:val="subscript"/>
          <w:lang w:eastAsia="en-US"/>
        </w:rPr>
        <w:t>факт</w:t>
      </w:r>
      <w:r>
        <w:rPr>
          <w:rFonts w:eastAsia="Calibri"/>
          <w:vertAlign w:val="subscript"/>
          <w:lang w:eastAsia="en-US"/>
        </w:rPr>
        <w:t>2</w:t>
      </w:r>
      <w:r w:rsidRPr="00CF797C">
        <w:rPr>
          <w:rFonts w:eastAsia="Calibri"/>
          <w:lang w:eastAsia="en-US"/>
        </w:rPr>
        <w:t xml:space="preserve"> – фактический фонд рабочего времени 1</w:t>
      </w:r>
      <w:r>
        <w:rPr>
          <w:rFonts w:eastAsia="Calibri"/>
          <w:lang w:eastAsia="en-US"/>
        </w:rPr>
        <w:t xml:space="preserve"> </w:t>
      </w:r>
      <w:r w:rsidRPr="00CF797C">
        <w:rPr>
          <w:rFonts w:eastAsia="Calibri"/>
          <w:lang w:eastAsia="en-US"/>
        </w:rPr>
        <w:t xml:space="preserve">основного рабочего </w:t>
      </w:r>
      <w:r w:rsidRPr="00215E7C">
        <w:rPr>
          <w:rFonts w:eastAsia="Calibri"/>
          <w:lang w:eastAsia="en-US"/>
        </w:rPr>
        <w:t xml:space="preserve">до </w:t>
      </w:r>
      <w:r>
        <w:rPr>
          <w:rFonts w:eastAsia="Calibri"/>
          <w:lang w:eastAsia="en-US"/>
        </w:rPr>
        <w:t xml:space="preserve">и после </w:t>
      </w:r>
      <w:r w:rsidRPr="00215E7C">
        <w:rPr>
          <w:rFonts w:eastAsia="Calibri"/>
          <w:lang w:eastAsia="en-US"/>
        </w:rPr>
        <w:t>проведения мероприятий по обеспечению производственной бе</w:t>
      </w:r>
      <w:r w:rsidRPr="00215E7C">
        <w:rPr>
          <w:rFonts w:eastAsia="Calibri"/>
          <w:lang w:eastAsia="en-US"/>
        </w:rPr>
        <w:t>з</w:t>
      </w:r>
      <w:r w:rsidRPr="00215E7C">
        <w:rPr>
          <w:rFonts w:eastAsia="Calibri"/>
          <w:lang w:eastAsia="en-US"/>
        </w:rPr>
        <w:t>опасности</w:t>
      </w:r>
      <w:r w:rsidRPr="00CF797C">
        <w:rPr>
          <w:rFonts w:eastAsia="Calibri"/>
          <w:lang w:eastAsia="en-US"/>
        </w:rPr>
        <w:t>, дн.</w:t>
      </w:r>
    </w:p>
    <w:p w14:paraId="06B37592" w14:textId="77777777" w:rsidR="0097715D" w:rsidRPr="00CF797C" w:rsidRDefault="00215E7C" w:rsidP="00CD0B9A">
      <w:pPr>
        <w:ind w:firstLine="709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8.</w:t>
      </w:r>
      <w:r w:rsidR="00367DE8">
        <w:rPr>
          <w:rFonts w:eastAsia="Calibri"/>
          <w:bCs/>
          <w:lang w:eastAsia="en-US"/>
        </w:rPr>
        <w:t xml:space="preserve"> </w:t>
      </w:r>
      <w:r w:rsidR="0097715D" w:rsidRPr="00CF797C">
        <w:rPr>
          <w:rFonts w:eastAsia="Calibri"/>
          <w:bCs/>
          <w:lang w:eastAsia="en-US"/>
        </w:rPr>
        <w:t>Относительное высвобождение численности рабочих за счет снижения количества дней невыхода на работу:</w:t>
      </w:r>
    </w:p>
    <w:p w14:paraId="2DB21BE3" w14:textId="0565DFFC" w:rsidR="0097715D" w:rsidRPr="00CF797C" w:rsidRDefault="00CC5C6E" w:rsidP="00CD0B9A">
      <w:pPr>
        <w:ind w:firstLine="709"/>
        <w:jc w:val="right"/>
        <w:rPr>
          <w:rFonts w:eastAsia="Calibri"/>
          <w:lang w:eastAsia="en-US"/>
        </w:rPr>
      </w:pPr>
      <m:oMath>
        <m:sSub>
          <m:sSubPr>
            <m:ctrlPr>
              <w:rPr>
                <w:rFonts w:ascii="Cambria Math" w:eastAsia="Calibri" w:hAnsi="Cambria Math"/>
                <w:i/>
                <w:lang w:eastAsia="en-US"/>
              </w:rPr>
            </m:ctrlPr>
          </m:sSubPr>
          <m:e>
            <m:r>
              <w:rPr>
                <w:rFonts w:ascii="Cambria Math" w:eastAsia="Calibri" w:hAnsi="Cambria Math"/>
                <w:lang w:eastAsia="en-US"/>
              </w:rPr>
              <m:t>Э</m:t>
            </m:r>
          </m:e>
          <m:sub>
            <m:r>
              <w:rPr>
                <w:rFonts w:ascii="Cambria Math" w:eastAsia="Calibri" w:hAnsi="Cambria Math"/>
                <w:lang w:eastAsia="en-US"/>
              </w:rPr>
              <m:t>ч</m:t>
            </m:r>
          </m:sub>
        </m:sSub>
        <m:r>
          <w:rPr>
            <w:rFonts w:ascii="Cambria Math" w:eastAsia="Calibri" w:hAnsi="Cambria Math"/>
            <w:lang w:eastAsia="en-US"/>
          </w:rPr>
          <m:t>=</m:t>
        </m:r>
        <m:f>
          <m:fPr>
            <m:ctrlPr>
              <w:rPr>
                <w:rFonts w:ascii="Cambria Math" w:eastAsia="Calibri" w:hAnsi="Cambria Math"/>
                <w:i/>
                <w:lang w:eastAsia="en-US"/>
              </w:rPr>
            </m:ctrlPr>
          </m:fPr>
          <m:num>
            <m:sSub>
              <m:sSubPr>
                <m:ctrlPr>
                  <w:rPr>
                    <w:rFonts w:ascii="Cambria Math" w:eastAsia="Calibri" w:hAnsi="Cambria Math"/>
                    <w:i/>
                    <w:lang w:eastAsia="en-US"/>
                  </w:rPr>
                </m:ctrlPr>
              </m:sSubPr>
              <m:e>
                <m:r>
                  <w:rPr>
                    <w:rFonts w:ascii="Cambria Math" w:eastAsia="Calibri" w:hAnsi="Cambria Math"/>
                    <w:lang w:eastAsia="en-US"/>
                  </w:rPr>
                  <m:t>ВУТ</m:t>
                </m:r>
              </m:e>
              <m:sub>
                <m:r>
                  <w:rPr>
                    <w:rFonts w:ascii="Cambria Math" w:eastAsia="Calibri" w:hAnsi="Cambria Math"/>
                    <w:lang w:eastAsia="en-US"/>
                  </w:rPr>
                  <m:t>1</m:t>
                </m:r>
              </m:sub>
            </m:sSub>
            <m:r>
              <w:rPr>
                <w:rFonts w:ascii="Cambria Math" w:eastAsia="Calibri" w:hAnsi="Cambria Math"/>
                <w:lang w:eastAsia="en-US"/>
              </w:rPr>
              <m:t>-</m:t>
            </m:r>
            <m:sSub>
              <m:sSubPr>
                <m:ctrlPr>
                  <w:rPr>
                    <w:rFonts w:ascii="Cambria Math" w:eastAsia="Calibri" w:hAnsi="Cambria Math"/>
                    <w:i/>
                    <w:lang w:eastAsia="en-US"/>
                  </w:rPr>
                </m:ctrlPr>
              </m:sSubPr>
              <m:e>
                <m:r>
                  <w:rPr>
                    <w:rFonts w:ascii="Cambria Math" w:eastAsia="Calibri" w:hAnsi="Cambria Math"/>
                    <w:lang w:eastAsia="en-US"/>
                  </w:rPr>
                  <m:t>ВУТ</m:t>
                </m:r>
              </m:e>
              <m:sub>
                <m:r>
                  <w:rPr>
                    <w:rFonts w:ascii="Cambria Math" w:eastAsia="Calibri" w:hAnsi="Cambria Math"/>
                    <w:lang w:eastAsia="en-US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eastAsia="Calibri" w:hAnsi="Cambria Math"/>
                    <w:i/>
                    <w:lang w:eastAsia="en-US"/>
                  </w:rPr>
                </m:ctrlPr>
              </m:sSubPr>
              <m:e>
                <m:r>
                  <w:rPr>
                    <w:rFonts w:ascii="Cambria Math" w:eastAsia="Calibri" w:hAnsi="Cambria Math"/>
                    <w:lang w:eastAsia="en-US"/>
                  </w:rPr>
                  <m:t>Ф</m:t>
                </m:r>
              </m:e>
              <m:sub>
                <m:r>
                  <w:rPr>
                    <w:rFonts w:ascii="Cambria Math" w:eastAsia="Calibri" w:hAnsi="Cambria Math"/>
                    <w:lang w:eastAsia="en-US"/>
                  </w:rPr>
                  <m:t>факт1</m:t>
                </m:r>
              </m:sub>
            </m:sSub>
          </m:den>
        </m:f>
        <m:r>
          <w:rPr>
            <w:rFonts w:ascii="Cambria Math" w:eastAsia="Calibri" w:hAnsi="Cambria Math"/>
          </w:rPr>
          <m:t>∙</m:t>
        </m:r>
        <m:sSub>
          <m:sSubPr>
            <m:ctrlPr>
              <w:rPr>
                <w:rFonts w:ascii="Cambria Math" w:eastAsia="Calibri" w:hAnsi="Cambria Math"/>
                <w:i/>
                <w:lang w:eastAsia="en-US"/>
              </w:rPr>
            </m:ctrlPr>
          </m:sSubPr>
          <m:e>
            <m:r>
              <w:rPr>
                <w:rFonts w:ascii="Cambria Math" w:eastAsia="Calibri" w:hAnsi="Cambria Math"/>
                <w:lang w:eastAsia="en-US"/>
              </w:rPr>
              <m:t>Ч</m:t>
            </m:r>
          </m:e>
          <m:sub>
            <m:r>
              <w:rPr>
                <w:rFonts w:ascii="Cambria Math" w:eastAsia="Calibri" w:hAnsi="Cambria Math"/>
                <w:lang w:eastAsia="en-US"/>
              </w:rPr>
              <m:t>нс1</m:t>
            </m:r>
          </m:sub>
        </m:sSub>
        <m:r>
          <w:rPr>
            <w:rFonts w:ascii="Cambria Math" w:eastAsia="Calibri" w:hAnsi="Cambria Math"/>
            <w:lang w:eastAsia="en-US"/>
          </w:rPr>
          <m:t>,</m:t>
        </m:r>
      </m:oMath>
      <w:r w:rsidR="00367DE8" w:rsidRPr="00CF797C">
        <w:rPr>
          <w:rFonts w:eastAsia="Calibri"/>
          <w:lang w:eastAsia="en-US"/>
        </w:rPr>
        <w:t xml:space="preserve"> </w:t>
      </w:r>
      <w:r w:rsidR="00367DE8">
        <w:rPr>
          <w:rFonts w:eastAsia="Calibri"/>
          <w:lang w:eastAsia="en-US"/>
        </w:rPr>
        <w:tab/>
      </w:r>
      <w:r w:rsidR="00367DE8">
        <w:rPr>
          <w:rFonts w:eastAsia="Calibri"/>
          <w:lang w:eastAsia="en-US"/>
        </w:rPr>
        <w:tab/>
      </w:r>
      <w:r w:rsidR="00367DE8">
        <w:rPr>
          <w:rFonts w:eastAsia="Calibri"/>
          <w:lang w:eastAsia="en-US"/>
        </w:rPr>
        <w:tab/>
      </w:r>
      <w:r w:rsidR="00367DE8">
        <w:rPr>
          <w:rFonts w:eastAsia="Calibri"/>
          <w:lang w:eastAsia="en-US"/>
        </w:rPr>
        <w:tab/>
      </w:r>
      <w:r w:rsidR="00367DE8">
        <w:rPr>
          <w:rFonts w:eastAsia="Calibri"/>
          <w:lang w:eastAsia="en-US"/>
        </w:rPr>
        <w:tab/>
      </w:r>
      <w:r w:rsidR="0097715D" w:rsidRPr="00CF797C">
        <w:rPr>
          <w:rFonts w:eastAsia="Calibri"/>
          <w:lang w:eastAsia="en-US"/>
        </w:rPr>
        <w:t>(</w:t>
      </w:r>
      <w:r w:rsidR="00367DE8">
        <w:rPr>
          <w:rFonts w:eastAsia="Calibri"/>
          <w:lang w:eastAsia="en-US"/>
        </w:rPr>
        <w:t>3.</w:t>
      </w:r>
      <w:r w:rsidR="0097715D" w:rsidRPr="00CF797C">
        <w:rPr>
          <w:rFonts w:eastAsia="Calibri"/>
          <w:lang w:eastAsia="en-US"/>
        </w:rPr>
        <w:t>8)</w:t>
      </w:r>
    </w:p>
    <w:p w14:paraId="6F670E38" w14:textId="304E674B" w:rsidR="00482C2E" w:rsidRDefault="00482C2E" w:rsidP="002331CF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г</w:t>
      </w:r>
      <w:r w:rsidRPr="00CF797C">
        <w:rPr>
          <w:rFonts w:eastAsia="Calibri"/>
          <w:lang w:eastAsia="en-US"/>
        </w:rPr>
        <w:t xml:space="preserve">де </w:t>
      </w:r>
      <w:r w:rsidR="0097715D" w:rsidRPr="00CF797C">
        <w:rPr>
          <w:rFonts w:eastAsia="Calibri"/>
          <w:lang w:eastAsia="en-US"/>
        </w:rPr>
        <w:t>Ф</w:t>
      </w:r>
      <w:r w:rsidR="0097715D" w:rsidRPr="00CF797C">
        <w:rPr>
          <w:rFonts w:eastAsia="Calibri"/>
          <w:vertAlign w:val="subscript"/>
          <w:lang w:eastAsia="en-US"/>
        </w:rPr>
        <w:t>факт1</w:t>
      </w:r>
      <w:r w:rsidR="0097715D" w:rsidRPr="00CF797C">
        <w:rPr>
          <w:rFonts w:eastAsia="Calibri"/>
          <w:lang w:eastAsia="en-US"/>
        </w:rPr>
        <w:t xml:space="preserve"> – фактический фонд рабочего времени 1</w:t>
      </w:r>
      <w:r>
        <w:rPr>
          <w:rFonts w:eastAsia="Calibri"/>
          <w:lang w:eastAsia="en-US"/>
        </w:rPr>
        <w:t xml:space="preserve"> </w:t>
      </w:r>
      <w:r w:rsidR="0097715D" w:rsidRPr="00CF797C">
        <w:rPr>
          <w:rFonts w:eastAsia="Calibri"/>
          <w:lang w:eastAsia="en-US"/>
        </w:rPr>
        <w:t xml:space="preserve">основного рабочего </w:t>
      </w:r>
      <w:r w:rsidR="00215E7C" w:rsidRPr="00215E7C">
        <w:rPr>
          <w:rFonts w:eastAsia="Calibri"/>
          <w:lang w:eastAsia="en-US"/>
        </w:rPr>
        <w:t>до пр</w:t>
      </w:r>
      <w:r w:rsidR="00215E7C" w:rsidRPr="00215E7C">
        <w:rPr>
          <w:rFonts w:eastAsia="Calibri"/>
          <w:lang w:eastAsia="en-US"/>
        </w:rPr>
        <w:t>о</w:t>
      </w:r>
      <w:r w:rsidR="00215E7C" w:rsidRPr="00215E7C">
        <w:rPr>
          <w:rFonts w:eastAsia="Calibri"/>
          <w:lang w:eastAsia="en-US"/>
        </w:rPr>
        <w:t>ведения мероприятий по обеспечению производственной безопасности</w:t>
      </w:r>
      <w:r w:rsidR="0097715D" w:rsidRPr="00CF797C">
        <w:rPr>
          <w:rFonts w:eastAsia="Calibri"/>
          <w:lang w:eastAsia="en-US"/>
        </w:rPr>
        <w:t>, дн.</w:t>
      </w:r>
      <w:r>
        <w:rPr>
          <w:rFonts w:eastAsia="Calibri"/>
          <w:lang w:eastAsia="en-US"/>
        </w:rPr>
        <w:t>;</w:t>
      </w:r>
      <w:r w:rsidR="00367DE8">
        <w:rPr>
          <w:rFonts w:eastAsia="Calibri"/>
          <w:lang w:eastAsia="en-US"/>
        </w:rPr>
        <w:t xml:space="preserve"> </w:t>
      </w:r>
      <w:r w:rsidR="0097715D" w:rsidRPr="00CF797C">
        <w:rPr>
          <w:rFonts w:eastAsia="Calibri"/>
          <w:lang w:eastAsia="en-US"/>
        </w:rPr>
        <w:t>ВУТ</w:t>
      </w:r>
      <w:r w:rsidR="0097715D" w:rsidRPr="00CF797C">
        <w:rPr>
          <w:rFonts w:eastAsia="Calibri"/>
          <w:vertAlign w:val="subscript"/>
          <w:lang w:eastAsia="en-US"/>
        </w:rPr>
        <w:t>1</w:t>
      </w:r>
      <w:r w:rsidR="0097715D" w:rsidRPr="00CF797C">
        <w:rPr>
          <w:rFonts w:eastAsia="Calibri"/>
          <w:lang w:eastAsia="en-US"/>
        </w:rPr>
        <w:t>, ВУТ</w:t>
      </w:r>
      <w:r w:rsidR="0097715D" w:rsidRPr="00CF797C">
        <w:rPr>
          <w:rFonts w:eastAsia="Calibri"/>
          <w:vertAlign w:val="subscript"/>
          <w:lang w:eastAsia="en-US"/>
        </w:rPr>
        <w:t>2</w:t>
      </w:r>
      <w:r w:rsidR="0097715D" w:rsidRPr="00CF797C">
        <w:rPr>
          <w:rFonts w:eastAsia="Calibri"/>
          <w:lang w:eastAsia="en-US"/>
        </w:rPr>
        <w:t xml:space="preserve"> – потери рабочего времени в связи с временной утратой трудосп</w:t>
      </w:r>
      <w:r w:rsidR="0097715D" w:rsidRPr="00CF797C">
        <w:rPr>
          <w:rFonts w:eastAsia="Calibri"/>
          <w:lang w:eastAsia="en-US"/>
        </w:rPr>
        <w:t>о</w:t>
      </w:r>
      <w:r w:rsidR="0097715D" w:rsidRPr="00CF797C">
        <w:rPr>
          <w:rFonts w:eastAsia="Calibri"/>
          <w:lang w:eastAsia="en-US"/>
        </w:rPr>
        <w:t xml:space="preserve">собности на 100 рабочих за год </w:t>
      </w:r>
      <w:r w:rsidR="00215E7C" w:rsidRPr="00215E7C">
        <w:rPr>
          <w:rFonts w:eastAsia="Calibri"/>
          <w:lang w:eastAsia="en-US"/>
        </w:rPr>
        <w:t>до и после проведения мероприятий по обесп</w:t>
      </w:r>
      <w:r w:rsidR="00215E7C" w:rsidRPr="00215E7C">
        <w:rPr>
          <w:rFonts w:eastAsia="Calibri"/>
          <w:lang w:eastAsia="en-US"/>
        </w:rPr>
        <w:t>е</w:t>
      </w:r>
      <w:r w:rsidR="00215E7C" w:rsidRPr="00215E7C">
        <w:rPr>
          <w:rFonts w:eastAsia="Calibri"/>
          <w:lang w:eastAsia="en-US"/>
        </w:rPr>
        <w:t>чению производственной безопасности</w:t>
      </w:r>
      <w:r w:rsidR="0097715D" w:rsidRPr="00CF797C">
        <w:rPr>
          <w:rFonts w:eastAsia="Calibri"/>
          <w:lang w:eastAsia="en-US"/>
        </w:rPr>
        <w:t xml:space="preserve">, </w:t>
      </w:r>
      <w:r w:rsidRPr="00CF797C">
        <w:rPr>
          <w:rFonts w:eastAsia="Calibri"/>
          <w:lang w:eastAsia="en-US"/>
        </w:rPr>
        <w:t>дн</w:t>
      </w:r>
      <w:r>
        <w:rPr>
          <w:rFonts w:eastAsia="Calibri"/>
          <w:lang w:eastAsia="en-US"/>
        </w:rPr>
        <w:t>.</w:t>
      </w:r>
      <w:r w:rsidR="0097715D" w:rsidRPr="00CF797C">
        <w:rPr>
          <w:rFonts w:eastAsia="Calibri"/>
          <w:lang w:eastAsia="en-US"/>
        </w:rPr>
        <w:t>; Ч</w:t>
      </w:r>
      <w:r w:rsidR="0097715D" w:rsidRPr="00CF797C">
        <w:rPr>
          <w:rFonts w:eastAsia="Calibri"/>
          <w:vertAlign w:val="subscript"/>
          <w:lang w:eastAsia="en-US"/>
        </w:rPr>
        <w:t>нс</w:t>
      </w:r>
      <w:r w:rsidR="00052EBF">
        <w:rPr>
          <w:rFonts w:eastAsia="Calibri"/>
          <w:vertAlign w:val="subscript"/>
          <w:lang w:eastAsia="en-US"/>
        </w:rPr>
        <w:t xml:space="preserve"> 1</w:t>
      </w:r>
      <w:r w:rsidR="0097715D" w:rsidRPr="00CF797C">
        <w:rPr>
          <w:rFonts w:eastAsia="Calibri"/>
          <w:lang w:eastAsia="en-US"/>
        </w:rPr>
        <w:t xml:space="preserve"> – число пострадавших от несчастных случаев на производстве</w:t>
      </w:r>
      <w:r w:rsidR="00052EBF">
        <w:rPr>
          <w:rFonts w:eastAsia="Calibri"/>
          <w:lang w:eastAsia="en-US"/>
        </w:rPr>
        <w:t xml:space="preserve"> </w:t>
      </w:r>
      <w:r w:rsidR="00215E7C" w:rsidRPr="00215E7C">
        <w:rPr>
          <w:rFonts w:eastAsia="Calibri"/>
          <w:lang w:eastAsia="en-US"/>
        </w:rPr>
        <w:t>до проведения мероприятий по обеспеч</w:t>
      </w:r>
      <w:r w:rsidR="00215E7C" w:rsidRPr="00215E7C">
        <w:rPr>
          <w:rFonts w:eastAsia="Calibri"/>
          <w:lang w:eastAsia="en-US"/>
        </w:rPr>
        <w:t>е</w:t>
      </w:r>
      <w:r w:rsidR="00215E7C" w:rsidRPr="00215E7C">
        <w:rPr>
          <w:rFonts w:eastAsia="Calibri"/>
          <w:lang w:eastAsia="en-US"/>
        </w:rPr>
        <w:t>нию производственной безопасности</w:t>
      </w:r>
      <w:r>
        <w:rPr>
          <w:rFonts w:eastAsia="Calibri"/>
          <w:lang w:eastAsia="en-US"/>
        </w:rPr>
        <w:t>,</w:t>
      </w:r>
      <w:r w:rsidR="0097715D" w:rsidRPr="00CF797C">
        <w:rPr>
          <w:rFonts w:eastAsia="Calibri"/>
          <w:lang w:eastAsia="en-US"/>
        </w:rPr>
        <w:t xml:space="preserve"> чел.</w:t>
      </w:r>
    </w:p>
    <w:p w14:paraId="5F996869" w14:textId="77777777" w:rsidR="0097715D" w:rsidRPr="00CF797C" w:rsidRDefault="00215E7C" w:rsidP="00CD0B9A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9.</w:t>
      </w:r>
      <w:r w:rsidR="00367DE8">
        <w:rPr>
          <w:rFonts w:eastAsia="Calibri"/>
          <w:lang w:eastAsia="en-US"/>
        </w:rPr>
        <w:t xml:space="preserve"> </w:t>
      </w:r>
      <w:r w:rsidR="0097715D" w:rsidRPr="00CF797C">
        <w:rPr>
          <w:rFonts w:eastAsia="Calibri"/>
          <w:lang w:eastAsia="en-US"/>
        </w:rPr>
        <w:t>Прирост производительности труда за счет экономии численности р</w:t>
      </w:r>
      <w:r w:rsidR="0097715D" w:rsidRPr="00CF797C">
        <w:rPr>
          <w:rFonts w:eastAsia="Calibri"/>
          <w:lang w:eastAsia="en-US"/>
        </w:rPr>
        <w:t>а</w:t>
      </w:r>
      <w:r w:rsidR="0097715D" w:rsidRPr="00CF797C">
        <w:rPr>
          <w:rFonts w:eastAsia="Calibri"/>
          <w:lang w:eastAsia="en-US"/>
        </w:rPr>
        <w:t>ботников в результате повышения трудоспособности:</w:t>
      </w:r>
    </w:p>
    <w:p w14:paraId="1B477DE8" w14:textId="77777777" w:rsidR="0097715D" w:rsidRPr="00CF797C" w:rsidRDefault="00CC5C6E" w:rsidP="00CD0B9A">
      <w:pPr>
        <w:ind w:firstLine="709"/>
        <w:jc w:val="right"/>
        <w:rPr>
          <w:rFonts w:eastAsia="Calibri"/>
          <w:lang w:eastAsia="en-US"/>
        </w:rPr>
      </w:pPr>
      <m:oMath>
        <m:sSub>
          <m:sSubPr>
            <m:ctrlPr>
              <w:rPr>
                <w:rFonts w:ascii="Cambria Math" w:eastAsia="Calibri" w:hAnsi="Cambria Math"/>
                <w:i/>
                <w:lang w:eastAsia="en-US"/>
              </w:rPr>
            </m:ctrlPr>
          </m:sSubPr>
          <m:e>
            <m:r>
              <w:rPr>
                <w:rFonts w:ascii="Cambria Math" w:eastAsia="Calibri" w:hAnsi="Cambria Math"/>
                <w:lang w:eastAsia="en-US"/>
              </w:rPr>
              <m:t>П</m:t>
            </m:r>
          </m:e>
          <m:sub>
            <m:sSub>
              <m:sSubPr>
                <m:ctrlPr>
                  <w:rPr>
                    <w:rFonts w:ascii="Cambria Math" w:eastAsia="Calibri" w:hAnsi="Cambria Math"/>
                    <w:i/>
                    <w:lang w:eastAsia="en-US"/>
                  </w:rPr>
                </m:ctrlPr>
              </m:sSubPr>
              <m:e>
                <m:r>
                  <w:rPr>
                    <w:rFonts w:ascii="Cambria Math" w:eastAsia="Calibri" w:hAnsi="Cambria Math"/>
                    <w:lang w:eastAsia="en-US"/>
                  </w:rPr>
                  <m:t>Э</m:t>
                </m:r>
              </m:e>
              <m:sub>
                <m:r>
                  <w:rPr>
                    <w:rFonts w:ascii="Cambria Math" w:eastAsia="Calibri" w:hAnsi="Cambria Math"/>
                    <w:lang w:eastAsia="en-US"/>
                  </w:rPr>
                  <m:t>ч</m:t>
                </m:r>
              </m:sub>
            </m:sSub>
          </m:sub>
        </m:sSub>
        <m:r>
          <w:rPr>
            <w:rFonts w:ascii="Cambria Math" w:eastAsia="Calibri" w:hAnsi="Cambria Math"/>
            <w:lang w:eastAsia="en-US"/>
          </w:rPr>
          <m:t>=</m:t>
        </m:r>
        <m:f>
          <m:fPr>
            <m:ctrlPr>
              <w:rPr>
                <w:rFonts w:ascii="Cambria Math" w:eastAsia="Calibri" w:hAnsi="Cambria Math"/>
                <w:i/>
                <w:lang w:eastAsia="en-US"/>
              </w:rPr>
            </m:ctrlPr>
          </m:fPr>
          <m:num>
            <m:sSub>
              <m:sSubPr>
                <m:ctrlPr>
                  <w:rPr>
                    <w:rFonts w:ascii="Cambria Math" w:eastAsia="Calibri" w:hAnsi="Cambria Math"/>
                    <w:i/>
                    <w:lang w:eastAsia="en-US"/>
                  </w:rPr>
                </m:ctrlPr>
              </m:sSubPr>
              <m:e>
                <m:r>
                  <w:rPr>
                    <w:rFonts w:ascii="Cambria Math" w:eastAsia="Calibri" w:hAnsi="Cambria Math"/>
                    <w:lang w:eastAsia="en-US"/>
                  </w:rPr>
                  <m:t>Э</m:t>
                </m:r>
              </m:e>
              <m:sub>
                <m:r>
                  <w:rPr>
                    <w:rFonts w:ascii="Cambria Math" w:eastAsia="Calibri" w:hAnsi="Cambria Math"/>
                    <w:lang w:eastAsia="en-US"/>
                  </w:rPr>
                  <m:t>ч</m:t>
                </m:r>
              </m:sub>
            </m:sSub>
            <m:r>
              <w:rPr>
                <w:rFonts w:ascii="Cambria Math" w:eastAsia="Calibri" w:hAnsi="Cambria Math"/>
              </w:rPr>
              <m:t xml:space="preserve"> ∙ </m:t>
            </m:r>
            <m:r>
              <w:rPr>
                <w:rFonts w:ascii="Cambria Math" w:eastAsia="Calibri" w:hAnsi="Cambria Math"/>
                <w:lang w:eastAsia="en-US"/>
              </w:rPr>
              <m:t>100 %</m:t>
            </m:r>
          </m:num>
          <m:den>
            <m:sSub>
              <m:sSubPr>
                <m:ctrlPr>
                  <w:rPr>
                    <w:rFonts w:ascii="Cambria Math" w:eastAsia="Calibri" w:hAnsi="Cambria Math"/>
                    <w:i/>
                    <w:lang w:eastAsia="en-US"/>
                  </w:rPr>
                </m:ctrlPr>
              </m:sSubPr>
              <m:e>
                <m:r>
                  <w:rPr>
                    <w:rFonts w:ascii="Cambria Math" w:eastAsia="Calibri" w:hAnsi="Cambria Math"/>
                    <w:lang w:eastAsia="en-US"/>
                  </w:rPr>
                  <m:t>ССЧ</m:t>
                </m:r>
              </m:e>
              <m:sub>
                <m:r>
                  <w:rPr>
                    <w:rFonts w:ascii="Cambria Math" w:eastAsia="Calibri" w:hAnsi="Cambria Math"/>
                    <w:lang w:eastAsia="en-US"/>
                  </w:rPr>
                  <m:t>1</m:t>
                </m:r>
              </m:sub>
            </m:sSub>
            <m:r>
              <w:rPr>
                <w:rFonts w:ascii="Cambria Math" w:eastAsia="Calibri" w:hAnsi="Cambria Math"/>
                <w:lang w:eastAsia="en-US"/>
              </w:rPr>
              <m:t xml:space="preserve"> - </m:t>
            </m:r>
            <m:sSub>
              <m:sSubPr>
                <m:ctrlPr>
                  <w:rPr>
                    <w:rFonts w:ascii="Cambria Math" w:eastAsia="Calibri" w:hAnsi="Cambria Math"/>
                    <w:i/>
                    <w:lang w:eastAsia="en-US"/>
                  </w:rPr>
                </m:ctrlPr>
              </m:sSubPr>
              <m:e>
                <m:r>
                  <w:rPr>
                    <w:rFonts w:ascii="Cambria Math" w:eastAsia="Calibri" w:hAnsi="Cambria Math"/>
                    <w:lang w:eastAsia="en-US"/>
                  </w:rPr>
                  <m:t>Э</m:t>
                </m:r>
              </m:e>
              <m:sub>
                <m:r>
                  <w:rPr>
                    <w:rFonts w:ascii="Cambria Math" w:eastAsia="Calibri" w:hAnsi="Cambria Math"/>
                    <w:lang w:eastAsia="en-US"/>
                  </w:rPr>
                  <m:t>ч</m:t>
                </m:r>
              </m:sub>
            </m:sSub>
          </m:den>
        </m:f>
        <m:r>
          <w:rPr>
            <w:rFonts w:ascii="Cambria Math" w:eastAsia="Calibri" w:hAnsi="Cambria Math"/>
            <w:lang w:eastAsia="en-US"/>
          </w:rPr>
          <m:t>,</m:t>
        </m:r>
      </m:oMath>
      <w:r w:rsidR="0097715D" w:rsidRPr="00CF797C">
        <w:rPr>
          <w:rFonts w:eastAsia="Calibri"/>
          <w:lang w:eastAsia="en-US"/>
        </w:rPr>
        <w:t xml:space="preserve">                                                     (</w:t>
      </w:r>
      <w:r w:rsidR="00367DE8">
        <w:rPr>
          <w:rFonts w:eastAsia="Calibri"/>
          <w:lang w:eastAsia="en-US"/>
        </w:rPr>
        <w:t>3.</w:t>
      </w:r>
      <w:r w:rsidR="0097715D" w:rsidRPr="00CF797C">
        <w:rPr>
          <w:rFonts w:eastAsia="Calibri"/>
          <w:lang w:eastAsia="en-US"/>
        </w:rPr>
        <w:t>9)</w:t>
      </w:r>
    </w:p>
    <w:p w14:paraId="20B5E721" w14:textId="77777777" w:rsidR="00482C2E" w:rsidRDefault="00482C2E" w:rsidP="002331CF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г</w:t>
      </w:r>
      <w:r w:rsidRPr="00CF797C">
        <w:rPr>
          <w:rFonts w:eastAsia="Calibri"/>
          <w:lang w:eastAsia="en-US"/>
        </w:rPr>
        <w:t xml:space="preserve">де </w:t>
      </w:r>
      <w:r w:rsidR="0097715D" w:rsidRPr="00CF797C">
        <w:rPr>
          <w:rFonts w:eastAsia="Calibri"/>
          <w:lang w:eastAsia="en-US"/>
        </w:rPr>
        <w:t>Э</w:t>
      </w:r>
      <w:r w:rsidR="0097715D" w:rsidRPr="00CF797C">
        <w:rPr>
          <w:rFonts w:eastAsia="Calibri"/>
          <w:vertAlign w:val="subscript"/>
          <w:lang w:eastAsia="en-US"/>
        </w:rPr>
        <w:t xml:space="preserve">ч </w:t>
      </w:r>
      <w:r w:rsidR="00F3794E">
        <w:rPr>
          <w:rFonts w:eastAsia="Calibri"/>
          <w:lang w:eastAsia="en-US"/>
        </w:rPr>
        <w:t xml:space="preserve">– </w:t>
      </w:r>
      <w:r w:rsidR="0097715D" w:rsidRPr="00CF797C">
        <w:rPr>
          <w:rFonts w:eastAsia="Calibri"/>
          <w:lang w:eastAsia="en-US"/>
        </w:rPr>
        <w:t>сумма относительной экономии (высвобождения) численности работ</w:t>
      </w:r>
      <w:r w:rsidR="0097715D" w:rsidRPr="00CF797C">
        <w:rPr>
          <w:rFonts w:eastAsia="Calibri"/>
          <w:lang w:eastAsia="en-US"/>
        </w:rPr>
        <w:t>а</w:t>
      </w:r>
      <w:r w:rsidR="0097715D" w:rsidRPr="00CF797C">
        <w:rPr>
          <w:rFonts w:eastAsia="Calibri"/>
          <w:lang w:eastAsia="en-US"/>
        </w:rPr>
        <w:t>ющих (рабочих) по всем мероприятиям, чел.</w:t>
      </w:r>
      <w:r>
        <w:rPr>
          <w:rFonts w:eastAsia="Calibri"/>
          <w:lang w:eastAsia="en-US"/>
        </w:rPr>
        <w:t>;</w:t>
      </w:r>
      <w:r w:rsidR="00E952AE">
        <w:rPr>
          <w:rFonts w:eastAsia="Calibri"/>
          <w:lang w:eastAsia="en-US"/>
        </w:rPr>
        <w:t xml:space="preserve"> </w:t>
      </w:r>
      <w:r w:rsidR="0097715D" w:rsidRPr="00CF797C">
        <w:rPr>
          <w:rFonts w:eastAsia="Calibri"/>
          <w:lang w:eastAsia="en-US"/>
        </w:rPr>
        <w:t>ССЧ</w:t>
      </w:r>
      <w:r w:rsidR="0097715D" w:rsidRPr="00CF797C">
        <w:rPr>
          <w:rFonts w:eastAsia="Calibri"/>
          <w:vertAlign w:val="subscript"/>
          <w:lang w:eastAsia="en-US"/>
        </w:rPr>
        <w:t>1</w:t>
      </w:r>
      <w:r w:rsidR="0097715D" w:rsidRPr="00CF797C">
        <w:rPr>
          <w:rFonts w:eastAsia="Calibri"/>
          <w:lang w:eastAsia="en-US"/>
        </w:rPr>
        <w:t xml:space="preserve"> – среднесписочная числе</w:t>
      </w:r>
      <w:r w:rsidR="0097715D" w:rsidRPr="00CF797C">
        <w:rPr>
          <w:rFonts w:eastAsia="Calibri"/>
          <w:lang w:eastAsia="en-US"/>
        </w:rPr>
        <w:t>н</w:t>
      </w:r>
      <w:r w:rsidR="0097715D" w:rsidRPr="00CF797C">
        <w:rPr>
          <w:rFonts w:eastAsia="Calibri"/>
          <w:lang w:eastAsia="en-US"/>
        </w:rPr>
        <w:t xml:space="preserve">ность работающих </w:t>
      </w:r>
      <w:r w:rsidR="00215E7C" w:rsidRPr="00215E7C">
        <w:rPr>
          <w:rFonts w:eastAsia="Calibri"/>
          <w:lang w:eastAsia="en-US"/>
        </w:rPr>
        <w:t>до проведения мероприятий по обеспечению произво</w:t>
      </w:r>
      <w:r w:rsidR="00215E7C" w:rsidRPr="00215E7C">
        <w:rPr>
          <w:rFonts w:eastAsia="Calibri"/>
          <w:lang w:eastAsia="en-US"/>
        </w:rPr>
        <w:t>д</w:t>
      </w:r>
      <w:r w:rsidR="00215E7C" w:rsidRPr="00215E7C">
        <w:rPr>
          <w:rFonts w:eastAsia="Calibri"/>
          <w:lang w:eastAsia="en-US"/>
        </w:rPr>
        <w:t>ственной безопасности</w:t>
      </w:r>
      <w:r w:rsidR="0097715D" w:rsidRPr="00CF797C">
        <w:rPr>
          <w:rFonts w:eastAsia="Calibri"/>
          <w:lang w:eastAsia="en-US"/>
        </w:rPr>
        <w:t>, чел.</w:t>
      </w:r>
    </w:p>
    <w:p w14:paraId="7D709927" w14:textId="3975FB07" w:rsidR="0097715D" w:rsidRPr="00CF797C" w:rsidRDefault="00215E7C" w:rsidP="00CD0B9A">
      <w:pPr>
        <w:ind w:firstLine="709"/>
        <w:jc w:val="both"/>
        <w:rPr>
          <w:rFonts w:eastAsia="Calibri"/>
          <w:bCs/>
          <w:lang w:eastAsia="en-US"/>
        </w:rPr>
      </w:pPr>
      <w:r>
        <w:rPr>
          <w:rFonts w:eastAsia="Calibri"/>
          <w:lang w:eastAsia="en-US"/>
        </w:rPr>
        <w:t>10.</w:t>
      </w:r>
      <w:r w:rsidR="00367DE8">
        <w:rPr>
          <w:rFonts w:eastAsia="Calibri"/>
          <w:lang w:eastAsia="en-US"/>
        </w:rPr>
        <w:t xml:space="preserve"> </w:t>
      </w:r>
      <w:r w:rsidR="0097715D" w:rsidRPr="00CF797C">
        <w:rPr>
          <w:rFonts w:eastAsia="Calibri"/>
          <w:lang w:eastAsia="en-US"/>
        </w:rPr>
        <w:t>Общ</w:t>
      </w:r>
      <w:r w:rsidR="00E952AE">
        <w:rPr>
          <w:rFonts w:eastAsia="Calibri"/>
          <w:lang w:eastAsia="en-US"/>
        </w:rPr>
        <w:t>ая</w:t>
      </w:r>
      <w:r w:rsidR="0097715D" w:rsidRPr="00CF797C">
        <w:rPr>
          <w:rFonts w:eastAsia="Calibri"/>
          <w:lang w:eastAsia="en-US"/>
        </w:rPr>
        <w:t xml:space="preserve"> годов</w:t>
      </w:r>
      <w:r w:rsidR="00E952AE">
        <w:rPr>
          <w:rFonts w:eastAsia="Calibri"/>
          <w:lang w:eastAsia="en-US"/>
        </w:rPr>
        <w:t>ая</w:t>
      </w:r>
      <w:r w:rsidR="0097715D" w:rsidRPr="00CF797C">
        <w:rPr>
          <w:rFonts w:eastAsia="Calibri"/>
          <w:lang w:eastAsia="en-US"/>
        </w:rPr>
        <w:t xml:space="preserve"> экономи</w:t>
      </w:r>
      <w:r w:rsidR="00E952AE">
        <w:rPr>
          <w:rFonts w:eastAsia="Calibri"/>
          <w:lang w:eastAsia="en-US"/>
        </w:rPr>
        <w:t>я</w:t>
      </w:r>
      <w:r w:rsidR="00367DE8">
        <w:rPr>
          <w:rFonts w:eastAsia="Calibri"/>
          <w:lang w:eastAsia="en-US"/>
        </w:rPr>
        <w:t xml:space="preserve"> </w:t>
      </w:r>
      <w:r w:rsidR="0097715D" w:rsidRPr="00CF797C">
        <w:rPr>
          <w:rFonts w:eastAsia="Calibri"/>
          <w:lang w:eastAsia="en-US"/>
        </w:rPr>
        <w:t>(Э</w:t>
      </w:r>
      <w:r w:rsidR="0097715D" w:rsidRPr="00CF797C">
        <w:rPr>
          <w:rFonts w:eastAsia="Calibri"/>
          <w:vertAlign w:val="subscript"/>
          <w:lang w:eastAsia="en-US"/>
        </w:rPr>
        <w:t>г</w:t>
      </w:r>
      <w:r w:rsidR="0097715D" w:rsidRPr="00CF797C">
        <w:rPr>
          <w:rFonts w:eastAsia="Calibri"/>
          <w:lang w:eastAsia="en-US"/>
        </w:rPr>
        <w:t xml:space="preserve">) от </w:t>
      </w:r>
      <w:r w:rsidRPr="00215E7C">
        <w:rPr>
          <w:rFonts w:eastAsia="Calibri"/>
          <w:lang w:eastAsia="en-US"/>
        </w:rPr>
        <w:t>проведения мероприятий</w:t>
      </w:r>
      <w:r w:rsidR="00367DE8">
        <w:rPr>
          <w:rFonts w:eastAsia="Calibri"/>
          <w:lang w:eastAsia="en-US"/>
        </w:rPr>
        <w:t>, направле</w:t>
      </w:r>
      <w:r w:rsidR="00367DE8">
        <w:rPr>
          <w:rFonts w:eastAsia="Calibri"/>
          <w:lang w:eastAsia="en-US"/>
        </w:rPr>
        <w:t>н</w:t>
      </w:r>
      <w:r w:rsidR="00367DE8">
        <w:rPr>
          <w:rFonts w:eastAsia="Calibri"/>
          <w:lang w:eastAsia="en-US"/>
        </w:rPr>
        <w:t>ных на</w:t>
      </w:r>
      <w:r w:rsidR="00F901C8" w:rsidRPr="00F901C8">
        <w:rPr>
          <w:rFonts w:eastAsia="Calibri"/>
          <w:lang w:eastAsia="en-US"/>
        </w:rPr>
        <w:t xml:space="preserve"> предотвращени</w:t>
      </w:r>
      <w:r w:rsidR="00367DE8">
        <w:rPr>
          <w:rFonts w:eastAsia="Calibri"/>
          <w:lang w:eastAsia="en-US"/>
        </w:rPr>
        <w:t>е</w:t>
      </w:r>
      <w:r w:rsidR="00F901C8" w:rsidRPr="00F901C8">
        <w:rPr>
          <w:rFonts w:eastAsia="Calibri"/>
          <w:lang w:eastAsia="en-US"/>
        </w:rPr>
        <w:t xml:space="preserve"> производственного травматизма и профессиональных заболеваний</w:t>
      </w:r>
      <w:r w:rsidR="00367DE8">
        <w:rPr>
          <w:rFonts w:eastAsia="Calibri"/>
          <w:lang w:eastAsia="en-US"/>
        </w:rPr>
        <w:t>,</w:t>
      </w:r>
      <w:r w:rsidR="0097715D" w:rsidRPr="00CF797C">
        <w:rPr>
          <w:rFonts w:eastAsia="Calibri"/>
          <w:lang w:eastAsia="en-US"/>
        </w:rPr>
        <w:t xml:space="preserve"> представляет собой экономию приведенных затрат от внедрения данных мероприятий:</w:t>
      </w:r>
    </w:p>
    <w:p w14:paraId="63B067E6" w14:textId="77777777" w:rsidR="0097715D" w:rsidRDefault="00CC5C6E" w:rsidP="00CD0B9A">
      <w:pPr>
        <w:widowControl w:val="0"/>
        <w:autoSpaceDE w:val="0"/>
        <w:autoSpaceDN w:val="0"/>
        <w:ind w:firstLine="709"/>
        <w:jc w:val="right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Э</m:t>
            </m:r>
          </m:e>
          <m:sub>
            <m:r>
              <w:rPr>
                <w:rFonts w:ascii="Cambria Math" w:hAnsi="Cambria Math"/>
              </w:rPr>
              <m:t>г</m:t>
            </m:r>
          </m:sub>
        </m:sSub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Э</m:t>
            </m:r>
          </m:e>
          <m:sub>
            <m:r>
              <w:rPr>
                <w:rFonts w:ascii="Cambria Math" w:hAnsi="Cambria Math"/>
              </w:rPr>
              <m:t>мз</m:t>
            </m:r>
          </m:sub>
        </m:sSub>
        <m: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Э</m:t>
            </m:r>
          </m:e>
          <m:sub>
            <m:r>
              <w:rPr>
                <w:rFonts w:ascii="Cambria Math" w:hAnsi="Cambria Math"/>
              </w:rPr>
              <m:t>усл.  тр.</m:t>
            </m:r>
          </m:sub>
        </m:sSub>
        <m: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Э</m:t>
            </m:r>
          </m:e>
          <m:sub>
            <m:r>
              <w:rPr>
                <w:rFonts w:ascii="Cambria Math" w:hAnsi="Cambria Math"/>
              </w:rPr>
              <m:t>страх</m:t>
            </m:r>
          </m:sub>
        </m:sSub>
      </m:oMath>
      <w:r w:rsidR="00254AB2">
        <w:t>,</w:t>
      </w:r>
      <w:r w:rsidR="0097715D" w:rsidRPr="00CF797C">
        <w:t xml:space="preserve">                                   (</w:t>
      </w:r>
      <w:r w:rsidR="00254AB2">
        <w:t>3.</w:t>
      </w:r>
      <w:r w:rsidR="0097715D" w:rsidRPr="00CF797C">
        <w:t>10)</w:t>
      </w:r>
    </w:p>
    <w:p w14:paraId="018ED0C7" w14:textId="217C2C38" w:rsidR="00484053" w:rsidRPr="00484053" w:rsidRDefault="00215E7C" w:rsidP="002331CF">
      <w:pPr>
        <w:widowControl w:val="0"/>
        <w:autoSpaceDE w:val="0"/>
        <w:autoSpaceDN w:val="0"/>
        <w:jc w:val="both"/>
      </w:pPr>
      <w:r>
        <w:t>где Э</w:t>
      </w:r>
      <w:r>
        <w:rPr>
          <w:vertAlign w:val="subscript"/>
        </w:rPr>
        <w:t>мз</w:t>
      </w:r>
      <w:r>
        <w:t xml:space="preserve"> </w:t>
      </w:r>
      <w:r w:rsidR="00254AB2">
        <w:t xml:space="preserve">– </w:t>
      </w:r>
      <w:r>
        <w:t>г</w:t>
      </w:r>
      <w:r w:rsidRPr="00215E7C">
        <w:t>одовая экономия материальных затрат</w:t>
      </w:r>
      <w:r>
        <w:t>, руб.</w:t>
      </w:r>
      <w:r w:rsidR="00E952AE">
        <w:t xml:space="preserve">; </w:t>
      </w:r>
      <w:r>
        <w:t>Э</w:t>
      </w:r>
      <w:r>
        <w:rPr>
          <w:vertAlign w:val="subscript"/>
        </w:rPr>
        <w:t>усл</w:t>
      </w:r>
      <w:r w:rsidR="00254AB2">
        <w:rPr>
          <w:vertAlign w:val="subscript"/>
        </w:rPr>
        <w:t>.</w:t>
      </w:r>
      <w:r>
        <w:rPr>
          <w:vertAlign w:val="subscript"/>
        </w:rPr>
        <w:t xml:space="preserve"> тр</w:t>
      </w:r>
      <w:r w:rsidR="00254AB2">
        <w:rPr>
          <w:vertAlign w:val="subscript"/>
        </w:rPr>
        <w:t>.</w:t>
      </w:r>
      <w:r>
        <w:t xml:space="preserve"> </w:t>
      </w:r>
      <w:r w:rsidR="00254AB2">
        <w:t xml:space="preserve">– </w:t>
      </w:r>
      <w:r w:rsidR="00484053">
        <w:t>г</w:t>
      </w:r>
      <w:r w:rsidR="00484053" w:rsidRPr="00484053">
        <w:t>одовая экон</w:t>
      </w:r>
      <w:r w:rsidR="00484053" w:rsidRPr="00484053">
        <w:t>о</w:t>
      </w:r>
      <w:r w:rsidR="00484053" w:rsidRPr="00484053">
        <w:lastRenderedPageBreak/>
        <w:t>мия за счет уменьшения затрат на выплат</w:t>
      </w:r>
      <w:r w:rsidR="00484053">
        <w:t>у льгот и компен</w:t>
      </w:r>
      <w:r w:rsidR="00484053" w:rsidRPr="00484053">
        <w:t>саций за работу в н</w:t>
      </w:r>
      <w:r w:rsidR="00484053" w:rsidRPr="00484053">
        <w:t>е</w:t>
      </w:r>
      <w:r w:rsidR="00484053" w:rsidRPr="00484053">
        <w:t>благоприятных условиях труда</w:t>
      </w:r>
      <w:r w:rsidR="00484053">
        <w:t>, руб.</w:t>
      </w:r>
      <w:r w:rsidR="00E952AE">
        <w:t xml:space="preserve">; </w:t>
      </w:r>
      <w:r w:rsidR="00484053">
        <w:t>Э</w:t>
      </w:r>
      <w:r w:rsidR="00484053">
        <w:rPr>
          <w:vertAlign w:val="subscript"/>
        </w:rPr>
        <w:t>страх</w:t>
      </w:r>
      <w:r w:rsidR="00484053">
        <w:t xml:space="preserve"> </w:t>
      </w:r>
      <w:r w:rsidR="00254AB2">
        <w:t xml:space="preserve">– </w:t>
      </w:r>
      <w:r w:rsidR="00484053">
        <w:t>г</w:t>
      </w:r>
      <w:r w:rsidR="00484053" w:rsidRPr="00484053">
        <w:t xml:space="preserve">одовая экономия по отчислениям на </w:t>
      </w:r>
      <w:r w:rsidR="00484053">
        <w:t xml:space="preserve">обязательное социальное страхование от несчастных случаев </w:t>
      </w:r>
      <w:r w:rsidR="00484053" w:rsidRPr="00484053">
        <w:t>на произво</w:t>
      </w:r>
      <w:r w:rsidR="00484053" w:rsidRPr="00484053">
        <w:t>д</w:t>
      </w:r>
      <w:r w:rsidR="00484053" w:rsidRPr="00484053">
        <w:t>стве и профессиональных заболеваний</w:t>
      </w:r>
      <w:r w:rsidR="00484053">
        <w:t>, руб.</w:t>
      </w:r>
    </w:p>
    <w:p w14:paraId="5EEC1D2F" w14:textId="77777777" w:rsidR="00215E7C" w:rsidRPr="00CF797C" w:rsidRDefault="00215E7C" w:rsidP="00CD0B9A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10.1. </w:t>
      </w:r>
      <w:r w:rsidRPr="00CF797C">
        <w:rPr>
          <w:rFonts w:eastAsia="Calibri"/>
          <w:lang w:eastAsia="en-US"/>
        </w:rPr>
        <w:t>Годовая экономия материальных затрат:</w:t>
      </w:r>
    </w:p>
    <w:p w14:paraId="23288B70" w14:textId="77777777" w:rsidR="00215E7C" w:rsidRPr="00CF797C" w:rsidRDefault="00CC5C6E" w:rsidP="00CD0B9A">
      <w:pPr>
        <w:ind w:firstLine="709"/>
        <w:jc w:val="right"/>
        <w:rPr>
          <w:rFonts w:eastAsia="Calibri"/>
          <w:lang w:eastAsia="en-US"/>
        </w:rPr>
      </w:pPr>
      <m:oMath>
        <m:sSub>
          <m:sSubPr>
            <m:ctrlPr>
              <w:rPr>
                <w:rFonts w:ascii="Cambria Math" w:eastAsia="Calibri" w:hAnsi="Cambria Math"/>
                <w:i/>
                <w:lang w:eastAsia="en-US"/>
              </w:rPr>
            </m:ctrlPr>
          </m:sSubPr>
          <m:e>
            <m:r>
              <w:rPr>
                <w:rFonts w:ascii="Cambria Math" w:eastAsia="Calibri" w:hAnsi="Cambria Math"/>
                <w:lang w:eastAsia="en-US"/>
              </w:rPr>
              <m:t>Э</m:t>
            </m:r>
          </m:e>
          <m:sub>
            <m:r>
              <w:rPr>
                <w:rFonts w:ascii="Cambria Math" w:eastAsia="Calibri" w:hAnsi="Cambria Math"/>
                <w:lang w:eastAsia="en-US"/>
              </w:rPr>
              <m:t>мз</m:t>
            </m:r>
          </m:sub>
        </m:sSub>
        <m:r>
          <w:rPr>
            <w:rFonts w:ascii="Cambria Math" w:eastAsia="Calibri" w:hAnsi="Cambria Math"/>
            <w:lang w:eastAsia="en-US"/>
          </w:rPr>
          <m:t>=</m:t>
        </m:r>
        <m:sSub>
          <m:sSubPr>
            <m:ctrlPr>
              <w:rPr>
                <w:rFonts w:ascii="Cambria Math" w:eastAsia="Calibri" w:hAnsi="Cambria Math"/>
                <w:i/>
                <w:lang w:eastAsia="en-US"/>
              </w:rPr>
            </m:ctrlPr>
          </m:sSubPr>
          <m:e>
            <m:r>
              <w:rPr>
                <w:rFonts w:ascii="Cambria Math" w:eastAsia="Calibri" w:hAnsi="Cambria Math"/>
                <w:lang w:eastAsia="en-US"/>
              </w:rPr>
              <m:t>Р</m:t>
            </m:r>
          </m:e>
          <m:sub>
            <m:r>
              <w:rPr>
                <w:rFonts w:ascii="Cambria Math" w:eastAsia="Calibri" w:hAnsi="Cambria Math"/>
                <w:lang w:eastAsia="en-US"/>
              </w:rPr>
              <m:t>мз1</m:t>
            </m:r>
          </m:sub>
        </m:sSub>
        <m:r>
          <w:rPr>
            <w:rFonts w:ascii="Cambria Math" w:eastAsia="Calibri" w:hAnsi="Cambria Math"/>
            <w:lang w:eastAsia="en-US"/>
          </w:rPr>
          <m:t>-</m:t>
        </m:r>
        <m:sSub>
          <m:sSubPr>
            <m:ctrlPr>
              <w:rPr>
                <w:rFonts w:ascii="Cambria Math" w:eastAsia="Calibri" w:hAnsi="Cambria Math"/>
                <w:i/>
                <w:lang w:eastAsia="en-US"/>
              </w:rPr>
            </m:ctrlPr>
          </m:sSubPr>
          <m:e>
            <m:r>
              <w:rPr>
                <w:rFonts w:ascii="Cambria Math" w:eastAsia="Calibri" w:hAnsi="Cambria Math"/>
                <w:lang w:eastAsia="en-US"/>
              </w:rPr>
              <m:t>Р</m:t>
            </m:r>
          </m:e>
          <m:sub>
            <m:r>
              <w:rPr>
                <w:rFonts w:ascii="Cambria Math" w:eastAsia="Calibri" w:hAnsi="Cambria Math"/>
                <w:lang w:eastAsia="en-US"/>
              </w:rPr>
              <m:t>мз2</m:t>
            </m:r>
          </m:sub>
        </m:sSub>
        <m:r>
          <w:rPr>
            <w:rFonts w:ascii="Cambria Math" w:eastAsia="Calibri" w:hAnsi="Cambria Math"/>
            <w:lang w:eastAsia="en-US"/>
          </w:rPr>
          <m:t>,</m:t>
        </m:r>
      </m:oMath>
      <w:r w:rsidR="00215E7C" w:rsidRPr="00CF797C">
        <w:rPr>
          <w:rFonts w:eastAsia="Calibri"/>
          <w:lang w:eastAsia="en-US"/>
        </w:rPr>
        <w:t xml:space="preserve">              </w:t>
      </w:r>
      <w:r w:rsidR="00484053">
        <w:rPr>
          <w:rFonts w:eastAsia="Calibri"/>
          <w:lang w:eastAsia="en-US"/>
        </w:rPr>
        <w:t xml:space="preserve">                             (</w:t>
      </w:r>
      <w:r w:rsidR="00254AB2">
        <w:rPr>
          <w:rFonts w:eastAsia="Calibri"/>
          <w:lang w:eastAsia="en-US"/>
        </w:rPr>
        <w:t>3.</w:t>
      </w:r>
      <w:r w:rsidR="00484053">
        <w:rPr>
          <w:rFonts w:eastAsia="Calibri"/>
          <w:lang w:eastAsia="en-US"/>
        </w:rPr>
        <w:t>11</w:t>
      </w:r>
      <w:r w:rsidR="00215E7C" w:rsidRPr="00CF797C">
        <w:rPr>
          <w:rFonts w:eastAsia="Calibri"/>
          <w:lang w:eastAsia="en-US"/>
        </w:rPr>
        <w:t>)</w:t>
      </w:r>
    </w:p>
    <w:p w14:paraId="657A1430" w14:textId="77777777" w:rsidR="00215E7C" w:rsidRPr="00CF797C" w:rsidRDefault="00215E7C" w:rsidP="002331CF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г</w:t>
      </w:r>
      <w:r w:rsidRPr="00CF797C">
        <w:rPr>
          <w:rFonts w:eastAsia="Calibri"/>
          <w:lang w:eastAsia="en-US"/>
        </w:rPr>
        <w:t>де Р</w:t>
      </w:r>
      <w:r w:rsidRPr="00CF797C">
        <w:rPr>
          <w:rFonts w:eastAsia="Calibri"/>
          <w:vertAlign w:val="subscript"/>
          <w:lang w:eastAsia="en-US"/>
        </w:rPr>
        <w:t>мз1</w:t>
      </w:r>
      <w:r w:rsidRPr="00CF797C">
        <w:rPr>
          <w:rFonts w:eastAsia="Calibri"/>
          <w:lang w:eastAsia="en-US"/>
        </w:rPr>
        <w:t>, Р</w:t>
      </w:r>
      <w:r w:rsidRPr="00CF797C">
        <w:rPr>
          <w:rFonts w:eastAsia="Calibri"/>
          <w:vertAlign w:val="subscript"/>
          <w:lang w:eastAsia="en-US"/>
        </w:rPr>
        <w:t>мз2</w:t>
      </w:r>
      <w:r w:rsidRPr="00CF797C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 xml:space="preserve">– </w:t>
      </w:r>
      <w:r w:rsidRPr="00CF797C">
        <w:rPr>
          <w:rFonts w:eastAsia="Calibri"/>
          <w:lang w:eastAsia="en-US"/>
        </w:rPr>
        <w:t>материальные затраты в связи с несчастными слу</w:t>
      </w:r>
      <w:r w:rsidRPr="00CF797C">
        <w:rPr>
          <w:rFonts w:eastAsia="Calibri"/>
          <w:lang w:eastAsia="en-US"/>
        </w:rPr>
        <w:softHyphen/>
        <w:t xml:space="preserve">чаями </w:t>
      </w:r>
      <w:r w:rsidRPr="00215E7C">
        <w:rPr>
          <w:rFonts w:eastAsia="Calibri"/>
          <w:lang w:eastAsia="en-US"/>
        </w:rPr>
        <w:t>до и п</w:t>
      </w:r>
      <w:r w:rsidRPr="00215E7C">
        <w:rPr>
          <w:rFonts w:eastAsia="Calibri"/>
          <w:lang w:eastAsia="en-US"/>
        </w:rPr>
        <w:t>о</w:t>
      </w:r>
      <w:r w:rsidRPr="00215E7C">
        <w:rPr>
          <w:rFonts w:eastAsia="Calibri"/>
          <w:lang w:eastAsia="en-US"/>
        </w:rPr>
        <w:t>сле проведения мероприятий по обеспечению производственной безопасности</w:t>
      </w:r>
      <w:r w:rsidRPr="00CF797C">
        <w:rPr>
          <w:rFonts w:eastAsia="Calibri"/>
          <w:lang w:eastAsia="en-US"/>
        </w:rPr>
        <w:t>, руб.</w:t>
      </w:r>
    </w:p>
    <w:p w14:paraId="176560BD" w14:textId="77777777" w:rsidR="0097715D" w:rsidRPr="00CF797C" w:rsidRDefault="00484053" w:rsidP="00CD0B9A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10.1.1.</w:t>
      </w:r>
      <w:r w:rsidR="00254AB2">
        <w:rPr>
          <w:rFonts w:eastAsia="Calibri"/>
          <w:lang w:eastAsia="en-US"/>
        </w:rPr>
        <w:t xml:space="preserve"> </w:t>
      </w:r>
      <w:r w:rsidR="0097715D" w:rsidRPr="00CF797C">
        <w:rPr>
          <w:rFonts w:eastAsia="Calibri"/>
          <w:lang w:eastAsia="en-US"/>
        </w:rPr>
        <w:t>Среднедневная заработная плата</w:t>
      </w:r>
      <w:r w:rsidR="00215E7C" w:rsidRPr="00215E7C">
        <w:t xml:space="preserve"> </w:t>
      </w:r>
      <w:r w:rsidR="00215E7C" w:rsidRPr="00215E7C">
        <w:rPr>
          <w:rFonts w:eastAsia="Calibri"/>
          <w:lang w:eastAsia="en-US"/>
        </w:rPr>
        <w:t>до и после проведения меропри</w:t>
      </w:r>
      <w:r w:rsidR="00215E7C" w:rsidRPr="00215E7C">
        <w:rPr>
          <w:rFonts w:eastAsia="Calibri"/>
          <w:lang w:eastAsia="en-US"/>
        </w:rPr>
        <w:t>я</w:t>
      </w:r>
      <w:r w:rsidR="00215E7C" w:rsidRPr="00215E7C">
        <w:rPr>
          <w:rFonts w:eastAsia="Calibri"/>
          <w:lang w:eastAsia="en-US"/>
        </w:rPr>
        <w:t>тий по обеспечению производственной безопасности</w:t>
      </w:r>
      <w:r w:rsidR="0097715D" w:rsidRPr="00CF797C">
        <w:rPr>
          <w:rFonts w:eastAsia="Calibri"/>
          <w:lang w:eastAsia="en-US"/>
        </w:rPr>
        <w:t>:</w:t>
      </w:r>
    </w:p>
    <w:p w14:paraId="273CEA55" w14:textId="61BB089C" w:rsidR="0097715D" w:rsidRDefault="00CC5C6E" w:rsidP="00CD0B9A">
      <w:pPr>
        <w:ind w:firstLine="709"/>
        <w:jc w:val="right"/>
        <w:rPr>
          <w:rFonts w:eastAsia="Calibri"/>
          <w:lang w:eastAsia="en-US"/>
        </w:rPr>
      </w:pPr>
      <m:oMath>
        <m:sSub>
          <m:sSubPr>
            <m:ctrlPr>
              <w:rPr>
                <w:rFonts w:ascii="Cambria Math" w:eastAsia="Calibri" w:hAnsi="Cambria Math"/>
                <w:i/>
                <w:lang w:eastAsia="en-US"/>
              </w:rPr>
            </m:ctrlPr>
          </m:sSubPr>
          <m:e>
            <m:r>
              <w:rPr>
                <w:rFonts w:ascii="Cambria Math" w:eastAsia="Calibri" w:hAnsi="Cambria Math"/>
                <w:lang w:eastAsia="en-US"/>
              </w:rPr>
              <m:t>ЗПЛ</m:t>
            </m:r>
          </m:e>
          <m:sub>
            <m:r>
              <w:rPr>
                <w:rFonts w:ascii="Cambria Math" w:eastAsia="Calibri" w:hAnsi="Cambria Math"/>
                <w:lang w:eastAsia="en-US"/>
              </w:rPr>
              <m:t>дн</m:t>
            </m:r>
          </m:sub>
        </m:sSub>
        <m:r>
          <w:rPr>
            <w:rFonts w:ascii="Cambria Math" w:eastAsia="Calibri" w:hAnsi="Cambria Math"/>
            <w:lang w:eastAsia="en-US"/>
          </w:rPr>
          <m:t>=</m:t>
        </m:r>
        <m:sSub>
          <m:sSubPr>
            <m:ctrlPr>
              <w:rPr>
                <w:rFonts w:ascii="Cambria Math" w:eastAsia="Calibri" w:hAnsi="Cambria Math"/>
                <w:i/>
                <w:lang w:eastAsia="en-US"/>
              </w:rPr>
            </m:ctrlPr>
          </m:sSubPr>
          <m:e>
            <m:r>
              <w:rPr>
                <w:rFonts w:ascii="Cambria Math" w:eastAsia="Calibri" w:hAnsi="Cambria Math"/>
                <w:lang w:eastAsia="en-US"/>
              </w:rPr>
              <m:t>T</m:t>
            </m:r>
          </m:e>
          <m:sub>
            <m:r>
              <w:rPr>
                <w:rFonts w:ascii="Cambria Math" w:eastAsia="Calibri" w:hAnsi="Cambria Math"/>
                <w:lang w:eastAsia="en-US"/>
              </w:rPr>
              <m:t>час</m:t>
            </m:r>
          </m:sub>
        </m:sSub>
        <m:r>
          <w:rPr>
            <w:rFonts w:ascii="Cambria Math" w:eastAsia="Calibri" w:hAnsi="Cambria Math"/>
          </w:rPr>
          <m:t>∙</m:t>
        </m:r>
        <m:r>
          <w:rPr>
            <w:rFonts w:ascii="Cambria Math" w:eastAsia="Calibri" w:hAnsi="Cambria Math"/>
            <w:lang w:eastAsia="en-US"/>
          </w:rPr>
          <m:t>T</m:t>
        </m:r>
        <m:r>
          <w:rPr>
            <w:rFonts w:ascii="Cambria Math" w:eastAsia="Calibri" w:hAnsi="Cambria Math"/>
          </w:rPr>
          <m:t>∙</m:t>
        </m:r>
        <m:r>
          <w:rPr>
            <w:rFonts w:ascii="Cambria Math" w:eastAsia="Calibri" w:hAnsi="Cambria Math"/>
            <w:lang w:val="en-US" w:eastAsia="en-US"/>
          </w:rPr>
          <m:t>S</m:t>
        </m:r>
        <m:r>
          <w:rPr>
            <w:rFonts w:ascii="Cambria Math" w:eastAsia="Calibri" w:hAnsi="Cambria Math"/>
          </w:rPr>
          <m:t>∙</m:t>
        </m:r>
        <m:r>
          <w:rPr>
            <w:rFonts w:ascii="Cambria Math" w:eastAsia="Calibri" w:hAnsi="Cambria Math"/>
            <w:lang w:eastAsia="en-US"/>
          </w:rPr>
          <m:t>(100 %+</m:t>
        </m:r>
        <m:sSub>
          <m:sSubPr>
            <m:ctrlPr>
              <w:rPr>
                <w:rFonts w:ascii="Cambria Math" w:eastAsia="Calibri" w:hAnsi="Cambria Math"/>
                <w:i/>
                <w:lang w:val="en-US" w:eastAsia="en-US"/>
              </w:rPr>
            </m:ctrlPr>
          </m:sSubPr>
          <m:e>
            <m:r>
              <w:rPr>
                <w:rFonts w:ascii="Cambria Math" w:eastAsia="Calibri" w:hAnsi="Cambria Math"/>
                <w:lang w:val="en-US" w:eastAsia="en-US"/>
              </w:rPr>
              <m:t>k</m:t>
            </m:r>
          </m:e>
          <m:sub>
            <m:r>
              <w:rPr>
                <w:rFonts w:ascii="Cambria Math" w:eastAsia="Calibri" w:hAnsi="Cambria Math"/>
                <w:lang w:eastAsia="en-US"/>
              </w:rPr>
              <m:t>допл</m:t>
            </m:r>
          </m:sub>
        </m:sSub>
        <m:r>
          <w:rPr>
            <w:rFonts w:ascii="Cambria Math" w:eastAsia="Calibri" w:hAnsi="Cambria Math"/>
            <w:lang w:eastAsia="en-US"/>
          </w:rPr>
          <m:t>)</m:t>
        </m:r>
      </m:oMath>
      <w:r w:rsidR="00484053">
        <w:rPr>
          <w:rFonts w:eastAsia="Calibri"/>
          <w:lang w:eastAsia="en-US"/>
        </w:rPr>
        <w:t xml:space="preserve">                        (</w:t>
      </w:r>
      <w:r w:rsidR="00254AB2">
        <w:rPr>
          <w:rFonts w:eastAsia="Calibri"/>
          <w:lang w:eastAsia="en-US"/>
        </w:rPr>
        <w:t>2.</w:t>
      </w:r>
      <w:r w:rsidR="00484053">
        <w:rPr>
          <w:rFonts w:eastAsia="Calibri"/>
          <w:lang w:eastAsia="en-US"/>
        </w:rPr>
        <w:t>12</w:t>
      </w:r>
      <w:r w:rsidR="0097715D" w:rsidRPr="00CF797C">
        <w:rPr>
          <w:rFonts w:eastAsia="Calibri"/>
          <w:lang w:eastAsia="en-US"/>
        </w:rPr>
        <w:t>)</w:t>
      </w:r>
    </w:p>
    <w:p w14:paraId="66F69724" w14:textId="78AD7644" w:rsidR="00215E7C" w:rsidRPr="00CF797C" w:rsidRDefault="00215E7C" w:rsidP="002331CF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где </w:t>
      </w:r>
      <w:r w:rsidRPr="00CF797C">
        <w:rPr>
          <w:rFonts w:eastAsia="Calibri"/>
          <w:i/>
          <w:lang w:eastAsia="en-US"/>
        </w:rPr>
        <w:t>Т</w:t>
      </w:r>
      <w:r w:rsidRPr="002331CF">
        <w:rPr>
          <w:rFonts w:eastAsia="Calibri"/>
          <w:vertAlign w:val="subscript"/>
          <w:lang w:eastAsia="en-US"/>
        </w:rPr>
        <w:t>ч</w:t>
      </w:r>
      <w:r w:rsidR="0007579E" w:rsidRPr="002331CF">
        <w:rPr>
          <w:rFonts w:eastAsia="Calibri"/>
          <w:vertAlign w:val="subscript"/>
          <w:lang w:eastAsia="en-US"/>
        </w:rPr>
        <w:t>а</w:t>
      </w:r>
      <w:r w:rsidRPr="002331CF">
        <w:rPr>
          <w:rFonts w:eastAsia="Calibri"/>
          <w:vertAlign w:val="subscript"/>
          <w:lang w:eastAsia="en-US"/>
        </w:rPr>
        <w:t>с</w:t>
      </w:r>
      <w:r w:rsidRPr="00254AB2">
        <w:rPr>
          <w:rFonts w:eastAsia="Calibri"/>
          <w:vertAlign w:val="subscript"/>
          <w:lang w:eastAsia="en-US"/>
        </w:rPr>
        <w:t xml:space="preserve"> </w:t>
      </w:r>
      <w:r w:rsidRPr="00CF797C">
        <w:rPr>
          <w:rFonts w:eastAsia="Calibri"/>
          <w:lang w:eastAsia="en-US"/>
        </w:rPr>
        <w:t xml:space="preserve">– часовая тарифная ставка, руб/ч; </w:t>
      </w:r>
      <w:r w:rsidRPr="00CF797C">
        <w:rPr>
          <w:rFonts w:eastAsia="Calibri"/>
          <w:i/>
          <w:lang w:val="en-US" w:eastAsia="en-US"/>
        </w:rPr>
        <w:t>k</w:t>
      </w:r>
      <w:r w:rsidRPr="002331CF">
        <w:rPr>
          <w:rFonts w:eastAsia="Calibri"/>
          <w:vertAlign w:val="subscript"/>
          <w:lang w:eastAsia="en-US"/>
        </w:rPr>
        <w:t>допл</w:t>
      </w:r>
      <w:r w:rsidRPr="00254AB2">
        <w:rPr>
          <w:rFonts w:eastAsia="Calibri"/>
          <w:lang w:eastAsia="en-US"/>
        </w:rPr>
        <w:t xml:space="preserve"> </w:t>
      </w:r>
      <w:r w:rsidRPr="00CF797C">
        <w:rPr>
          <w:rFonts w:eastAsia="Calibri"/>
          <w:lang w:eastAsia="en-US"/>
        </w:rPr>
        <w:t>– коэффициент доплат за условия труда, %</w:t>
      </w:r>
      <w:r>
        <w:rPr>
          <w:rFonts w:eastAsia="Calibri"/>
          <w:lang w:eastAsia="en-US"/>
        </w:rPr>
        <w:t>;</w:t>
      </w:r>
      <w:r w:rsidRPr="00CF797C">
        <w:rPr>
          <w:rFonts w:eastAsia="Calibri"/>
          <w:lang w:eastAsia="en-US"/>
        </w:rPr>
        <w:t xml:space="preserve"> </w:t>
      </w:r>
      <w:r w:rsidRPr="00CF797C">
        <w:rPr>
          <w:rFonts w:eastAsia="Calibri"/>
          <w:i/>
          <w:lang w:eastAsia="en-US"/>
        </w:rPr>
        <w:t xml:space="preserve">Т </w:t>
      </w:r>
      <w:r w:rsidRPr="00CF797C">
        <w:rPr>
          <w:rFonts w:eastAsia="Calibri"/>
          <w:lang w:eastAsia="en-US"/>
        </w:rPr>
        <w:t>– продолжительность рабочей смены, час</w:t>
      </w:r>
      <w:r>
        <w:rPr>
          <w:rFonts w:eastAsia="Calibri"/>
          <w:lang w:eastAsia="en-US"/>
        </w:rPr>
        <w:t>;</w:t>
      </w:r>
      <w:r w:rsidR="00E952AE">
        <w:rPr>
          <w:rFonts w:eastAsia="Calibri"/>
          <w:lang w:eastAsia="en-US"/>
        </w:rPr>
        <w:t xml:space="preserve"> </w:t>
      </w:r>
      <w:r w:rsidRPr="00CF797C">
        <w:rPr>
          <w:rFonts w:eastAsia="Calibri"/>
          <w:i/>
          <w:lang w:val="en-US" w:eastAsia="en-US"/>
        </w:rPr>
        <w:t>S</w:t>
      </w:r>
      <w:r w:rsidRPr="00CF797C">
        <w:rPr>
          <w:rFonts w:eastAsia="Calibri"/>
          <w:lang w:eastAsia="en-US"/>
        </w:rPr>
        <w:t xml:space="preserve"> – количество рабочих смен.</w:t>
      </w:r>
    </w:p>
    <w:p w14:paraId="1D113F3C" w14:textId="77777777" w:rsidR="0097715D" w:rsidRPr="00CF797C" w:rsidRDefault="00215E7C" w:rsidP="00CD0B9A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1</w:t>
      </w:r>
      <w:r w:rsidR="00484053">
        <w:rPr>
          <w:rFonts w:eastAsia="Calibri"/>
          <w:lang w:eastAsia="en-US"/>
        </w:rPr>
        <w:t>0.1.2</w:t>
      </w:r>
      <w:r>
        <w:rPr>
          <w:rFonts w:eastAsia="Calibri"/>
          <w:lang w:eastAsia="en-US"/>
        </w:rPr>
        <w:t>.</w:t>
      </w:r>
      <w:r w:rsidR="00254AB2">
        <w:rPr>
          <w:rFonts w:eastAsia="Calibri"/>
          <w:lang w:eastAsia="en-US"/>
        </w:rPr>
        <w:t xml:space="preserve"> </w:t>
      </w:r>
      <w:r w:rsidR="0097715D" w:rsidRPr="00CF797C">
        <w:rPr>
          <w:rFonts w:eastAsia="Calibri"/>
          <w:lang w:eastAsia="en-US"/>
        </w:rPr>
        <w:t>Материальные затраты в связи с несчастными случаями на прои</w:t>
      </w:r>
      <w:r w:rsidR="0097715D" w:rsidRPr="00CF797C">
        <w:rPr>
          <w:rFonts w:eastAsia="Calibri"/>
          <w:lang w:eastAsia="en-US"/>
        </w:rPr>
        <w:t>з</w:t>
      </w:r>
      <w:r w:rsidR="0097715D" w:rsidRPr="00CF797C">
        <w:rPr>
          <w:rFonts w:eastAsia="Calibri"/>
          <w:lang w:eastAsia="en-US"/>
        </w:rPr>
        <w:t>водстве</w:t>
      </w:r>
      <w:r w:rsidRPr="00215E7C">
        <w:t xml:space="preserve"> </w:t>
      </w:r>
      <w:r w:rsidRPr="00215E7C">
        <w:rPr>
          <w:rFonts w:eastAsia="Calibri"/>
          <w:lang w:eastAsia="en-US"/>
        </w:rPr>
        <w:t>до и после проведения мероприятий по обеспечению производственной безопасности</w:t>
      </w:r>
      <w:r w:rsidR="0097715D" w:rsidRPr="00CF797C">
        <w:rPr>
          <w:rFonts w:eastAsia="Calibri"/>
          <w:lang w:eastAsia="en-US"/>
        </w:rPr>
        <w:t xml:space="preserve">: </w:t>
      </w:r>
    </w:p>
    <w:p w14:paraId="39B39DA4" w14:textId="3B5D1B62" w:rsidR="0097715D" w:rsidRDefault="00CC5C6E" w:rsidP="00CD0B9A">
      <w:pPr>
        <w:ind w:firstLine="709"/>
        <w:jc w:val="right"/>
        <w:rPr>
          <w:rFonts w:eastAsia="Calibri"/>
          <w:lang w:eastAsia="en-US"/>
        </w:rPr>
      </w:pPr>
      <m:oMath>
        <m:sSub>
          <m:sSubPr>
            <m:ctrlPr>
              <w:rPr>
                <w:rFonts w:ascii="Cambria Math" w:eastAsia="Calibri" w:hAnsi="Cambria Math"/>
                <w:i/>
                <w:lang w:eastAsia="en-US"/>
              </w:rPr>
            </m:ctrlPr>
          </m:sSubPr>
          <m:e>
            <m:r>
              <w:rPr>
                <w:rFonts w:ascii="Cambria Math" w:eastAsia="Calibri" w:hAnsi="Cambria Math"/>
                <w:lang w:eastAsia="en-US"/>
              </w:rPr>
              <m:t>Р</m:t>
            </m:r>
          </m:e>
          <m:sub>
            <m:r>
              <w:rPr>
                <w:rFonts w:ascii="Cambria Math" w:eastAsia="Calibri" w:hAnsi="Cambria Math"/>
                <w:lang w:eastAsia="en-US"/>
              </w:rPr>
              <m:t>мз</m:t>
            </m:r>
          </m:sub>
        </m:sSub>
        <m:r>
          <w:rPr>
            <w:rFonts w:ascii="Cambria Math" w:eastAsia="Calibri" w:hAnsi="Cambria Math"/>
            <w:lang w:eastAsia="en-US"/>
          </w:rPr>
          <m:t>=ВУТ</m:t>
        </m:r>
        <m:r>
          <w:rPr>
            <w:rFonts w:ascii="Cambria Math" w:eastAsia="Calibri" w:hAnsi="Cambria Math"/>
          </w:rPr>
          <m:t>∙</m:t>
        </m:r>
        <m:sSub>
          <m:sSubPr>
            <m:ctrlPr>
              <w:rPr>
                <w:rFonts w:ascii="Cambria Math" w:eastAsia="Calibri" w:hAnsi="Cambria Math"/>
                <w:i/>
                <w:lang w:eastAsia="en-US"/>
              </w:rPr>
            </m:ctrlPr>
          </m:sSubPr>
          <m:e>
            <m:r>
              <w:rPr>
                <w:rFonts w:ascii="Cambria Math" w:eastAsia="Calibri" w:hAnsi="Cambria Math"/>
                <w:lang w:eastAsia="en-US"/>
              </w:rPr>
              <m:t>ЗПЛ</m:t>
            </m:r>
          </m:e>
          <m:sub>
            <m:r>
              <w:rPr>
                <w:rFonts w:ascii="Cambria Math" w:eastAsia="Calibri" w:hAnsi="Cambria Math"/>
                <w:lang w:eastAsia="en-US"/>
              </w:rPr>
              <m:t>дн</m:t>
            </m:r>
          </m:sub>
        </m:sSub>
        <m:r>
          <w:rPr>
            <w:rFonts w:ascii="Cambria Math" w:eastAsia="Calibri" w:hAnsi="Cambria Math"/>
          </w:rPr>
          <m:t>∙</m:t>
        </m:r>
        <m:r>
          <m:rPr>
            <m:sty m:val="p"/>
          </m:rPr>
          <w:rPr>
            <w:rFonts w:ascii="Cambria Math" w:eastAsia="Calibri" w:hAnsi="Cambria Math"/>
            <w:lang w:val="en-US" w:eastAsia="en-US"/>
          </w:rPr>
          <m:t>μ</m:t>
        </m:r>
      </m:oMath>
      <w:r w:rsidR="00254AB2">
        <w:rPr>
          <w:rFonts w:eastAsia="Calibri"/>
          <w:lang w:eastAsia="en-US"/>
        </w:rPr>
        <w:t>,</w:t>
      </w:r>
      <w:r w:rsidR="00254AB2">
        <w:rPr>
          <w:rFonts w:eastAsia="Calibri"/>
          <w:lang w:eastAsia="en-US"/>
        </w:rPr>
        <w:tab/>
      </w:r>
      <w:r w:rsidR="00254AB2">
        <w:rPr>
          <w:rFonts w:eastAsia="Calibri"/>
          <w:lang w:eastAsia="en-US"/>
        </w:rPr>
        <w:tab/>
      </w:r>
      <w:r w:rsidR="00254AB2">
        <w:rPr>
          <w:rFonts w:eastAsia="Calibri"/>
          <w:lang w:eastAsia="en-US"/>
        </w:rPr>
        <w:tab/>
      </w:r>
      <w:r w:rsidR="00254AB2">
        <w:rPr>
          <w:rFonts w:eastAsia="Calibri"/>
          <w:lang w:eastAsia="en-US"/>
        </w:rPr>
        <w:tab/>
      </w:r>
      <w:r w:rsidR="00254AB2">
        <w:rPr>
          <w:rFonts w:eastAsia="Calibri"/>
          <w:lang w:eastAsia="en-US"/>
        </w:rPr>
        <w:tab/>
      </w:r>
      <w:r w:rsidR="00484053">
        <w:rPr>
          <w:rFonts w:eastAsia="Calibri"/>
          <w:lang w:eastAsia="en-US"/>
        </w:rPr>
        <w:t>(</w:t>
      </w:r>
      <w:r w:rsidR="00254AB2">
        <w:rPr>
          <w:rFonts w:eastAsia="Calibri"/>
          <w:lang w:eastAsia="en-US"/>
        </w:rPr>
        <w:t>2.</w:t>
      </w:r>
      <w:r w:rsidR="00484053">
        <w:rPr>
          <w:rFonts w:eastAsia="Calibri"/>
          <w:lang w:eastAsia="en-US"/>
        </w:rPr>
        <w:t>13</w:t>
      </w:r>
      <w:r w:rsidR="0097715D" w:rsidRPr="00CF797C">
        <w:rPr>
          <w:rFonts w:eastAsia="Calibri"/>
          <w:lang w:eastAsia="en-US"/>
        </w:rPr>
        <w:t>)</w:t>
      </w:r>
    </w:p>
    <w:p w14:paraId="3AB362F0" w14:textId="77777777" w:rsidR="00215E7C" w:rsidRPr="00215E7C" w:rsidRDefault="00215E7C" w:rsidP="002331CF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где </w:t>
      </w:r>
      <w:r w:rsidRPr="00215E7C">
        <w:rPr>
          <w:rFonts w:eastAsia="Calibri"/>
          <w:lang w:eastAsia="en-US"/>
        </w:rPr>
        <w:t xml:space="preserve">µ – коэффициент, учитывающий все элементы материальных затрат </w:t>
      </w:r>
      <w:r w:rsidR="009F33E8">
        <w:rPr>
          <w:rFonts w:eastAsia="Calibri"/>
          <w:lang w:eastAsia="en-US"/>
        </w:rPr>
        <w:t>по о</w:t>
      </w:r>
      <w:r w:rsidR="009F33E8">
        <w:rPr>
          <w:rFonts w:eastAsia="Calibri"/>
          <w:lang w:eastAsia="en-US"/>
        </w:rPr>
        <w:t>т</w:t>
      </w:r>
      <w:r w:rsidR="009F33E8">
        <w:rPr>
          <w:rFonts w:eastAsia="Calibri"/>
          <w:lang w:eastAsia="en-US"/>
        </w:rPr>
        <w:t>ношению к заработной плате.</w:t>
      </w:r>
    </w:p>
    <w:p w14:paraId="0EE75A2C" w14:textId="77777777" w:rsidR="0097715D" w:rsidRPr="00CF797C" w:rsidRDefault="00484053" w:rsidP="00CD0B9A">
      <w:pPr>
        <w:ind w:firstLine="709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 xml:space="preserve">10.2. </w:t>
      </w:r>
      <w:r w:rsidR="0097715D" w:rsidRPr="00CF797C">
        <w:rPr>
          <w:rFonts w:eastAsia="Calibri"/>
          <w:bCs/>
          <w:lang w:eastAsia="en-US"/>
        </w:rPr>
        <w:t>Годовая экономия (Э</w:t>
      </w:r>
      <w:r w:rsidR="0097715D" w:rsidRPr="00CF797C">
        <w:rPr>
          <w:rFonts w:eastAsia="Calibri"/>
          <w:bCs/>
          <w:vertAlign w:val="subscript"/>
          <w:lang w:eastAsia="en-US"/>
        </w:rPr>
        <w:t>усл тр</w:t>
      </w:r>
      <w:r w:rsidR="0097715D" w:rsidRPr="00CF797C">
        <w:rPr>
          <w:rFonts w:eastAsia="Calibri"/>
          <w:bCs/>
          <w:lang w:eastAsia="en-US"/>
        </w:rPr>
        <w:t>) за счет уменьшения затрат на выплату льгот и компенсаций за работу в неблагоприятных условиях труда определяется как разность суммы этих льгот до и после проведения мероприятий.</w:t>
      </w:r>
    </w:p>
    <w:p w14:paraId="5C7AFA50" w14:textId="77777777" w:rsidR="00484053" w:rsidRDefault="00CC5C6E" w:rsidP="00CD0B9A">
      <w:pPr>
        <w:ind w:firstLine="709"/>
        <w:jc w:val="right"/>
        <w:rPr>
          <w:rFonts w:eastAsia="Calibri"/>
          <w:lang w:eastAsia="en-US"/>
        </w:rPr>
      </w:pPr>
      <m:oMath>
        <m:sSub>
          <m:sSubPr>
            <m:ctrlPr>
              <w:rPr>
                <w:rFonts w:ascii="Cambria Math" w:eastAsia="Calibri" w:hAnsi="Cambria Math"/>
                <w:i/>
                <w:lang w:eastAsia="en-US"/>
              </w:rPr>
            </m:ctrlPr>
          </m:sSubPr>
          <m:e>
            <m:r>
              <w:rPr>
                <w:rFonts w:ascii="Cambria Math" w:eastAsia="Calibri" w:hAnsi="Cambria Math"/>
                <w:lang w:eastAsia="en-US"/>
              </w:rPr>
              <m:t>Э</m:t>
            </m:r>
          </m:e>
          <m:sub>
            <m:r>
              <w:rPr>
                <w:rFonts w:ascii="Cambria Math" w:eastAsia="Calibri" w:hAnsi="Cambria Math"/>
                <w:lang w:eastAsia="en-US"/>
              </w:rPr>
              <m:t>усл тр</m:t>
            </m:r>
          </m:sub>
        </m:sSub>
        <m:r>
          <w:rPr>
            <w:rFonts w:ascii="Cambria Math" w:eastAsia="Calibri" w:hAnsi="Cambria Math"/>
            <w:lang w:eastAsia="en-US"/>
          </w:rPr>
          <m:t>=</m:t>
        </m:r>
        <m:sSub>
          <m:sSubPr>
            <m:ctrlPr>
              <w:rPr>
                <w:rFonts w:ascii="Cambria Math" w:eastAsia="Calibri" w:hAnsi="Cambria Math"/>
                <w:i/>
                <w:lang w:eastAsia="en-US"/>
              </w:rPr>
            </m:ctrlPr>
          </m:sSubPr>
          <m:e>
            <m:r>
              <w:rPr>
                <w:rFonts w:ascii="Cambria Math" w:eastAsia="Calibri" w:hAnsi="Cambria Math"/>
                <w:lang w:eastAsia="en-US"/>
              </w:rPr>
              <m:t>(Ч</m:t>
            </m:r>
          </m:e>
          <m:sub>
            <m:r>
              <w:rPr>
                <w:rFonts w:ascii="Cambria Math" w:eastAsia="Calibri" w:hAnsi="Cambria Math"/>
                <w:lang w:eastAsia="en-US"/>
              </w:rPr>
              <m:t>1</m:t>
            </m:r>
          </m:sub>
        </m:sSub>
        <m:r>
          <w:rPr>
            <w:rFonts w:ascii="Cambria Math" w:eastAsia="Calibri" w:hAnsi="Cambria Math"/>
            <w:lang w:eastAsia="en-US"/>
          </w:rPr>
          <m:t>-</m:t>
        </m:r>
        <m:sSub>
          <m:sSubPr>
            <m:ctrlPr>
              <w:rPr>
                <w:rFonts w:ascii="Cambria Math" w:eastAsia="Calibri" w:hAnsi="Cambria Math"/>
                <w:i/>
                <w:lang w:eastAsia="en-US"/>
              </w:rPr>
            </m:ctrlPr>
          </m:sSubPr>
          <m:e>
            <m:r>
              <w:rPr>
                <w:rFonts w:ascii="Cambria Math" w:eastAsia="Calibri" w:hAnsi="Cambria Math"/>
                <w:lang w:eastAsia="en-US"/>
              </w:rPr>
              <m:t>Ч</m:t>
            </m:r>
          </m:e>
          <m:sub>
            <m:r>
              <w:rPr>
                <w:rFonts w:ascii="Cambria Math" w:eastAsia="Calibri" w:hAnsi="Cambria Math"/>
                <w:lang w:eastAsia="en-US"/>
              </w:rPr>
              <m:t>2</m:t>
            </m:r>
          </m:sub>
        </m:sSub>
        <m:r>
          <w:rPr>
            <w:rFonts w:ascii="Cambria Math" w:eastAsia="Calibri" w:hAnsi="Cambria Math"/>
          </w:rPr>
          <m:t>)∙</m:t>
        </m:r>
        <m:sSub>
          <m:sSubPr>
            <m:ctrlPr>
              <w:rPr>
                <w:rFonts w:ascii="Cambria Math" w:eastAsia="Calibri" w:hAnsi="Cambria Math"/>
                <w:i/>
                <w:lang w:eastAsia="en-US"/>
              </w:rPr>
            </m:ctrlPr>
          </m:sSubPr>
          <m:e>
            <m:r>
              <w:rPr>
                <w:rFonts w:ascii="Cambria Math" w:eastAsia="Calibri" w:hAnsi="Cambria Math"/>
                <w:lang w:eastAsia="en-US"/>
              </w:rPr>
              <m:t>(ЗПЛ</m:t>
            </m:r>
          </m:e>
          <m:sub>
            <m:r>
              <w:rPr>
                <w:rFonts w:ascii="Cambria Math" w:eastAsia="Calibri" w:hAnsi="Cambria Math"/>
                <w:lang w:eastAsia="en-US"/>
              </w:rPr>
              <m:t>год1</m:t>
            </m:r>
          </m:sub>
        </m:sSub>
        <m:r>
          <w:rPr>
            <w:rFonts w:ascii="Cambria Math" w:eastAsia="Calibri" w:hAnsi="Cambria Math"/>
            <w:lang w:eastAsia="en-US"/>
          </w:rPr>
          <m:t>-</m:t>
        </m:r>
        <m:sSub>
          <m:sSubPr>
            <m:ctrlPr>
              <w:rPr>
                <w:rFonts w:ascii="Cambria Math" w:eastAsia="Calibri" w:hAnsi="Cambria Math"/>
                <w:i/>
                <w:lang w:eastAsia="en-US"/>
              </w:rPr>
            </m:ctrlPr>
          </m:sSubPr>
          <m:e>
            <m:r>
              <w:rPr>
                <w:rFonts w:ascii="Cambria Math" w:eastAsia="Calibri" w:hAnsi="Cambria Math"/>
                <w:lang w:eastAsia="en-US"/>
              </w:rPr>
              <m:t>ЗПЛ</m:t>
            </m:r>
          </m:e>
          <m:sub>
            <m:r>
              <w:rPr>
                <w:rFonts w:ascii="Cambria Math" w:eastAsia="Calibri" w:hAnsi="Cambria Math"/>
                <w:lang w:eastAsia="en-US"/>
              </w:rPr>
              <m:t>год2</m:t>
            </m:r>
          </m:sub>
        </m:sSub>
        <m:r>
          <w:rPr>
            <w:rFonts w:ascii="Cambria Math" w:eastAsia="Calibri" w:hAnsi="Cambria Math"/>
            <w:lang w:eastAsia="en-US"/>
          </w:rPr>
          <m:t>)</m:t>
        </m:r>
      </m:oMath>
      <w:r w:rsidR="0055285D">
        <w:rPr>
          <w:rFonts w:eastAsia="Calibri"/>
          <w:lang w:eastAsia="en-US"/>
        </w:rPr>
        <w:t>,</w:t>
      </w:r>
      <w:r w:rsidR="00484053">
        <w:rPr>
          <w:rFonts w:eastAsia="Calibri"/>
          <w:lang w:eastAsia="en-US"/>
        </w:rPr>
        <w:t xml:space="preserve">                 (</w:t>
      </w:r>
      <w:r w:rsidR="0055285D">
        <w:rPr>
          <w:rFonts w:eastAsia="Calibri"/>
          <w:lang w:eastAsia="en-US"/>
        </w:rPr>
        <w:t>3.</w:t>
      </w:r>
      <w:r w:rsidR="00484053">
        <w:rPr>
          <w:rFonts w:eastAsia="Calibri"/>
          <w:lang w:eastAsia="en-US"/>
        </w:rPr>
        <w:t>14</w:t>
      </w:r>
      <w:r w:rsidR="00484053" w:rsidRPr="00CF797C">
        <w:rPr>
          <w:rFonts w:eastAsia="Calibri"/>
          <w:lang w:eastAsia="en-US"/>
        </w:rPr>
        <w:t>)</w:t>
      </w:r>
    </w:p>
    <w:p w14:paraId="74E1AEF8" w14:textId="77777777" w:rsidR="00484053" w:rsidRPr="00E952AE" w:rsidRDefault="00484053" w:rsidP="002331CF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где </w:t>
      </w:r>
      <w:r w:rsidRPr="00CF797C">
        <w:rPr>
          <w:rFonts w:eastAsia="Calibri"/>
          <w:lang w:eastAsia="en-US"/>
        </w:rPr>
        <w:t>ЗПЛ</w:t>
      </w:r>
      <w:r w:rsidRPr="00CF797C">
        <w:rPr>
          <w:rFonts w:eastAsia="Calibri"/>
          <w:vertAlign w:val="subscript"/>
          <w:lang w:eastAsia="en-US"/>
        </w:rPr>
        <w:t>год</w:t>
      </w:r>
      <w:r w:rsidRPr="00CF797C">
        <w:rPr>
          <w:rFonts w:eastAsia="Calibri"/>
          <w:vertAlign w:val="superscript"/>
          <w:lang w:eastAsia="en-US"/>
        </w:rPr>
        <w:t xml:space="preserve"> </w:t>
      </w:r>
      <w:r>
        <w:rPr>
          <w:rFonts w:eastAsia="Calibri"/>
          <w:lang w:eastAsia="en-US"/>
        </w:rPr>
        <w:t xml:space="preserve">– </w:t>
      </w:r>
      <w:r w:rsidRPr="00CF797C">
        <w:rPr>
          <w:rFonts w:eastAsia="Calibri"/>
          <w:lang w:eastAsia="en-US"/>
        </w:rPr>
        <w:t>среднегодовая заработная плата работника</w:t>
      </w:r>
      <w:r w:rsidRPr="00484053">
        <w:t xml:space="preserve"> </w:t>
      </w:r>
      <w:r w:rsidRPr="00484053">
        <w:rPr>
          <w:rFonts w:eastAsia="Calibri"/>
          <w:lang w:eastAsia="en-US"/>
        </w:rPr>
        <w:t>до и после проведения мероприятий по обеспечению производственной безопасности</w:t>
      </w:r>
      <w:r w:rsidRPr="00CF797C">
        <w:rPr>
          <w:rFonts w:eastAsia="Calibri"/>
          <w:lang w:eastAsia="en-US"/>
        </w:rPr>
        <w:t>, руб.</w:t>
      </w:r>
      <w:r>
        <w:rPr>
          <w:rFonts w:eastAsia="Calibri"/>
          <w:lang w:eastAsia="en-US"/>
        </w:rPr>
        <w:t>;</w:t>
      </w:r>
      <w:r w:rsidR="00E952AE">
        <w:rPr>
          <w:rFonts w:eastAsia="Calibri"/>
          <w:lang w:eastAsia="en-US"/>
        </w:rPr>
        <w:t xml:space="preserve"> </w:t>
      </w:r>
      <w:r w:rsidRPr="00CF797C">
        <w:rPr>
          <w:rFonts w:eastAsia="Calibri"/>
          <w:lang w:eastAsia="en-US"/>
        </w:rPr>
        <w:t>Ч</w:t>
      </w:r>
      <w:r w:rsidRPr="00CF797C">
        <w:rPr>
          <w:rFonts w:eastAsia="Calibri"/>
          <w:vertAlign w:val="subscript"/>
          <w:lang w:eastAsia="en-US"/>
        </w:rPr>
        <w:t>1</w:t>
      </w:r>
      <w:r w:rsidRPr="00CF797C">
        <w:rPr>
          <w:rFonts w:eastAsia="Calibri"/>
          <w:lang w:eastAsia="en-US"/>
        </w:rPr>
        <w:t>, Ч</w:t>
      </w:r>
      <w:r w:rsidRPr="00CF797C">
        <w:rPr>
          <w:rFonts w:eastAsia="Calibri"/>
          <w:vertAlign w:val="subscript"/>
          <w:lang w:eastAsia="en-US"/>
        </w:rPr>
        <w:t>2</w:t>
      </w:r>
      <w:r w:rsidRPr="002331CF">
        <w:rPr>
          <w:rFonts w:eastAsia="Calibri"/>
          <w:lang w:eastAsia="en-US"/>
        </w:rPr>
        <w:t xml:space="preserve"> </w:t>
      </w:r>
      <w:r w:rsidRPr="00CF797C">
        <w:rPr>
          <w:rFonts w:eastAsia="Calibri"/>
          <w:lang w:eastAsia="en-US"/>
        </w:rPr>
        <w:t>– численность занятых, работающих в условиях, которые не отвечают нормати</w:t>
      </w:r>
      <w:r w:rsidRPr="00CF797C">
        <w:rPr>
          <w:rFonts w:eastAsia="Calibri"/>
          <w:lang w:eastAsia="en-US"/>
        </w:rPr>
        <w:t>в</w:t>
      </w:r>
      <w:r w:rsidRPr="00CF797C">
        <w:rPr>
          <w:rFonts w:eastAsia="Calibri"/>
          <w:lang w:eastAsia="en-US"/>
        </w:rPr>
        <w:t xml:space="preserve">но-гигиеническим требованиям </w:t>
      </w:r>
      <w:r w:rsidRPr="00484053">
        <w:rPr>
          <w:rFonts w:eastAsia="Calibri"/>
          <w:lang w:eastAsia="en-US"/>
        </w:rPr>
        <w:t>до и после проведения мероприятий по обесп</w:t>
      </w:r>
      <w:r w:rsidRPr="00484053">
        <w:rPr>
          <w:rFonts w:eastAsia="Calibri"/>
          <w:lang w:eastAsia="en-US"/>
        </w:rPr>
        <w:t>е</w:t>
      </w:r>
      <w:r w:rsidRPr="00484053">
        <w:rPr>
          <w:rFonts w:eastAsia="Calibri"/>
          <w:lang w:eastAsia="en-US"/>
        </w:rPr>
        <w:t>чению производственной безопасности</w:t>
      </w:r>
      <w:r w:rsidRPr="00CF797C">
        <w:rPr>
          <w:rFonts w:eastAsia="Calibri"/>
          <w:lang w:eastAsia="en-US"/>
        </w:rPr>
        <w:t>, чел.</w:t>
      </w:r>
    </w:p>
    <w:p w14:paraId="11024D1E" w14:textId="77777777" w:rsidR="0097715D" w:rsidRPr="00CF797C" w:rsidRDefault="00484053" w:rsidP="00CD0B9A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10.2.1</w:t>
      </w:r>
      <w:r w:rsidR="0055285D">
        <w:rPr>
          <w:rFonts w:eastAsia="Calibri"/>
          <w:lang w:eastAsia="en-US"/>
        </w:rPr>
        <w:t>.</w:t>
      </w:r>
      <w:r>
        <w:rPr>
          <w:rFonts w:eastAsia="Calibri"/>
          <w:lang w:eastAsia="en-US"/>
        </w:rPr>
        <w:t xml:space="preserve"> </w:t>
      </w:r>
      <w:r w:rsidR="0097715D" w:rsidRPr="00CF797C">
        <w:rPr>
          <w:rFonts w:eastAsia="Calibri"/>
          <w:lang w:eastAsia="en-US"/>
        </w:rPr>
        <w:t xml:space="preserve">Среднегодовая заработная плата: </w:t>
      </w:r>
    </w:p>
    <w:p w14:paraId="20553677" w14:textId="77777777" w:rsidR="0097715D" w:rsidRPr="00CF797C" w:rsidRDefault="00CC5C6E" w:rsidP="00CD0B9A">
      <w:pPr>
        <w:ind w:firstLine="709"/>
        <w:jc w:val="right"/>
        <w:rPr>
          <w:rFonts w:eastAsia="Calibri"/>
          <w:lang w:eastAsia="en-US"/>
        </w:rPr>
      </w:pPr>
      <m:oMath>
        <m:sSub>
          <m:sSubPr>
            <m:ctrlPr>
              <w:rPr>
                <w:rFonts w:ascii="Cambria Math" w:eastAsia="Calibri" w:hAnsi="Cambria Math"/>
                <w:i/>
                <w:lang w:eastAsia="en-US"/>
              </w:rPr>
            </m:ctrlPr>
          </m:sSubPr>
          <m:e>
            <m:r>
              <w:rPr>
                <w:rFonts w:ascii="Cambria Math" w:eastAsia="Calibri" w:hAnsi="Cambria Math"/>
                <w:lang w:eastAsia="en-US"/>
              </w:rPr>
              <m:t>ЗПЛ</m:t>
            </m:r>
          </m:e>
          <m:sub>
            <m:r>
              <w:rPr>
                <w:rFonts w:ascii="Cambria Math" w:eastAsia="Calibri" w:hAnsi="Cambria Math"/>
                <w:lang w:eastAsia="en-US"/>
              </w:rPr>
              <m:t>год</m:t>
            </m:r>
          </m:sub>
        </m:sSub>
        <m:r>
          <w:rPr>
            <w:rFonts w:ascii="Cambria Math" w:eastAsia="Calibri" w:hAnsi="Cambria Math"/>
            <w:lang w:eastAsia="en-US"/>
          </w:rPr>
          <m:t>=</m:t>
        </m:r>
        <m:sSub>
          <m:sSubPr>
            <m:ctrlPr>
              <w:rPr>
                <w:rFonts w:ascii="Cambria Math" w:eastAsia="Calibri" w:hAnsi="Cambria Math"/>
                <w:i/>
                <w:lang w:eastAsia="en-US"/>
              </w:rPr>
            </m:ctrlPr>
          </m:sSubPr>
          <m:e>
            <m:r>
              <w:rPr>
                <w:rFonts w:ascii="Cambria Math" w:eastAsia="Calibri" w:hAnsi="Cambria Math"/>
                <w:lang w:eastAsia="en-US"/>
              </w:rPr>
              <m:t>ЗПЛ</m:t>
            </m:r>
          </m:e>
          <m:sub>
            <m:r>
              <w:rPr>
                <w:rFonts w:ascii="Cambria Math" w:eastAsia="Calibri" w:hAnsi="Cambria Math"/>
                <w:lang w:eastAsia="en-US"/>
              </w:rPr>
              <m:t>дн</m:t>
            </m:r>
          </m:sub>
        </m:sSub>
        <m:r>
          <w:rPr>
            <w:rFonts w:ascii="Cambria Math" w:eastAsia="Calibri" w:hAnsi="Cambria Math"/>
          </w:rPr>
          <m:t>∙</m:t>
        </m:r>
        <m:sSub>
          <m:sSubPr>
            <m:ctrlPr>
              <w:rPr>
                <w:rFonts w:ascii="Cambria Math" w:eastAsia="Calibri" w:hAnsi="Cambria Math"/>
                <w:i/>
                <w:lang w:eastAsia="en-US"/>
              </w:rPr>
            </m:ctrlPr>
          </m:sSubPr>
          <m:e>
            <m:r>
              <w:rPr>
                <w:rFonts w:ascii="Cambria Math" w:eastAsia="Calibri" w:hAnsi="Cambria Math"/>
                <w:lang w:eastAsia="en-US"/>
              </w:rPr>
              <m:t>Ф</m:t>
            </m:r>
          </m:e>
          <m:sub>
            <m:r>
              <w:rPr>
                <w:rFonts w:ascii="Cambria Math" w:eastAsia="Calibri" w:hAnsi="Cambria Math"/>
                <w:lang w:eastAsia="en-US"/>
              </w:rPr>
              <m:t>план</m:t>
            </m:r>
          </m:sub>
        </m:sSub>
      </m:oMath>
      <w:r w:rsidR="0055285D">
        <w:rPr>
          <w:rFonts w:eastAsia="Calibri"/>
          <w:lang w:eastAsia="en-US"/>
        </w:rPr>
        <w:t>,</w:t>
      </w:r>
      <w:r w:rsidR="0097715D" w:rsidRPr="00CF797C">
        <w:rPr>
          <w:rFonts w:eastAsia="Calibri"/>
          <w:lang w:eastAsia="en-US"/>
        </w:rPr>
        <w:t xml:space="preserve">     </w:t>
      </w:r>
      <w:r w:rsidR="00484053">
        <w:rPr>
          <w:rFonts w:eastAsia="Calibri"/>
          <w:lang w:eastAsia="en-US"/>
        </w:rPr>
        <w:t xml:space="preserve">                             (</w:t>
      </w:r>
      <w:r w:rsidR="0055285D">
        <w:rPr>
          <w:rFonts w:eastAsia="Calibri"/>
          <w:lang w:eastAsia="en-US"/>
        </w:rPr>
        <w:t>3.</w:t>
      </w:r>
      <w:r w:rsidR="00484053">
        <w:rPr>
          <w:rFonts w:eastAsia="Calibri"/>
          <w:lang w:eastAsia="en-US"/>
        </w:rPr>
        <w:t>15</w:t>
      </w:r>
      <w:r w:rsidR="0097715D" w:rsidRPr="00CF797C">
        <w:rPr>
          <w:rFonts w:eastAsia="Calibri"/>
          <w:lang w:eastAsia="en-US"/>
        </w:rPr>
        <w:t>)</w:t>
      </w:r>
    </w:p>
    <w:p w14:paraId="00174069" w14:textId="77777777" w:rsidR="0097715D" w:rsidRPr="00CF797C" w:rsidRDefault="0097715D" w:rsidP="002331CF">
      <w:pPr>
        <w:jc w:val="both"/>
        <w:rPr>
          <w:rFonts w:eastAsia="Calibri"/>
          <w:lang w:eastAsia="en-US"/>
        </w:rPr>
      </w:pPr>
      <w:r w:rsidRPr="00CF797C">
        <w:rPr>
          <w:rFonts w:eastAsia="Calibri"/>
          <w:lang w:eastAsia="en-US"/>
        </w:rPr>
        <w:t>где ЗПЛ</w:t>
      </w:r>
      <w:r w:rsidRPr="00CF797C">
        <w:rPr>
          <w:rFonts w:eastAsia="Calibri"/>
          <w:vertAlign w:val="subscript"/>
          <w:lang w:eastAsia="en-US"/>
        </w:rPr>
        <w:t>дн</w:t>
      </w:r>
      <w:r w:rsidRPr="00CF797C">
        <w:rPr>
          <w:rFonts w:eastAsia="Calibri"/>
          <w:lang w:eastAsia="en-US"/>
        </w:rPr>
        <w:t xml:space="preserve"> – среднедневная заработная плата одного работающего (рабо</w:t>
      </w:r>
      <w:r w:rsidRPr="00CF797C">
        <w:rPr>
          <w:rFonts w:eastAsia="Calibri"/>
          <w:lang w:eastAsia="en-US"/>
        </w:rPr>
        <w:softHyphen/>
        <w:t>чего)</w:t>
      </w:r>
      <w:r w:rsidR="00484053" w:rsidRPr="00484053">
        <w:t xml:space="preserve"> </w:t>
      </w:r>
      <w:r w:rsidR="00484053" w:rsidRPr="00484053">
        <w:rPr>
          <w:rFonts w:eastAsia="Calibri"/>
          <w:lang w:eastAsia="en-US"/>
        </w:rPr>
        <w:t>до и после проведения мероприятий по обеспечению производственной безопа</w:t>
      </w:r>
      <w:r w:rsidR="00484053" w:rsidRPr="00484053">
        <w:rPr>
          <w:rFonts w:eastAsia="Calibri"/>
          <w:lang w:eastAsia="en-US"/>
        </w:rPr>
        <w:t>с</w:t>
      </w:r>
      <w:r w:rsidR="00484053" w:rsidRPr="00484053">
        <w:rPr>
          <w:rFonts w:eastAsia="Calibri"/>
          <w:lang w:eastAsia="en-US"/>
        </w:rPr>
        <w:t>ности</w:t>
      </w:r>
      <w:r w:rsidRPr="00CF797C">
        <w:rPr>
          <w:rFonts w:eastAsia="Calibri"/>
          <w:lang w:eastAsia="en-US"/>
        </w:rPr>
        <w:t>, руб.</w:t>
      </w:r>
      <w:r w:rsidR="00A666F6">
        <w:rPr>
          <w:rFonts w:eastAsia="Calibri"/>
          <w:lang w:eastAsia="en-US"/>
        </w:rPr>
        <w:t>;</w:t>
      </w:r>
      <w:r w:rsidR="00E952AE">
        <w:rPr>
          <w:rFonts w:eastAsia="Calibri"/>
          <w:lang w:eastAsia="en-US"/>
        </w:rPr>
        <w:t xml:space="preserve"> </w:t>
      </w:r>
      <w:r w:rsidRPr="00CF797C">
        <w:rPr>
          <w:rFonts w:eastAsia="Calibri"/>
          <w:lang w:eastAsia="en-US"/>
        </w:rPr>
        <w:t>Ф</w:t>
      </w:r>
      <w:r w:rsidRPr="00CF797C">
        <w:rPr>
          <w:rFonts w:eastAsia="Calibri"/>
          <w:vertAlign w:val="subscript"/>
          <w:lang w:eastAsia="en-US"/>
        </w:rPr>
        <w:t>план</w:t>
      </w:r>
      <w:r w:rsidRPr="00CF797C">
        <w:rPr>
          <w:rFonts w:eastAsia="Calibri"/>
          <w:lang w:eastAsia="en-US"/>
        </w:rPr>
        <w:t xml:space="preserve"> – плановый фонд рабочего времени 1 основного рабочего</w:t>
      </w:r>
      <w:r w:rsidR="00484053" w:rsidRPr="00484053">
        <w:t xml:space="preserve"> </w:t>
      </w:r>
      <w:r w:rsidR="00484053" w:rsidRPr="00484053">
        <w:rPr>
          <w:rFonts w:eastAsia="Calibri"/>
          <w:lang w:eastAsia="en-US"/>
        </w:rPr>
        <w:t>до и после проведения мероприятий по обеспечению производственной безопасн</w:t>
      </w:r>
      <w:r w:rsidR="00484053" w:rsidRPr="00484053">
        <w:rPr>
          <w:rFonts w:eastAsia="Calibri"/>
          <w:lang w:eastAsia="en-US"/>
        </w:rPr>
        <w:t>о</w:t>
      </w:r>
      <w:r w:rsidR="00484053" w:rsidRPr="00484053">
        <w:rPr>
          <w:rFonts w:eastAsia="Calibri"/>
          <w:lang w:eastAsia="en-US"/>
        </w:rPr>
        <w:t>сти</w:t>
      </w:r>
      <w:r w:rsidRPr="00CF797C">
        <w:rPr>
          <w:rFonts w:eastAsia="Calibri"/>
          <w:lang w:eastAsia="en-US"/>
        </w:rPr>
        <w:t>, дн.</w:t>
      </w:r>
    </w:p>
    <w:p w14:paraId="170EB312" w14:textId="574FC780" w:rsidR="0097715D" w:rsidRPr="00CF797C" w:rsidRDefault="00484053" w:rsidP="00CD0B9A">
      <w:pPr>
        <w:ind w:firstLine="709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 xml:space="preserve">10.3. </w:t>
      </w:r>
      <w:r w:rsidR="0097715D" w:rsidRPr="00CF797C">
        <w:rPr>
          <w:rFonts w:eastAsia="Calibri"/>
          <w:bCs/>
          <w:lang w:eastAsia="en-US"/>
        </w:rPr>
        <w:t xml:space="preserve">Годовая экономия </w:t>
      </w:r>
      <w:r w:rsidR="0097715D" w:rsidRPr="00CF797C">
        <w:rPr>
          <w:rFonts w:eastAsia="Calibri"/>
          <w:iCs/>
          <w:lang w:eastAsia="en-US"/>
        </w:rPr>
        <w:t>по отчислениям на социальное страхование Э</w:t>
      </w:r>
      <w:r w:rsidR="0097715D" w:rsidRPr="00CF797C">
        <w:rPr>
          <w:rFonts w:eastAsia="Calibri"/>
          <w:iCs/>
          <w:vertAlign w:val="subscript"/>
          <w:lang w:eastAsia="en-US"/>
        </w:rPr>
        <w:t>страх</w:t>
      </w:r>
      <w:r w:rsidR="0055285D">
        <w:rPr>
          <w:rFonts w:eastAsia="Calibri"/>
          <w:bCs/>
          <w:lang w:eastAsia="en-US"/>
        </w:rPr>
        <w:t xml:space="preserve"> </w:t>
      </w:r>
      <w:r w:rsidR="0097715D" w:rsidRPr="00CF797C">
        <w:rPr>
          <w:rFonts w:eastAsia="Calibri"/>
          <w:bCs/>
          <w:lang w:eastAsia="en-US"/>
        </w:rPr>
        <w:t>образуется за счет уменьшения затрат на выплату льгот и компенсаций за раб</w:t>
      </w:r>
      <w:r w:rsidR="0097715D" w:rsidRPr="00CF797C">
        <w:rPr>
          <w:rFonts w:eastAsia="Calibri"/>
          <w:bCs/>
          <w:lang w:eastAsia="en-US"/>
        </w:rPr>
        <w:t>о</w:t>
      </w:r>
      <w:r w:rsidR="0097715D" w:rsidRPr="00CF797C">
        <w:rPr>
          <w:rFonts w:eastAsia="Calibri"/>
          <w:bCs/>
          <w:lang w:eastAsia="en-US"/>
        </w:rPr>
        <w:t xml:space="preserve">ту в неблагоприятных условиях труда. Определяется она </w:t>
      </w:r>
      <w:r w:rsidR="0055285D">
        <w:rPr>
          <w:rFonts w:eastAsia="Calibri"/>
          <w:bCs/>
          <w:lang w:eastAsia="en-US"/>
        </w:rPr>
        <w:t>умножением</w:t>
      </w:r>
      <w:r w:rsidR="0055285D" w:rsidRPr="00CF797C">
        <w:rPr>
          <w:rFonts w:eastAsia="Calibri"/>
          <w:bCs/>
          <w:lang w:eastAsia="en-US"/>
        </w:rPr>
        <w:t xml:space="preserve"> </w:t>
      </w:r>
      <w:r w:rsidR="0097715D" w:rsidRPr="00CF797C">
        <w:rPr>
          <w:rFonts w:eastAsia="Calibri"/>
          <w:bCs/>
          <w:lang w:eastAsia="en-US"/>
        </w:rPr>
        <w:t xml:space="preserve">годовой экономии затрат на выплату льгот и компенсаций за работу в неблагоприятных условиях труда и тарифом взносов на обязательное социальное </w:t>
      </w:r>
      <w:r w:rsidR="00AD3E38" w:rsidRPr="00CF797C">
        <w:rPr>
          <w:rFonts w:eastAsia="Calibri"/>
          <w:bCs/>
          <w:lang w:eastAsia="en-US"/>
        </w:rPr>
        <w:t>страховани</w:t>
      </w:r>
      <w:r w:rsidR="00AD3E38">
        <w:rPr>
          <w:rFonts w:eastAsia="Calibri"/>
          <w:bCs/>
          <w:lang w:eastAsia="en-US"/>
        </w:rPr>
        <w:t>е</w:t>
      </w:r>
      <w:r w:rsidR="00AD3E38" w:rsidRPr="00CF797C">
        <w:rPr>
          <w:rFonts w:eastAsia="Calibri"/>
          <w:bCs/>
          <w:lang w:eastAsia="en-US"/>
        </w:rPr>
        <w:t xml:space="preserve"> </w:t>
      </w:r>
      <w:r w:rsidR="0097715D" w:rsidRPr="00CF797C">
        <w:rPr>
          <w:rFonts w:eastAsia="Calibri"/>
          <w:bCs/>
          <w:lang w:eastAsia="en-US"/>
        </w:rPr>
        <w:t>от несчастных случаев на производстве</w:t>
      </w:r>
      <w:r w:rsidR="00320C07">
        <w:rPr>
          <w:rFonts w:eastAsia="Calibri"/>
          <w:bCs/>
          <w:lang w:eastAsia="en-US"/>
        </w:rPr>
        <w:t>:</w:t>
      </w:r>
    </w:p>
    <w:p w14:paraId="29F8727D" w14:textId="77777777" w:rsidR="0097715D" w:rsidRPr="00CF797C" w:rsidRDefault="00CC5C6E" w:rsidP="00CD0B9A">
      <w:pPr>
        <w:widowControl w:val="0"/>
        <w:autoSpaceDE w:val="0"/>
        <w:autoSpaceDN w:val="0"/>
        <w:ind w:firstLine="709"/>
        <w:jc w:val="right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Э</m:t>
            </m:r>
          </m:e>
          <m:sub>
            <m:r>
              <w:rPr>
                <w:rFonts w:ascii="Cambria Math" w:hAnsi="Cambria Math"/>
              </w:rPr>
              <m:t>страх</m:t>
            </m:r>
          </m:sub>
        </m:sSub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Э</m:t>
            </m:r>
          </m:e>
          <m:sub>
            <m:r>
              <w:rPr>
                <w:rFonts w:ascii="Cambria Math" w:hAnsi="Cambria Math"/>
              </w:rPr>
              <m:t>усл.  тр.</m:t>
            </m:r>
          </m:sub>
        </m:sSub>
        <m:r>
          <w:rPr>
            <w:rFonts w:ascii="Cambria Math" w:eastAsia="Calibri" w:hAnsi="Cambria Math"/>
          </w:rPr>
          <m:t>∙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t</m:t>
            </m:r>
          </m:e>
          <m:sub>
            <m:r>
              <w:rPr>
                <w:rFonts w:ascii="Cambria Math" w:hAnsi="Cambria Math"/>
              </w:rPr>
              <m:t>страх</m:t>
            </m:r>
          </m:sub>
        </m:sSub>
        <m:r>
          <w:rPr>
            <w:rFonts w:ascii="Cambria Math" w:hAnsi="Cambria Math"/>
          </w:rPr>
          <m:t>,</m:t>
        </m:r>
      </m:oMath>
      <w:r w:rsidR="0097715D" w:rsidRPr="00CF797C">
        <w:t xml:space="preserve">                                       (</w:t>
      </w:r>
      <w:r w:rsidR="0055285D">
        <w:t>3.</w:t>
      </w:r>
      <w:r w:rsidR="0097715D" w:rsidRPr="00CF797C">
        <w:t>16)</w:t>
      </w:r>
    </w:p>
    <w:p w14:paraId="3B4CE857" w14:textId="77777777" w:rsidR="0097715D" w:rsidRDefault="0097715D" w:rsidP="002331CF">
      <w:pPr>
        <w:jc w:val="both"/>
        <w:rPr>
          <w:rFonts w:eastAsia="Calibri"/>
          <w:lang w:eastAsia="en-US"/>
        </w:rPr>
      </w:pPr>
      <w:r w:rsidRPr="00CF797C">
        <w:rPr>
          <w:rFonts w:eastAsia="Calibri"/>
          <w:lang w:eastAsia="en-US"/>
        </w:rPr>
        <w:t xml:space="preserve">где </w:t>
      </w:r>
      <w:r w:rsidRPr="002331CF">
        <w:rPr>
          <w:rFonts w:eastAsia="Calibri"/>
          <w:i/>
          <w:lang w:val="en-US" w:eastAsia="en-US"/>
        </w:rPr>
        <w:t>t</w:t>
      </w:r>
      <w:r w:rsidRPr="00CF797C">
        <w:rPr>
          <w:rFonts w:eastAsia="Calibri"/>
          <w:vertAlign w:val="subscript"/>
          <w:lang w:eastAsia="en-US"/>
        </w:rPr>
        <w:t>страх</w:t>
      </w:r>
      <w:r w:rsidRPr="00CF797C">
        <w:rPr>
          <w:rFonts w:eastAsia="Calibri"/>
          <w:lang w:eastAsia="en-US"/>
        </w:rPr>
        <w:t xml:space="preserve"> </w:t>
      </w:r>
      <w:r w:rsidR="00F3794E">
        <w:rPr>
          <w:rFonts w:eastAsia="Calibri"/>
          <w:lang w:eastAsia="en-US"/>
        </w:rPr>
        <w:t xml:space="preserve">– </w:t>
      </w:r>
      <w:r w:rsidRPr="00CF797C">
        <w:rPr>
          <w:rFonts w:eastAsia="Calibri"/>
          <w:lang w:eastAsia="en-US"/>
        </w:rPr>
        <w:t>страховой тариф по обязательному социальному страхованию от несчастных случаев на производстве и профессиональных заболеваний.</w:t>
      </w:r>
    </w:p>
    <w:p w14:paraId="107A2B73" w14:textId="77777777" w:rsidR="00E952AE" w:rsidRPr="00CB03C1" w:rsidRDefault="00E952AE" w:rsidP="00CD0B9A">
      <w:pPr>
        <w:ind w:firstLine="709"/>
        <w:jc w:val="both"/>
      </w:pPr>
      <w:r>
        <w:rPr>
          <w:rFonts w:eastAsia="Calibri"/>
          <w:lang w:eastAsia="en-US"/>
        </w:rPr>
        <w:t xml:space="preserve">11. </w:t>
      </w:r>
      <w:r w:rsidRPr="00CB03C1">
        <w:t xml:space="preserve">Годовой экономический эффект от проведения </w:t>
      </w:r>
      <w:r w:rsidRPr="00620E7B">
        <w:rPr>
          <w:rFonts w:eastAsia="Calibri"/>
          <w:lang w:eastAsia="en-US"/>
        </w:rPr>
        <w:t xml:space="preserve">мероприятий </w:t>
      </w:r>
      <w:r>
        <w:rPr>
          <w:rFonts w:eastAsia="Calibri"/>
          <w:lang w:eastAsia="en-US"/>
        </w:rPr>
        <w:t xml:space="preserve">по </w:t>
      </w:r>
      <w:r w:rsidRPr="00620E7B">
        <w:rPr>
          <w:rFonts w:eastAsia="Calibri"/>
          <w:lang w:eastAsia="en-US"/>
        </w:rPr>
        <w:t>предотвращению производственного травматизма и профессиональных забол</w:t>
      </w:r>
      <w:r w:rsidRPr="00620E7B">
        <w:rPr>
          <w:rFonts w:eastAsia="Calibri"/>
          <w:lang w:eastAsia="en-US"/>
        </w:rPr>
        <w:t>е</w:t>
      </w:r>
      <w:r w:rsidRPr="00620E7B">
        <w:rPr>
          <w:rFonts w:eastAsia="Calibri"/>
          <w:lang w:eastAsia="en-US"/>
        </w:rPr>
        <w:t>ваний</w:t>
      </w:r>
      <w:r>
        <w:t>:</w:t>
      </w:r>
    </w:p>
    <w:p w14:paraId="39E18616" w14:textId="77777777" w:rsidR="00E952AE" w:rsidRPr="00CB03C1" w:rsidRDefault="00E952AE" w:rsidP="00CD0B9A">
      <w:pPr>
        <w:ind w:firstLine="709"/>
        <w:jc w:val="right"/>
        <w:rPr>
          <w:szCs w:val="24"/>
        </w:rPr>
      </w:pPr>
      <m:oMath>
        <m:r>
          <w:rPr>
            <w:rFonts w:ascii="Cambria Math" w:hAnsi="Cambria Math"/>
            <w:szCs w:val="24"/>
          </w:rPr>
          <m:t>Э=</m:t>
        </m:r>
        <m:sSub>
          <m:sSubPr>
            <m:ctrlPr>
              <w:rPr>
                <w:rFonts w:ascii="Cambria Math" w:hAnsi="Cambria Math"/>
                <w:i/>
                <w:szCs w:val="24"/>
              </w:rPr>
            </m:ctrlPr>
          </m:sSubPr>
          <m:e>
            <m:r>
              <w:rPr>
                <w:rFonts w:ascii="Cambria Math" w:hAnsi="Cambria Math"/>
                <w:szCs w:val="24"/>
              </w:rPr>
              <m:t>Э</m:t>
            </m:r>
          </m:e>
          <m:sub>
            <m:r>
              <w:rPr>
                <w:rFonts w:ascii="Cambria Math" w:hAnsi="Cambria Math"/>
                <w:szCs w:val="24"/>
              </w:rPr>
              <m:t>г</m:t>
            </m:r>
          </m:sub>
        </m:sSub>
        <m:r>
          <w:rPr>
            <w:rFonts w:ascii="Cambria Math" w:hAnsi="Cambria Math"/>
            <w:szCs w:val="24"/>
          </w:rPr>
          <m:t>-</m:t>
        </m:r>
        <m:sSub>
          <m:sSubPr>
            <m:ctrlPr>
              <w:rPr>
                <w:rFonts w:ascii="Cambria Math" w:hAnsi="Cambria Math"/>
                <w:i/>
                <w:szCs w:val="24"/>
              </w:rPr>
            </m:ctrlPr>
          </m:sSubPr>
          <m:e>
            <m:r>
              <w:rPr>
                <w:rFonts w:ascii="Cambria Math" w:hAnsi="Cambria Math"/>
                <w:szCs w:val="24"/>
              </w:rPr>
              <m:t>З</m:t>
            </m:r>
          </m:e>
          <m:sub>
            <m:r>
              <w:rPr>
                <w:rFonts w:ascii="Cambria Math" w:hAnsi="Cambria Math"/>
                <w:szCs w:val="24"/>
              </w:rPr>
              <m:t>ед</m:t>
            </m:r>
          </m:sub>
        </m:sSub>
      </m:oMath>
      <w:r w:rsidR="0055285D">
        <w:rPr>
          <w:szCs w:val="24"/>
        </w:rPr>
        <w:t>,</w:t>
      </w:r>
      <w:r w:rsidRPr="00CB03C1">
        <w:rPr>
          <w:szCs w:val="24"/>
        </w:rPr>
        <w:t xml:space="preserve">                                                  (</w:t>
      </w:r>
      <w:r w:rsidR="0055285D">
        <w:rPr>
          <w:szCs w:val="24"/>
        </w:rPr>
        <w:t>3.</w:t>
      </w:r>
      <w:r>
        <w:rPr>
          <w:szCs w:val="24"/>
        </w:rPr>
        <w:t>17</w:t>
      </w:r>
      <w:r w:rsidRPr="00CB03C1">
        <w:rPr>
          <w:szCs w:val="24"/>
        </w:rPr>
        <w:t>)</w:t>
      </w:r>
    </w:p>
    <w:p w14:paraId="1BE1D362" w14:textId="77777777" w:rsidR="00E952AE" w:rsidRPr="00CB03C1" w:rsidRDefault="00E952AE" w:rsidP="002331CF">
      <w:pPr>
        <w:jc w:val="both"/>
      </w:pPr>
      <w:r w:rsidRPr="00CB03C1">
        <w:t>где З</w:t>
      </w:r>
      <w:r>
        <w:rPr>
          <w:vertAlign w:val="subscript"/>
        </w:rPr>
        <w:t>ед</w:t>
      </w:r>
      <w:r w:rsidRPr="00CB03C1">
        <w:t xml:space="preserve"> – величина </w:t>
      </w:r>
      <w:r>
        <w:t>единовременных</w:t>
      </w:r>
      <w:r w:rsidRPr="00CB03C1">
        <w:t xml:space="preserve"> затрат на проведение </w:t>
      </w:r>
      <w:r w:rsidRPr="00E952AE">
        <w:t>мероприятий по предотвращению производственного травматизма и профессиональных забол</w:t>
      </w:r>
      <w:r w:rsidRPr="00E952AE">
        <w:t>е</w:t>
      </w:r>
      <w:r w:rsidRPr="00E952AE">
        <w:t>ваний</w:t>
      </w:r>
      <w:r w:rsidRPr="00CB03C1">
        <w:t>, руб.</w:t>
      </w:r>
    </w:p>
    <w:p w14:paraId="417724D4" w14:textId="77777777" w:rsidR="00E952AE" w:rsidRPr="00CB03C1" w:rsidRDefault="00E952AE" w:rsidP="00CD0B9A">
      <w:pPr>
        <w:ind w:firstLine="709"/>
        <w:jc w:val="both"/>
        <w:rPr>
          <w:lang w:eastAsia="en-US"/>
        </w:rPr>
      </w:pPr>
      <w:r>
        <w:rPr>
          <w:lang w:eastAsia="en-US"/>
        </w:rPr>
        <w:t xml:space="preserve">12. </w:t>
      </w:r>
      <w:r w:rsidRPr="00CB03C1">
        <w:rPr>
          <w:lang w:eastAsia="en-US"/>
        </w:rPr>
        <w:t xml:space="preserve">Общая (абсолютная) экономическая эффективность </w:t>
      </w:r>
      <w:r w:rsidRPr="00E952AE">
        <w:rPr>
          <w:lang w:eastAsia="en-US"/>
        </w:rPr>
        <w:t>мероприятий по предотвращению прои</w:t>
      </w:r>
      <w:r>
        <w:rPr>
          <w:lang w:eastAsia="en-US"/>
        </w:rPr>
        <w:t>зводственного травматизма и про</w:t>
      </w:r>
      <w:r w:rsidRPr="00E952AE">
        <w:rPr>
          <w:lang w:eastAsia="en-US"/>
        </w:rPr>
        <w:t>фессиональных забол</w:t>
      </w:r>
      <w:r w:rsidRPr="00E952AE">
        <w:rPr>
          <w:lang w:eastAsia="en-US"/>
        </w:rPr>
        <w:t>е</w:t>
      </w:r>
      <w:r w:rsidRPr="00E952AE">
        <w:rPr>
          <w:lang w:eastAsia="en-US"/>
        </w:rPr>
        <w:t>ваний</w:t>
      </w:r>
      <w:r>
        <w:rPr>
          <w:lang w:eastAsia="en-US"/>
        </w:rPr>
        <w:t>:</w:t>
      </w:r>
    </w:p>
    <w:p w14:paraId="12CCA4C5" w14:textId="77777777" w:rsidR="00E952AE" w:rsidRPr="00CB03C1" w:rsidRDefault="00CC5C6E" w:rsidP="00CD0B9A">
      <w:pPr>
        <w:ind w:firstLine="709"/>
        <w:jc w:val="right"/>
        <w:rPr>
          <w:lang w:eastAsia="en-US"/>
        </w:rPr>
      </w:pPr>
      <m:oMath>
        <m:sSub>
          <m:sSubPr>
            <m:ctrlPr>
              <w:rPr>
                <w:rFonts w:ascii="Cambria Math" w:hAnsi="Cambria Math"/>
                <w:i/>
                <w:lang w:eastAsia="en-US"/>
              </w:rPr>
            </m:ctrlPr>
          </m:sSubPr>
          <m:e>
            <m:r>
              <w:rPr>
                <w:rFonts w:ascii="Cambria Math" w:hAnsi="Cambria Math"/>
                <w:lang w:eastAsia="en-US"/>
              </w:rPr>
              <m:t>Э</m:t>
            </m:r>
          </m:e>
          <m:sub>
            <m:r>
              <w:rPr>
                <w:rFonts w:ascii="Cambria Math" w:hAnsi="Cambria Math"/>
                <w:lang w:eastAsia="en-US"/>
              </w:rPr>
              <m:t>з</m:t>
            </m:r>
          </m:sub>
        </m:sSub>
        <m:r>
          <w:rPr>
            <w:rFonts w:ascii="Cambria Math" w:hAnsi="Cambria Math"/>
            <w:lang w:eastAsia="en-US"/>
          </w:rPr>
          <m:t xml:space="preserve">=Э / </m:t>
        </m:r>
        <m:sSub>
          <m:sSubPr>
            <m:ctrlPr>
              <w:rPr>
                <w:rFonts w:ascii="Cambria Math" w:hAnsi="Cambria Math"/>
                <w:i/>
                <w:lang w:eastAsia="en-US"/>
              </w:rPr>
            </m:ctrlPr>
          </m:sSubPr>
          <m:e>
            <m:r>
              <w:rPr>
                <w:rFonts w:ascii="Cambria Math" w:hAnsi="Cambria Math"/>
                <w:lang w:eastAsia="en-US"/>
              </w:rPr>
              <m:t>З</m:t>
            </m:r>
          </m:e>
          <m:sub>
            <m:r>
              <w:rPr>
                <w:rFonts w:ascii="Cambria Math" w:hAnsi="Cambria Math"/>
                <w:lang w:eastAsia="en-US"/>
              </w:rPr>
              <m:t>ед</m:t>
            </m:r>
          </m:sub>
        </m:sSub>
        <m:r>
          <w:rPr>
            <w:rFonts w:ascii="Cambria Math" w:hAnsi="Cambria Math"/>
            <w:lang w:eastAsia="en-US"/>
          </w:rPr>
          <m:t>.</m:t>
        </m:r>
      </m:oMath>
      <w:r w:rsidR="00E952AE" w:rsidRPr="00CB03C1">
        <w:rPr>
          <w:lang w:eastAsia="en-US"/>
        </w:rPr>
        <w:t xml:space="preserve">                                              (</w:t>
      </w:r>
      <w:r w:rsidR="0055285D">
        <w:rPr>
          <w:lang w:eastAsia="en-US"/>
        </w:rPr>
        <w:t>3.</w:t>
      </w:r>
      <w:r w:rsidR="00E952AE">
        <w:rPr>
          <w:lang w:eastAsia="en-US"/>
        </w:rPr>
        <w:t>18</w:t>
      </w:r>
      <w:r w:rsidR="00E952AE" w:rsidRPr="00CB03C1">
        <w:rPr>
          <w:lang w:eastAsia="en-US"/>
        </w:rPr>
        <w:t>)</w:t>
      </w:r>
    </w:p>
    <w:p w14:paraId="4FD9E58B" w14:textId="77777777" w:rsidR="00E952AE" w:rsidRPr="00CB03C1" w:rsidRDefault="00E952AE" w:rsidP="00CD0B9A">
      <w:pPr>
        <w:ind w:firstLine="709"/>
        <w:jc w:val="both"/>
        <w:rPr>
          <w:bCs/>
          <w:lang w:eastAsia="en-US"/>
        </w:rPr>
      </w:pPr>
      <w:r>
        <w:rPr>
          <w:bCs/>
          <w:lang w:eastAsia="en-US"/>
        </w:rPr>
        <w:t xml:space="preserve">13. </w:t>
      </w:r>
      <w:r w:rsidRPr="00CB03C1">
        <w:rPr>
          <w:bCs/>
          <w:lang w:eastAsia="en-US"/>
        </w:rPr>
        <w:t xml:space="preserve">Срок окупаемости </w:t>
      </w:r>
      <w:r>
        <w:rPr>
          <w:bCs/>
          <w:lang w:eastAsia="en-US"/>
        </w:rPr>
        <w:t xml:space="preserve">единовременных </w:t>
      </w:r>
      <w:r w:rsidRPr="00CB03C1">
        <w:rPr>
          <w:bCs/>
          <w:lang w:eastAsia="en-US"/>
        </w:rPr>
        <w:t xml:space="preserve">затрат на проведение </w:t>
      </w:r>
      <w:r w:rsidRPr="00E952AE">
        <w:rPr>
          <w:bCs/>
          <w:lang w:eastAsia="en-US"/>
        </w:rPr>
        <w:t>меропри</w:t>
      </w:r>
      <w:r w:rsidRPr="00E952AE">
        <w:rPr>
          <w:bCs/>
          <w:lang w:eastAsia="en-US"/>
        </w:rPr>
        <w:t>я</w:t>
      </w:r>
      <w:r w:rsidRPr="00E952AE">
        <w:rPr>
          <w:bCs/>
          <w:lang w:eastAsia="en-US"/>
        </w:rPr>
        <w:t>тий по предотвращению производственного травматизма и профессиональных заболеваний</w:t>
      </w:r>
      <w:r w:rsidRPr="00CB03C1">
        <w:rPr>
          <w:bCs/>
          <w:lang w:eastAsia="en-US"/>
        </w:rPr>
        <w:t>:</w:t>
      </w:r>
    </w:p>
    <w:p w14:paraId="7547E660" w14:textId="77777777" w:rsidR="00E952AE" w:rsidRPr="00CB03C1" w:rsidRDefault="00CC5C6E" w:rsidP="00CD0B9A">
      <w:pPr>
        <w:ind w:firstLine="709"/>
        <w:jc w:val="right"/>
        <w:rPr>
          <w:lang w:eastAsia="en-US"/>
        </w:rPr>
      </w:pPr>
      <m:oMath>
        <m:sSub>
          <m:sSubPr>
            <m:ctrlPr>
              <w:rPr>
                <w:rFonts w:ascii="Cambria Math" w:hAnsi="Cambria Math"/>
                <w:bCs/>
                <w:i/>
                <w:lang w:eastAsia="en-US"/>
              </w:rPr>
            </m:ctrlPr>
          </m:sSubPr>
          <m:e>
            <m:r>
              <w:rPr>
                <w:rFonts w:ascii="Cambria Math" w:hAnsi="Cambria Math"/>
                <w:lang w:eastAsia="en-US"/>
              </w:rPr>
              <m:t>Т</m:t>
            </m:r>
          </m:e>
          <m:sub>
            <m:r>
              <w:rPr>
                <w:rFonts w:ascii="Cambria Math" w:hAnsi="Cambria Math"/>
                <w:lang w:eastAsia="en-US"/>
              </w:rPr>
              <m:t>ед</m:t>
            </m:r>
          </m:sub>
        </m:sSub>
        <m:r>
          <w:rPr>
            <w:rFonts w:ascii="Cambria Math" w:hAnsi="Cambria Math"/>
            <w:lang w:eastAsia="en-US"/>
          </w:rPr>
          <m:t>=</m:t>
        </m:r>
        <m:f>
          <m:fPr>
            <m:ctrlPr>
              <w:rPr>
                <w:rFonts w:ascii="Cambria Math" w:hAnsi="Cambria Math"/>
                <w:bCs/>
                <w:i/>
                <w:lang w:eastAsia="en-US"/>
              </w:rPr>
            </m:ctrlPr>
          </m:fPr>
          <m:num>
            <m:r>
              <w:rPr>
                <w:rFonts w:ascii="Cambria Math" w:hAnsi="Cambria Math"/>
                <w:lang w:eastAsia="en-US"/>
              </w:rPr>
              <m:t>З</m:t>
            </m:r>
          </m:num>
          <m:den>
            <m:r>
              <w:rPr>
                <w:rFonts w:ascii="Cambria Math" w:hAnsi="Cambria Math"/>
                <w:lang w:eastAsia="en-US"/>
              </w:rPr>
              <m:t>Э</m:t>
            </m:r>
          </m:den>
        </m:f>
      </m:oMath>
      <w:r w:rsidR="0055285D">
        <w:rPr>
          <w:bCs/>
          <w:lang w:eastAsia="en-US"/>
        </w:rPr>
        <w:t>.</w:t>
      </w:r>
      <w:r w:rsidR="00E952AE" w:rsidRPr="00CB03C1">
        <w:rPr>
          <w:bCs/>
          <w:lang w:eastAsia="en-US"/>
        </w:rPr>
        <w:t xml:space="preserve">                                                      (</w:t>
      </w:r>
      <w:r w:rsidR="0055285D">
        <w:rPr>
          <w:bCs/>
          <w:lang w:eastAsia="en-US"/>
        </w:rPr>
        <w:t>3.</w:t>
      </w:r>
      <w:r w:rsidR="00E952AE">
        <w:rPr>
          <w:bCs/>
          <w:lang w:eastAsia="en-US"/>
        </w:rPr>
        <w:t>19</w:t>
      </w:r>
      <w:r w:rsidR="00E952AE" w:rsidRPr="00CB03C1">
        <w:rPr>
          <w:bCs/>
          <w:lang w:eastAsia="en-US"/>
        </w:rPr>
        <w:t>)</w:t>
      </w:r>
    </w:p>
    <w:p w14:paraId="5FAC5298" w14:textId="77777777" w:rsidR="0055285D" w:rsidRDefault="0055285D">
      <w:pPr>
        <w:spacing w:line="240" w:lineRule="auto"/>
      </w:pPr>
      <w:r>
        <w:lastRenderedPageBreak/>
        <w:br w:type="page"/>
      </w:r>
    </w:p>
    <w:p w14:paraId="55B40A60" w14:textId="2AA56F84" w:rsidR="0055285D" w:rsidRDefault="00052EBF" w:rsidP="002331CF">
      <w:pPr>
        <w:jc w:val="right"/>
      </w:pPr>
      <w:r>
        <w:lastRenderedPageBreak/>
        <w:t xml:space="preserve">Таблица </w:t>
      </w:r>
      <w:r w:rsidR="0055285D">
        <w:t>3.</w:t>
      </w:r>
      <w:r>
        <w:t>2</w:t>
      </w:r>
    </w:p>
    <w:p w14:paraId="76FEF03F" w14:textId="77777777" w:rsidR="00052EBF" w:rsidRDefault="00052EBF" w:rsidP="002331CF">
      <w:pPr>
        <w:jc w:val="center"/>
      </w:pPr>
      <w:r w:rsidRPr="00CF797C">
        <w:t xml:space="preserve">Эффективность мероприятий </w:t>
      </w:r>
      <w:r w:rsidR="00F901C8" w:rsidRPr="00F901C8">
        <w:t>по предотвр</w:t>
      </w:r>
      <w:r w:rsidR="00F901C8">
        <w:t>ащению производственного травм</w:t>
      </w:r>
      <w:r w:rsidR="00F901C8">
        <w:t>а</w:t>
      </w:r>
      <w:r w:rsidR="00F901C8" w:rsidRPr="00F901C8">
        <w:t>тизма и профессиональных заболеваний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650"/>
        <w:gridCol w:w="1559"/>
      </w:tblGrid>
      <w:tr w:rsidR="00F901C8" w:rsidRPr="00CF797C" w14:paraId="3B689F98" w14:textId="77777777" w:rsidTr="002331CF">
        <w:trPr>
          <w:trHeight w:val="562"/>
        </w:trPr>
        <w:tc>
          <w:tcPr>
            <w:tcW w:w="7650" w:type="dxa"/>
            <w:vAlign w:val="center"/>
          </w:tcPr>
          <w:p w14:paraId="78444FF8" w14:textId="77777777" w:rsidR="00F901C8" w:rsidRPr="00CF797C" w:rsidRDefault="00F901C8" w:rsidP="00F901C8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CF797C">
              <w:rPr>
                <w:sz w:val="24"/>
                <w:szCs w:val="24"/>
              </w:rPr>
              <w:t>Наименование показателя, единица измерения</w:t>
            </w:r>
          </w:p>
        </w:tc>
        <w:tc>
          <w:tcPr>
            <w:tcW w:w="1559" w:type="dxa"/>
            <w:vAlign w:val="center"/>
          </w:tcPr>
          <w:p w14:paraId="6FBCDC9E" w14:textId="77777777" w:rsidR="00F901C8" w:rsidRPr="00CF797C" w:rsidRDefault="00F901C8" w:rsidP="00F901C8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CF797C">
              <w:rPr>
                <w:sz w:val="24"/>
                <w:szCs w:val="24"/>
              </w:rPr>
              <w:t>Значение</w:t>
            </w:r>
            <w:r w:rsidR="00DE06B0">
              <w:rPr>
                <w:sz w:val="24"/>
                <w:szCs w:val="24"/>
              </w:rPr>
              <w:t>, руб.</w:t>
            </w:r>
          </w:p>
        </w:tc>
      </w:tr>
      <w:tr w:rsidR="00F901C8" w:rsidRPr="00CF797C" w14:paraId="7F4605B7" w14:textId="77777777" w:rsidTr="002331CF">
        <w:trPr>
          <w:trHeight w:val="552"/>
        </w:trPr>
        <w:tc>
          <w:tcPr>
            <w:tcW w:w="7650" w:type="dxa"/>
            <w:vAlign w:val="center"/>
          </w:tcPr>
          <w:p w14:paraId="37BF7059" w14:textId="77777777" w:rsidR="00F901C8" w:rsidRPr="00F901C8" w:rsidRDefault="00F901C8" w:rsidP="00B135D1">
            <w:pPr>
              <w:spacing w:line="240" w:lineRule="auto"/>
              <w:rPr>
                <w:sz w:val="24"/>
                <w:szCs w:val="24"/>
              </w:rPr>
            </w:pPr>
            <w:r w:rsidRPr="00F901C8">
              <w:rPr>
                <w:sz w:val="24"/>
                <w:szCs w:val="24"/>
              </w:rPr>
              <w:t xml:space="preserve">Изменение коэффициента частоты травматизма </w:t>
            </w:r>
          </w:p>
        </w:tc>
        <w:tc>
          <w:tcPr>
            <w:tcW w:w="1559" w:type="dxa"/>
          </w:tcPr>
          <w:p w14:paraId="4645CFE9" w14:textId="77777777" w:rsidR="00F901C8" w:rsidRPr="00CF797C" w:rsidRDefault="00F901C8" w:rsidP="00B135D1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F901C8" w:rsidRPr="00CF797C" w14:paraId="39BB778C" w14:textId="77777777" w:rsidTr="002331CF">
        <w:trPr>
          <w:trHeight w:val="552"/>
        </w:trPr>
        <w:tc>
          <w:tcPr>
            <w:tcW w:w="7650" w:type="dxa"/>
            <w:vAlign w:val="center"/>
          </w:tcPr>
          <w:p w14:paraId="3C564926" w14:textId="77777777" w:rsidR="00F901C8" w:rsidRPr="00F901C8" w:rsidRDefault="00F901C8" w:rsidP="00B135D1">
            <w:pPr>
              <w:spacing w:line="240" w:lineRule="auto"/>
              <w:rPr>
                <w:sz w:val="24"/>
                <w:szCs w:val="24"/>
              </w:rPr>
            </w:pPr>
            <w:r w:rsidRPr="00F901C8">
              <w:rPr>
                <w:sz w:val="24"/>
                <w:szCs w:val="24"/>
              </w:rPr>
              <w:t>Изменение коэффициента тяжести травматизма</w:t>
            </w:r>
          </w:p>
        </w:tc>
        <w:tc>
          <w:tcPr>
            <w:tcW w:w="1559" w:type="dxa"/>
          </w:tcPr>
          <w:p w14:paraId="55410075" w14:textId="77777777" w:rsidR="00F901C8" w:rsidRPr="00CF797C" w:rsidRDefault="00F901C8" w:rsidP="00B135D1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F901C8" w:rsidRPr="00CF797C" w14:paraId="2F8F90B4" w14:textId="77777777" w:rsidTr="002331CF">
        <w:trPr>
          <w:trHeight w:val="552"/>
        </w:trPr>
        <w:tc>
          <w:tcPr>
            <w:tcW w:w="7650" w:type="dxa"/>
            <w:vAlign w:val="center"/>
          </w:tcPr>
          <w:p w14:paraId="67E6170A" w14:textId="77777777" w:rsidR="00F901C8" w:rsidRPr="00F901C8" w:rsidRDefault="00F901C8" w:rsidP="00B135D1">
            <w:pPr>
              <w:spacing w:line="240" w:lineRule="auto"/>
              <w:rPr>
                <w:sz w:val="24"/>
                <w:szCs w:val="24"/>
              </w:rPr>
            </w:pPr>
            <w:r w:rsidRPr="00F901C8">
              <w:rPr>
                <w:sz w:val="24"/>
                <w:szCs w:val="24"/>
              </w:rPr>
              <w:t>Прирост фактического фонда рабочего времени 1 основного рабочего после проведения мероприятия по охране труда</w:t>
            </w:r>
          </w:p>
        </w:tc>
        <w:tc>
          <w:tcPr>
            <w:tcW w:w="1559" w:type="dxa"/>
          </w:tcPr>
          <w:p w14:paraId="010ECB08" w14:textId="77777777" w:rsidR="00F901C8" w:rsidRPr="00CF797C" w:rsidRDefault="00F901C8" w:rsidP="00B135D1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F901C8" w:rsidRPr="00CF797C" w14:paraId="5868CAB3" w14:textId="77777777" w:rsidTr="002331CF">
        <w:trPr>
          <w:trHeight w:val="552"/>
        </w:trPr>
        <w:tc>
          <w:tcPr>
            <w:tcW w:w="7650" w:type="dxa"/>
            <w:vAlign w:val="center"/>
          </w:tcPr>
          <w:p w14:paraId="31AF15F8" w14:textId="77777777" w:rsidR="00F901C8" w:rsidRPr="00F901C8" w:rsidRDefault="00F901C8" w:rsidP="00B135D1">
            <w:pPr>
              <w:spacing w:line="240" w:lineRule="auto"/>
              <w:rPr>
                <w:sz w:val="24"/>
                <w:szCs w:val="24"/>
              </w:rPr>
            </w:pPr>
            <w:r w:rsidRPr="00F901C8">
              <w:rPr>
                <w:sz w:val="24"/>
                <w:szCs w:val="24"/>
              </w:rPr>
              <w:t>Относительное высвобождение численности рабочих за счет снижения количества дней невыхода на работу</w:t>
            </w:r>
          </w:p>
        </w:tc>
        <w:tc>
          <w:tcPr>
            <w:tcW w:w="1559" w:type="dxa"/>
          </w:tcPr>
          <w:p w14:paraId="24EAA280" w14:textId="77777777" w:rsidR="00F901C8" w:rsidRPr="00CF797C" w:rsidRDefault="00F901C8" w:rsidP="00B135D1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F901C8" w:rsidRPr="00CF797C" w14:paraId="52373743" w14:textId="77777777" w:rsidTr="002331CF">
        <w:trPr>
          <w:trHeight w:val="552"/>
        </w:trPr>
        <w:tc>
          <w:tcPr>
            <w:tcW w:w="7650" w:type="dxa"/>
            <w:vAlign w:val="center"/>
          </w:tcPr>
          <w:p w14:paraId="47350E14" w14:textId="77777777" w:rsidR="00F901C8" w:rsidRPr="00F901C8" w:rsidRDefault="00F901C8" w:rsidP="00B135D1">
            <w:pPr>
              <w:spacing w:line="240" w:lineRule="auto"/>
              <w:rPr>
                <w:sz w:val="24"/>
                <w:szCs w:val="24"/>
              </w:rPr>
            </w:pPr>
            <w:r w:rsidRPr="00F901C8">
              <w:rPr>
                <w:sz w:val="24"/>
                <w:szCs w:val="24"/>
              </w:rPr>
              <w:t>Прирост производительности труда за счет экономии численности р</w:t>
            </w:r>
            <w:r w:rsidRPr="00F901C8">
              <w:rPr>
                <w:sz w:val="24"/>
                <w:szCs w:val="24"/>
              </w:rPr>
              <w:t>а</w:t>
            </w:r>
            <w:r w:rsidRPr="00F901C8">
              <w:rPr>
                <w:sz w:val="24"/>
                <w:szCs w:val="24"/>
              </w:rPr>
              <w:t>ботников в результате повышения трудоспособности</w:t>
            </w:r>
          </w:p>
        </w:tc>
        <w:tc>
          <w:tcPr>
            <w:tcW w:w="1559" w:type="dxa"/>
          </w:tcPr>
          <w:p w14:paraId="5969FDB7" w14:textId="77777777" w:rsidR="00F901C8" w:rsidRPr="00CF797C" w:rsidRDefault="00F901C8" w:rsidP="00B135D1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F901C8" w:rsidRPr="00CF797C" w14:paraId="44686DB2" w14:textId="77777777" w:rsidTr="002331CF">
        <w:trPr>
          <w:trHeight w:val="552"/>
        </w:trPr>
        <w:tc>
          <w:tcPr>
            <w:tcW w:w="7650" w:type="dxa"/>
            <w:vAlign w:val="center"/>
          </w:tcPr>
          <w:p w14:paraId="2B4FE0C1" w14:textId="77777777" w:rsidR="00F901C8" w:rsidRPr="00F901C8" w:rsidRDefault="00F901C8" w:rsidP="00B135D1">
            <w:pPr>
              <w:spacing w:line="240" w:lineRule="auto"/>
              <w:rPr>
                <w:sz w:val="24"/>
                <w:szCs w:val="24"/>
              </w:rPr>
            </w:pPr>
            <w:r w:rsidRPr="00F901C8">
              <w:rPr>
                <w:sz w:val="24"/>
                <w:szCs w:val="24"/>
              </w:rPr>
              <w:t>Годовая экономия материальных затрат</w:t>
            </w:r>
          </w:p>
        </w:tc>
        <w:tc>
          <w:tcPr>
            <w:tcW w:w="1559" w:type="dxa"/>
          </w:tcPr>
          <w:p w14:paraId="326E16AB" w14:textId="77777777" w:rsidR="00F901C8" w:rsidRPr="00CF797C" w:rsidRDefault="00F901C8" w:rsidP="00B135D1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F901C8" w:rsidRPr="00CF797C" w14:paraId="6DDAD7A0" w14:textId="77777777" w:rsidTr="002331CF">
        <w:trPr>
          <w:trHeight w:val="552"/>
        </w:trPr>
        <w:tc>
          <w:tcPr>
            <w:tcW w:w="7650" w:type="dxa"/>
            <w:vAlign w:val="center"/>
          </w:tcPr>
          <w:p w14:paraId="75451BC1" w14:textId="77777777" w:rsidR="00F901C8" w:rsidRPr="00F901C8" w:rsidRDefault="00F901C8" w:rsidP="00B135D1">
            <w:pPr>
              <w:spacing w:line="240" w:lineRule="auto"/>
              <w:rPr>
                <w:sz w:val="24"/>
                <w:szCs w:val="24"/>
              </w:rPr>
            </w:pPr>
            <w:r w:rsidRPr="00F901C8">
              <w:rPr>
                <w:sz w:val="24"/>
                <w:szCs w:val="24"/>
              </w:rPr>
              <w:t>Годовая экономия за счет уменьшения затрат на выплату льгот и ко</w:t>
            </w:r>
            <w:r w:rsidRPr="00F901C8">
              <w:rPr>
                <w:sz w:val="24"/>
                <w:szCs w:val="24"/>
              </w:rPr>
              <w:t>м</w:t>
            </w:r>
            <w:r w:rsidRPr="00F901C8">
              <w:rPr>
                <w:sz w:val="24"/>
                <w:szCs w:val="24"/>
              </w:rPr>
              <w:t xml:space="preserve">пенсаций за работу в неблагоприятных условиях труда </w:t>
            </w:r>
          </w:p>
        </w:tc>
        <w:tc>
          <w:tcPr>
            <w:tcW w:w="1559" w:type="dxa"/>
          </w:tcPr>
          <w:p w14:paraId="7746B000" w14:textId="77777777" w:rsidR="00F901C8" w:rsidRPr="00CF797C" w:rsidRDefault="00F901C8" w:rsidP="00B135D1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F901C8" w:rsidRPr="00CF797C" w14:paraId="267B13F2" w14:textId="77777777" w:rsidTr="002331CF">
        <w:trPr>
          <w:trHeight w:val="552"/>
        </w:trPr>
        <w:tc>
          <w:tcPr>
            <w:tcW w:w="7650" w:type="dxa"/>
            <w:vAlign w:val="center"/>
          </w:tcPr>
          <w:p w14:paraId="7F8EF70D" w14:textId="77777777" w:rsidR="00F901C8" w:rsidRPr="00F901C8" w:rsidRDefault="00F901C8" w:rsidP="00B135D1">
            <w:pPr>
              <w:spacing w:line="240" w:lineRule="auto"/>
              <w:rPr>
                <w:sz w:val="24"/>
                <w:szCs w:val="24"/>
              </w:rPr>
            </w:pPr>
            <w:r w:rsidRPr="00F901C8">
              <w:rPr>
                <w:sz w:val="24"/>
                <w:szCs w:val="24"/>
              </w:rPr>
              <w:t>Годовая экономия по отчислениям на социальное страхование</w:t>
            </w:r>
          </w:p>
        </w:tc>
        <w:tc>
          <w:tcPr>
            <w:tcW w:w="1559" w:type="dxa"/>
          </w:tcPr>
          <w:p w14:paraId="2AA8BD83" w14:textId="77777777" w:rsidR="00F901C8" w:rsidRPr="00CF797C" w:rsidRDefault="00F901C8" w:rsidP="00B135D1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F901C8" w:rsidRPr="00CF797C" w14:paraId="241FF524" w14:textId="77777777" w:rsidTr="002331CF">
        <w:trPr>
          <w:trHeight w:val="552"/>
        </w:trPr>
        <w:tc>
          <w:tcPr>
            <w:tcW w:w="7650" w:type="dxa"/>
            <w:vAlign w:val="center"/>
          </w:tcPr>
          <w:p w14:paraId="5AB8FE15" w14:textId="77777777" w:rsidR="00F901C8" w:rsidRPr="00F901C8" w:rsidRDefault="00F901C8" w:rsidP="00B135D1">
            <w:pPr>
              <w:spacing w:line="240" w:lineRule="auto"/>
              <w:rPr>
                <w:sz w:val="24"/>
                <w:szCs w:val="24"/>
              </w:rPr>
            </w:pPr>
            <w:r w:rsidRPr="00F901C8">
              <w:rPr>
                <w:sz w:val="24"/>
                <w:szCs w:val="24"/>
              </w:rPr>
              <w:t>Общая годовая экономия от проведения мероприятий по предотвращ</w:t>
            </w:r>
            <w:r w:rsidRPr="00F901C8">
              <w:rPr>
                <w:sz w:val="24"/>
                <w:szCs w:val="24"/>
              </w:rPr>
              <w:t>е</w:t>
            </w:r>
            <w:r w:rsidRPr="00F901C8">
              <w:rPr>
                <w:sz w:val="24"/>
                <w:szCs w:val="24"/>
              </w:rPr>
              <w:t>нию производственного травматизма и профессиональных заболеваний</w:t>
            </w:r>
          </w:p>
        </w:tc>
        <w:tc>
          <w:tcPr>
            <w:tcW w:w="1559" w:type="dxa"/>
          </w:tcPr>
          <w:p w14:paraId="05F85D4D" w14:textId="77777777" w:rsidR="00F901C8" w:rsidRPr="00CF797C" w:rsidRDefault="00F901C8" w:rsidP="00B135D1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F901C8" w:rsidRPr="00CF797C" w14:paraId="4AC3D528" w14:textId="77777777" w:rsidTr="002331CF">
        <w:trPr>
          <w:trHeight w:val="828"/>
        </w:trPr>
        <w:tc>
          <w:tcPr>
            <w:tcW w:w="7650" w:type="dxa"/>
            <w:vAlign w:val="center"/>
          </w:tcPr>
          <w:p w14:paraId="790C3952" w14:textId="77777777" w:rsidR="00F901C8" w:rsidRPr="00F901C8" w:rsidRDefault="00F901C8" w:rsidP="00B135D1">
            <w:pPr>
              <w:spacing w:line="240" w:lineRule="auto"/>
              <w:rPr>
                <w:sz w:val="24"/>
                <w:szCs w:val="24"/>
              </w:rPr>
            </w:pPr>
            <w:r w:rsidRPr="00F901C8">
              <w:rPr>
                <w:sz w:val="24"/>
                <w:szCs w:val="24"/>
              </w:rPr>
              <w:t>Годовой экономический эффект от проведения мероприятий по предо</w:t>
            </w:r>
            <w:r w:rsidRPr="00F901C8">
              <w:rPr>
                <w:sz w:val="24"/>
                <w:szCs w:val="24"/>
              </w:rPr>
              <w:t>т</w:t>
            </w:r>
            <w:r w:rsidRPr="00F901C8">
              <w:rPr>
                <w:sz w:val="24"/>
                <w:szCs w:val="24"/>
              </w:rPr>
              <w:t>вращению производственного травматизма и профессиональных заб</w:t>
            </w:r>
            <w:r w:rsidRPr="00F901C8">
              <w:rPr>
                <w:sz w:val="24"/>
                <w:szCs w:val="24"/>
              </w:rPr>
              <w:t>о</w:t>
            </w:r>
            <w:r w:rsidRPr="00F901C8">
              <w:rPr>
                <w:sz w:val="24"/>
                <w:szCs w:val="24"/>
              </w:rPr>
              <w:t>леваний</w:t>
            </w:r>
          </w:p>
        </w:tc>
        <w:tc>
          <w:tcPr>
            <w:tcW w:w="1559" w:type="dxa"/>
          </w:tcPr>
          <w:p w14:paraId="64FFF76C" w14:textId="77777777" w:rsidR="00F901C8" w:rsidRPr="00CF797C" w:rsidRDefault="00F901C8" w:rsidP="00B135D1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F901C8" w:rsidRPr="00F901C8" w14:paraId="2CCF5634" w14:textId="77777777" w:rsidTr="002331CF">
        <w:trPr>
          <w:trHeight w:val="828"/>
        </w:trPr>
        <w:tc>
          <w:tcPr>
            <w:tcW w:w="7650" w:type="dxa"/>
            <w:vAlign w:val="center"/>
          </w:tcPr>
          <w:p w14:paraId="55D54116" w14:textId="77777777" w:rsidR="00F901C8" w:rsidRPr="00F901C8" w:rsidRDefault="00F901C8" w:rsidP="00B135D1">
            <w:pPr>
              <w:spacing w:line="240" w:lineRule="auto"/>
              <w:rPr>
                <w:sz w:val="24"/>
                <w:szCs w:val="24"/>
              </w:rPr>
            </w:pPr>
            <w:r w:rsidRPr="00F901C8">
              <w:rPr>
                <w:sz w:val="24"/>
                <w:lang w:eastAsia="en-US"/>
              </w:rPr>
              <w:t>Общая (абсолютная) экономическая эффективность мероприятий по предотвращению производственного травматизма и профессиональных заболеваний</w:t>
            </w:r>
          </w:p>
        </w:tc>
        <w:tc>
          <w:tcPr>
            <w:tcW w:w="1559" w:type="dxa"/>
          </w:tcPr>
          <w:p w14:paraId="712ED5DC" w14:textId="77777777" w:rsidR="00F901C8" w:rsidRPr="00F901C8" w:rsidRDefault="00F901C8" w:rsidP="00B135D1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F901C8" w:rsidRPr="00CF797C" w14:paraId="289AC152" w14:textId="77777777" w:rsidTr="002331CF">
        <w:trPr>
          <w:trHeight w:val="828"/>
        </w:trPr>
        <w:tc>
          <w:tcPr>
            <w:tcW w:w="7650" w:type="dxa"/>
            <w:vAlign w:val="center"/>
          </w:tcPr>
          <w:p w14:paraId="292AD758" w14:textId="77777777" w:rsidR="00F901C8" w:rsidRPr="00F901C8" w:rsidRDefault="00F901C8" w:rsidP="00B135D1">
            <w:pPr>
              <w:spacing w:line="240" w:lineRule="auto"/>
              <w:rPr>
                <w:sz w:val="24"/>
                <w:szCs w:val="24"/>
              </w:rPr>
            </w:pPr>
            <w:r w:rsidRPr="00F901C8">
              <w:rPr>
                <w:sz w:val="24"/>
                <w:szCs w:val="24"/>
              </w:rPr>
              <w:t>Срок окупаемости единовременных затрат на проведение мероприятий по предотвращению производственного травматизма и профессионал</w:t>
            </w:r>
            <w:r w:rsidRPr="00F901C8">
              <w:rPr>
                <w:sz w:val="24"/>
                <w:szCs w:val="24"/>
              </w:rPr>
              <w:t>ь</w:t>
            </w:r>
            <w:r w:rsidRPr="00F901C8">
              <w:rPr>
                <w:sz w:val="24"/>
                <w:szCs w:val="24"/>
              </w:rPr>
              <w:t>ных заболеваний</w:t>
            </w:r>
          </w:p>
        </w:tc>
        <w:tc>
          <w:tcPr>
            <w:tcW w:w="1559" w:type="dxa"/>
          </w:tcPr>
          <w:p w14:paraId="6B940543" w14:textId="77777777" w:rsidR="00F901C8" w:rsidRPr="00CF797C" w:rsidRDefault="00F901C8" w:rsidP="00B135D1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53F72282" w14:textId="77777777" w:rsidR="00F901C8" w:rsidRDefault="00F901C8" w:rsidP="00F901C8">
      <w:pPr>
        <w:jc w:val="both"/>
        <w:rPr>
          <w:rFonts w:eastAsia="Calibri"/>
        </w:rPr>
      </w:pPr>
    </w:p>
    <w:p w14:paraId="4AF3A626" w14:textId="77777777" w:rsidR="0097715D" w:rsidRPr="00CF797C" w:rsidRDefault="006B334F" w:rsidP="00CD0B9A">
      <w:pPr>
        <w:ind w:firstLine="709"/>
        <w:jc w:val="both"/>
        <w:rPr>
          <w:rFonts w:eastAsia="Calibri"/>
        </w:rPr>
      </w:pPr>
      <w:r>
        <w:rPr>
          <w:rFonts w:eastAsia="Calibri"/>
          <w:lang w:eastAsia="en-US"/>
        </w:rPr>
        <w:t>Выводы:</w:t>
      </w:r>
      <w:r w:rsidR="0097715D" w:rsidRPr="00CF797C">
        <w:rPr>
          <w:rFonts w:eastAsia="Calibri"/>
          <w:lang w:eastAsia="en-US"/>
        </w:rPr>
        <w:br w:type="page"/>
      </w:r>
    </w:p>
    <w:bookmarkEnd w:id="0"/>
    <w:p w14:paraId="0039E03E" w14:textId="31B086D3" w:rsidR="005B72AA" w:rsidRPr="005B72AA" w:rsidRDefault="001C5874" w:rsidP="00216F40">
      <w:pPr>
        <w:pStyle w:val="2"/>
        <w:rPr>
          <w:rFonts w:eastAsia="Calibri"/>
        </w:rPr>
      </w:pPr>
      <w:r w:rsidRPr="00CF797C">
        <w:rPr>
          <w:rFonts w:eastAsia="Calibri"/>
        </w:rPr>
        <w:lastRenderedPageBreak/>
        <w:t>Практическ</w:t>
      </w:r>
      <w:r>
        <w:rPr>
          <w:rFonts w:eastAsia="Calibri"/>
        </w:rPr>
        <w:t>ое задание</w:t>
      </w:r>
      <w:r w:rsidRPr="00CF797C">
        <w:rPr>
          <w:rFonts w:eastAsia="Calibri"/>
        </w:rPr>
        <w:t xml:space="preserve"> </w:t>
      </w:r>
      <w:r w:rsidR="008C2A21">
        <w:rPr>
          <w:rFonts w:eastAsia="Calibri"/>
        </w:rPr>
        <w:t>4</w:t>
      </w:r>
    </w:p>
    <w:p w14:paraId="475C553C" w14:textId="77777777" w:rsidR="005B72AA" w:rsidRPr="005B72AA" w:rsidRDefault="001173EF" w:rsidP="005B72AA">
      <w:pPr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Анализ</w:t>
      </w:r>
      <w:r w:rsidR="005B72AA">
        <w:rPr>
          <w:rFonts w:eastAsia="Calibri"/>
          <w:b/>
          <w:lang w:eastAsia="en-US"/>
        </w:rPr>
        <w:t xml:space="preserve"> эффективности мероприятий по обеспечению экологической бе</w:t>
      </w:r>
      <w:r w:rsidR="005B72AA">
        <w:rPr>
          <w:rFonts w:eastAsia="Calibri"/>
          <w:b/>
          <w:lang w:eastAsia="en-US"/>
        </w:rPr>
        <w:t>з</w:t>
      </w:r>
      <w:r w:rsidR="005B72AA">
        <w:rPr>
          <w:rFonts w:eastAsia="Calibri"/>
          <w:b/>
          <w:lang w:eastAsia="en-US"/>
        </w:rPr>
        <w:t>опасности</w:t>
      </w:r>
    </w:p>
    <w:p w14:paraId="3C3EA6CE" w14:textId="77777777" w:rsidR="00964CC0" w:rsidRDefault="00964CC0" w:rsidP="005B72AA">
      <w:pPr>
        <w:jc w:val="center"/>
        <w:rPr>
          <w:rFonts w:eastAsia="Calibri"/>
          <w:lang w:eastAsia="en-US"/>
        </w:rPr>
      </w:pPr>
      <w:r>
        <w:rPr>
          <w:rFonts w:eastAsia="Calibri"/>
          <w:lang w:eastAsia="en-US"/>
        </w:rPr>
        <w:t>Тема 3.1</w:t>
      </w:r>
      <w:r w:rsidR="009D2174">
        <w:rPr>
          <w:rFonts w:eastAsia="Calibri"/>
          <w:lang w:eastAsia="en-US"/>
        </w:rPr>
        <w:t>.</w:t>
      </w:r>
      <w:r>
        <w:rPr>
          <w:rFonts w:eastAsia="Calibri"/>
          <w:lang w:eastAsia="en-US"/>
        </w:rPr>
        <w:t xml:space="preserve"> Экспертный анализ нормативно-правового регулирования в области экологической безопасности</w:t>
      </w:r>
    </w:p>
    <w:p w14:paraId="4A92040D" w14:textId="77777777" w:rsidR="00E46245" w:rsidRDefault="00E46245" w:rsidP="005B72AA">
      <w:pPr>
        <w:rPr>
          <w:rFonts w:eastAsia="Calibri"/>
          <w:b/>
          <w:lang w:eastAsia="en-US"/>
        </w:rPr>
      </w:pPr>
    </w:p>
    <w:p w14:paraId="5EB2510B" w14:textId="41B09E3C" w:rsidR="009D2174" w:rsidRDefault="009D2174" w:rsidP="005B3821">
      <w:pPr>
        <w:rPr>
          <w:rFonts w:eastAsia="Calibri"/>
          <w:b/>
          <w:lang w:eastAsia="en-US"/>
        </w:rPr>
      </w:pPr>
      <w:r w:rsidRPr="00A10537">
        <w:rPr>
          <w:rFonts w:eastAsia="Calibri"/>
          <w:b/>
          <w:lang w:eastAsia="en-US"/>
        </w:rPr>
        <w:t>Задани</w:t>
      </w:r>
      <w:r>
        <w:rPr>
          <w:rFonts w:eastAsia="Calibri"/>
          <w:b/>
          <w:lang w:eastAsia="en-US"/>
        </w:rPr>
        <w:t>е</w:t>
      </w:r>
    </w:p>
    <w:p w14:paraId="79DC0988" w14:textId="77777777" w:rsidR="00A10537" w:rsidRDefault="009D2174" w:rsidP="002331CF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Р</w:t>
      </w:r>
      <w:r w:rsidRPr="005B72AA">
        <w:rPr>
          <w:rFonts w:eastAsia="Calibri"/>
          <w:lang w:eastAsia="en-US"/>
        </w:rPr>
        <w:t xml:space="preserve">ассчитать </w:t>
      </w:r>
      <w:r w:rsidR="005B3821" w:rsidRPr="005B3821">
        <w:rPr>
          <w:rFonts w:eastAsia="Calibri"/>
          <w:lang w:eastAsia="en-US"/>
        </w:rPr>
        <w:t>величин</w:t>
      </w:r>
      <w:r w:rsidR="005B3821">
        <w:rPr>
          <w:rFonts w:eastAsia="Calibri"/>
          <w:lang w:eastAsia="en-US"/>
        </w:rPr>
        <w:t>у</w:t>
      </w:r>
      <w:r w:rsidR="005B3821" w:rsidRPr="005B3821">
        <w:rPr>
          <w:rFonts w:eastAsia="Calibri"/>
          <w:lang w:eastAsia="en-US"/>
        </w:rPr>
        <w:t xml:space="preserve"> предотвращенного экологического ущерба от з</w:t>
      </w:r>
      <w:r w:rsidR="005B3821" w:rsidRPr="005B3821">
        <w:rPr>
          <w:rFonts w:eastAsia="Calibri"/>
          <w:lang w:eastAsia="en-US"/>
        </w:rPr>
        <w:t>а</w:t>
      </w:r>
      <w:r w:rsidR="005B3821" w:rsidRPr="005B3821">
        <w:rPr>
          <w:rFonts w:eastAsia="Calibri"/>
          <w:lang w:eastAsia="en-US"/>
        </w:rPr>
        <w:t>грязнения окружающей природной среды</w:t>
      </w:r>
      <w:r w:rsidR="005B72AA" w:rsidRPr="005B72AA">
        <w:rPr>
          <w:rFonts w:eastAsia="Calibri"/>
          <w:lang w:eastAsia="en-US"/>
        </w:rPr>
        <w:t xml:space="preserve"> </w:t>
      </w:r>
      <w:r w:rsidR="005B3821">
        <w:rPr>
          <w:rFonts w:eastAsia="Calibri"/>
          <w:lang w:eastAsia="en-US"/>
        </w:rPr>
        <w:t xml:space="preserve">и </w:t>
      </w:r>
      <w:r w:rsidR="005B72AA" w:rsidRPr="005B72AA">
        <w:rPr>
          <w:rFonts w:eastAsia="Calibri"/>
          <w:lang w:eastAsia="en-US"/>
        </w:rPr>
        <w:t>экономическую эффективность природоохранных мероприятий</w:t>
      </w:r>
      <w:r>
        <w:rPr>
          <w:rFonts w:eastAsia="Calibri"/>
          <w:lang w:eastAsia="en-US"/>
        </w:rPr>
        <w:t>.</w:t>
      </w:r>
    </w:p>
    <w:p w14:paraId="09668DE3" w14:textId="2FB34C2C" w:rsidR="005B3821" w:rsidRDefault="005B3821" w:rsidP="005B3821">
      <w:pPr>
        <w:rPr>
          <w:rFonts w:eastAsia="Calibri"/>
          <w:b/>
          <w:lang w:eastAsia="en-US"/>
        </w:rPr>
      </w:pPr>
      <w:r w:rsidRPr="00CF797C">
        <w:rPr>
          <w:rFonts w:eastAsia="Calibri"/>
          <w:b/>
          <w:lang w:eastAsia="en-US"/>
        </w:rPr>
        <w:t>Нормативная база</w:t>
      </w:r>
    </w:p>
    <w:p w14:paraId="3E5DEB19" w14:textId="77777777" w:rsidR="005B3821" w:rsidRPr="005B3821" w:rsidRDefault="005B3821" w:rsidP="002331CF">
      <w:pPr>
        <w:ind w:firstLine="709"/>
        <w:jc w:val="both"/>
      </w:pPr>
      <w:r w:rsidRPr="00D105ED">
        <w:rPr>
          <w:bCs/>
        </w:rPr>
        <w:t>«</w:t>
      </w:r>
      <w:r w:rsidRPr="00DA1E3F">
        <w:t>Временная методика опр</w:t>
      </w:r>
      <w:r w:rsidRPr="00D70605">
        <w:t>еделения предотвращенного экологического ущерба» (утв. Госкомэкологией РФ 09.03.1999)</w:t>
      </w:r>
      <w:r w:rsidR="009D2174">
        <w:t>.</w:t>
      </w:r>
    </w:p>
    <w:p w14:paraId="3410E950" w14:textId="0C7E0ECD" w:rsidR="005B72AA" w:rsidRPr="005B72AA" w:rsidRDefault="00A10537" w:rsidP="005B72AA">
      <w:pPr>
        <w:rPr>
          <w:rFonts w:eastAsia="Calibri"/>
          <w:b/>
          <w:lang w:eastAsia="en-US"/>
        </w:rPr>
      </w:pPr>
      <w:r w:rsidRPr="00A10537">
        <w:rPr>
          <w:rFonts w:eastAsia="Calibri"/>
          <w:b/>
          <w:lang w:eastAsia="en-US"/>
        </w:rPr>
        <w:t>Алгоритм выполнения задания</w:t>
      </w:r>
    </w:p>
    <w:p w14:paraId="07D363A1" w14:textId="5B0A87A4" w:rsidR="005B72AA" w:rsidRDefault="005B72AA" w:rsidP="003733B5">
      <w:pPr>
        <w:pStyle w:val="af8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797C">
        <w:rPr>
          <w:rFonts w:ascii="Times New Roman" w:hAnsi="Times New Roman" w:cs="Times New Roman"/>
          <w:sz w:val="28"/>
          <w:szCs w:val="28"/>
        </w:rPr>
        <w:t>Выбрать вариант выполнения задания</w:t>
      </w:r>
      <w:r w:rsidR="00E46245" w:rsidRPr="00E46245">
        <w:rPr>
          <w:rFonts w:ascii="Times New Roman" w:hAnsi="Times New Roman" w:cs="Times New Roman"/>
          <w:sz w:val="28"/>
          <w:szCs w:val="28"/>
        </w:rPr>
        <w:t xml:space="preserve"> </w:t>
      </w:r>
      <w:r w:rsidR="00E46245">
        <w:rPr>
          <w:rFonts w:ascii="Times New Roman" w:hAnsi="Times New Roman" w:cs="Times New Roman"/>
          <w:sz w:val="28"/>
          <w:szCs w:val="28"/>
        </w:rPr>
        <w:t>по первой букве</w:t>
      </w:r>
      <w:r w:rsidR="009D2174">
        <w:rPr>
          <w:rFonts w:ascii="Times New Roman" w:hAnsi="Times New Roman" w:cs="Times New Roman"/>
          <w:sz w:val="28"/>
          <w:szCs w:val="28"/>
        </w:rPr>
        <w:t xml:space="preserve"> своей</w:t>
      </w:r>
      <w:r w:rsidR="00E46245">
        <w:rPr>
          <w:rFonts w:ascii="Times New Roman" w:hAnsi="Times New Roman" w:cs="Times New Roman"/>
          <w:sz w:val="28"/>
          <w:szCs w:val="28"/>
        </w:rPr>
        <w:t xml:space="preserve"> фамилии.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2EBF"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>дания по вариантам пр</w:t>
      </w:r>
      <w:r w:rsidR="006D15A5">
        <w:rPr>
          <w:rFonts w:ascii="Times New Roman" w:hAnsi="Times New Roman" w:cs="Times New Roman"/>
          <w:sz w:val="28"/>
          <w:szCs w:val="28"/>
        </w:rPr>
        <w:t>едставлены отдельным файлом (</w:t>
      </w:r>
      <w:r w:rsidR="00AB0017" w:rsidRPr="002331CF">
        <w:rPr>
          <w:rFonts w:ascii="Times New Roman" w:hAnsi="Times New Roman" w:cs="Times New Roman"/>
          <w:b/>
          <w:sz w:val="28"/>
          <w:szCs w:val="28"/>
        </w:rPr>
        <w:t>Задания по в</w:t>
      </w:r>
      <w:r w:rsidR="00AB0017" w:rsidRPr="002331CF">
        <w:rPr>
          <w:rFonts w:ascii="Times New Roman" w:hAnsi="Times New Roman" w:cs="Times New Roman"/>
          <w:b/>
          <w:sz w:val="28"/>
          <w:szCs w:val="28"/>
        </w:rPr>
        <w:t>а</w:t>
      </w:r>
      <w:r w:rsidR="00AB0017" w:rsidRPr="002331CF">
        <w:rPr>
          <w:rFonts w:ascii="Times New Roman" w:hAnsi="Times New Roman" w:cs="Times New Roman"/>
          <w:b/>
          <w:sz w:val="28"/>
          <w:szCs w:val="28"/>
        </w:rPr>
        <w:t xml:space="preserve">риантам_лист </w:t>
      </w:r>
      <w:r w:rsidR="006D15A5" w:rsidRPr="002331CF">
        <w:rPr>
          <w:rFonts w:ascii="Times New Roman" w:hAnsi="Times New Roman" w:cs="Times New Roman"/>
          <w:b/>
          <w:sz w:val="28"/>
          <w:szCs w:val="28"/>
        </w:rPr>
        <w:t>ПР4</w:t>
      </w:r>
      <w:r>
        <w:rPr>
          <w:rFonts w:ascii="Times New Roman" w:hAnsi="Times New Roman" w:cs="Times New Roman"/>
          <w:sz w:val="28"/>
          <w:szCs w:val="28"/>
        </w:rPr>
        <w:t>).</w:t>
      </w:r>
    </w:p>
    <w:p w14:paraId="53A1C87E" w14:textId="3E028F1F" w:rsidR="005B72AA" w:rsidRPr="00CF797C" w:rsidRDefault="005B72AA" w:rsidP="003733B5">
      <w:pPr>
        <w:pStyle w:val="af8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Заполнить таблицу </w:t>
      </w:r>
      <w:r w:rsidR="009D2174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1 «</w:t>
      </w:r>
      <w:r w:rsidRPr="00B135D1">
        <w:rPr>
          <w:rFonts w:ascii="Times New Roman" w:hAnsi="Times New Roman" w:cs="Times New Roman"/>
          <w:sz w:val="28"/>
          <w:szCs w:val="28"/>
        </w:rPr>
        <w:t>Исходные данные для расчета показателей э</w:t>
      </w:r>
      <w:r w:rsidRPr="00B135D1">
        <w:rPr>
          <w:rFonts w:ascii="Times New Roman" w:hAnsi="Times New Roman" w:cs="Times New Roman"/>
          <w:sz w:val="28"/>
          <w:szCs w:val="28"/>
        </w:rPr>
        <w:t>ф</w:t>
      </w:r>
      <w:r w:rsidRPr="00B135D1">
        <w:rPr>
          <w:rFonts w:ascii="Times New Roman" w:hAnsi="Times New Roman" w:cs="Times New Roman"/>
          <w:sz w:val="28"/>
          <w:szCs w:val="28"/>
        </w:rPr>
        <w:t xml:space="preserve">фективности мероприятий по обеспечению </w:t>
      </w:r>
      <w:r>
        <w:rPr>
          <w:rFonts w:ascii="Times New Roman" w:hAnsi="Times New Roman" w:cs="Times New Roman"/>
          <w:sz w:val="28"/>
          <w:szCs w:val="28"/>
        </w:rPr>
        <w:t>экологической безопасности» в соответстви</w:t>
      </w:r>
      <w:r w:rsidR="009D2174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с вариантом задания.</w:t>
      </w:r>
    </w:p>
    <w:p w14:paraId="00955BAD" w14:textId="03396B5C" w:rsidR="005B72AA" w:rsidRPr="00CF797C" w:rsidRDefault="009D2174" w:rsidP="003733B5">
      <w:pPr>
        <w:pStyle w:val="af8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предложенным формулам</w:t>
      </w:r>
      <w:r w:rsidRPr="00CF797C">
        <w:rPr>
          <w:rFonts w:ascii="Times New Roman" w:hAnsi="Times New Roman" w:cs="Times New Roman"/>
          <w:sz w:val="28"/>
          <w:szCs w:val="28"/>
        </w:rPr>
        <w:t xml:space="preserve"> рассчитать </w:t>
      </w:r>
      <w:r w:rsidR="005B72AA" w:rsidRPr="00CF797C">
        <w:rPr>
          <w:rFonts w:ascii="Times New Roman" w:hAnsi="Times New Roman" w:cs="Times New Roman"/>
          <w:sz w:val="28"/>
          <w:szCs w:val="28"/>
        </w:rPr>
        <w:t>показатели эффективности м</w:t>
      </w:r>
      <w:r w:rsidR="005B72AA" w:rsidRPr="00CF797C">
        <w:rPr>
          <w:rFonts w:ascii="Times New Roman" w:hAnsi="Times New Roman" w:cs="Times New Roman"/>
          <w:sz w:val="28"/>
          <w:szCs w:val="28"/>
        </w:rPr>
        <w:t>е</w:t>
      </w:r>
      <w:r w:rsidR="005B72AA" w:rsidRPr="00CF797C">
        <w:rPr>
          <w:rFonts w:ascii="Times New Roman" w:hAnsi="Times New Roman" w:cs="Times New Roman"/>
          <w:sz w:val="28"/>
          <w:szCs w:val="28"/>
        </w:rPr>
        <w:t xml:space="preserve">роприятий по обеспечению </w:t>
      </w:r>
      <w:r w:rsidR="005B72AA">
        <w:rPr>
          <w:rFonts w:ascii="Times New Roman" w:hAnsi="Times New Roman" w:cs="Times New Roman"/>
          <w:sz w:val="28"/>
          <w:szCs w:val="28"/>
        </w:rPr>
        <w:t>экологической безопасности.</w:t>
      </w:r>
    </w:p>
    <w:p w14:paraId="7CEA9D6A" w14:textId="77777777" w:rsidR="005B72AA" w:rsidRDefault="005B72AA" w:rsidP="003733B5">
      <w:pPr>
        <w:pStyle w:val="af8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Занести</w:t>
      </w:r>
      <w:r w:rsidRPr="00CF797C">
        <w:rPr>
          <w:rFonts w:ascii="Times New Roman" w:hAnsi="Times New Roman" w:cs="Times New Roman"/>
          <w:sz w:val="28"/>
          <w:szCs w:val="28"/>
        </w:rPr>
        <w:t xml:space="preserve"> результаты расчетов в таблицу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D2174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CF797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B135D1">
        <w:rPr>
          <w:rFonts w:ascii="Times New Roman" w:hAnsi="Times New Roman" w:cs="Times New Roman"/>
          <w:sz w:val="28"/>
          <w:szCs w:val="28"/>
        </w:rPr>
        <w:t xml:space="preserve">Эффективность мероприятий по обеспечению </w:t>
      </w:r>
      <w:r>
        <w:rPr>
          <w:rFonts w:ascii="Times New Roman" w:hAnsi="Times New Roman" w:cs="Times New Roman"/>
          <w:sz w:val="28"/>
          <w:szCs w:val="28"/>
        </w:rPr>
        <w:t>экологической безопасности».</w:t>
      </w:r>
    </w:p>
    <w:p w14:paraId="27B8ABCA" w14:textId="620AAADC" w:rsidR="00E46245" w:rsidRPr="00DA1E3F" w:rsidRDefault="006B334F" w:rsidP="002331CF">
      <w:pPr>
        <w:pStyle w:val="af8"/>
        <w:numPr>
          <w:ilvl w:val="0"/>
          <w:numId w:val="3"/>
        </w:numPr>
        <w:spacing w:after="0" w:line="360" w:lineRule="auto"/>
        <w:jc w:val="both"/>
        <w:rPr>
          <w:rFonts w:cs="Arial"/>
          <w:b/>
          <w:bCs/>
          <w:iCs/>
        </w:rPr>
      </w:pPr>
      <w:r w:rsidRPr="006B334F">
        <w:rPr>
          <w:rFonts w:ascii="Times New Roman" w:hAnsi="Times New Roman" w:cs="Times New Roman"/>
          <w:sz w:val="28"/>
          <w:szCs w:val="28"/>
        </w:rPr>
        <w:t>Сформулировать выводы по результатам расчетов об эффективности (н</w:t>
      </w:r>
      <w:r w:rsidRPr="006B334F">
        <w:rPr>
          <w:rFonts w:ascii="Times New Roman" w:hAnsi="Times New Roman" w:cs="Times New Roman"/>
          <w:sz w:val="28"/>
          <w:szCs w:val="28"/>
        </w:rPr>
        <w:t>е</w:t>
      </w:r>
      <w:r w:rsidRPr="006B334F">
        <w:rPr>
          <w:rFonts w:ascii="Times New Roman" w:hAnsi="Times New Roman" w:cs="Times New Roman"/>
          <w:sz w:val="28"/>
          <w:szCs w:val="28"/>
        </w:rPr>
        <w:t>эффективности) мероприятий по обеспечению экологической безопа</w:t>
      </w:r>
      <w:r w:rsidR="007D30B6">
        <w:rPr>
          <w:rFonts w:ascii="Times New Roman" w:hAnsi="Times New Roman" w:cs="Times New Roman"/>
          <w:sz w:val="28"/>
          <w:szCs w:val="28"/>
        </w:rPr>
        <w:t>сн</w:t>
      </w:r>
      <w:r w:rsidR="007D30B6">
        <w:rPr>
          <w:rFonts w:ascii="Times New Roman" w:hAnsi="Times New Roman" w:cs="Times New Roman"/>
          <w:sz w:val="28"/>
          <w:szCs w:val="28"/>
        </w:rPr>
        <w:t>о</w:t>
      </w:r>
      <w:r w:rsidR="007D30B6">
        <w:rPr>
          <w:rFonts w:ascii="Times New Roman" w:hAnsi="Times New Roman" w:cs="Times New Roman"/>
          <w:sz w:val="28"/>
          <w:szCs w:val="28"/>
        </w:rPr>
        <w:t>сти. Если по</w:t>
      </w:r>
      <w:r w:rsidR="009D2174">
        <w:rPr>
          <w:rFonts w:ascii="Times New Roman" w:hAnsi="Times New Roman" w:cs="Times New Roman"/>
          <w:sz w:val="28"/>
          <w:szCs w:val="28"/>
        </w:rPr>
        <w:t>сле проведения</w:t>
      </w:r>
      <w:r w:rsidR="007D30B6">
        <w:rPr>
          <w:rFonts w:ascii="Times New Roman" w:hAnsi="Times New Roman" w:cs="Times New Roman"/>
          <w:sz w:val="28"/>
          <w:szCs w:val="28"/>
        </w:rPr>
        <w:t xml:space="preserve"> рас</w:t>
      </w:r>
      <w:r w:rsidRPr="006B334F">
        <w:rPr>
          <w:rFonts w:ascii="Times New Roman" w:hAnsi="Times New Roman" w:cs="Times New Roman"/>
          <w:sz w:val="28"/>
          <w:szCs w:val="28"/>
        </w:rPr>
        <w:t xml:space="preserve">четов получен отрицательный результат или срок окупаемости </w:t>
      </w:r>
      <w:r w:rsidRPr="009D2174">
        <w:rPr>
          <w:bCs/>
        </w:rPr>
        <w:t>затрат на проведение мероприятий</w:t>
      </w:r>
      <w:r w:rsidRPr="006B334F">
        <w:rPr>
          <w:rFonts w:ascii="Times New Roman" w:hAnsi="Times New Roman" w:cs="Times New Roman"/>
          <w:sz w:val="28"/>
          <w:szCs w:val="28"/>
        </w:rPr>
        <w:t xml:space="preserve"> </w:t>
      </w:r>
      <w:r w:rsidRPr="009D2174">
        <w:rPr>
          <w:bCs/>
        </w:rPr>
        <w:t>по обеспечению экологич</w:t>
      </w:r>
      <w:r w:rsidRPr="009D2174">
        <w:rPr>
          <w:bCs/>
        </w:rPr>
        <w:t>е</w:t>
      </w:r>
      <w:r w:rsidRPr="009D2174">
        <w:rPr>
          <w:bCs/>
        </w:rPr>
        <w:t xml:space="preserve">ской безопасности превышает 5 лет, </w:t>
      </w:r>
      <w:r w:rsidR="009D2174" w:rsidRPr="009D2174">
        <w:rPr>
          <w:bCs/>
        </w:rPr>
        <w:t xml:space="preserve">то </w:t>
      </w:r>
      <w:r w:rsidRPr="009D2174">
        <w:rPr>
          <w:bCs/>
        </w:rPr>
        <w:t>сформулировать обоснование о необходимости пр</w:t>
      </w:r>
      <w:r w:rsidRPr="009D2174">
        <w:rPr>
          <w:bCs/>
        </w:rPr>
        <w:t>о</w:t>
      </w:r>
      <w:r w:rsidRPr="009D2174">
        <w:rPr>
          <w:bCs/>
        </w:rPr>
        <w:t>ведения мероприятий с точки зрения требований законодательства.</w:t>
      </w:r>
      <w:r w:rsidR="00E46245" w:rsidRPr="00D105ED">
        <w:rPr>
          <w:rFonts w:cs="Arial"/>
          <w:b/>
          <w:bCs/>
          <w:iCs/>
        </w:rPr>
        <w:br w:type="page"/>
      </w:r>
    </w:p>
    <w:p w14:paraId="72A32BB6" w14:textId="77777777" w:rsidR="005B72AA" w:rsidRPr="002331CF" w:rsidRDefault="005B72AA" w:rsidP="005B72AA">
      <w:pPr>
        <w:keepNext/>
        <w:jc w:val="center"/>
        <w:outlineLvl w:val="1"/>
        <w:rPr>
          <w:rFonts w:eastAsia="Calibri" w:cs="Arial"/>
          <w:b/>
          <w:bCs/>
          <w:iCs/>
          <w:color w:val="008FC8"/>
        </w:rPr>
      </w:pPr>
      <w:r w:rsidRPr="002331CF">
        <w:rPr>
          <w:rFonts w:eastAsia="Calibri" w:cs="Arial"/>
          <w:b/>
          <w:bCs/>
          <w:iCs/>
          <w:color w:val="008FC8"/>
        </w:rPr>
        <w:lastRenderedPageBreak/>
        <w:t xml:space="preserve">Бланк выполнения </w:t>
      </w:r>
      <w:r w:rsidR="006D15A5" w:rsidRPr="002331CF">
        <w:rPr>
          <w:rFonts w:eastAsia="Calibri" w:cs="Arial"/>
          <w:b/>
          <w:bCs/>
          <w:iCs/>
          <w:color w:val="008FC8"/>
        </w:rPr>
        <w:t>работы 4</w:t>
      </w:r>
    </w:p>
    <w:p w14:paraId="008751B7" w14:textId="4E49AD03" w:rsidR="00D5552D" w:rsidRDefault="005B72AA" w:rsidP="002331CF">
      <w:pPr>
        <w:suppressAutoHyphens/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Таблица </w:t>
      </w:r>
      <w:r w:rsidRPr="005B72AA">
        <w:rPr>
          <w:rFonts w:eastAsia="Calibri"/>
          <w:lang w:eastAsia="en-US"/>
        </w:rPr>
        <w:t>1</w:t>
      </w:r>
    </w:p>
    <w:p w14:paraId="62567893" w14:textId="77777777" w:rsidR="005B72AA" w:rsidRDefault="005B72AA" w:rsidP="002331CF">
      <w:pPr>
        <w:suppressAutoHyphens/>
        <w:jc w:val="center"/>
        <w:rPr>
          <w:rFonts w:eastAsia="Calibri"/>
          <w:lang w:eastAsia="en-US"/>
        </w:rPr>
      </w:pPr>
      <w:r w:rsidRPr="005B72AA">
        <w:rPr>
          <w:rFonts w:eastAsia="Calibri"/>
          <w:lang w:eastAsia="en-US"/>
        </w:rPr>
        <w:t>Исходные данные</w:t>
      </w:r>
      <w:r w:rsidRPr="005B72AA">
        <w:t xml:space="preserve"> </w:t>
      </w:r>
      <w:r w:rsidRPr="005B72AA">
        <w:rPr>
          <w:rFonts w:eastAsia="Calibri"/>
          <w:lang w:eastAsia="en-US"/>
        </w:rPr>
        <w:t>для расчета показателей эффективности мероприятий по обеспечению экологической безопасности</w:t>
      </w:r>
    </w:p>
    <w:tbl>
      <w:tblPr>
        <w:tblW w:w="954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438"/>
        <w:gridCol w:w="993"/>
        <w:gridCol w:w="992"/>
        <w:gridCol w:w="1559"/>
        <w:gridCol w:w="1559"/>
      </w:tblGrid>
      <w:tr w:rsidR="005B72AA" w:rsidRPr="00D5552D" w14:paraId="402B699E" w14:textId="77777777" w:rsidTr="002331CF">
        <w:trPr>
          <w:trHeight w:val="625"/>
        </w:trPr>
        <w:tc>
          <w:tcPr>
            <w:tcW w:w="44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4A371" w14:textId="77777777" w:rsidR="005B72AA" w:rsidRPr="002331CF" w:rsidRDefault="005B72AA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2331CF">
              <w:rPr>
                <w:color w:val="00000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EF973" w14:textId="77777777" w:rsidR="005B72AA" w:rsidRPr="002331CF" w:rsidRDefault="00D5552D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D5552D">
              <w:rPr>
                <w:color w:val="000000"/>
                <w:sz w:val="24"/>
                <w:szCs w:val="24"/>
              </w:rPr>
              <w:t>Усл</w:t>
            </w:r>
            <w:r w:rsidR="005B72AA" w:rsidRPr="002331CF">
              <w:rPr>
                <w:color w:val="000000"/>
                <w:sz w:val="24"/>
                <w:szCs w:val="24"/>
              </w:rPr>
              <w:t>.</w:t>
            </w:r>
            <w:r w:rsidR="005B3821" w:rsidRPr="002331CF">
              <w:rPr>
                <w:color w:val="000000"/>
                <w:sz w:val="24"/>
                <w:szCs w:val="24"/>
              </w:rPr>
              <w:t xml:space="preserve"> </w:t>
            </w:r>
            <w:r w:rsidR="005B72AA" w:rsidRPr="002331CF">
              <w:rPr>
                <w:color w:val="000000"/>
                <w:sz w:val="24"/>
                <w:szCs w:val="24"/>
              </w:rPr>
              <w:t>обозн.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46AA0" w14:textId="77777777" w:rsidR="005B72AA" w:rsidRPr="002331CF" w:rsidRDefault="00D5552D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D5552D">
              <w:rPr>
                <w:color w:val="000000"/>
                <w:sz w:val="24"/>
                <w:szCs w:val="24"/>
              </w:rPr>
              <w:t>Ед</w:t>
            </w:r>
            <w:r w:rsidR="005B72AA" w:rsidRPr="002331CF">
              <w:rPr>
                <w:color w:val="000000"/>
                <w:sz w:val="24"/>
                <w:szCs w:val="24"/>
              </w:rPr>
              <w:t>. и</w:t>
            </w:r>
            <w:r w:rsidR="005B72AA" w:rsidRPr="002331CF">
              <w:rPr>
                <w:color w:val="000000"/>
                <w:sz w:val="24"/>
                <w:szCs w:val="24"/>
              </w:rPr>
              <w:t>з</w:t>
            </w:r>
            <w:r w:rsidR="005B72AA" w:rsidRPr="002331CF">
              <w:rPr>
                <w:color w:val="000000"/>
                <w:sz w:val="24"/>
                <w:szCs w:val="24"/>
              </w:rPr>
              <w:t>мер.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B384C" w14:textId="77777777" w:rsidR="005B72AA" w:rsidRPr="002331CF" w:rsidRDefault="005B72A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331CF">
              <w:rPr>
                <w:color w:val="000000"/>
                <w:sz w:val="24"/>
                <w:szCs w:val="24"/>
              </w:rPr>
              <w:t>Значение</w:t>
            </w:r>
          </w:p>
        </w:tc>
      </w:tr>
      <w:tr w:rsidR="005B3821" w:rsidRPr="00D5552D" w14:paraId="5FD5F61E" w14:textId="77777777" w:rsidTr="002331CF">
        <w:trPr>
          <w:trHeight w:val="315"/>
        </w:trPr>
        <w:tc>
          <w:tcPr>
            <w:tcW w:w="4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7F9A1A" w14:textId="77777777" w:rsidR="005B3821" w:rsidRPr="002331CF" w:rsidRDefault="005B3821" w:rsidP="002331CF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47D121" w14:textId="77777777" w:rsidR="005B3821" w:rsidRPr="002331CF" w:rsidRDefault="005B3821" w:rsidP="002331CF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2EB83B" w14:textId="77777777" w:rsidR="005B3821" w:rsidRPr="002331CF" w:rsidRDefault="005B3821" w:rsidP="002331CF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E6FBA" w14:textId="77777777" w:rsidR="005B3821" w:rsidRPr="002331CF" w:rsidRDefault="005B3821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2331CF">
              <w:rPr>
                <w:color w:val="000000"/>
                <w:sz w:val="24"/>
                <w:szCs w:val="24"/>
              </w:rPr>
              <w:t>1 (до реал</w:t>
            </w:r>
            <w:r w:rsidRPr="002331CF">
              <w:rPr>
                <w:color w:val="000000"/>
                <w:sz w:val="24"/>
                <w:szCs w:val="24"/>
              </w:rPr>
              <w:t>и</w:t>
            </w:r>
            <w:r w:rsidRPr="002331CF">
              <w:rPr>
                <w:color w:val="000000"/>
                <w:sz w:val="24"/>
                <w:szCs w:val="24"/>
              </w:rPr>
              <w:t>зации мер</w:t>
            </w:r>
            <w:r w:rsidRPr="002331CF">
              <w:rPr>
                <w:color w:val="000000"/>
                <w:sz w:val="24"/>
                <w:szCs w:val="24"/>
              </w:rPr>
              <w:t>о</w:t>
            </w:r>
            <w:r w:rsidRPr="002331CF">
              <w:rPr>
                <w:color w:val="000000"/>
                <w:sz w:val="24"/>
                <w:szCs w:val="24"/>
              </w:rPr>
              <w:t>приятий)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0E034" w14:textId="77777777" w:rsidR="005B3821" w:rsidRPr="002331CF" w:rsidRDefault="005B3821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2331CF">
              <w:rPr>
                <w:color w:val="000000"/>
                <w:sz w:val="24"/>
                <w:szCs w:val="24"/>
              </w:rPr>
              <w:t>2 (после р</w:t>
            </w:r>
            <w:r w:rsidRPr="002331CF">
              <w:rPr>
                <w:color w:val="000000"/>
                <w:sz w:val="24"/>
                <w:szCs w:val="24"/>
              </w:rPr>
              <w:t>е</w:t>
            </w:r>
            <w:r w:rsidRPr="002331CF">
              <w:rPr>
                <w:color w:val="000000"/>
                <w:sz w:val="24"/>
                <w:szCs w:val="24"/>
              </w:rPr>
              <w:t>ализации меропри</w:t>
            </w:r>
            <w:r w:rsidRPr="002331CF">
              <w:rPr>
                <w:color w:val="000000"/>
                <w:sz w:val="24"/>
                <w:szCs w:val="24"/>
              </w:rPr>
              <w:t>я</w:t>
            </w:r>
            <w:r w:rsidRPr="002331CF">
              <w:rPr>
                <w:color w:val="000000"/>
                <w:sz w:val="24"/>
                <w:szCs w:val="24"/>
              </w:rPr>
              <w:t>тий)</w:t>
            </w:r>
          </w:p>
        </w:tc>
      </w:tr>
      <w:tr w:rsidR="005B3821" w:rsidRPr="00D5552D" w14:paraId="4E2CB35F" w14:textId="77777777" w:rsidTr="002331CF">
        <w:trPr>
          <w:trHeight w:val="945"/>
        </w:trPr>
        <w:tc>
          <w:tcPr>
            <w:tcW w:w="4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FC4D3" w14:textId="57DEED22" w:rsidR="005B3821" w:rsidRPr="002331CF" w:rsidRDefault="005B3821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2331CF">
              <w:rPr>
                <w:color w:val="000000"/>
                <w:sz w:val="24"/>
                <w:szCs w:val="24"/>
              </w:rPr>
              <w:t>Корректировочный коэффициент, уч</w:t>
            </w:r>
            <w:r w:rsidRPr="002331CF">
              <w:rPr>
                <w:color w:val="000000"/>
                <w:sz w:val="24"/>
                <w:szCs w:val="24"/>
              </w:rPr>
              <w:t>и</w:t>
            </w:r>
            <w:r w:rsidRPr="002331CF">
              <w:rPr>
                <w:color w:val="000000"/>
                <w:sz w:val="24"/>
                <w:szCs w:val="24"/>
              </w:rPr>
              <w:t>тывающий экологическое состояние территории (природно-территориального комплекса), потери экологического качества окружающей среды в результате хозяйственной де</w:t>
            </w:r>
            <w:r w:rsidRPr="002331CF">
              <w:rPr>
                <w:color w:val="000000"/>
                <w:sz w:val="24"/>
                <w:szCs w:val="24"/>
              </w:rPr>
              <w:t>я</w:t>
            </w:r>
            <w:r w:rsidRPr="002331CF">
              <w:rPr>
                <w:color w:val="000000"/>
                <w:sz w:val="24"/>
                <w:szCs w:val="24"/>
              </w:rPr>
              <w:t>тельности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EAA05" w14:textId="1E3C0AE5" w:rsidR="005B3821" w:rsidRPr="002331CF" w:rsidRDefault="00EF1082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2331CF">
              <w:rPr>
                <w:i/>
                <w:color w:val="000000"/>
                <w:sz w:val="24"/>
                <w:szCs w:val="24"/>
                <w:lang w:val="en-US"/>
              </w:rPr>
              <w:t>K</w:t>
            </w:r>
            <w:r w:rsidRPr="002331CF">
              <w:rPr>
                <w:color w:val="000000"/>
                <w:sz w:val="24"/>
                <w:szCs w:val="24"/>
                <w:vertAlign w:val="subscript"/>
              </w:rPr>
              <w:t>эс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D53B7" w14:textId="007AA8FE" w:rsidR="005B3821" w:rsidRPr="002331CF" w:rsidRDefault="00EF1082" w:rsidP="002331CF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–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15B69" w14:textId="77777777" w:rsidR="005B3821" w:rsidRPr="002331CF" w:rsidRDefault="005B3821" w:rsidP="002331CF">
            <w:pPr>
              <w:spacing w:line="240" w:lineRule="auto"/>
              <w:rPr>
                <w:color w:val="000000"/>
                <w:sz w:val="24"/>
                <w:szCs w:val="24"/>
              </w:rPr>
            </w:pPr>
          </w:p>
        </w:tc>
      </w:tr>
      <w:tr w:rsidR="005B3821" w:rsidRPr="00D5552D" w14:paraId="6AB81983" w14:textId="77777777" w:rsidTr="002331CF">
        <w:trPr>
          <w:trHeight w:val="945"/>
        </w:trPr>
        <w:tc>
          <w:tcPr>
            <w:tcW w:w="4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A1064" w14:textId="4E497ABF" w:rsidR="005B3821" w:rsidRPr="002331CF" w:rsidRDefault="005B3821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2331CF">
              <w:rPr>
                <w:color w:val="000000"/>
                <w:sz w:val="24"/>
                <w:szCs w:val="24"/>
              </w:rPr>
              <w:t xml:space="preserve">Масса фактического сброса </w:t>
            </w:r>
            <w:r w:rsidR="00EF1082" w:rsidRPr="00EF1082">
              <w:rPr>
                <w:i/>
                <w:color w:val="000000"/>
                <w:sz w:val="24"/>
                <w:szCs w:val="24"/>
              </w:rPr>
              <w:t>i</w:t>
            </w:r>
            <w:r w:rsidRPr="002331CF">
              <w:rPr>
                <w:color w:val="000000"/>
                <w:sz w:val="24"/>
                <w:szCs w:val="24"/>
              </w:rPr>
              <w:t>-го загря</w:t>
            </w:r>
            <w:r w:rsidRPr="002331CF">
              <w:rPr>
                <w:color w:val="000000"/>
                <w:sz w:val="24"/>
                <w:szCs w:val="24"/>
              </w:rPr>
              <w:t>з</w:t>
            </w:r>
            <w:r w:rsidRPr="002331CF">
              <w:rPr>
                <w:color w:val="000000"/>
                <w:sz w:val="24"/>
                <w:szCs w:val="24"/>
              </w:rPr>
              <w:t>няющего вещества или группы веществ с одинаковым коэффициентом относ</w:t>
            </w:r>
            <w:r w:rsidRPr="002331CF">
              <w:rPr>
                <w:color w:val="000000"/>
                <w:sz w:val="24"/>
                <w:szCs w:val="24"/>
              </w:rPr>
              <w:t>и</w:t>
            </w:r>
            <w:r w:rsidRPr="002331CF">
              <w:rPr>
                <w:color w:val="000000"/>
                <w:sz w:val="24"/>
                <w:szCs w:val="24"/>
              </w:rPr>
              <w:t>тельной эколого-экономической опасн</w:t>
            </w:r>
            <w:r w:rsidRPr="002331CF">
              <w:rPr>
                <w:color w:val="000000"/>
                <w:sz w:val="24"/>
                <w:szCs w:val="24"/>
              </w:rPr>
              <w:t>о</w:t>
            </w:r>
            <w:r w:rsidRPr="002331CF">
              <w:rPr>
                <w:color w:val="000000"/>
                <w:sz w:val="24"/>
                <w:szCs w:val="24"/>
              </w:rPr>
              <w:t xml:space="preserve">сти в водные объекты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38DBD" w14:textId="77777777" w:rsidR="005B3821" w:rsidRPr="002331CF" w:rsidRDefault="00CC5C6E" w:rsidP="002331CF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  <w:color w:val="000000"/>
                        <w:sz w:val="24"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color w:val="000000"/>
                        <w:sz w:val="24"/>
                        <w:szCs w:val="24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4"/>
                        <w:szCs w:val="24"/>
                      </w:rPr>
                      <m:t>i</m:t>
                    </m:r>
                  </m:sub>
                  <m:sup>
                    <m:r>
                      <w:rPr>
                        <w:rFonts w:ascii="Cambria Math" w:hAnsi="Cambria Math"/>
                        <w:color w:val="000000"/>
                        <w:sz w:val="24"/>
                        <w:szCs w:val="24"/>
                      </w:rPr>
                      <m:t>в</m:t>
                    </m:r>
                  </m:sup>
                </m:sSubSup>
              </m:oMath>
            </m:oMathPara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17B75" w14:textId="77777777" w:rsidR="005B3821" w:rsidRPr="002331CF" w:rsidRDefault="005B3821" w:rsidP="002331CF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2331CF">
              <w:rPr>
                <w:color w:val="000000"/>
                <w:sz w:val="24"/>
                <w:szCs w:val="24"/>
              </w:rPr>
              <w:t>т/год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9EB48" w14:textId="77777777" w:rsidR="005B3821" w:rsidRPr="002331CF" w:rsidRDefault="005B3821" w:rsidP="002331CF">
            <w:pPr>
              <w:spacing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3F056" w14:textId="77777777" w:rsidR="005B3821" w:rsidRPr="002331CF" w:rsidRDefault="005B3821" w:rsidP="002331CF">
            <w:pPr>
              <w:spacing w:line="240" w:lineRule="auto"/>
              <w:rPr>
                <w:color w:val="000000"/>
                <w:sz w:val="24"/>
                <w:szCs w:val="24"/>
              </w:rPr>
            </w:pPr>
          </w:p>
        </w:tc>
      </w:tr>
      <w:tr w:rsidR="005B3821" w:rsidRPr="00D5552D" w14:paraId="0B645AE5" w14:textId="77777777" w:rsidTr="002331CF">
        <w:trPr>
          <w:trHeight w:val="945"/>
        </w:trPr>
        <w:tc>
          <w:tcPr>
            <w:tcW w:w="4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7A39D" w14:textId="5F99EDD3" w:rsidR="005B3821" w:rsidRPr="002331CF" w:rsidRDefault="005B3821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2331CF">
              <w:rPr>
                <w:color w:val="000000"/>
                <w:sz w:val="24"/>
                <w:szCs w:val="24"/>
              </w:rPr>
              <w:t xml:space="preserve">Масса фактического выброса </w:t>
            </w:r>
            <w:r w:rsidR="00EF1082" w:rsidRPr="00EF1082">
              <w:rPr>
                <w:i/>
                <w:color w:val="000000"/>
                <w:sz w:val="24"/>
                <w:szCs w:val="24"/>
              </w:rPr>
              <w:t>i</w:t>
            </w:r>
            <w:r w:rsidRPr="002331CF">
              <w:rPr>
                <w:color w:val="000000"/>
                <w:sz w:val="24"/>
                <w:szCs w:val="24"/>
              </w:rPr>
              <w:t>-го з</w:t>
            </w:r>
            <w:r w:rsidRPr="002331CF">
              <w:rPr>
                <w:color w:val="000000"/>
                <w:sz w:val="24"/>
                <w:szCs w:val="24"/>
              </w:rPr>
              <w:t>а</w:t>
            </w:r>
            <w:r w:rsidRPr="002331CF">
              <w:rPr>
                <w:color w:val="000000"/>
                <w:sz w:val="24"/>
                <w:szCs w:val="24"/>
              </w:rPr>
              <w:t>грязняющего вещества или группы в</w:t>
            </w:r>
            <w:r w:rsidRPr="002331CF">
              <w:rPr>
                <w:color w:val="000000"/>
                <w:sz w:val="24"/>
                <w:szCs w:val="24"/>
              </w:rPr>
              <w:t>е</w:t>
            </w:r>
            <w:r w:rsidRPr="002331CF">
              <w:rPr>
                <w:color w:val="000000"/>
                <w:sz w:val="24"/>
                <w:szCs w:val="24"/>
              </w:rPr>
              <w:t>ществ с одинаковым коэффициентом относительной эколого-экономической опасности в атмосферныяй воздух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C7C87" w14:textId="77777777" w:rsidR="005B3821" w:rsidRPr="002331CF" w:rsidRDefault="00CC5C6E" w:rsidP="002331CF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  <w:color w:val="000000"/>
                        <w:sz w:val="24"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color w:val="000000"/>
                        <w:sz w:val="24"/>
                        <w:szCs w:val="24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4"/>
                        <w:szCs w:val="24"/>
                      </w:rPr>
                      <m:t>i</m:t>
                    </m:r>
                  </m:sub>
                  <m:sup>
                    <m:r>
                      <w:rPr>
                        <w:rFonts w:ascii="Cambria Math" w:hAnsi="Cambria Math"/>
                        <w:color w:val="000000"/>
                        <w:sz w:val="24"/>
                        <w:szCs w:val="24"/>
                      </w:rPr>
                      <m:t>а</m:t>
                    </m:r>
                  </m:sup>
                </m:sSubSup>
              </m:oMath>
            </m:oMathPara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20D41" w14:textId="77777777" w:rsidR="005B3821" w:rsidRPr="002331CF" w:rsidRDefault="005B3821" w:rsidP="002331CF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2331CF">
              <w:rPr>
                <w:color w:val="000000"/>
                <w:sz w:val="24"/>
                <w:szCs w:val="24"/>
              </w:rPr>
              <w:t>т/год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331A8" w14:textId="77777777" w:rsidR="005B3821" w:rsidRPr="002331CF" w:rsidRDefault="005B3821" w:rsidP="002331CF">
            <w:pPr>
              <w:spacing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4D8F7" w14:textId="77777777" w:rsidR="005B3821" w:rsidRPr="002331CF" w:rsidRDefault="005B3821" w:rsidP="002331CF">
            <w:pPr>
              <w:spacing w:line="240" w:lineRule="auto"/>
              <w:rPr>
                <w:color w:val="000000"/>
                <w:sz w:val="24"/>
                <w:szCs w:val="24"/>
              </w:rPr>
            </w:pPr>
          </w:p>
        </w:tc>
      </w:tr>
      <w:tr w:rsidR="005B3821" w:rsidRPr="00D5552D" w14:paraId="3DC14E78" w14:textId="77777777" w:rsidTr="002331CF">
        <w:trPr>
          <w:trHeight w:val="945"/>
        </w:trPr>
        <w:tc>
          <w:tcPr>
            <w:tcW w:w="4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FAA88" w14:textId="2F45A294" w:rsidR="005B3821" w:rsidRPr="002331CF" w:rsidRDefault="005B3821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2331CF">
              <w:rPr>
                <w:color w:val="000000"/>
                <w:sz w:val="24"/>
                <w:szCs w:val="24"/>
              </w:rPr>
              <w:t>Площадь почв и земель, сохраненная от деградации за отчетный период в р</w:t>
            </w:r>
            <w:r w:rsidRPr="002331CF">
              <w:rPr>
                <w:color w:val="000000"/>
                <w:sz w:val="24"/>
                <w:szCs w:val="24"/>
              </w:rPr>
              <w:t>е</w:t>
            </w:r>
            <w:r w:rsidRPr="002331CF">
              <w:rPr>
                <w:color w:val="000000"/>
                <w:sz w:val="24"/>
                <w:szCs w:val="24"/>
              </w:rPr>
              <w:t>зультате проведенных природоохранных мероприятий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DE4BF" w14:textId="77777777" w:rsidR="005B3821" w:rsidRPr="002331CF" w:rsidRDefault="005B3821">
            <w:pPr>
              <w:spacing w:line="240" w:lineRule="auto"/>
              <w:jc w:val="center"/>
              <w:rPr>
                <w:i/>
                <w:color w:val="000000"/>
                <w:sz w:val="24"/>
                <w:szCs w:val="24"/>
              </w:rPr>
            </w:pPr>
            <w:r w:rsidRPr="002331CF">
              <w:rPr>
                <w:i/>
                <w:color w:val="000000"/>
                <w:sz w:val="24"/>
                <w:szCs w:val="24"/>
              </w:rPr>
              <w:t>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D35D9" w14:textId="77777777" w:rsidR="005B3821" w:rsidRPr="002331CF" w:rsidRDefault="005B3821" w:rsidP="002331CF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2331CF">
              <w:rPr>
                <w:color w:val="000000"/>
                <w:sz w:val="24"/>
                <w:szCs w:val="24"/>
              </w:rPr>
              <w:t>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7A417" w14:textId="77777777" w:rsidR="005B3821" w:rsidRPr="002331CF" w:rsidRDefault="005B3821" w:rsidP="002331CF">
            <w:pPr>
              <w:spacing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EF386" w14:textId="77777777" w:rsidR="005B3821" w:rsidRPr="002331CF" w:rsidRDefault="005B3821" w:rsidP="002331CF">
            <w:pPr>
              <w:spacing w:line="240" w:lineRule="auto"/>
              <w:rPr>
                <w:color w:val="000000"/>
                <w:sz w:val="24"/>
                <w:szCs w:val="24"/>
              </w:rPr>
            </w:pPr>
          </w:p>
        </w:tc>
      </w:tr>
      <w:tr w:rsidR="005B3821" w:rsidRPr="00D5552D" w14:paraId="3EF614D9" w14:textId="77777777" w:rsidTr="002331CF">
        <w:trPr>
          <w:trHeight w:val="945"/>
        </w:trPr>
        <w:tc>
          <w:tcPr>
            <w:tcW w:w="4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C35EC" w14:textId="5BA998B2" w:rsidR="005B3821" w:rsidRPr="002331CF" w:rsidRDefault="005B3821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2331CF">
              <w:rPr>
                <w:color w:val="000000"/>
                <w:sz w:val="24"/>
                <w:szCs w:val="24"/>
              </w:rPr>
              <w:t xml:space="preserve">Площадь земель, </w:t>
            </w:r>
            <w:r w:rsidR="00EF1082">
              <w:rPr>
                <w:color w:val="000000"/>
                <w:sz w:val="24"/>
                <w:szCs w:val="24"/>
              </w:rPr>
              <w:t xml:space="preserve">в отношении </w:t>
            </w:r>
            <w:r w:rsidRPr="002331CF">
              <w:rPr>
                <w:color w:val="000000"/>
                <w:sz w:val="24"/>
                <w:szCs w:val="24"/>
              </w:rPr>
              <w:t>котор</w:t>
            </w:r>
            <w:r w:rsidR="00EF1082">
              <w:rPr>
                <w:color w:val="000000"/>
                <w:sz w:val="24"/>
                <w:szCs w:val="24"/>
              </w:rPr>
              <w:t>ой</w:t>
            </w:r>
            <w:r w:rsidRPr="002331CF">
              <w:rPr>
                <w:color w:val="000000"/>
                <w:sz w:val="24"/>
                <w:szCs w:val="24"/>
              </w:rPr>
              <w:t xml:space="preserve"> удалось предотвратить загрязнени</w:t>
            </w:r>
            <w:r w:rsidR="00EF1082">
              <w:rPr>
                <w:color w:val="000000"/>
                <w:sz w:val="24"/>
                <w:szCs w:val="24"/>
              </w:rPr>
              <w:t>е</w:t>
            </w:r>
            <w:r w:rsidRPr="002331CF">
              <w:rPr>
                <w:color w:val="000000"/>
                <w:sz w:val="24"/>
                <w:szCs w:val="24"/>
              </w:rPr>
              <w:t xml:space="preserve"> х</w:t>
            </w:r>
            <w:r w:rsidRPr="002331CF">
              <w:rPr>
                <w:color w:val="000000"/>
                <w:sz w:val="24"/>
                <w:szCs w:val="24"/>
              </w:rPr>
              <w:t>и</w:t>
            </w:r>
            <w:r w:rsidRPr="002331CF">
              <w:rPr>
                <w:color w:val="000000"/>
                <w:sz w:val="24"/>
                <w:szCs w:val="24"/>
              </w:rPr>
              <w:t xml:space="preserve">мическим веществом </w:t>
            </w:r>
            <w:r w:rsidR="00EF1082" w:rsidRPr="00EF1082">
              <w:rPr>
                <w:i/>
                <w:color w:val="000000"/>
                <w:sz w:val="24"/>
                <w:szCs w:val="24"/>
              </w:rPr>
              <w:t>i</w:t>
            </w:r>
            <w:r w:rsidRPr="002331CF">
              <w:rPr>
                <w:color w:val="000000"/>
                <w:sz w:val="24"/>
                <w:szCs w:val="24"/>
              </w:rPr>
              <w:t>-го вида в отче</w:t>
            </w:r>
            <w:r w:rsidRPr="002331CF">
              <w:rPr>
                <w:color w:val="000000"/>
                <w:sz w:val="24"/>
                <w:szCs w:val="24"/>
              </w:rPr>
              <w:t>т</w:t>
            </w:r>
            <w:r w:rsidRPr="002331CF">
              <w:rPr>
                <w:color w:val="000000"/>
                <w:sz w:val="24"/>
                <w:szCs w:val="24"/>
              </w:rPr>
              <w:t>ном году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D80E3" w14:textId="77777777" w:rsidR="005B3821" w:rsidRPr="002331CF" w:rsidRDefault="00CC5C6E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  <w:sz w:val="24"/>
                        <w:szCs w:val="24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4"/>
                        <w:szCs w:val="24"/>
                      </w:rPr>
                      <m:t>хi</m:t>
                    </m:r>
                  </m:sub>
                </m:sSub>
              </m:oMath>
            </m:oMathPara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682B9" w14:textId="77777777" w:rsidR="005B3821" w:rsidRPr="002331CF" w:rsidRDefault="005B3821" w:rsidP="002331CF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2331CF">
              <w:rPr>
                <w:color w:val="000000"/>
                <w:sz w:val="24"/>
                <w:szCs w:val="24"/>
              </w:rPr>
              <w:t>га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1A93B" w14:textId="77777777" w:rsidR="005B3821" w:rsidRPr="002331CF" w:rsidRDefault="005B3821" w:rsidP="002331CF">
            <w:pPr>
              <w:spacing w:line="240" w:lineRule="auto"/>
              <w:rPr>
                <w:color w:val="000000"/>
                <w:sz w:val="24"/>
                <w:szCs w:val="24"/>
              </w:rPr>
            </w:pPr>
          </w:p>
        </w:tc>
      </w:tr>
      <w:tr w:rsidR="005B3821" w:rsidRPr="00D5552D" w14:paraId="6B3ED0CC" w14:textId="77777777" w:rsidTr="002331CF">
        <w:trPr>
          <w:trHeight w:val="945"/>
        </w:trPr>
        <w:tc>
          <w:tcPr>
            <w:tcW w:w="4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AAF90" w14:textId="65183E92" w:rsidR="005B3821" w:rsidRPr="002331CF" w:rsidRDefault="005B3821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2331CF">
              <w:rPr>
                <w:color w:val="000000"/>
                <w:sz w:val="24"/>
                <w:szCs w:val="24"/>
              </w:rPr>
              <w:t xml:space="preserve">Площадь земель, </w:t>
            </w:r>
            <w:r w:rsidR="00EF1082" w:rsidRPr="00EF1082">
              <w:rPr>
                <w:color w:val="000000"/>
                <w:sz w:val="24"/>
                <w:szCs w:val="24"/>
              </w:rPr>
              <w:t>в отношении которой удалось предотвратить</w:t>
            </w:r>
            <w:r w:rsidR="00EF1082" w:rsidRPr="00EF1082" w:rsidDel="00EF1082">
              <w:rPr>
                <w:color w:val="000000"/>
                <w:sz w:val="24"/>
                <w:szCs w:val="24"/>
              </w:rPr>
              <w:t xml:space="preserve"> </w:t>
            </w:r>
            <w:r w:rsidRPr="002331CF">
              <w:rPr>
                <w:color w:val="000000"/>
                <w:sz w:val="24"/>
                <w:szCs w:val="24"/>
              </w:rPr>
              <w:t>захламлени</w:t>
            </w:r>
            <w:r w:rsidR="00EF1082">
              <w:rPr>
                <w:color w:val="000000"/>
                <w:sz w:val="24"/>
                <w:szCs w:val="24"/>
              </w:rPr>
              <w:t>е</w:t>
            </w:r>
            <w:r w:rsidRPr="002331CF">
              <w:rPr>
                <w:color w:val="000000"/>
                <w:sz w:val="24"/>
                <w:szCs w:val="24"/>
              </w:rPr>
              <w:t xml:space="preserve"> о</w:t>
            </w:r>
            <w:r w:rsidRPr="002331CF">
              <w:rPr>
                <w:color w:val="000000"/>
                <w:sz w:val="24"/>
                <w:szCs w:val="24"/>
              </w:rPr>
              <w:t>т</w:t>
            </w:r>
            <w:r w:rsidRPr="002331CF">
              <w:rPr>
                <w:color w:val="000000"/>
                <w:sz w:val="24"/>
                <w:szCs w:val="24"/>
              </w:rPr>
              <w:t xml:space="preserve">ходами </w:t>
            </w:r>
            <w:r w:rsidR="00EF1082" w:rsidRPr="00EF1082">
              <w:rPr>
                <w:i/>
                <w:color w:val="000000"/>
                <w:sz w:val="24"/>
                <w:szCs w:val="24"/>
              </w:rPr>
              <w:t>i</w:t>
            </w:r>
            <w:r w:rsidRPr="002331CF">
              <w:rPr>
                <w:color w:val="000000"/>
                <w:sz w:val="24"/>
                <w:szCs w:val="24"/>
              </w:rPr>
              <w:t xml:space="preserve">-го вида за отчетный период времени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DDBEA" w14:textId="77777777" w:rsidR="005B3821" w:rsidRPr="002331CF" w:rsidRDefault="00CC5C6E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  <w:sz w:val="24"/>
                        <w:szCs w:val="24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4"/>
                        <w:szCs w:val="24"/>
                      </w:rPr>
                      <m:t>зi</m:t>
                    </m:r>
                  </m:sub>
                </m:sSub>
              </m:oMath>
            </m:oMathPara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A671E" w14:textId="77777777" w:rsidR="005B3821" w:rsidRPr="002331CF" w:rsidRDefault="005B3821" w:rsidP="002331CF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2331CF">
              <w:rPr>
                <w:color w:val="000000"/>
                <w:sz w:val="24"/>
                <w:szCs w:val="24"/>
              </w:rPr>
              <w:t>га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2B74E" w14:textId="77777777" w:rsidR="005B3821" w:rsidRPr="002331CF" w:rsidRDefault="005B3821" w:rsidP="002331CF">
            <w:pPr>
              <w:spacing w:line="240" w:lineRule="auto"/>
              <w:rPr>
                <w:color w:val="000000"/>
                <w:sz w:val="24"/>
                <w:szCs w:val="24"/>
              </w:rPr>
            </w:pPr>
          </w:p>
        </w:tc>
      </w:tr>
      <w:tr w:rsidR="005B3821" w:rsidRPr="00D5552D" w14:paraId="5A88450B" w14:textId="77777777" w:rsidTr="002331CF">
        <w:trPr>
          <w:trHeight w:val="704"/>
        </w:trPr>
        <w:tc>
          <w:tcPr>
            <w:tcW w:w="4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D1B6B" w14:textId="77777777" w:rsidR="005B3821" w:rsidRPr="002331CF" w:rsidRDefault="00EF1082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D5552D">
              <w:rPr>
                <w:color w:val="000000"/>
                <w:sz w:val="24"/>
                <w:szCs w:val="24"/>
              </w:rPr>
              <w:t xml:space="preserve">Текущие </w:t>
            </w:r>
            <w:r w:rsidR="005B3821" w:rsidRPr="002331CF">
              <w:rPr>
                <w:color w:val="000000"/>
                <w:sz w:val="24"/>
                <w:szCs w:val="24"/>
              </w:rPr>
              <w:t>расходы на эксплуатацию с</w:t>
            </w:r>
            <w:r w:rsidR="005B3821" w:rsidRPr="002331CF">
              <w:rPr>
                <w:color w:val="000000"/>
                <w:sz w:val="24"/>
                <w:szCs w:val="24"/>
              </w:rPr>
              <w:t>о</w:t>
            </w:r>
            <w:r w:rsidR="005B3821" w:rsidRPr="002331CF">
              <w:rPr>
                <w:color w:val="000000"/>
                <w:sz w:val="24"/>
                <w:szCs w:val="24"/>
              </w:rPr>
              <w:t>оружения или устройства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1B4B5" w14:textId="77777777" w:rsidR="005B3821" w:rsidRPr="002331CF" w:rsidRDefault="005B3821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2331CF">
              <w:rPr>
                <w:color w:val="000000"/>
                <w:sz w:val="24"/>
                <w:szCs w:val="24"/>
              </w:rPr>
              <w:t>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E5F9F" w14:textId="77777777" w:rsidR="005B3821" w:rsidRPr="002331CF" w:rsidRDefault="005B3821" w:rsidP="002331CF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2331CF">
              <w:rPr>
                <w:color w:val="000000"/>
                <w:sz w:val="24"/>
                <w:szCs w:val="24"/>
              </w:rPr>
              <w:t>руб.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6FE66" w14:textId="77777777" w:rsidR="005B3821" w:rsidRPr="002331CF" w:rsidRDefault="005B3821" w:rsidP="002331CF">
            <w:pPr>
              <w:spacing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A6C44" w14:textId="77777777" w:rsidR="005B3821" w:rsidRPr="002331CF" w:rsidRDefault="005B3821" w:rsidP="002331CF">
            <w:pPr>
              <w:spacing w:line="240" w:lineRule="auto"/>
              <w:rPr>
                <w:color w:val="000000"/>
                <w:sz w:val="24"/>
                <w:szCs w:val="24"/>
              </w:rPr>
            </w:pPr>
          </w:p>
        </w:tc>
      </w:tr>
      <w:tr w:rsidR="005B3821" w:rsidRPr="00D5552D" w14:paraId="090DB8AE" w14:textId="77777777" w:rsidTr="002331CF">
        <w:trPr>
          <w:trHeight w:val="700"/>
        </w:trPr>
        <w:tc>
          <w:tcPr>
            <w:tcW w:w="4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D96C1" w14:textId="77777777" w:rsidR="005B3821" w:rsidRPr="002331CF" w:rsidRDefault="00EF1082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D5552D">
              <w:rPr>
                <w:color w:val="000000"/>
                <w:sz w:val="24"/>
                <w:szCs w:val="24"/>
              </w:rPr>
              <w:t xml:space="preserve">Инвестиции </w:t>
            </w:r>
            <w:r w:rsidR="005B3821" w:rsidRPr="002331CF">
              <w:rPr>
                <w:color w:val="000000"/>
                <w:sz w:val="24"/>
                <w:szCs w:val="24"/>
              </w:rPr>
              <w:t>на приобретение и устано</w:t>
            </w:r>
            <w:r w:rsidR="005B3821" w:rsidRPr="002331CF">
              <w:rPr>
                <w:color w:val="000000"/>
                <w:sz w:val="24"/>
                <w:szCs w:val="24"/>
              </w:rPr>
              <w:t>в</w:t>
            </w:r>
            <w:r w:rsidR="005B3821" w:rsidRPr="002331CF">
              <w:rPr>
                <w:color w:val="000000"/>
                <w:sz w:val="24"/>
                <w:szCs w:val="24"/>
              </w:rPr>
              <w:t>ку оборудования средозащитного назн</w:t>
            </w:r>
            <w:r w:rsidR="005B3821" w:rsidRPr="002331CF">
              <w:rPr>
                <w:color w:val="000000"/>
                <w:sz w:val="24"/>
                <w:szCs w:val="24"/>
              </w:rPr>
              <w:t>а</w:t>
            </w:r>
            <w:r w:rsidR="005B3821" w:rsidRPr="002331CF">
              <w:rPr>
                <w:color w:val="000000"/>
                <w:sz w:val="24"/>
                <w:szCs w:val="24"/>
              </w:rPr>
              <w:t>чения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D4933" w14:textId="77777777" w:rsidR="005B3821" w:rsidRPr="002331CF" w:rsidRDefault="005B3821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2331CF">
              <w:rPr>
                <w:color w:val="000000"/>
                <w:sz w:val="24"/>
                <w:szCs w:val="24"/>
              </w:rPr>
              <w:t>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DF042" w14:textId="77777777" w:rsidR="005B3821" w:rsidRPr="002331CF" w:rsidRDefault="005B3821" w:rsidP="002331CF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2331CF">
              <w:rPr>
                <w:color w:val="000000"/>
                <w:sz w:val="24"/>
                <w:szCs w:val="24"/>
              </w:rPr>
              <w:t>руб.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6FFCC" w14:textId="77777777" w:rsidR="005B3821" w:rsidRPr="002331CF" w:rsidRDefault="005B3821" w:rsidP="002331CF">
            <w:pPr>
              <w:spacing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D01DA2" w14:textId="77777777" w:rsidR="005B3821" w:rsidRPr="002331CF" w:rsidRDefault="005B3821" w:rsidP="002331CF">
            <w:pPr>
              <w:spacing w:line="240" w:lineRule="auto"/>
              <w:rPr>
                <w:color w:val="000000"/>
                <w:sz w:val="24"/>
                <w:szCs w:val="24"/>
              </w:rPr>
            </w:pPr>
          </w:p>
        </w:tc>
      </w:tr>
      <w:tr w:rsidR="005B3821" w:rsidRPr="00D5552D" w14:paraId="087FD9A1" w14:textId="77777777" w:rsidTr="002331CF">
        <w:trPr>
          <w:trHeight w:val="853"/>
        </w:trPr>
        <w:tc>
          <w:tcPr>
            <w:tcW w:w="4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2A31B" w14:textId="77777777" w:rsidR="005B3821" w:rsidRPr="002331CF" w:rsidRDefault="00EF1082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D5552D">
              <w:rPr>
                <w:color w:val="000000"/>
                <w:sz w:val="24"/>
                <w:szCs w:val="24"/>
              </w:rPr>
              <w:t xml:space="preserve">Нормативный </w:t>
            </w:r>
            <w:r w:rsidR="005B3821" w:rsidRPr="002331CF">
              <w:rPr>
                <w:color w:val="000000"/>
                <w:sz w:val="24"/>
                <w:szCs w:val="24"/>
              </w:rPr>
              <w:t>коэффициент экономич</w:t>
            </w:r>
            <w:r w:rsidR="005B3821" w:rsidRPr="002331CF">
              <w:rPr>
                <w:color w:val="000000"/>
                <w:sz w:val="24"/>
                <w:szCs w:val="24"/>
              </w:rPr>
              <w:t>е</w:t>
            </w:r>
            <w:r w:rsidR="005B3821" w:rsidRPr="002331CF">
              <w:rPr>
                <w:color w:val="000000"/>
                <w:sz w:val="24"/>
                <w:szCs w:val="24"/>
              </w:rPr>
              <w:t>ской эффективности капитальных вл</w:t>
            </w:r>
            <w:r w:rsidR="005B3821" w:rsidRPr="002331CF">
              <w:rPr>
                <w:color w:val="000000"/>
                <w:sz w:val="24"/>
                <w:szCs w:val="24"/>
              </w:rPr>
              <w:t>о</w:t>
            </w:r>
            <w:r w:rsidR="005B3821" w:rsidRPr="002331CF">
              <w:rPr>
                <w:color w:val="000000"/>
                <w:sz w:val="24"/>
                <w:szCs w:val="24"/>
              </w:rPr>
              <w:t>жений средозащитного назначения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82FFB" w14:textId="27D4B6CA" w:rsidR="005B3821" w:rsidRPr="002331CF" w:rsidRDefault="00EF1082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2331CF">
              <w:rPr>
                <w:i/>
                <w:color w:val="000000"/>
                <w:sz w:val="24"/>
                <w:szCs w:val="24"/>
              </w:rPr>
              <w:t>E</w:t>
            </w:r>
            <w:r w:rsidRPr="002331CF">
              <w:rPr>
                <w:color w:val="000000"/>
                <w:sz w:val="24"/>
                <w:szCs w:val="24"/>
                <w:vertAlign w:val="subscript"/>
              </w:rPr>
              <w:t>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57CAF" w14:textId="26752AF1" w:rsidR="005B3821" w:rsidRPr="002331CF" w:rsidRDefault="00EF1082" w:rsidP="002331CF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–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D30DF" w14:textId="77777777" w:rsidR="005B3821" w:rsidRPr="002331CF" w:rsidRDefault="005B3821" w:rsidP="002331CF">
            <w:pPr>
              <w:spacing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8B90D" w14:textId="77777777" w:rsidR="005B3821" w:rsidRPr="002331CF" w:rsidRDefault="005B3821" w:rsidP="002331CF">
            <w:pPr>
              <w:spacing w:line="240" w:lineRule="auto"/>
              <w:rPr>
                <w:color w:val="000000"/>
                <w:sz w:val="24"/>
                <w:szCs w:val="24"/>
              </w:rPr>
            </w:pPr>
          </w:p>
        </w:tc>
      </w:tr>
    </w:tbl>
    <w:p w14:paraId="2BCCA7EB" w14:textId="77777777" w:rsidR="004E578D" w:rsidRDefault="004E578D" w:rsidP="005B72AA">
      <w:pPr>
        <w:rPr>
          <w:rFonts w:eastAsia="Calibri"/>
          <w:lang w:eastAsia="en-US"/>
        </w:rPr>
      </w:pPr>
    </w:p>
    <w:p w14:paraId="65529F36" w14:textId="77777777" w:rsidR="004E578D" w:rsidRDefault="004E578D" w:rsidP="002331CF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br w:type="page"/>
      </w:r>
    </w:p>
    <w:p w14:paraId="4F341CFB" w14:textId="77777777" w:rsidR="005B72AA" w:rsidRPr="002331CF" w:rsidRDefault="005B72AA" w:rsidP="0052652C">
      <w:pPr>
        <w:ind w:firstLine="709"/>
        <w:jc w:val="both"/>
        <w:rPr>
          <w:rFonts w:eastAsia="Calibri"/>
          <w:b/>
          <w:lang w:eastAsia="en-US"/>
        </w:rPr>
      </w:pPr>
      <w:r w:rsidRPr="002331CF">
        <w:rPr>
          <w:rFonts w:eastAsia="Calibri"/>
          <w:b/>
          <w:lang w:eastAsia="en-US"/>
        </w:rPr>
        <w:lastRenderedPageBreak/>
        <w:t xml:space="preserve">Формулы для расчета </w:t>
      </w:r>
    </w:p>
    <w:p w14:paraId="1D48B635" w14:textId="77777777" w:rsidR="008C38C6" w:rsidRPr="0052652C" w:rsidRDefault="006419D7" w:rsidP="0052652C">
      <w:pPr>
        <w:ind w:firstLine="709"/>
        <w:jc w:val="both"/>
      </w:pPr>
      <w:r w:rsidRPr="0052652C">
        <w:rPr>
          <w:lang w:eastAsia="en-US"/>
        </w:rPr>
        <w:t xml:space="preserve">1. </w:t>
      </w:r>
      <w:r w:rsidR="008C38C6" w:rsidRPr="0052652C">
        <w:t>Общая величина предотвращенного экологического ущерба от загря</w:t>
      </w:r>
      <w:r w:rsidR="008C38C6" w:rsidRPr="0052652C">
        <w:t>з</w:t>
      </w:r>
      <w:r w:rsidR="008C38C6" w:rsidRPr="0052652C">
        <w:t>нения окружающей природной среды за отчетный период времени определяе</w:t>
      </w:r>
      <w:r w:rsidR="008C38C6" w:rsidRPr="0052652C">
        <w:t>т</w:t>
      </w:r>
      <w:r w:rsidR="008C38C6" w:rsidRPr="0052652C">
        <w:t xml:space="preserve">ся по формуле: </w:t>
      </w:r>
    </w:p>
    <w:p w14:paraId="0982CDBF" w14:textId="77FD24EE" w:rsidR="008C38C6" w:rsidRPr="0052652C" w:rsidRDefault="00CC5C6E" w:rsidP="0052652C">
      <w:pPr>
        <w:ind w:firstLine="709"/>
        <w:jc w:val="right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У</m:t>
            </m:r>
          </m:e>
          <m:sub>
            <m:r>
              <w:rPr>
                <w:rFonts w:ascii="Cambria Math" w:hAnsi="Cambria Math"/>
              </w:rPr>
              <m:t>пр</m:t>
            </m:r>
          </m:sub>
        </m:sSub>
        <m:r>
          <w:rPr>
            <w:rFonts w:ascii="Cambria Math" w:hAnsi="Cambria Math"/>
          </w:rPr>
          <m:t>=(</m:t>
        </m:r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У</m:t>
            </m:r>
          </m:e>
          <m:sub>
            <m:r>
              <w:rPr>
                <w:rFonts w:ascii="Cambria Math" w:hAnsi="Cambria Math"/>
              </w:rPr>
              <m:t>пр</m:t>
            </m:r>
          </m:sub>
          <m:sup>
            <m:r>
              <w:rPr>
                <w:rFonts w:ascii="Cambria Math" w:hAnsi="Cambria Math"/>
              </w:rPr>
              <m:t>в</m:t>
            </m:r>
          </m:sup>
        </m:sSubSup>
        <m:r>
          <w:rPr>
            <w:rFonts w:ascii="Cambria Math" w:hAnsi="Cambria Math"/>
          </w:rPr>
          <m:t>+</m:t>
        </m:r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У</m:t>
            </m:r>
          </m:e>
          <m:sub>
            <m:r>
              <w:rPr>
                <w:rFonts w:ascii="Cambria Math" w:hAnsi="Cambria Math"/>
              </w:rPr>
              <m:t>пр</m:t>
            </m:r>
          </m:sub>
          <m:sup>
            <m:r>
              <w:rPr>
                <w:rFonts w:ascii="Cambria Math" w:hAnsi="Cambria Math"/>
              </w:rPr>
              <m:t>а</m:t>
            </m:r>
          </m:sup>
        </m:sSubSup>
        <m:r>
          <w:rPr>
            <w:rFonts w:ascii="Cambria Math" w:hAnsi="Cambria Math"/>
          </w:rPr>
          <m:t>+</m:t>
        </m:r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У</m:t>
            </m:r>
          </m:e>
          <m:sub>
            <m:r>
              <w:rPr>
                <w:rFonts w:ascii="Cambria Math" w:hAnsi="Cambria Math"/>
              </w:rPr>
              <m:t>пр</m:t>
            </m:r>
          </m:sub>
          <m:sup>
            <m:r>
              <w:rPr>
                <w:rFonts w:ascii="Cambria Math" w:hAnsi="Cambria Math"/>
              </w:rPr>
              <m:t>п</m:t>
            </m:r>
          </m:sup>
        </m:sSubSup>
        <m:r>
          <w:rPr>
            <w:rFonts w:ascii="Cambria Math" w:hAnsi="Cambria Math"/>
          </w:rPr>
          <m:t>)∙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эс</m:t>
            </m:r>
          </m:sub>
        </m:sSub>
      </m:oMath>
      <w:r w:rsidR="004E578D">
        <w:t>,</w:t>
      </w:r>
      <w:r w:rsidR="00B60092" w:rsidRPr="0052652C">
        <w:t xml:space="preserve">                   </w:t>
      </w:r>
      <w:r w:rsidR="0052652C">
        <w:t xml:space="preserve">          </w:t>
      </w:r>
      <w:r w:rsidR="00B60092" w:rsidRPr="0052652C">
        <w:t xml:space="preserve">     (</w:t>
      </w:r>
      <w:r w:rsidR="004E578D">
        <w:rPr>
          <w:lang w:val="en-US"/>
        </w:rPr>
        <w:t>4</w:t>
      </w:r>
      <w:r w:rsidR="004E578D">
        <w:t>.</w:t>
      </w:r>
      <w:r w:rsidR="00B60092" w:rsidRPr="0052652C">
        <w:t>1)</w:t>
      </w:r>
    </w:p>
    <w:p w14:paraId="7A1BDE97" w14:textId="796E3101" w:rsidR="0074795E" w:rsidRPr="0052652C" w:rsidRDefault="008C38C6" w:rsidP="002331CF">
      <w:pPr>
        <w:jc w:val="both"/>
      </w:pPr>
      <w:r w:rsidRPr="0052652C">
        <w:t xml:space="preserve">где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У</m:t>
            </m:r>
          </m:e>
          <m:sub>
            <m:r>
              <w:rPr>
                <w:rFonts w:ascii="Cambria Math" w:hAnsi="Cambria Math"/>
              </w:rPr>
              <m:t>пр</m:t>
            </m:r>
          </m:sub>
          <m:sup>
            <m:r>
              <w:rPr>
                <w:rFonts w:ascii="Cambria Math" w:hAnsi="Cambria Math"/>
              </w:rPr>
              <m:t>в</m:t>
            </m:r>
          </m:sup>
        </m:sSubSup>
      </m:oMath>
      <w:r w:rsidR="00E1084D" w:rsidRPr="0052652C">
        <w:t xml:space="preserve">,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У</m:t>
            </m:r>
          </m:e>
          <m:sub>
            <m:r>
              <w:rPr>
                <w:rFonts w:ascii="Cambria Math" w:hAnsi="Cambria Math"/>
              </w:rPr>
              <m:t>пр</m:t>
            </m:r>
          </m:sub>
          <m:sup>
            <m:r>
              <w:rPr>
                <w:rFonts w:ascii="Cambria Math" w:hAnsi="Cambria Math"/>
              </w:rPr>
              <m:t>а</m:t>
            </m:r>
          </m:sup>
        </m:sSubSup>
      </m:oMath>
      <w:r w:rsidR="00E1084D" w:rsidRPr="0052652C">
        <w:t xml:space="preserve">,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У</m:t>
            </m:r>
          </m:e>
          <m:sub>
            <m:r>
              <w:rPr>
                <w:rFonts w:ascii="Cambria Math" w:hAnsi="Cambria Math"/>
              </w:rPr>
              <m:t>пр</m:t>
            </m:r>
          </m:sub>
          <m:sup>
            <m:r>
              <w:rPr>
                <w:rFonts w:ascii="Cambria Math" w:hAnsi="Cambria Math"/>
              </w:rPr>
              <m:t>п</m:t>
            </m:r>
          </m:sup>
        </m:sSubSup>
        <m:r>
          <w:rPr>
            <w:rFonts w:ascii="Cambria Math" w:hAnsi="Cambria Math"/>
          </w:rPr>
          <m:t xml:space="preserve"> </m:t>
        </m:r>
      </m:oMath>
      <w:r w:rsidR="004E578D">
        <w:t>–</w:t>
      </w:r>
      <w:r w:rsidR="004E578D" w:rsidRPr="0052652C">
        <w:t xml:space="preserve"> </w:t>
      </w:r>
      <w:r w:rsidRPr="0052652C">
        <w:t>оценка в денежной форме величин предотвращенных в р</w:t>
      </w:r>
      <w:r w:rsidRPr="0052652C">
        <w:t>е</w:t>
      </w:r>
      <w:r w:rsidRPr="0052652C">
        <w:t>зультате природоохранной деятельности ущербов</w:t>
      </w:r>
      <w:r w:rsidR="004E578D">
        <w:t>,</w:t>
      </w:r>
      <w:r w:rsidR="004E578D" w:rsidRPr="0052652C">
        <w:t xml:space="preserve"> </w:t>
      </w:r>
      <w:r w:rsidRPr="0052652C">
        <w:t>определенных с учетом су</w:t>
      </w:r>
      <w:r w:rsidRPr="0052652C">
        <w:t>м</w:t>
      </w:r>
      <w:r w:rsidRPr="0052652C">
        <w:t>марных объемов снижения негативных нагрузок</w:t>
      </w:r>
      <w:r w:rsidR="004E578D">
        <w:t>,</w:t>
      </w:r>
      <w:r w:rsidRPr="0052652C">
        <w:t xml:space="preserve"> соответственно атмосферному воздуху, водным ресурсам, почвам и земельным ресурсам</w:t>
      </w:r>
      <w:r w:rsidR="004E578D">
        <w:t>,</w:t>
      </w:r>
      <w:r w:rsidR="004E578D" w:rsidRPr="0052652C">
        <w:t xml:space="preserve"> </w:t>
      </w:r>
      <w:r w:rsidRPr="0052652C">
        <w:t>тыс.</w:t>
      </w:r>
      <w:r w:rsidR="004E578D">
        <w:t xml:space="preserve"> </w:t>
      </w:r>
      <w:r w:rsidRPr="0052652C">
        <w:t xml:space="preserve">руб.; </w:t>
      </w:r>
      <w:r w:rsidR="004E578D" w:rsidRPr="002331CF">
        <w:rPr>
          <w:i/>
          <w:lang w:val="en-US"/>
        </w:rPr>
        <w:t>K</w:t>
      </w:r>
      <w:r w:rsidR="004E578D" w:rsidRPr="0052652C">
        <w:rPr>
          <w:vertAlign w:val="subscript"/>
        </w:rPr>
        <w:t>эс</w:t>
      </w:r>
      <w:r w:rsidR="004E578D" w:rsidRPr="0052652C">
        <w:t xml:space="preserve"> </w:t>
      </w:r>
      <w:r w:rsidR="004E578D">
        <w:t>–</w:t>
      </w:r>
      <w:r w:rsidR="004E578D" w:rsidRPr="0052652C">
        <w:t xml:space="preserve"> </w:t>
      </w:r>
      <w:r w:rsidRPr="0052652C">
        <w:t>ко</w:t>
      </w:r>
      <w:r w:rsidRPr="0052652C">
        <w:t>р</w:t>
      </w:r>
      <w:r w:rsidRPr="0052652C">
        <w:t>ректировочный коэффициент, учитывающий экологическое состояние террит</w:t>
      </w:r>
      <w:r w:rsidRPr="0052652C">
        <w:t>о</w:t>
      </w:r>
      <w:r w:rsidRPr="0052652C">
        <w:t>рии (природно-территориального комплекса), потери экологического качества окружающей среды в результате хозяйственной деятельности</w:t>
      </w:r>
      <w:r w:rsidR="0074795E" w:rsidRPr="0052652C">
        <w:t>.</w:t>
      </w:r>
      <w:r w:rsidR="00B60092" w:rsidRPr="0052652C">
        <w:t xml:space="preserve"> </w:t>
      </w:r>
    </w:p>
    <w:p w14:paraId="1A374EA1" w14:textId="47CD0BF4" w:rsidR="006419D7" w:rsidRPr="0052652C" w:rsidRDefault="006419D7" w:rsidP="0052652C">
      <w:pPr>
        <w:ind w:firstLine="709"/>
        <w:jc w:val="both"/>
      </w:pPr>
      <w:r w:rsidRPr="0052652C">
        <w:t>1.1. Эколого-экономическая оценка величины предотвращенного ущерба водным ресурсам</w:t>
      </w:r>
      <w:r w:rsidR="008E2034" w:rsidRPr="0052652C">
        <w:t xml:space="preserve"> (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У</m:t>
            </m:r>
          </m:e>
          <m:sub>
            <m:r>
              <w:rPr>
                <w:rFonts w:ascii="Cambria Math" w:hAnsi="Cambria Math"/>
              </w:rPr>
              <m:t>пр</m:t>
            </m:r>
          </m:sub>
          <m:sup>
            <m:r>
              <w:rPr>
                <w:rFonts w:ascii="Cambria Math" w:hAnsi="Cambria Math"/>
              </w:rPr>
              <m:t>в</m:t>
            </m:r>
          </m:sup>
        </m:sSubSup>
      </m:oMath>
      <w:r w:rsidR="008E2034" w:rsidRPr="0052652C">
        <w:t>)</w:t>
      </w:r>
      <w:r w:rsidRPr="0052652C">
        <w:t>, руб/год:</w:t>
      </w:r>
    </w:p>
    <w:p w14:paraId="56D02F0F" w14:textId="35F97E8B" w:rsidR="006419D7" w:rsidRPr="0052652C" w:rsidRDefault="00CC5C6E" w:rsidP="0052652C">
      <w:pPr>
        <w:ind w:firstLine="709"/>
        <w:jc w:val="right"/>
      </w:pP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У</m:t>
            </m:r>
          </m:e>
          <m:sub>
            <m:r>
              <w:rPr>
                <w:rFonts w:ascii="Cambria Math" w:hAnsi="Cambria Math"/>
              </w:rPr>
              <m:t>пр</m:t>
            </m:r>
          </m:sub>
          <m:sup>
            <m:r>
              <w:rPr>
                <w:rFonts w:ascii="Cambria Math" w:hAnsi="Cambria Math"/>
              </w:rPr>
              <m:t>в</m:t>
            </m:r>
          </m:sup>
        </m:sSubSup>
        <m:r>
          <w:rPr>
            <w:rFonts w:ascii="Cambria Math" w:hAnsi="Cambria Math"/>
          </w:rPr>
          <m:t>=</m:t>
        </m:r>
        <m:nary>
          <m:naryPr>
            <m:chr m:val="∑"/>
            <m:limLoc m:val="undOvr"/>
            <m:ctrlPr>
              <w:rPr>
                <w:rFonts w:ascii="Cambria Math" w:hAnsi="Cambria Math"/>
                <w:i/>
              </w:rPr>
            </m:ctrlPr>
          </m:naryPr>
          <m:sub>
            <m:r>
              <w:rPr>
                <w:rFonts w:ascii="Cambria Math" w:hAnsi="Cambria Math"/>
              </w:rPr>
              <m:t>j=1</m:t>
            </m:r>
          </m:sub>
          <m:sup>
            <m:r>
              <w:rPr>
                <w:rFonts w:ascii="Cambria Math" w:hAnsi="Cambria Math"/>
              </w:rPr>
              <m:t>N</m:t>
            </m:r>
          </m:sup>
          <m:e>
            <m:sSubSup>
              <m:sSubSupPr>
                <m:ctrlPr>
                  <w:rPr>
                    <w:rFonts w:ascii="Cambria Math" w:hAnsi="Cambria Math"/>
                    <w:i/>
                  </w:rPr>
                </m:ctrlPr>
              </m:sSubSupPr>
              <m:e>
                <m:r>
                  <w:rPr>
                    <w:rFonts w:ascii="Cambria Math" w:hAnsi="Cambria Math"/>
                  </w:rPr>
                  <m:t>(У</m:t>
                </m:r>
              </m:e>
              <m:sub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уд</m:t>
                    </m:r>
                  </m:e>
                  <m:sub>
                    <m:r>
                      <w:rPr>
                        <w:rFonts w:ascii="Cambria Math" w:hAnsi="Cambria Math"/>
                        <w:lang w:val="en-US"/>
                      </w:rPr>
                      <m:t>j</m:t>
                    </m:r>
                  </m:sub>
                </m:sSub>
              </m:sub>
              <m:sup>
                <m:r>
                  <w:rPr>
                    <w:rFonts w:ascii="Cambria Math" w:hAnsi="Cambria Math"/>
                  </w:rPr>
                  <m:t>в</m:t>
                </m:r>
              </m:sup>
            </m:sSubSup>
            <m:r>
              <w:rPr>
                <w:rFonts w:ascii="Cambria Math" w:hAnsi="Cambria Math"/>
              </w:rPr>
              <m:t>∙∆</m:t>
            </m:r>
            <m:sSubSup>
              <m:sSubSupPr>
                <m:ctrlPr>
                  <w:rPr>
                    <w:rFonts w:ascii="Cambria Math" w:hAnsi="Cambria Math"/>
                    <w:i/>
                  </w:rPr>
                </m:ctrlPr>
              </m:sSubSupPr>
              <m:e>
                <m:r>
                  <w:rPr>
                    <w:rFonts w:ascii="Cambria Math" w:hAnsi="Cambria Math"/>
                  </w:rPr>
                  <m:t>M</m:t>
                </m:r>
              </m:e>
              <m:sub>
                <m:r>
                  <w:rPr>
                    <w:rFonts w:ascii="Cambria Math" w:hAnsi="Cambria Math"/>
                    <w:lang w:val="en-US"/>
                  </w:rPr>
                  <m:t>i</m:t>
                </m:r>
              </m:sub>
              <m:sup>
                <m:r>
                  <w:rPr>
                    <w:rFonts w:ascii="Cambria Math" w:hAnsi="Cambria Math"/>
                  </w:rPr>
                  <m:t>в</m:t>
                </m:r>
              </m:sup>
            </m:sSubSup>
            <m:r>
              <w:rPr>
                <w:rFonts w:ascii="Cambria Math" w:hAnsi="Cambria Math"/>
              </w:rPr>
              <m:t>)∙</m:t>
            </m:r>
            <m:sSubSup>
              <m:sSubSupPr>
                <m:ctrlPr>
                  <w:rPr>
                    <w:rFonts w:ascii="Cambria Math" w:hAnsi="Cambria Math"/>
                    <w:i/>
                  </w:rPr>
                </m:ctrlPr>
              </m:sSubSupPr>
              <m:e>
                <m:r>
                  <w:rPr>
                    <w:rFonts w:ascii="Cambria Math" w:hAnsi="Cambria Math"/>
                  </w:rPr>
                  <m:t>K</m:t>
                </m:r>
              </m:e>
              <m:sub>
                <m:r>
                  <w:rPr>
                    <w:rFonts w:ascii="Cambria Math" w:hAnsi="Cambria Math"/>
                  </w:rPr>
                  <m:t>э</m:t>
                </m:r>
              </m:sub>
              <m:sup>
                <m:r>
                  <w:rPr>
                    <w:rFonts w:ascii="Cambria Math" w:hAnsi="Cambria Math"/>
                  </w:rPr>
                  <m:t>в</m:t>
                </m:r>
              </m:sup>
            </m:sSubSup>
          </m:e>
        </m:nary>
      </m:oMath>
      <w:r w:rsidR="004E578D">
        <w:t>,</w:t>
      </w:r>
      <w:r w:rsidR="008E2034" w:rsidRPr="0052652C">
        <w:t xml:space="preserve">                                  (</w:t>
      </w:r>
      <w:r w:rsidR="004E578D">
        <w:t>4.</w:t>
      </w:r>
      <w:r w:rsidR="008E2034" w:rsidRPr="0052652C">
        <w:t>2)</w:t>
      </w:r>
    </w:p>
    <w:p w14:paraId="0BAA319D" w14:textId="6642B67F" w:rsidR="00B51FE4" w:rsidRPr="0052652C" w:rsidRDefault="008E2034" w:rsidP="002331CF">
      <w:pPr>
        <w:jc w:val="both"/>
      </w:pPr>
      <w:r w:rsidRPr="0052652C">
        <w:t xml:space="preserve">где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У</m:t>
            </m:r>
          </m:e>
          <m:sub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уд</m:t>
                </m:r>
              </m:e>
              <m:sub>
                <m:r>
                  <w:rPr>
                    <w:rFonts w:ascii="Cambria Math" w:hAnsi="Cambria Math"/>
                    <w:lang w:val="en-US"/>
                  </w:rPr>
                  <m:t>j</m:t>
                </m:r>
              </m:sub>
            </m:sSub>
          </m:sub>
          <m:sup>
            <m:r>
              <w:rPr>
                <w:rFonts w:ascii="Cambria Math" w:hAnsi="Cambria Math"/>
              </w:rPr>
              <m:t>в</m:t>
            </m:r>
          </m:sup>
        </m:sSubSup>
      </m:oMath>
      <w:r w:rsidR="006419D7" w:rsidRPr="0052652C">
        <w:t xml:space="preserve"> </w:t>
      </w:r>
      <w:r w:rsidR="004E578D">
        <w:t>–</w:t>
      </w:r>
      <w:r w:rsidR="004E578D" w:rsidRPr="0052652C">
        <w:t xml:space="preserve">  </w:t>
      </w:r>
      <w:r w:rsidR="006419D7" w:rsidRPr="0052652C">
        <w:t>показатель удельного ущерба водным</w:t>
      </w:r>
      <w:r w:rsidRPr="0052652C">
        <w:t xml:space="preserve"> ресурсам, </w:t>
      </w:r>
      <w:r w:rsidR="006419D7" w:rsidRPr="0052652C">
        <w:t>наносимого един</w:t>
      </w:r>
      <w:r w:rsidR="006419D7" w:rsidRPr="0052652C">
        <w:t>и</w:t>
      </w:r>
      <w:r w:rsidR="006419D7" w:rsidRPr="0052652C">
        <w:t>це</w:t>
      </w:r>
      <w:r w:rsidRPr="0052652C">
        <w:t xml:space="preserve">й (условная тонна) приведенной </w:t>
      </w:r>
      <w:r w:rsidR="006419D7" w:rsidRPr="0052652C">
        <w:t>массы</w:t>
      </w:r>
      <w:r w:rsidRPr="0052652C">
        <w:t xml:space="preserve"> загрязняющих веществ </w:t>
      </w:r>
      <w:r w:rsidR="006419D7" w:rsidRPr="0052652C">
        <w:t>на конец ра</w:t>
      </w:r>
      <w:r w:rsidR="006419D7" w:rsidRPr="0052652C">
        <w:t>с</w:t>
      </w:r>
      <w:r w:rsidR="006419D7" w:rsidRPr="0052652C">
        <w:t xml:space="preserve">четного период для </w:t>
      </w:r>
      <w:r w:rsidR="006419D7" w:rsidRPr="002331CF">
        <w:rPr>
          <w:i/>
        </w:rPr>
        <w:t>j</w:t>
      </w:r>
      <w:r w:rsidR="006419D7" w:rsidRPr="0052652C">
        <w:t>-го водного</w:t>
      </w:r>
      <w:r w:rsidR="00ED6DB5" w:rsidRPr="0052652C">
        <w:t xml:space="preserve"> объекта</w:t>
      </w:r>
      <w:r w:rsidRPr="0052652C">
        <w:t>, руб</w:t>
      </w:r>
      <w:r w:rsidR="004E578D">
        <w:t> </w:t>
      </w:r>
      <w:r w:rsidRPr="0052652C">
        <w:t>/</w:t>
      </w:r>
      <w:r w:rsidR="004E578D">
        <w:t> </w:t>
      </w:r>
      <w:r w:rsidRPr="0052652C">
        <w:t>усл. т (п</w:t>
      </w:r>
      <w:r w:rsidR="006419D7" w:rsidRPr="0052652C">
        <w:t xml:space="preserve">ринимается по таблице </w:t>
      </w:r>
      <w:r w:rsidR="00350606">
        <w:t>Р1</w:t>
      </w:r>
      <w:r w:rsidRPr="0052652C">
        <w:t>)</w:t>
      </w:r>
      <w:r w:rsidR="006419D7" w:rsidRPr="0052652C">
        <w:t>;</w:t>
      </w:r>
      <w:r w:rsidRPr="0052652C">
        <w:t xml:space="preserve"> </w:t>
      </w:r>
      <m:oMath>
        <m:r>
          <w:rPr>
            <w:rFonts w:ascii="Cambria Math" w:hAnsi="Cambria Math"/>
          </w:rPr>
          <m:t>∆</m:t>
        </m:r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M</m:t>
            </m:r>
          </m:e>
          <m:sub>
            <m:r>
              <w:rPr>
                <w:rFonts w:ascii="Cambria Math" w:hAnsi="Cambria Math"/>
                <w:lang w:val="en-US"/>
              </w:rPr>
              <m:t>i</m:t>
            </m:r>
          </m:sub>
          <m:sup>
            <m:r>
              <w:rPr>
                <w:rFonts w:ascii="Cambria Math" w:hAnsi="Cambria Math"/>
              </w:rPr>
              <m:t>в</m:t>
            </m:r>
          </m:sup>
        </m:sSubSup>
      </m:oMath>
      <w:r w:rsidR="006419D7" w:rsidRPr="0052652C">
        <w:t xml:space="preserve"> </w:t>
      </w:r>
      <w:r w:rsidR="004E578D">
        <w:t>–</w:t>
      </w:r>
      <w:r w:rsidR="004E578D" w:rsidRPr="0052652C">
        <w:t xml:space="preserve"> </w:t>
      </w:r>
      <w:r w:rsidR="00FF7064" w:rsidRPr="0052652C">
        <w:t>приведенная масса сброса загрязняющих веществ в водные объекты</w:t>
      </w:r>
      <w:r w:rsidR="00BC34E0" w:rsidRPr="0052652C">
        <w:t xml:space="preserve"> в течение отчетного периода времени, усл. т</w:t>
      </w:r>
      <w:r w:rsidR="006419D7" w:rsidRPr="0052652C">
        <w:t>;</w:t>
      </w:r>
      <w:r w:rsidRPr="0052652C">
        <w:t xml:space="preserve">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э</m:t>
            </m:r>
          </m:sub>
          <m:sup>
            <m:r>
              <w:rPr>
                <w:rFonts w:ascii="Cambria Math" w:hAnsi="Cambria Math"/>
              </w:rPr>
              <m:t>в</m:t>
            </m:r>
          </m:sup>
        </m:sSubSup>
      </m:oMath>
      <w:r w:rsidRPr="0052652C">
        <w:t xml:space="preserve"> </w:t>
      </w:r>
      <w:r w:rsidR="004E578D">
        <w:t>–</w:t>
      </w:r>
      <w:r w:rsidR="004E578D" w:rsidRPr="0052652C">
        <w:t xml:space="preserve"> </w:t>
      </w:r>
      <w:r w:rsidRPr="0052652C">
        <w:t>коэффициент</w:t>
      </w:r>
      <w:r w:rsidR="006419D7" w:rsidRPr="0052652C">
        <w:t xml:space="preserve"> экологической ситуации  и  экологической</w:t>
      </w:r>
      <w:r w:rsidRPr="0052652C">
        <w:t xml:space="preserve"> </w:t>
      </w:r>
      <w:r w:rsidR="006419D7" w:rsidRPr="0052652C">
        <w:t>значимости состояния водных объектов по бассе</w:t>
      </w:r>
      <w:r w:rsidR="006419D7" w:rsidRPr="0052652C">
        <w:t>й</w:t>
      </w:r>
      <w:r w:rsidR="006419D7" w:rsidRPr="0052652C">
        <w:t xml:space="preserve">нам основных рек; </w:t>
      </w:r>
      <w:r w:rsidR="00BC34E0" w:rsidRPr="0052652C">
        <w:t xml:space="preserve">принимается в соответствии с </w:t>
      </w:r>
      <w:r w:rsidR="007974BB" w:rsidRPr="0052652C">
        <w:t>приложением Р</w:t>
      </w:r>
      <w:r w:rsidR="006419D7" w:rsidRPr="0052652C">
        <w:t>.</w:t>
      </w:r>
    </w:p>
    <w:p w14:paraId="1B3DFB60" w14:textId="77777777" w:rsidR="008E2034" w:rsidRPr="0052652C" w:rsidRDefault="00FF7064" w:rsidP="0052652C">
      <w:pPr>
        <w:ind w:firstLine="709"/>
        <w:jc w:val="both"/>
      </w:pPr>
      <w:r w:rsidRPr="0052652C">
        <w:t>Приведенная масса сброса загрязняющих веществ в водные объекты в т</w:t>
      </w:r>
      <w:r w:rsidRPr="0052652C">
        <w:t>е</w:t>
      </w:r>
      <w:r w:rsidRPr="0052652C">
        <w:t>чение отчетного периода времени рассчитывается по следующей формуле:</w:t>
      </w:r>
    </w:p>
    <w:p w14:paraId="33E15337" w14:textId="3EB5B453" w:rsidR="00FF7064" w:rsidRPr="0052652C" w:rsidRDefault="00CC5C6E" w:rsidP="0052652C">
      <w:pPr>
        <w:ind w:firstLine="709"/>
        <w:jc w:val="right"/>
      </w:pP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  <w:i/>
              </w:rPr>
              <w:sym w:font="Symbol" w:char="F044"/>
            </m:r>
            <m:r>
              <w:rPr>
                <w:rFonts w:ascii="Cambria Math" w:hAnsi="Cambria Math"/>
              </w:rPr>
              <m:t>M</m:t>
            </m:r>
          </m:e>
          <m:sub>
            <m:r>
              <w:rPr>
                <w:rFonts w:ascii="Cambria Math" w:hAnsi="Cambria Math"/>
                <w:lang w:val="en-US"/>
              </w:rPr>
              <m:t>i</m:t>
            </m:r>
          </m:sub>
          <m:sup>
            <m:r>
              <w:rPr>
                <w:rFonts w:ascii="Cambria Math" w:hAnsi="Cambria Math"/>
              </w:rPr>
              <m:t>в</m:t>
            </m:r>
          </m:sup>
        </m:sSubSup>
        <m:r>
          <w:rPr>
            <w:rFonts w:ascii="Cambria Math" w:hAnsi="Cambria Math"/>
          </w:rPr>
          <m:t>=</m:t>
        </m:r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M</m:t>
            </m:r>
          </m:e>
          <m:sub>
            <m:sSub>
              <m:sSub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lang w:val="en-US"/>
                  </w:rPr>
                  <m:t>i</m:t>
                </m:r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</m:sSub>
          </m:sub>
          <m:sup>
            <m:r>
              <w:rPr>
                <w:rFonts w:ascii="Cambria Math" w:hAnsi="Cambria Math"/>
              </w:rPr>
              <m:t>в</m:t>
            </m:r>
          </m:sup>
        </m:sSubSup>
        <m:r>
          <w:rPr>
            <w:rFonts w:ascii="Cambria Math" w:hAnsi="Cambria Math"/>
          </w:rPr>
          <m:t>-</m:t>
        </m:r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M</m:t>
            </m:r>
          </m:e>
          <m:sub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i</m:t>
                </m:r>
              </m:e>
              <m:sub>
                <m:r>
                  <w:rPr>
                    <w:rFonts w:ascii="Cambria Math" w:hAnsi="Cambria Math"/>
                  </w:rPr>
                  <m:t>2</m:t>
                </m:r>
              </m:sub>
            </m:sSub>
          </m:sub>
          <m:sup>
            <m:r>
              <w:rPr>
                <w:rFonts w:ascii="Cambria Math" w:hAnsi="Cambria Math"/>
              </w:rPr>
              <m:t>в</m:t>
            </m:r>
          </m:sup>
        </m:sSubSup>
      </m:oMath>
      <w:r w:rsidR="004E578D">
        <w:t>,</w:t>
      </w:r>
      <w:r w:rsidR="00FF7064" w:rsidRPr="0052652C">
        <w:t xml:space="preserve">                 </w:t>
      </w:r>
      <w:r w:rsidR="0052652C">
        <w:t xml:space="preserve">        </w:t>
      </w:r>
      <w:r w:rsidR="00FF7064" w:rsidRPr="0052652C">
        <w:t xml:space="preserve">                     </w:t>
      </w:r>
      <w:r w:rsidR="0052126C" w:rsidRPr="0052652C">
        <w:t>(</w:t>
      </w:r>
      <w:r w:rsidR="004E578D">
        <w:t>4.</w:t>
      </w:r>
      <w:r w:rsidR="0052126C" w:rsidRPr="0052652C">
        <w:t>3)</w:t>
      </w:r>
    </w:p>
    <w:p w14:paraId="66422771" w14:textId="4CE018E1" w:rsidR="0052126C" w:rsidRPr="0052652C" w:rsidRDefault="0052126C" w:rsidP="002331CF">
      <w:pPr>
        <w:jc w:val="both"/>
      </w:pPr>
      <w:r w:rsidRPr="0052652C">
        <w:t xml:space="preserve">где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M</m:t>
            </m:r>
          </m:e>
          <m:sub>
            <m:sSub>
              <m:sSub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lang w:val="en-US"/>
                  </w:rPr>
                  <m:t>i</m:t>
                </m:r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</m:sSub>
          </m:sub>
          <m:sup>
            <m:r>
              <w:rPr>
                <w:rFonts w:ascii="Cambria Math" w:hAnsi="Cambria Math"/>
              </w:rPr>
              <m:t>в</m:t>
            </m:r>
          </m:sup>
        </m:sSubSup>
        <m:r>
          <w:rPr>
            <w:rFonts w:ascii="Cambria Math" w:hAnsi="Cambria Math"/>
          </w:rPr>
          <m:t>,</m:t>
        </m:r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M</m:t>
            </m:r>
          </m:e>
          <m:sub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i</m:t>
                </m:r>
              </m:e>
              <m:sub>
                <m:r>
                  <w:rPr>
                    <w:rFonts w:ascii="Cambria Math" w:hAnsi="Cambria Math"/>
                  </w:rPr>
                  <m:t>2</m:t>
                </m:r>
              </m:sub>
            </m:sSub>
          </m:sub>
          <m:sup>
            <m:r>
              <w:rPr>
                <w:rFonts w:ascii="Cambria Math" w:hAnsi="Cambria Math"/>
              </w:rPr>
              <m:t>в</m:t>
            </m:r>
          </m:sup>
        </m:sSubSup>
      </m:oMath>
      <w:r w:rsidRPr="0052652C">
        <w:t xml:space="preserve"> </w:t>
      </w:r>
      <w:r w:rsidR="004E578D">
        <w:t>–</w:t>
      </w:r>
      <w:r w:rsidR="004E578D" w:rsidRPr="0052652C">
        <w:t xml:space="preserve"> </w:t>
      </w:r>
      <w:r w:rsidRPr="0052652C">
        <w:t>приведенная масса загрязняющих веществ на начало и конец о</w:t>
      </w:r>
      <w:r w:rsidRPr="0052652C">
        <w:t>т</w:t>
      </w:r>
      <w:r w:rsidRPr="0052652C">
        <w:t>четного периода соответственно, усл. т.</w:t>
      </w:r>
    </w:p>
    <w:p w14:paraId="12EFF850" w14:textId="77777777" w:rsidR="006419D7" w:rsidRPr="0052652C" w:rsidRDefault="006419D7" w:rsidP="0052652C">
      <w:pPr>
        <w:ind w:firstLine="709"/>
        <w:jc w:val="both"/>
      </w:pPr>
      <w:r w:rsidRPr="0052652C">
        <w:t xml:space="preserve">Приведенная масса загрязняющих веществ </w:t>
      </w:r>
      <w:r w:rsidR="0052126C" w:rsidRPr="0052652C">
        <w:t xml:space="preserve">на начало и конец отчетного периода </w:t>
      </w:r>
      <w:r w:rsidRPr="0052652C">
        <w:t>рассчитывается по следующей формуле:</w:t>
      </w:r>
    </w:p>
    <w:p w14:paraId="1B15DBDF" w14:textId="1A098367" w:rsidR="008E2034" w:rsidRPr="0052652C" w:rsidRDefault="00CC5C6E" w:rsidP="0052652C">
      <w:pPr>
        <w:ind w:firstLine="709"/>
        <w:jc w:val="right"/>
      </w:pP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M</m:t>
            </m:r>
          </m:e>
          <m:sub>
            <m:r>
              <w:rPr>
                <w:rFonts w:ascii="Cambria Math" w:hAnsi="Cambria Math"/>
                <w:lang w:val="en-US"/>
              </w:rPr>
              <m:t>i</m:t>
            </m:r>
          </m:sub>
          <m:sup>
            <m:r>
              <w:rPr>
                <w:rFonts w:ascii="Cambria Math" w:hAnsi="Cambria Math"/>
              </w:rPr>
              <m:t>в</m:t>
            </m:r>
          </m:sup>
        </m:sSubSup>
        <m:r>
          <w:rPr>
            <w:rFonts w:ascii="Cambria Math" w:hAnsi="Cambria Math"/>
          </w:rPr>
          <m:t>=</m:t>
        </m:r>
        <m:nary>
          <m:naryPr>
            <m:chr m:val="∑"/>
            <m:limLoc m:val="undOvr"/>
            <m:ctrlPr>
              <w:rPr>
                <w:rFonts w:ascii="Cambria Math" w:hAnsi="Cambria Math"/>
                <w:i/>
              </w:rPr>
            </m:ctrlPr>
          </m:naryPr>
          <m:sub>
            <m:r>
              <w:rPr>
                <w:rFonts w:ascii="Cambria Math" w:hAnsi="Cambria Math"/>
              </w:rPr>
              <m:t>i=1</m:t>
            </m:r>
          </m:sub>
          <m:sup>
            <m:r>
              <w:rPr>
                <w:rFonts w:ascii="Cambria Math" w:hAnsi="Cambria Math"/>
              </w:rPr>
              <m:t>N</m:t>
            </m:r>
          </m:sup>
          <m:e>
            <m:sSubSup>
              <m:sSubSupPr>
                <m:ctrlPr>
                  <w:rPr>
                    <w:rFonts w:ascii="Cambria Math" w:hAnsi="Cambria Math"/>
                    <w:i/>
                  </w:rPr>
                </m:ctrlPr>
              </m:sSubSupPr>
              <m:e>
                <m:r>
                  <w:rPr>
                    <w:rFonts w:ascii="Cambria Math" w:hAnsi="Cambria Math"/>
                  </w:rPr>
                  <m:t>m</m:t>
                </m:r>
              </m:e>
              <m:sub>
                <m:r>
                  <w:rPr>
                    <w:rFonts w:ascii="Cambria Math" w:hAnsi="Cambria Math"/>
                  </w:rPr>
                  <m:t>i</m:t>
                </m:r>
              </m:sub>
              <m:sup>
                <m:r>
                  <w:rPr>
                    <w:rFonts w:ascii="Cambria Math" w:hAnsi="Cambria Math"/>
                  </w:rPr>
                  <m:t>в</m:t>
                </m:r>
              </m:sup>
            </m:sSubSup>
            <m:r>
              <w:rPr>
                <w:rFonts w:ascii="Cambria Math" w:hAnsi="Cambria Math"/>
              </w:rPr>
              <m:t>∙</m:t>
            </m:r>
            <m:sSubSup>
              <m:sSubSupPr>
                <m:ctrlPr>
                  <w:rPr>
                    <w:rFonts w:ascii="Cambria Math" w:hAnsi="Cambria Math"/>
                    <w:i/>
                  </w:rPr>
                </m:ctrlPr>
              </m:sSubSupPr>
              <m:e>
                <m:r>
                  <w:rPr>
                    <w:rFonts w:ascii="Cambria Math" w:hAnsi="Cambria Math"/>
                  </w:rPr>
                  <m:t>K</m:t>
                </m:r>
              </m:e>
              <m:sub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э</m:t>
                    </m:r>
                  </m:e>
                  <m:sub>
                    <m:r>
                      <w:rPr>
                        <w:rFonts w:ascii="Cambria Math" w:hAnsi="Cambria Math"/>
                        <w:lang w:val="en-US"/>
                      </w:rPr>
                      <m:t>i</m:t>
                    </m:r>
                  </m:sub>
                </m:sSub>
              </m:sub>
              <m:sup>
                <m:r>
                  <w:rPr>
                    <w:rFonts w:ascii="Cambria Math" w:hAnsi="Cambria Math"/>
                  </w:rPr>
                  <m:t>в</m:t>
                </m:r>
              </m:sup>
            </m:sSubSup>
          </m:e>
        </m:nary>
      </m:oMath>
      <w:r w:rsidR="004E578D">
        <w:t>,</w:t>
      </w:r>
      <w:r w:rsidR="00A144F1" w:rsidRPr="0052652C">
        <w:t xml:space="preserve">        </w:t>
      </w:r>
      <w:r w:rsidR="0052126C" w:rsidRPr="0052652C">
        <w:t xml:space="preserve">                      </w:t>
      </w:r>
      <w:r w:rsidR="0052652C">
        <w:t xml:space="preserve">      </w:t>
      </w:r>
      <w:r w:rsidR="0052126C" w:rsidRPr="0052652C">
        <w:t xml:space="preserve">        (</w:t>
      </w:r>
      <w:r w:rsidR="004E578D">
        <w:t>4.</w:t>
      </w:r>
      <w:r w:rsidR="0052126C" w:rsidRPr="0052652C">
        <w:t>4</w:t>
      </w:r>
      <w:r w:rsidR="00A144F1" w:rsidRPr="0052652C">
        <w:t>)</w:t>
      </w:r>
    </w:p>
    <w:p w14:paraId="30A0C671" w14:textId="0614981A" w:rsidR="006419D7" w:rsidRPr="0052652C" w:rsidRDefault="008E2034" w:rsidP="002331CF">
      <w:pPr>
        <w:jc w:val="both"/>
      </w:pPr>
      <w:r w:rsidRPr="0052652C">
        <w:lastRenderedPageBreak/>
        <w:t xml:space="preserve">где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m</m:t>
            </m:r>
          </m:e>
          <m:sub>
            <m:r>
              <w:rPr>
                <w:rFonts w:ascii="Cambria Math" w:hAnsi="Cambria Math"/>
              </w:rPr>
              <m:t>i</m:t>
            </m:r>
          </m:sub>
          <m:sup>
            <m:r>
              <w:rPr>
                <w:rFonts w:ascii="Cambria Math" w:hAnsi="Cambria Math"/>
              </w:rPr>
              <m:t>в</m:t>
            </m:r>
          </m:sup>
        </m:sSubSup>
      </m:oMath>
      <w:r w:rsidR="006419D7" w:rsidRPr="0052652C">
        <w:t xml:space="preserve"> </w:t>
      </w:r>
      <w:r w:rsidR="004E578D">
        <w:t>–</w:t>
      </w:r>
      <w:r w:rsidR="004E578D" w:rsidRPr="0052652C">
        <w:t xml:space="preserve"> </w:t>
      </w:r>
      <w:r w:rsidR="006419D7" w:rsidRPr="0052652C">
        <w:t>масса фактического сброса i-го загрязняющего вещества или</w:t>
      </w:r>
      <w:r w:rsidRPr="0052652C">
        <w:t xml:space="preserve"> </w:t>
      </w:r>
      <w:r w:rsidR="006419D7" w:rsidRPr="0052652C">
        <w:t>группы веществ с одинаковым коэфф</w:t>
      </w:r>
      <w:r w:rsidRPr="0052652C">
        <w:t>ициентом относительной эколого</w:t>
      </w:r>
      <w:r w:rsidR="006419D7" w:rsidRPr="0052652C">
        <w:t>-экономической опасности в водные объекты,</w:t>
      </w:r>
      <w:r w:rsidRPr="0052652C">
        <w:t xml:space="preserve"> </w:t>
      </w:r>
      <w:r w:rsidR="006419D7" w:rsidRPr="0052652C">
        <w:t>т/год;</w:t>
      </w:r>
      <w:r w:rsidRPr="0052652C">
        <w:t xml:space="preserve">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K</m:t>
            </m:r>
          </m:e>
          <m:sub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э</m:t>
                </m:r>
              </m:e>
              <m:sub>
                <m:r>
                  <w:rPr>
                    <w:rFonts w:ascii="Cambria Math" w:hAnsi="Cambria Math"/>
                    <w:lang w:val="en-US"/>
                  </w:rPr>
                  <m:t>i</m:t>
                </m:r>
              </m:sub>
            </m:sSub>
          </m:sub>
          <m:sup>
            <m:r>
              <w:rPr>
                <w:rFonts w:ascii="Cambria Math" w:hAnsi="Cambria Math"/>
              </w:rPr>
              <m:t>в</m:t>
            </m:r>
          </m:sup>
        </m:sSubSup>
      </m:oMath>
      <w:r w:rsidR="004E578D">
        <w:t xml:space="preserve"> –</w:t>
      </w:r>
      <w:r w:rsidRPr="0052652C">
        <w:t xml:space="preserve"> коэффициент относительной эколого- </w:t>
      </w:r>
      <w:r w:rsidR="006419D7" w:rsidRPr="0052652C">
        <w:t>экономической</w:t>
      </w:r>
      <w:r w:rsidRPr="0052652C">
        <w:t xml:space="preserve"> опасности для </w:t>
      </w:r>
      <w:r w:rsidRPr="002331CF">
        <w:rPr>
          <w:i/>
        </w:rPr>
        <w:t>i</w:t>
      </w:r>
      <w:r w:rsidRPr="0052652C">
        <w:t xml:space="preserve">-го загрязняющего вещества или </w:t>
      </w:r>
      <w:r w:rsidR="006419D7" w:rsidRPr="0052652C">
        <w:t>группы в</w:t>
      </w:r>
      <w:r w:rsidR="006419D7" w:rsidRPr="0052652C">
        <w:t>е</w:t>
      </w:r>
      <w:r w:rsidR="006419D7" w:rsidRPr="0052652C">
        <w:t>ществ</w:t>
      </w:r>
      <w:r w:rsidRPr="0052652C">
        <w:t xml:space="preserve"> </w:t>
      </w:r>
      <w:r w:rsidR="006419D7" w:rsidRPr="0052652C">
        <w:t>(</w:t>
      </w:r>
      <w:r w:rsidR="00B779EF" w:rsidRPr="0052652C">
        <w:t>приложение С</w:t>
      </w:r>
      <w:r w:rsidR="006419D7" w:rsidRPr="0052652C">
        <w:t>);</w:t>
      </w:r>
      <w:r w:rsidRPr="0052652C">
        <w:t xml:space="preserve"> </w:t>
      </w:r>
      <w:r w:rsidR="006419D7" w:rsidRPr="002331CF">
        <w:rPr>
          <w:i/>
        </w:rPr>
        <w:t>i</w:t>
      </w:r>
      <w:r w:rsidR="006419D7" w:rsidRPr="0052652C">
        <w:t xml:space="preserve"> </w:t>
      </w:r>
      <w:r w:rsidR="00B608DD">
        <w:rPr>
          <w:lang w:val="en-US"/>
        </w:rPr>
        <w:t>–</w:t>
      </w:r>
      <w:r w:rsidR="00B608DD" w:rsidRPr="0052652C">
        <w:t xml:space="preserve"> </w:t>
      </w:r>
      <w:r w:rsidR="006419D7" w:rsidRPr="0052652C">
        <w:t>номер загрязняющего вещества или группы веществ (</w:t>
      </w:r>
      <w:r w:rsidR="00B779EF" w:rsidRPr="0052652C">
        <w:t>приложение С</w:t>
      </w:r>
      <w:r w:rsidR="006419D7" w:rsidRPr="0052652C">
        <w:t>);</w:t>
      </w:r>
      <w:r w:rsidRPr="0052652C">
        <w:t xml:space="preserve"> </w:t>
      </w:r>
      <w:r w:rsidR="006419D7" w:rsidRPr="002331CF">
        <w:rPr>
          <w:i/>
        </w:rPr>
        <w:t>N</w:t>
      </w:r>
      <w:r w:rsidR="006419D7" w:rsidRPr="0052652C">
        <w:t xml:space="preserve"> </w:t>
      </w:r>
      <w:r w:rsidR="004E578D">
        <w:rPr>
          <w:lang w:val="en-US"/>
        </w:rPr>
        <w:t>–</w:t>
      </w:r>
      <w:r w:rsidR="004E578D" w:rsidRPr="0052652C">
        <w:t xml:space="preserve"> </w:t>
      </w:r>
      <w:r w:rsidR="006419D7" w:rsidRPr="0052652C">
        <w:t>количество учитываемых загрязняющих веществ.</w:t>
      </w:r>
    </w:p>
    <w:p w14:paraId="22E99B05" w14:textId="039168F2" w:rsidR="006419D7" w:rsidRPr="0052652C" w:rsidRDefault="006419D7" w:rsidP="0052652C">
      <w:pPr>
        <w:ind w:firstLine="709"/>
        <w:jc w:val="both"/>
      </w:pPr>
      <w:r w:rsidRPr="0052652C">
        <w:t>В качестве основы для расчетов приведенной массы загрязнений испол</w:t>
      </w:r>
      <w:r w:rsidRPr="0052652C">
        <w:t>ь</w:t>
      </w:r>
      <w:r w:rsidRPr="0052652C">
        <w:t>зуются утвержденные значения предельно допустимых концентраций (ПДК) загрязняющих веществ в воде водоемов. С помощью ПДК определяются коэ</w:t>
      </w:r>
      <w:r w:rsidRPr="0052652C">
        <w:t>ф</w:t>
      </w:r>
      <w:r w:rsidRPr="0052652C">
        <w:t>фициенты эколого-экономической опасности загрязняющих веществ (как вел</w:t>
      </w:r>
      <w:r w:rsidRPr="0052652C">
        <w:t>и</w:t>
      </w:r>
      <w:r w:rsidRPr="0052652C">
        <w:t>чи</w:t>
      </w:r>
      <w:r w:rsidR="00A144F1" w:rsidRPr="0052652C">
        <w:t xml:space="preserve">на, обратная ПДК: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э</m:t>
                </m:r>
              </m:e>
              <m:sub>
                <m:r>
                  <w:rPr>
                    <w:rFonts w:ascii="Cambria Math" w:hAnsi="Cambria Math"/>
                    <w:lang w:val="en-US"/>
                  </w:rPr>
                  <m:t>i</m:t>
                </m:r>
              </m:sub>
            </m:sSub>
          </m:sub>
        </m:sSub>
      </m:oMath>
      <w:r w:rsidR="004E578D" w:rsidRPr="0052652C">
        <w:t xml:space="preserve"> </w:t>
      </w:r>
      <w:r w:rsidR="00A144F1" w:rsidRPr="0052652C">
        <w:t>= 1</w:t>
      </w:r>
      <w:r w:rsidR="00B608DD">
        <w:rPr>
          <w:lang w:val="en-US"/>
        </w:rPr>
        <w:t> </w:t>
      </w:r>
      <w:r w:rsidR="00A144F1" w:rsidRPr="0052652C">
        <w:t>/</w:t>
      </w:r>
      <w:r w:rsidR="00B608DD">
        <w:rPr>
          <w:lang w:val="en-US"/>
        </w:rPr>
        <w:t> </w:t>
      </w:r>
      <w:r w:rsidR="00A144F1" w:rsidRPr="0052652C">
        <w:t xml:space="preserve">ПДК). </w:t>
      </w:r>
      <w:r w:rsidRPr="0052652C">
        <w:t xml:space="preserve">Показатель </w:t>
      </w:r>
      <w:r w:rsidRPr="002331CF">
        <w:rPr>
          <w:i/>
        </w:rPr>
        <w:t>m</w:t>
      </w:r>
      <w:r w:rsidRPr="0052652C">
        <w:t xml:space="preserve"> определяется на основе да</w:t>
      </w:r>
      <w:r w:rsidRPr="0052652C">
        <w:t>н</w:t>
      </w:r>
      <w:r w:rsidRPr="0052652C">
        <w:t>ных статистической отчетности предприятий и организаций (форма 2-тп (во</w:t>
      </w:r>
      <w:r w:rsidRPr="0052652C">
        <w:t>д</w:t>
      </w:r>
      <w:r w:rsidRPr="0052652C">
        <w:t>хоз)), данных гидрохимических лабораторий, аттестованных на право провед</w:t>
      </w:r>
      <w:r w:rsidRPr="0052652C">
        <w:t>е</w:t>
      </w:r>
      <w:r w:rsidRPr="0052652C">
        <w:t>ния соответствующих анализов, материалов контрольных служб территориал</w:t>
      </w:r>
      <w:r w:rsidRPr="0052652C">
        <w:t>ь</w:t>
      </w:r>
      <w:r w:rsidRPr="0052652C">
        <w:t>ных природоохранных органов и гидрометеорологии, данных проектных мат</w:t>
      </w:r>
      <w:r w:rsidRPr="0052652C">
        <w:t>е</w:t>
      </w:r>
      <w:r w:rsidRPr="0052652C">
        <w:t>риалов и др.</w:t>
      </w:r>
    </w:p>
    <w:p w14:paraId="76ECCA9B" w14:textId="2581B938" w:rsidR="006419D7" w:rsidRPr="0052652C" w:rsidRDefault="006419D7" w:rsidP="0052652C">
      <w:pPr>
        <w:ind w:firstLine="709"/>
        <w:jc w:val="both"/>
      </w:pPr>
      <w:r w:rsidRPr="0052652C">
        <w:t xml:space="preserve">Учитывая огромное количество наименований </w:t>
      </w:r>
      <w:r w:rsidR="00191C8B" w:rsidRPr="0052652C">
        <w:t>загрязняющих веществ</w:t>
      </w:r>
      <w:r w:rsidR="00191C8B">
        <w:t>,</w:t>
      </w:r>
      <w:r w:rsidR="00191C8B" w:rsidRPr="0052652C">
        <w:t xml:space="preserve"> </w:t>
      </w:r>
      <w:r w:rsidRPr="0052652C">
        <w:t>поступающих в водные источники, при расчете коэффициентов относительной эколого-экономической опасности загрязнения группируются по классам опа</w:t>
      </w:r>
      <w:r w:rsidRPr="0052652C">
        <w:t>с</w:t>
      </w:r>
      <w:r w:rsidRPr="0052652C">
        <w:t>ности и признаку близких значений ПДК</w:t>
      </w:r>
      <w:r w:rsidRPr="002331CF">
        <w:rPr>
          <w:vertAlign w:val="subscript"/>
        </w:rPr>
        <w:t>рх</w:t>
      </w:r>
      <w:r w:rsidRPr="0052652C">
        <w:t>.</w:t>
      </w:r>
    </w:p>
    <w:p w14:paraId="75259A8F" w14:textId="0270D9DD" w:rsidR="00A144F1" w:rsidRPr="0052652C" w:rsidRDefault="00ED6DB5" w:rsidP="0052652C">
      <w:pPr>
        <w:ind w:firstLine="709"/>
        <w:jc w:val="both"/>
      </w:pPr>
      <w:r w:rsidRPr="0052652C">
        <w:t xml:space="preserve">1.2 </w:t>
      </w:r>
      <w:r w:rsidR="00B60092" w:rsidRPr="0052652C">
        <w:t xml:space="preserve">Эколого-экономическая оценка величины предотвращенного ущерба </w:t>
      </w:r>
      <w:r w:rsidRPr="0052652C">
        <w:t>от выбросов загрязняющих веществ  в  атмосферный  воздух (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У</m:t>
            </m:r>
          </m:e>
          <m:sub>
            <m:r>
              <w:rPr>
                <w:rFonts w:ascii="Cambria Math" w:hAnsi="Cambria Math"/>
              </w:rPr>
              <m:t>пр</m:t>
            </m:r>
          </m:sub>
          <m:sup>
            <m:r>
              <w:rPr>
                <w:rFonts w:ascii="Cambria Math" w:hAnsi="Cambria Math"/>
              </w:rPr>
              <m:t>а</m:t>
            </m:r>
          </m:sup>
        </m:sSubSup>
      </m:oMath>
      <w:r w:rsidR="0035688F" w:rsidRPr="0052652C">
        <w:t xml:space="preserve">), </w:t>
      </w:r>
      <w:r w:rsidRPr="0052652C">
        <w:t>руб/</w:t>
      </w:r>
      <w:r w:rsidR="0035688F" w:rsidRPr="0052652C">
        <w:t>год</w:t>
      </w:r>
      <w:r w:rsidR="00191C8B">
        <w:t>:</w:t>
      </w:r>
    </w:p>
    <w:p w14:paraId="3EA762B3" w14:textId="28FB858B" w:rsidR="00ED6DB5" w:rsidRPr="0052652C" w:rsidRDefault="00CC5C6E" w:rsidP="0052652C">
      <w:pPr>
        <w:ind w:firstLine="709"/>
        <w:jc w:val="right"/>
      </w:pP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У</m:t>
            </m:r>
          </m:e>
          <m:sub>
            <m:r>
              <w:rPr>
                <w:rFonts w:ascii="Cambria Math" w:hAnsi="Cambria Math"/>
              </w:rPr>
              <m:t>пр</m:t>
            </m:r>
          </m:sub>
          <m:sup>
            <m:r>
              <w:rPr>
                <w:rFonts w:ascii="Cambria Math" w:hAnsi="Cambria Math"/>
              </w:rPr>
              <m:t>а</m:t>
            </m:r>
          </m:sup>
        </m:sSubSup>
        <m:r>
          <w:rPr>
            <w:rFonts w:ascii="Cambria Math" w:hAnsi="Cambria Math"/>
          </w:rPr>
          <m:t>=</m:t>
        </m:r>
        <m:nary>
          <m:naryPr>
            <m:chr m:val="∑"/>
            <m:limLoc m:val="undOvr"/>
            <m:ctrlPr>
              <w:rPr>
                <w:rFonts w:ascii="Cambria Math" w:hAnsi="Cambria Math"/>
                <w:i/>
              </w:rPr>
            </m:ctrlPr>
          </m:naryPr>
          <m:sub>
            <m:r>
              <w:rPr>
                <w:rFonts w:ascii="Cambria Math" w:hAnsi="Cambria Math"/>
              </w:rPr>
              <m:t>j=1</m:t>
            </m:r>
          </m:sub>
          <m:sup>
            <m:r>
              <w:rPr>
                <w:rFonts w:ascii="Cambria Math" w:hAnsi="Cambria Math"/>
              </w:rPr>
              <m:t>N</m:t>
            </m:r>
          </m:sup>
          <m:e>
            <m:sSubSup>
              <m:sSubSupPr>
                <m:ctrlPr>
                  <w:rPr>
                    <w:rFonts w:ascii="Cambria Math" w:hAnsi="Cambria Math"/>
                    <w:i/>
                  </w:rPr>
                </m:ctrlPr>
              </m:sSubSupPr>
              <m:e>
                <m:r>
                  <w:rPr>
                    <w:rFonts w:ascii="Cambria Math" w:hAnsi="Cambria Math"/>
                  </w:rPr>
                  <m:t>(У</m:t>
                </m:r>
              </m:e>
              <m:sub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уд</m:t>
                    </m:r>
                  </m:e>
                  <m:sub>
                    <m:r>
                      <w:rPr>
                        <w:rFonts w:ascii="Cambria Math" w:hAnsi="Cambria Math"/>
                        <w:lang w:val="en-US"/>
                      </w:rPr>
                      <m:t>j</m:t>
                    </m:r>
                  </m:sub>
                </m:sSub>
              </m:sub>
              <m:sup>
                <m:r>
                  <w:rPr>
                    <w:rFonts w:ascii="Cambria Math" w:hAnsi="Cambria Math"/>
                  </w:rPr>
                  <m:t>а</m:t>
                </m:r>
              </m:sup>
            </m:sSubSup>
            <m:r>
              <w:rPr>
                <w:rFonts w:ascii="Cambria Math" w:hAnsi="Cambria Math"/>
              </w:rPr>
              <m:t>∙∆</m:t>
            </m:r>
            <m:sSubSup>
              <m:sSubSupPr>
                <m:ctrlPr>
                  <w:rPr>
                    <w:rFonts w:ascii="Cambria Math" w:hAnsi="Cambria Math"/>
                    <w:i/>
                  </w:rPr>
                </m:ctrlPr>
              </m:sSubSupPr>
              <m:e>
                <m:r>
                  <w:rPr>
                    <w:rFonts w:ascii="Cambria Math" w:hAnsi="Cambria Math"/>
                  </w:rPr>
                  <m:t>M</m:t>
                </m:r>
              </m:e>
              <m:sub>
                <m:r>
                  <w:rPr>
                    <w:rFonts w:ascii="Cambria Math" w:hAnsi="Cambria Math"/>
                    <w:lang w:val="en-US"/>
                  </w:rPr>
                  <m:t>i</m:t>
                </m:r>
              </m:sub>
              <m:sup>
                <m:r>
                  <w:rPr>
                    <w:rFonts w:ascii="Cambria Math" w:hAnsi="Cambria Math"/>
                  </w:rPr>
                  <m:t>а</m:t>
                </m:r>
              </m:sup>
            </m:sSubSup>
            <m:r>
              <w:rPr>
                <w:rFonts w:ascii="Cambria Math" w:hAnsi="Cambria Math"/>
              </w:rPr>
              <m:t>)∙</m:t>
            </m:r>
            <m:sSubSup>
              <m:sSubSupPr>
                <m:ctrlPr>
                  <w:rPr>
                    <w:rFonts w:ascii="Cambria Math" w:hAnsi="Cambria Math"/>
                    <w:i/>
                  </w:rPr>
                </m:ctrlPr>
              </m:sSubSupPr>
              <m:e>
                <m:r>
                  <w:rPr>
                    <w:rFonts w:ascii="Cambria Math" w:hAnsi="Cambria Math"/>
                  </w:rPr>
                  <m:t>K</m:t>
                </m:r>
              </m:e>
              <m:sub>
                <m:r>
                  <w:rPr>
                    <w:rFonts w:ascii="Cambria Math" w:hAnsi="Cambria Math"/>
                  </w:rPr>
                  <m:t>э</m:t>
                </m:r>
              </m:sub>
              <m:sup>
                <m:r>
                  <w:rPr>
                    <w:rFonts w:ascii="Cambria Math" w:hAnsi="Cambria Math"/>
                  </w:rPr>
                  <m:t>а</m:t>
                </m:r>
              </m:sup>
            </m:sSubSup>
          </m:e>
        </m:nary>
      </m:oMath>
      <w:r w:rsidR="00191C8B">
        <w:t>,</w:t>
      </w:r>
      <w:r w:rsidR="00ED6DB5" w:rsidRPr="0052652C">
        <w:t xml:space="preserve">    </w:t>
      </w:r>
      <w:r w:rsidR="00957FDD" w:rsidRPr="0052652C">
        <w:t xml:space="preserve">                    </w:t>
      </w:r>
      <w:r w:rsidR="0052652C">
        <w:t xml:space="preserve">    </w:t>
      </w:r>
      <w:r w:rsidR="00957FDD" w:rsidRPr="0052652C">
        <w:t xml:space="preserve">          (</w:t>
      </w:r>
      <w:r w:rsidR="00191C8B">
        <w:t>4.</w:t>
      </w:r>
      <w:r w:rsidR="00957FDD" w:rsidRPr="0052652C">
        <w:t>5</w:t>
      </w:r>
      <w:r w:rsidR="00ED6DB5" w:rsidRPr="0052652C">
        <w:t>)</w:t>
      </w:r>
    </w:p>
    <w:p w14:paraId="36824585" w14:textId="0224AA3B" w:rsidR="00ED6DB5" w:rsidRPr="0052652C" w:rsidRDefault="00ED6DB5" w:rsidP="002331CF">
      <w:pPr>
        <w:jc w:val="both"/>
      </w:pPr>
      <w:r w:rsidRPr="0052652C">
        <w:t xml:space="preserve">где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У</m:t>
            </m:r>
          </m:e>
          <m:sub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уд</m:t>
                </m:r>
              </m:e>
              <m:sub>
                <m:r>
                  <w:rPr>
                    <w:rFonts w:ascii="Cambria Math" w:hAnsi="Cambria Math"/>
                    <w:lang w:val="en-US"/>
                  </w:rPr>
                  <m:t>j</m:t>
                </m:r>
              </m:sub>
            </m:sSub>
          </m:sub>
          <m:sup>
            <m:r>
              <w:rPr>
                <w:rFonts w:ascii="Cambria Math" w:hAnsi="Cambria Math"/>
              </w:rPr>
              <m:t>а</m:t>
            </m:r>
          </m:sup>
        </m:sSubSup>
      </m:oMath>
      <w:r w:rsidRPr="0052652C">
        <w:t xml:space="preserve"> </w:t>
      </w:r>
      <w:r w:rsidR="00191C8B">
        <w:t>–</w:t>
      </w:r>
      <w:r w:rsidR="00191C8B" w:rsidRPr="0052652C">
        <w:t xml:space="preserve"> </w:t>
      </w:r>
      <w:r w:rsidR="0011744E" w:rsidRPr="0052652C">
        <w:t>показатель удельного ущерба атмосферному воздуху, наносимого выбросом единицы приведенной массы загрязняющих веществ на конец отче</w:t>
      </w:r>
      <w:r w:rsidR="0011744E" w:rsidRPr="0052652C">
        <w:t>т</w:t>
      </w:r>
      <w:r w:rsidR="0011744E" w:rsidRPr="0052652C">
        <w:t>ного периода, руб</w:t>
      </w:r>
      <w:r w:rsidR="00191C8B">
        <w:t xml:space="preserve"> </w:t>
      </w:r>
      <w:r w:rsidR="0011744E" w:rsidRPr="0052652C">
        <w:t>/усл.</w:t>
      </w:r>
      <w:r w:rsidR="00191C8B">
        <w:t xml:space="preserve"> </w:t>
      </w:r>
      <w:r w:rsidR="0011744E" w:rsidRPr="0052652C">
        <w:t>т (</w:t>
      </w:r>
      <w:r w:rsidR="00732969" w:rsidRPr="0052652C">
        <w:t>приложение Т</w:t>
      </w:r>
      <w:r w:rsidR="0011744E" w:rsidRPr="0052652C">
        <w:t>)</w:t>
      </w:r>
      <w:r w:rsidRPr="0052652C">
        <w:t xml:space="preserve">; </w:t>
      </w:r>
      <m:oMath>
        <m:r>
          <w:rPr>
            <w:rFonts w:ascii="Cambria Math" w:hAnsi="Cambria Math"/>
          </w:rPr>
          <m:t>∆</m:t>
        </m:r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M</m:t>
            </m:r>
          </m:e>
          <m:sub>
            <m:r>
              <w:rPr>
                <w:rFonts w:ascii="Cambria Math" w:hAnsi="Cambria Math"/>
                <w:lang w:val="en-US"/>
              </w:rPr>
              <m:t>i</m:t>
            </m:r>
          </m:sub>
          <m:sup>
            <m:r>
              <w:rPr>
                <w:rFonts w:ascii="Cambria Math" w:hAnsi="Cambria Math"/>
              </w:rPr>
              <m:t>а</m:t>
            </m:r>
          </m:sup>
        </m:sSubSup>
      </m:oMath>
      <w:r w:rsidR="0035688F" w:rsidRPr="0052652C">
        <w:t xml:space="preserve"> </w:t>
      </w:r>
      <w:r w:rsidR="00191C8B">
        <w:t>–</w:t>
      </w:r>
      <w:r w:rsidR="00191C8B" w:rsidRPr="0052652C">
        <w:t xml:space="preserve"> </w:t>
      </w:r>
      <w:r w:rsidR="0035688F" w:rsidRPr="0052652C">
        <w:t>приведенная масса выброса з</w:t>
      </w:r>
      <w:r w:rsidR="0035688F" w:rsidRPr="0052652C">
        <w:t>а</w:t>
      </w:r>
      <w:r w:rsidR="0035688F" w:rsidRPr="0052652C">
        <w:t>грязняющих веществ в атмосферный воздух в течение отчетного периода, усл. т</w:t>
      </w:r>
      <w:r w:rsidRPr="0052652C">
        <w:t xml:space="preserve">;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э</m:t>
            </m:r>
          </m:sub>
          <m:sup>
            <m:r>
              <w:rPr>
                <w:rFonts w:ascii="Cambria Math" w:hAnsi="Cambria Math"/>
              </w:rPr>
              <m:t>а</m:t>
            </m:r>
          </m:sup>
        </m:sSubSup>
      </m:oMath>
      <w:r w:rsidR="00957FDD" w:rsidRPr="0052652C">
        <w:t xml:space="preserve"> </w:t>
      </w:r>
      <w:r w:rsidR="00191C8B">
        <w:t>–</w:t>
      </w:r>
      <w:r w:rsidR="00191C8B" w:rsidRPr="0052652C">
        <w:t xml:space="preserve"> </w:t>
      </w:r>
      <w:r w:rsidR="00957FDD" w:rsidRPr="0052652C">
        <w:t xml:space="preserve">коэффициент экологической ситуации и </w:t>
      </w:r>
      <w:r w:rsidRPr="0052652C">
        <w:t>экологической значимости</w:t>
      </w:r>
      <w:r w:rsidR="0052652C">
        <w:t xml:space="preserve"> с</w:t>
      </w:r>
      <w:r w:rsidR="0052652C">
        <w:t>о</w:t>
      </w:r>
      <w:r w:rsidR="0052652C">
        <w:t>стояния атмосферного воздуха</w:t>
      </w:r>
      <w:r w:rsidR="00191C8B">
        <w:t>,</w:t>
      </w:r>
      <w:r w:rsidRPr="0052652C">
        <w:t xml:space="preserve"> </w:t>
      </w:r>
      <w:r w:rsidR="00191C8B" w:rsidRPr="0052652C">
        <w:t>определяе</w:t>
      </w:r>
      <w:r w:rsidR="00191C8B">
        <w:t>мый</w:t>
      </w:r>
      <w:r w:rsidR="00191C8B" w:rsidRPr="0052652C">
        <w:t xml:space="preserve"> </w:t>
      </w:r>
      <w:r w:rsidRPr="0052652C">
        <w:t>в соответств</w:t>
      </w:r>
      <w:r w:rsidR="0011744E" w:rsidRPr="0052652C">
        <w:t xml:space="preserve">ии с </w:t>
      </w:r>
      <w:r w:rsidR="00732969" w:rsidRPr="0052652C">
        <w:t>приложением Т</w:t>
      </w:r>
      <w:r w:rsidRPr="0052652C">
        <w:t>.</w:t>
      </w:r>
    </w:p>
    <w:p w14:paraId="3EB1C6A6" w14:textId="77777777" w:rsidR="00F4240F" w:rsidRPr="0052652C" w:rsidRDefault="00F4240F" w:rsidP="0052652C">
      <w:pPr>
        <w:ind w:firstLine="709"/>
        <w:jc w:val="both"/>
      </w:pPr>
    </w:p>
    <w:p w14:paraId="451EA526" w14:textId="77777777" w:rsidR="00957FDD" w:rsidRPr="0052652C" w:rsidRDefault="00957FDD" w:rsidP="0052652C">
      <w:pPr>
        <w:ind w:firstLine="709"/>
        <w:jc w:val="both"/>
      </w:pPr>
      <w:r w:rsidRPr="0052652C">
        <w:lastRenderedPageBreak/>
        <w:t>Приведенная масса выброса загрязняющих веществ в атмосферный во</w:t>
      </w:r>
      <w:r w:rsidRPr="0052652C">
        <w:t>з</w:t>
      </w:r>
      <w:r w:rsidRPr="0052652C">
        <w:t>дух в течение отчетного периода времени рассчитывается по следующей фо</w:t>
      </w:r>
      <w:r w:rsidRPr="0052652C">
        <w:t>р</w:t>
      </w:r>
      <w:r w:rsidRPr="0052652C">
        <w:t>муле:</w:t>
      </w:r>
    </w:p>
    <w:p w14:paraId="43B26A49" w14:textId="5D4F0302" w:rsidR="00957FDD" w:rsidRPr="0052652C" w:rsidRDefault="00CC5C6E" w:rsidP="0052652C">
      <w:pPr>
        <w:ind w:firstLine="709"/>
        <w:jc w:val="right"/>
      </w:pP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  <w:i/>
              </w:rPr>
              <w:sym w:font="Symbol" w:char="F044"/>
            </m:r>
            <m:r>
              <w:rPr>
                <w:rFonts w:ascii="Cambria Math" w:hAnsi="Cambria Math"/>
              </w:rPr>
              <m:t>M</m:t>
            </m:r>
          </m:e>
          <m:sub>
            <m:r>
              <w:rPr>
                <w:rFonts w:ascii="Cambria Math" w:hAnsi="Cambria Math"/>
                <w:lang w:val="en-US"/>
              </w:rPr>
              <m:t>i</m:t>
            </m:r>
          </m:sub>
          <m:sup>
            <m:r>
              <w:rPr>
                <w:rFonts w:ascii="Cambria Math" w:hAnsi="Cambria Math"/>
              </w:rPr>
              <m:t>а</m:t>
            </m:r>
          </m:sup>
        </m:sSubSup>
        <m:r>
          <w:rPr>
            <w:rFonts w:ascii="Cambria Math" w:hAnsi="Cambria Math"/>
          </w:rPr>
          <m:t>=</m:t>
        </m:r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M</m:t>
            </m:r>
          </m:e>
          <m:sub>
            <m:sSub>
              <m:sSub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lang w:val="en-US"/>
                  </w:rPr>
                  <m:t>i</m:t>
                </m:r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</m:sSub>
          </m:sub>
          <m:sup>
            <m:r>
              <w:rPr>
                <w:rFonts w:ascii="Cambria Math" w:hAnsi="Cambria Math"/>
              </w:rPr>
              <m:t>а</m:t>
            </m:r>
          </m:sup>
        </m:sSubSup>
        <m:r>
          <w:rPr>
            <w:rFonts w:ascii="Cambria Math" w:hAnsi="Cambria Math"/>
          </w:rPr>
          <m:t>-</m:t>
        </m:r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M</m:t>
            </m:r>
          </m:e>
          <m:sub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i</m:t>
                </m:r>
              </m:e>
              <m:sub>
                <m:r>
                  <w:rPr>
                    <w:rFonts w:ascii="Cambria Math" w:hAnsi="Cambria Math"/>
                  </w:rPr>
                  <m:t>2</m:t>
                </m:r>
              </m:sub>
            </m:sSub>
          </m:sub>
          <m:sup>
            <m:r>
              <w:rPr>
                <w:rFonts w:ascii="Cambria Math" w:hAnsi="Cambria Math"/>
              </w:rPr>
              <m:t>а</m:t>
            </m:r>
          </m:sup>
        </m:sSubSup>
      </m:oMath>
      <w:r w:rsidR="00191C8B">
        <w:t>,</w:t>
      </w:r>
      <w:r w:rsidR="00957FDD" w:rsidRPr="0052652C">
        <w:t xml:space="preserve">                            </w:t>
      </w:r>
      <w:r w:rsidR="0052652C">
        <w:t xml:space="preserve">         </w:t>
      </w:r>
      <w:r w:rsidR="00957FDD" w:rsidRPr="0052652C">
        <w:t xml:space="preserve">          (</w:t>
      </w:r>
      <w:r w:rsidR="00191C8B">
        <w:t>4.</w:t>
      </w:r>
      <w:r w:rsidR="00957FDD" w:rsidRPr="0052652C">
        <w:t>6)</w:t>
      </w:r>
    </w:p>
    <w:p w14:paraId="2EA4574D" w14:textId="67CC0CA8" w:rsidR="00957FDD" w:rsidRPr="0052652C" w:rsidRDefault="00957FDD" w:rsidP="002331CF">
      <w:pPr>
        <w:jc w:val="both"/>
      </w:pPr>
      <w:r w:rsidRPr="0052652C">
        <w:t xml:space="preserve">где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M</m:t>
            </m:r>
          </m:e>
          <m:sub>
            <m:sSub>
              <m:sSub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lang w:val="en-US"/>
                  </w:rPr>
                  <m:t>i</m:t>
                </m:r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</m:sSub>
          </m:sub>
          <m:sup>
            <m:r>
              <w:rPr>
                <w:rFonts w:ascii="Cambria Math" w:hAnsi="Cambria Math"/>
              </w:rPr>
              <m:t>а</m:t>
            </m:r>
          </m:sup>
        </m:sSubSup>
        <m:r>
          <w:rPr>
            <w:rFonts w:ascii="Cambria Math" w:hAnsi="Cambria Math"/>
          </w:rPr>
          <m:t>,</m:t>
        </m:r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M</m:t>
            </m:r>
          </m:e>
          <m:sub>
            <m:sSub>
              <m:sSub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lang w:val="en-US"/>
                  </w:rPr>
                  <m:t>i</m:t>
                </m:r>
              </m:e>
              <m:sub>
                <m:r>
                  <w:rPr>
                    <w:rFonts w:ascii="Cambria Math" w:hAnsi="Cambria Math"/>
                  </w:rPr>
                  <m:t>2</m:t>
                </m:r>
              </m:sub>
            </m:sSub>
          </m:sub>
          <m:sup>
            <m:r>
              <w:rPr>
                <w:rFonts w:ascii="Cambria Math" w:hAnsi="Cambria Math"/>
              </w:rPr>
              <m:t>а</m:t>
            </m:r>
          </m:sup>
        </m:sSubSup>
      </m:oMath>
      <w:r w:rsidRPr="0052652C">
        <w:t xml:space="preserve"> </w:t>
      </w:r>
      <w:r w:rsidR="00191C8B">
        <w:t>–</w:t>
      </w:r>
      <w:r w:rsidR="00191C8B" w:rsidRPr="0052652C">
        <w:t xml:space="preserve"> </w:t>
      </w:r>
      <w:r w:rsidRPr="0052652C">
        <w:t>приведенная масса загрязняющих веществ на начало и конец о</w:t>
      </w:r>
      <w:r w:rsidRPr="0052652C">
        <w:t>т</w:t>
      </w:r>
      <w:r w:rsidRPr="0052652C">
        <w:t>четного периода соответственно, усл. т.</w:t>
      </w:r>
    </w:p>
    <w:p w14:paraId="71B5E436" w14:textId="77777777" w:rsidR="00957FDD" w:rsidRPr="0052652C" w:rsidRDefault="00957FDD" w:rsidP="0052652C">
      <w:pPr>
        <w:ind w:firstLine="709"/>
        <w:jc w:val="both"/>
      </w:pPr>
      <w:r w:rsidRPr="0052652C">
        <w:t>Приведенная масса загрязняющих веществ на начало и конец отчетного периода рассчитывается по следующей формуле:</w:t>
      </w:r>
    </w:p>
    <w:p w14:paraId="6A00D125" w14:textId="4F43D5D8" w:rsidR="00957FDD" w:rsidRPr="0052652C" w:rsidRDefault="00CC5C6E" w:rsidP="0052652C">
      <w:pPr>
        <w:ind w:firstLine="709"/>
        <w:jc w:val="right"/>
      </w:pP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  <w:lang w:val="en-US"/>
              </w:rPr>
              <m:t>M</m:t>
            </m:r>
          </m:e>
          <m:sub>
            <m:r>
              <w:rPr>
                <w:rFonts w:ascii="Cambria Math" w:hAnsi="Cambria Math"/>
                <w:lang w:val="en-US"/>
              </w:rPr>
              <m:t>i</m:t>
            </m:r>
          </m:sub>
          <m:sup>
            <m:r>
              <w:rPr>
                <w:rFonts w:ascii="Cambria Math" w:hAnsi="Cambria Math"/>
              </w:rPr>
              <m:t>а</m:t>
            </m:r>
          </m:sup>
        </m:sSubSup>
        <m:r>
          <w:rPr>
            <w:rFonts w:ascii="Cambria Math" w:hAnsi="Cambria Math"/>
          </w:rPr>
          <m:t>=</m:t>
        </m:r>
        <m:nary>
          <m:naryPr>
            <m:chr m:val="∑"/>
            <m:limLoc m:val="undOvr"/>
            <m:ctrlPr>
              <w:rPr>
                <w:rFonts w:ascii="Cambria Math" w:hAnsi="Cambria Math"/>
                <w:i/>
              </w:rPr>
            </m:ctrlPr>
          </m:naryPr>
          <m:sub>
            <m:r>
              <w:rPr>
                <w:rFonts w:ascii="Cambria Math" w:hAnsi="Cambria Math"/>
              </w:rPr>
              <m:t>i=1</m:t>
            </m:r>
          </m:sub>
          <m:sup>
            <m:r>
              <w:rPr>
                <w:rFonts w:ascii="Cambria Math" w:hAnsi="Cambria Math"/>
              </w:rPr>
              <m:t>N</m:t>
            </m:r>
          </m:sup>
          <m:e>
            <m:sSubSup>
              <m:sSubSupPr>
                <m:ctrlPr>
                  <w:rPr>
                    <w:rFonts w:ascii="Cambria Math" w:hAnsi="Cambria Math"/>
                    <w:i/>
                  </w:rPr>
                </m:ctrlPr>
              </m:sSubSupPr>
              <m:e>
                <m:r>
                  <w:rPr>
                    <w:rFonts w:ascii="Cambria Math" w:hAnsi="Cambria Math"/>
                  </w:rPr>
                  <m:t>m</m:t>
                </m:r>
              </m:e>
              <m:sub>
                <m:r>
                  <w:rPr>
                    <w:rFonts w:ascii="Cambria Math" w:hAnsi="Cambria Math"/>
                  </w:rPr>
                  <m:t>i</m:t>
                </m:r>
              </m:sub>
              <m:sup>
                <m:r>
                  <w:rPr>
                    <w:rFonts w:ascii="Cambria Math" w:hAnsi="Cambria Math"/>
                  </w:rPr>
                  <m:t>а</m:t>
                </m:r>
              </m:sup>
            </m:sSubSup>
            <m:r>
              <w:rPr>
                <w:rFonts w:ascii="Cambria Math" w:hAnsi="Cambria Math"/>
              </w:rPr>
              <m:t>∙</m:t>
            </m:r>
            <m:sSubSup>
              <m:sSubSupPr>
                <m:ctrlPr>
                  <w:rPr>
                    <w:rFonts w:ascii="Cambria Math" w:hAnsi="Cambria Math"/>
                    <w:i/>
                  </w:rPr>
                </m:ctrlPr>
              </m:sSubSupPr>
              <m:e>
                <m:r>
                  <w:rPr>
                    <w:rFonts w:ascii="Cambria Math" w:hAnsi="Cambria Math"/>
                    <w:lang w:val="en-US"/>
                  </w:rPr>
                  <m:t>K</m:t>
                </m:r>
              </m:e>
              <m:sub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э</m:t>
                    </m:r>
                  </m:e>
                  <m:sub>
                    <m:r>
                      <w:rPr>
                        <w:rFonts w:ascii="Cambria Math" w:hAnsi="Cambria Math"/>
                        <w:lang w:val="en-US"/>
                      </w:rPr>
                      <m:t>i</m:t>
                    </m:r>
                  </m:sub>
                </m:sSub>
              </m:sub>
              <m:sup>
                <m:r>
                  <w:rPr>
                    <w:rFonts w:ascii="Cambria Math" w:hAnsi="Cambria Math"/>
                  </w:rPr>
                  <m:t>а</m:t>
                </m:r>
              </m:sup>
            </m:sSubSup>
          </m:e>
        </m:nary>
      </m:oMath>
      <w:r w:rsidR="00191C8B">
        <w:t>,</w:t>
      </w:r>
      <w:r w:rsidR="00957FDD" w:rsidRPr="0052652C">
        <w:t xml:space="preserve">                       </w:t>
      </w:r>
      <w:r w:rsidR="0052652C">
        <w:t xml:space="preserve">        </w:t>
      </w:r>
      <w:r w:rsidR="00957FDD" w:rsidRPr="0052652C">
        <w:t xml:space="preserve">               (</w:t>
      </w:r>
      <w:r w:rsidR="00403B59">
        <w:t>4.</w:t>
      </w:r>
      <w:r w:rsidR="00957FDD" w:rsidRPr="0052652C">
        <w:t>7)</w:t>
      </w:r>
    </w:p>
    <w:p w14:paraId="3C645714" w14:textId="3DDA29E0" w:rsidR="008761EE" w:rsidRPr="0052652C" w:rsidRDefault="00957FDD" w:rsidP="002331CF">
      <w:pPr>
        <w:jc w:val="both"/>
      </w:pPr>
      <w:r w:rsidRPr="0052652C">
        <w:t xml:space="preserve">где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m</m:t>
            </m:r>
          </m:e>
          <m:sub>
            <m:r>
              <w:rPr>
                <w:rFonts w:ascii="Cambria Math" w:hAnsi="Cambria Math"/>
              </w:rPr>
              <m:t>i</m:t>
            </m:r>
          </m:sub>
          <m:sup>
            <m:r>
              <w:rPr>
                <w:rFonts w:ascii="Cambria Math" w:hAnsi="Cambria Math"/>
              </w:rPr>
              <m:t>а</m:t>
            </m:r>
          </m:sup>
        </m:sSubSup>
      </m:oMath>
      <w:r w:rsidRPr="0052652C">
        <w:t xml:space="preserve"> </w:t>
      </w:r>
      <w:r w:rsidR="00191C8B">
        <w:rPr>
          <w:lang w:val="en-US"/>
        </w:rPr>
        <w:t>–</w:t>
      </w:r>
      <w:r w:rsidR="00191C8B" w:rsidRPr="0052652C">
        <w:t xml:space="preserve"> </w:t>
      </w:r>
      <w:r w:rsidRPr="0052652C">
        <w:t xml:space="preserve">масса фактического выброса </w:t>
      </w:r>
      <w:r w:rsidR="00191C8B" w:rsidRPr="00191C8B">
        <w:rPr>
          <w:i/>
        </w:rPr>
        <w:t>i</w:t>
      </w:r>
      <w:r w:rsidRPr="0052652C">
        <w:t xml:space="preserve">-го загрязняющего вещества или группы веществ с одинаковым коэффициентом относительной эколого-экономической опасности в атмосферныяй воздух, т/год;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  <w:lang w:val="en-US"/>
              </w:rPr>
              <m:t>K</m:t>
            </m:r>
          </m:e>
          <m:sub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э</m:t>
                </m:r>
              </m:e>
              <m:sub>
                <m:r>
                  <w:rPr>
                    <w:rFonts w:ascii="Cambria Math" w:hAnsi="Cambria Math"/>
                    <w:lang w:val="en-US"/>
                  </w:rPr>
                  <m:t>i</m:t>
                </m:r>
              </m:sub>
            </m:sSub>
          </m:sub>
          <m:sup>
            <m:r>
              <w:rPr>
                <w:rFonts w:ascii="Cambria Math" w:hAnsi="Cambria Math"/>
              </w:rPr>
              <m:t>а</m:t>
            </m:r>
          </m:sup>
        </m:sSubSup>
        <m:r>
          <w:rPr>
            <w:rFonts w:ascii="Cambria Math" w:hAnsi="Cambria Math"/>
          </w:rPr>
          <m:t xml:space="preserve"> </m:t>
        </m:r>
      </m:oMath>
      <w:r w:rsidR="00191C8B">
        <w:rPr>
          <w:lang w:val="en-US"/>
        </w:rPr>
        <w:t>–</w:t>
      </w:r>
      <w:r w:rsidRPr="0052652C">
        <w:t xml:space="preserve"> коэффициент относительной эколого</w:t>
      </w:r>
      <w:r w:rsidR="00191C8B">
        <w:t xml:space="preserve"> – </w:t>
      </w:r>
      <w:r w:rsidRPr="0052652C">
        <w:t xml:space="preserve">экономической опасности для </w:t>
      </w:r>
      <w:r w:rsidR="00191C8B" w:rsidRPr="00191C8B">
        <w:rPr>
          <w:i/>
        </w:rPr>
        <w:t>i</w:t>
      </w:r>
      <w:r w:rsidRPr="0052652C">
        <w:t>-го загрязняющего вещества или гру</w:t>
      </w:r>
      <w:r w:rsidRPr="0052652C">
        <w:t>п</w:t>
      </w:r>
      <w:r w:rsidRPr="0052652C">
        <w:t>пы веществ (</w:t>
      </w:r>
      <w:r w:rsidR="008B5B88" w:rsidRPr="0052652C">
        <w:t>приложение Ф</w:t>
      </w:r>
      <w:r w:rsidRPr="0052652C">
        <w:t xml:space="preserve">); </w:t>
      </w:r>
      <w:r w:rsidR="00191C8B" w:rsidRPr="00191C8B">
        <w:rPr>
          <w:i/>
        </w:rPr>
        <w:t>i</w:t>
      </w:r>
      <w:r w:rsidR="00191C8B">
        <w:t xml:space="preserve"> – </w:t>
      </w:r>
      <w:r w:rsidRPr="0052652C">
        <w:t>номер загрязняющего вещества или группы веществ (</w:t>
      </w:r>
      <w:r w:rsidR="008B5B88" w:rsidRPr="0052652C">
        <w:t>приложение Ф</w:t>
      </w:r>
      <w:r w:rsidRPr="0052652C">
        <w:t xml:space="preserve">); </w:t>
      </w:r>
      <w:r w:rsidRPr="002331CF">
        <w:rPr>
          <w:i/>
        </w:rPr>
        <w:t>N</w:t>
      </w:r>
      <w:r w:rsidR="00191C8B">
        <w:t xml:space="preserve"> –</w:t>
      </w:r>
      <w:r w:rsidRPr="0052652C">
        <w:t xml:space="preserve"> количество учитываемых загрязняющих веществ.</w:t>
      </w:r>
    </w:p>
    <w:p w14:paraId="706D5D8C" w14:textId="75853F0D" w:rsidR="000A6882" w:rsidRPr="0052652C" w:rsidRDefault="000A6882" w:rsidP="0052652C">
      <w:pPr>
        <w:ind w:firstLine="709"/>
        <w:jc w:val="both"/>
      </w:pPr>
      <w:r w:rsidRPr="0052652C">
        <w:t>1.3. Экологический ущерб от ухудшения и разрушения почв и земель под воздействием антропогенных (техногенных) нагрузок выражается главным о</w:t>
      </w:r>
      <w:r w:rsidRPr="0052652C">
        <w:t>б</w:t>
      </w:r>
      <w:r w:rsidRPr="0052652C">
        <w:t>разом:</w:t>
      </w:r>
    </w:p>
    <w:p w14:paraId="2EAAC869" w14:textId="13D0DD45" w:rsidR="000A6882" w:rsidRPr="00DF751A" w:rsidRDefault="00DF751A" w:rsidP="002331CF">
      <w:pPr>
        <w:pStyle w:val="af8"/>
        <w:numPr>
          <w:ilvl w:val="0"/>
          <w:numId w:val="13"/>
        </w:numPr>
        <w:spacing w:after="0" w:line="360" w:lineRule="auto"/>
        <w:jc w:val="both"/>
      </w:pPr>
      <w:r w:rsidRPr="00DF75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0A6882" w:rsidRPr="00DF75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деградации почв и земель; </w:t>
      </w:r>
    </w:p>
    <w:p w14:paraId="68D7240E" w14:textId="4EC56A2B" w:rsidR="000A6882" w:rsidRPr="00DF751A" w:rsidRDefault="000A6882" w:rsidP="002331CF">
      <w:pPr>
        <w:pStyle w:val="af8"/>
        <w:numPr>
          <w:ilvl w:val="0"/>
          <w:numId w:val="13"/>
        </w:numPr>
        <w:spacing w:after="0" w:line="360" w:lineRule="auto"/>
        <w:jc w:val="both"/>
      </w:pPr>
      <w:r w:rsidRPr="00DF75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загрязнении земель химическими веществами; </w:t>
      </w:r>
    </w:p>
    <w:p w14:paraId="208F2AF8" w14:textId="0686E61E" w:rsidR="000A6882" w:rsidRPr="00DF751A" w:rsidRDefault="000A6882" w:rsidP="002331CF">
      <w:pPr>
        <w:pStyle w:val="af8"/>
        <w:numPr>
          <w:ilvl w:val="0"/>
          <w:numId w:val="13"/>
        </w:numPr>
        <w:spacing w:after="0" w:line="360" w:lineRule="auto"/>
        <w:jc w:val="both"/>
      </w:pPr>
      <w:r w:rsidRPr="00DF751A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захламлении земель несанкционированными свалками, другими видами несанкционированного и нерегламентированного размещения отходов.</w:t>
      </w:r>
    </w:p>
    <w:p w14:paraId="2F702591" w14:textId="77777777" w:rsidR="000A6882" w:rsidRPr="0052652C" w:rsidRDefault="000A6882" w:rsidP="0052652C">
      <w:pPr>
        <w:ind w:firstLine="709"/>
        <w:jc w:val="both"/>
      </w:pPr>
      <w:r w:rsidRPr="0052652C">
        <w:t>Общая величина предотвращенного ущерба (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У</m:t>
            </m:r>
          </m:e>
          <m:sub>
            <m:r>
              <w:rPr>
                <w:rFonts w:ascii="Cambria Math" w:hAnsi="Cambria Math"/>
              </w:rPr>
              <m:t>пр</m:t>
            </m:r>
          </m:sub>
          <m:sup>
            <m:r>
              <w:rPr>
                <w:rFonts w:ascii="Cambria Math" w:hAnsi="Cambria Math"/>
              </w:rPr>
              <m:t>п</m:t>
            </m:r>
          </m:sup>
        </m:sSubSup>
      </m:oMath>
      <w:r w:rsidRPr="0052652C">
        <w:t>) от ухудшения и разр</w:t>
      </w:r>
      <w:r w:rsidRPr="0052652C">
        <w:t>у</w:t>
      </w:r>
      <w:r w:rsidRPr="0052652C">
        <w:t xml:space="preserve">шения почв и земель за отчетный период времени определяется суммированием всех видов предотвращенных ущербов: </w:t>
      </w:r>
    </w:p>
    <w:p w14:paraId="7C5DEB5D" w14:textId="0F4687EE" w:rsidR="000A6882" w:rsidRPr="0052652C" w:rsidRDefault="00CC5C6E" w:rsidP="0052652C">
      <w:pPr>
        <w:ind w:firstLine="709"/>
        <w:jc w:val="right"/>
      </w:pP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У</m:t>
            </m:r>
          </m:e>
          <m:sub>
            <m:r>
              <w:rPr>
                <w:rFonts w:ascii="Cambria Math" w:hAnsi="Cambria Math"/>
              </w:rPr>
              <m:t>пр</m:t>
            </m:r>
          </m:sub>
          <m:sup>
            <m:r>
              <w:rPr>
                <w:rFonts w:ascii="Cambria Math" w:hAnsi="Cambria Math"/>
              </w:rPr>
              <m:t>п</m:t>
            </m:r>
          </m:sup>
        </m:sSubSup>
        <m:r>
          <w:rPr>
            <w:rFonts w:ascii="Cambria Math" w:hAnsi="Cambria Math"/>
          </w:rPr>
          <m:t>=</m:t>
        </m:r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У</m:t>
            </m:r>
          </m:e>
          <m:sub>
            <m:r>
              <w:rPr>
                <w:rFonts w:ascii="Cambria Math" w:hAnsi="Cambria Math"/>
              </w:rPr>
              <m:t>прд</m:t>
            </m:r>
          </m:sub>
          <m:sup>
            <m:r>
              <w:rPr>
                <w:rFonts w:ascii="Cambria Math" w:hAnsi="Cambria Math"/>
              </w:rPr>
              <m:t>п</m:t>
            </m:r>
          </m:sup>
        </m:sSubSup>
        <m:r>
          <w:rPr>
            <w:rFonts w:ascii="Cambria Math" w:hAnsi="Cambria Math"/>
          </w:rPr>
          <m:t>+</m:t>
        </m:r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У</m:t>
            </m:r>
          </m:e>
          <m:sub>
            <m:r>
              <w:rPr>
                <w:rFonts w:ascii="Cambria Math" w:hAnsi="Cambria Math"/>
              </w:rPr>
              <m:t>прх</m:t>
            </m:r>
          </m:sub>
          <m:sup>
            <m:r>
              <w:rPr>
                <w:rFonts w:ascii="Cambria Math" w:hAnsi="Cambria Math"/>
              </w:rPr>
              <m:t>п</m:t>
            </m:r>
          </m:sup>
        </m:sSubSup>
        <m:r>
          <w:rPr>
            <w:rFonts w:ascii="Cambria Math" w:hAnsi="Cambria Math"/>
          </w:rPr>
          <m:t>+</m:t>
        </m:r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У</m:t>
            </m:r>
          </m:e>
          <m:sub>
            <m:r>
              <w:rPr>
                <w:rFonts w:ascii="Cambria Math" w:hAnsi="Cambria Math"/>
              </w:rPr>
              <m:t>прс</m:t>
            </m:r>
          </m:sub>
          <m:sup>
            <m:r>
              <w:rPr>
                <w:rFonts w:ascii="Cambria Math" w:hAnsi="Cambria Math"/>
              </w:rPr>
              <m:t>п</m:t>
            </m:r>
          </m:sup>
        </m:sSubSup>
      </m:oMath>
      <w:r w:rsidR="00403B59">
        <w:t>,</w:t>
      </w:r>
      <w:r w:rsidR="000A6882" w:rsidRPr="0052652C">
        <w:t xml:space="preserve">                       </w:t>
      </w:r>
      <w:r w:rsidR="0052652C">
        <w:t xml:space="preserve">              </w:t>
      </w:r>
      <w:r w:rsidR="000A6882" w:rsidRPr="0052652C">
        <w:t xml:space="preserve">       (</w:t>
      </w:r>
      <w:r w:rsidR="00403B59">
        <w:t>4.</w:t>
      </w:r>
      <w:r w:rsidR="000A6882" w:rsidRPr="0052652C">
        <w:t xml:space="preserve">8) </w:t>
      </w:r>
    </w:p>
    <w:p w14:paraId="3A1B37C3" w14:textId="10D2B6A3" w:rsidR="000A6882" w:rsidRPr="00403B59" w:rsidRDefault="000A6882" w:rsidP="002331CF">
      <w:pPr>
        <w:jc w:val="both"/>
      </w:pPr>
      <w:r w:rsidRPr="0052652C">
        <w:t xml:space="preserve">где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У</m:t>
            </m:r>
          </m:e>
          <m:sub>
            <m:r>
              <w:rPr>
                <w:rFonts w:ascii="Cambria Math" w:hAnsi="Cambria Math"/>
              </w:rPr>
              <m:t>прд</m:t>
            </m:r>
          </m:sub>
          <m:sup>
            <m:r>
              <w:rPr>
                <w:rFonts w:ascii="Cambria Math" w:hAnsi="Cambria Math"/>
              </w:rPr>
              <m:t>п</m:t>
            </m:r>
          </m:sup>
        </m:sSubSup>
      </m:oMath>
      <w:r w:rsidR="00403B59">
        <w:t xml:space="preserve"> – </w:t>
      </w:r>
      <w:r w:rsidR="009D5F65" w:rsidRPr="0052652C">
        <w:t>оценка величины предотвращенного ущерба от деградации почв и земель,</w:t>
      </w:r>
      <w:r w:rsidRPr="0052652C">
        <w:t xml:space="preserve"> </w:t>
      </w:r>
      <w:r w:rsidR="009D5F65" w:rsidRPr="0052652C">
        <w:t xml:space="preserve">руб/год;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У</m:t>
            </m:r>
          </m:e>
          <m:sub>
            <m:r>
              <w:rPr>
                <w:rFonts w:ascii="Cambria Math" w:hAnsi="Cambria Math"/>
              </w:rPr>
              <m:t>прх</m:t>
            </m:r>
          </m:sub>
          <m:sup>
            <m:r>
              <w:rPr>
                <w:rFonts w:ascii="Cambria Math" w:hAnsi="Cambria Math"/>
              </w:rPr>
              <m:t>п</m:t>
            </m:r>
          </m:sup>
        </m:sSubSup>
      </m:oMath>
      <w:r w:rsidR="00403B59">
        <w:t xml:space="preserve"> – </w:t>
      </w:r>
      <w:r w:rsidR="009D5F65" w:rsidRPr="0052652C">
        <w:t>оценка величины предотвращенного в результате прир</w:t>
      </w:r>
      <w:r w:rsidR="009D5F65" w:rsidRPr="0052652C">
        <w:t>о</w:t>
      </w:r>
      <w:r w:rsidR="009D5F65" w:rsidRPr="0052652C">
        <w:t>доохранной деятельности ущерба от загрязнения земель химическими вещ</w:t>
      </w:r>
      <w:r w:rsidR="009D5F65" w:rsidRPr="0052652C">
        <w:t>е</w:t>
      </w:r>
      <w:r w:rsidR="009D5F65" w:rsidRPr="0052652C">
        <w:t xml:space="preserve">ствами руб/год;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У</m:t>
            </m:r>
          </m:e>
          <m:sub>
            <m:r>
              <w:rPr>
                <w:rFonts w:ascii="Cambria Math" w:hAnsi="Cambria Math"/>
              </w:rPr>
              <m:t>прс</m:t>
            </m:r>
          </m:sub>
          <m:sup>
            <m:r>
              <w:rPr>
                <w:rFonts w:ascii="Cambria Math" w:hAnsi="Cambria Math"/>
              </w:rPr>
              <m:t>п</m:t>
            </m:r>
          </m:sup>
        </m:sSubSup>
      </m:oMath>
      <w:r w:rsidR="00403B59">
        <w:t xml:space="preserve"> – оценка величины </w:t>
      </w:r>
      <w:r w:rsidR="00403B59" w:rsidRPr="00403B59">
        <w:t>предотвращенного в результате прир</w:t>
      </w:r>
      <w:r w:rsidR="00403B59" w:rsidRPr="00403B59">
        <w:t>о</w:t>
      </w:r>
      <w:r w:rsidR="00403B59" w:rsidRPr="00403B59">
        <w:lastRenderedPageBreak/>
        <w:t>доохранной деятельности ущерба от захламления земель несанкционирова</w:t>
      </w:r>
      <w:r w:rsidR="00403B59" w:rsidRPr="00403B59">
        <w:t>н</w:t>
      </w:r>
      <w:r w:rsidR="00403B59" w:rsidRPr="00403B59">
        <w:t>ными свалками</w:t>
      </w:r>
      <w:r w:rsidR="00403B59">
        <w:t>.</w:t>
      </w:r>
    </w:p>
    <w:p w14:paraId="4136F9C0" w14:textId="77777777" w:rsidR="00C062C4" w:rsidRPr="0052652C" w:rsidRDefault="000A6882" w:rsidP="0052652C">
      <w:pPr>
        <w:ind w:firstLine="709"/>
        <w:jc w:val="both"/>
      </w:pPr>
      <w:r w:rsidRPr="0052652C">
        <w:t xml:space="preserve">1.3.1. </w:t>
      </w:r>
      <w:r w:rsidR="009D5F65" w:rsidRPr="0052652C">
        <w:t>О</w:t>
      </w:r>
      <w:r w:rsidR="00B60092" w:rsidRPr="0052652C">
        <w:t xml:space="preserve">ценка величины предотвращенного ущерба </w:t>
      </w:r>
      <w:r w:rsidR="00C062C4" w:rsidRPr="0052652C">
        <w:t xml:space="preserve">от деградации почв и земель </w:t>
      </w:r>
      <w:r w:rsidR="00E1084D" w:rsidRPr="0052652C">
        <w:t>(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У</m:t>
            </m:r>
          </m:e>
          <m:sub>
            <m:r>
              <w:rPr>
                <w:rFonts w:ascii="Cambria Math" w:hAnsi="Cambria Math"/>
              </w:rPr>
              <m:t>прд</m:t>
            </m:r>
          </m:sub>
          <m:sup>
            <m:r>
              <w:rPr>
                <w:rFonts w:ascii="Cambria Math" w:hAnsi="Cambria Math"/>
              </w:rPr>
              <m:t>п</m:t>
            </m:r>
          </m:sup>
        </m:sSubSup>
      </m:oMath>
      <w:r w:rsidR="00E1084D" w:rsidRPr="0052652C">
        <w:t xml:space="preserve">) </w:t>
      </w:r>
      <w:r w:rsidR="00C062C4" w:rsidRPr="0052652C">
        <w:t>производится по следующей формуле:</w:t>
      </w:r>
    </w:p>
    <w:p w14:paraId="75180048" w14:textId="0DC7D4B9" w:rsidR="00C062C4" w:rsidRPr="0052652C" w:rsidRDefault="00CC5C6E" w:rsidP="0052652C">
      <w:pPr>
        <w:ind w:firstLine="709"/>
        <w:jc w:val="right"/>
        <w:rPr>
          <w:i/>
        </w:rPr>
      </w:pP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У</m:t>
            </m:r>
          </m:e>
          <m:sub>
            <m:r>
              <w:rPr>
                <w:rFonts w:ascii="Cambria Math" w:hAnsi="Cambria Math"/>
              </w:rPr>
              <m:t>прд</m:t>
            </m:r>
          </m:sub>
          <m:sup>
            <m:r>
              <w:rPr>
                <w:rFonts w:ascii="Cambria Math" w:hAnsi="Cambria Math"/>
              </w:rPr>
              <m:t>п</m:t>
            </m:r>
          </m:sup>
        </m:sSubSup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Н</m:t>
            </m:r>
          </m:e>
          <m:sub>
            <m:r>
              <w:rPr>
                <w:rFonts w:ascii="Cambria Math" w:hAnsi="Cambria Math"/>
              </w:rPr>
              <m:t>с</m:t>
            </m:r>
          </m:sub>
        </m:sSub>
        <m:r>
          <w:rPr>
            <w:rFonts w:ascii="Cambria Math" w:hAnsi="Cambria Math"/>
          </w:rPr>
          <m:t>∙</m:t>
        </m:r>
        <m:r>
          <w:rPr>
            <w:rFonts w:ascii="Cambria Math" w:hAnsi="Cambria Math"/>
            <w:lang w:val="en-US"/>
          </w:rPr>
          <m:t>S</m:t>
        </m:r>
        <m:r>
          <w:rPr>
            <w:rFonts w:ascii="Cambria Math" w:hAnsi="Cambria Math"/>
          </w:rPr>
          <m:t>∙</m:t>
        </m:r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э</m:t>
            </m:r>
          </m:sub>
        </m:sSub>
        <m:r>
          <w:rPr>
            <w:rFonts w:ascii="Cambria Math" w:hAnsi="Cambria Math"/>
          </w:rPr>
          <m:t>∙</m:t>
        </m:r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п</m:t>
            </m:r>
          </m:sub>
        </m:sSub>
      </m:oMath>
      <w:bookmarkStart w:id="2" w:name="Par210"/>
      <w:bookmarkStart w:id="3" w:name="Par211"/>
      <w:bookmarkEnd w:id="2"/>
      <w:bookmarkEnd w:id="3"/>
      <w:r w:rsidR="00403B59">
        <w:t>,</w:t>
      </w:r>
      <w:r w:rsidR="00C062C4" w:rsidRPr="0052652C">
        <w:t xml:space="preserve">        </w:t>
      </w:r>
      <w:r w:rsidR="009D5F65" w:rsidRPr="0052652C">
        <w:t xml:space="preserve"> </w:t>
      </w:r>
      <w:r w:rsidR="0052652C">
        <w:t xml:space="preserve">              </w:t>
      </w:r>
      <w:r w:rsidR="009D5F65" w:rsidRPr="0052652C">
        <w:t xml:space="preserve">                         (</w:t>
      </w:r>
      <w:r w:rsidR="00403B59">
        <w:t>4.</w:t>
      </w:r>
      <w:r w:rsidR="009D5F65" w:rsidRPr="0052652C">
        <w:t>9</w:t>
      </w:r>
      <w:r w:rsidR="00C062C4" w:rsidRPr="0052652C">
        <w:t>)</w:t>
      </w:r>
    </w:p>
    <w:p w14:paraId="34CFB993" w14:textId="4D12A940" w:rsidR="00C062C4" w:rsidRPr="0052652C" w:rsidRDefault="009D5F65" w:rsidP="002331CF">
      <w:pPr>
        <w:jc w:val="both"/>
      </w:pPr>
      <w:r w:rsidRPr="0052652C">
        <w:t xml:space="preserve">где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Н</m:t>
            </m:r>
          </m:e>
          <m:sub>
            <m:r>
              <w:rPr>
                <w:rFonts w:ascii="Cambria Math" w:hAnsi="Cambria Math"/>
              </w:rPr>
              <m:t>с</m:t>
            </m:r>
          </m:sub>
        </m:sSub>
      </m:oMath>
      <w:r w:rsidR="00403B59">
        <w:t xml:space="preserve"> – </w:t>
      </w:r>
      <w:r w:rsidR="00C062C4" w:rsidRPr="0052652C">
        <w:t>нор</w:t>
      </w:r>
      <w:r w:rsidR="00502C7D" w:rsidRPr="0052652C">
        <w:t>матив стоимости земель, руб/га</w:t>
      </w:r>
      <w:r w:rsidR="00C062C4" w:rsidRPr="0052652C">
        <w:t xml:space="preserve"> </w:t>
      </w:r>
      <w:r w:rsidR="00502C7D" w:rsidRPr="0052652C">
        <w:t>(</w:t>
      </w:r>
      <w:r w:rsidR="00C062C4" w:rsidRPr="0052652C">
        <w:t xml:space="preserve">определяется по </w:t>
      </w:r>
      <w:r w:rsidR="00502C7D" w:rsidRPr="0052652C">
        <w:t xml:space="preserve">таблице </w:t>
      </w:r>
      <w:r w:rsidR="00DC4665" w:rsidRPr="0052652C">
        <w:t>Х1 пр</w:t>
      </w:r>
      <w:r w:rsidR="00DC4665" w:rsidRPr="0052652C">
        <w:t>и</w:t>
      </w:r>
      <w:r w:rsidR="00DC4665" w:rsidRPr="0052652C">
        <w:t>ложения Х</w:t>
      </w:r>
      <w:r w:rsidR="00502C7D" w:rsidRPr="0052652C">
        <w:t>)</w:t>
      </w:r>
      <w:r w:rsidR="00C062C4" w:rsidRPr="0052652C">
        <w:t>;</w:t>
      </w:r>
      <w:r w:rsidRPr="0052652C">
        <w:t xml:space="preserve"> </w:t>
      </w:r>
      <w:r w:rsidR="00C062C4" w:rsidRPr="002331CF">
        <w:rPr>
          <w:i/>
        </w:rPr>
        <w:t>S</w:t>
      </w:r>
      <w:r w:rsidR="00403B59">
        <w:t xml:space="preserve"> – </w:t>
      </w:r>
      <w:r w:rsidR="00C062C4" w:rsidRPr="0052652C">
        <w:t>площадь почв и земель, сохраненная от деградации за отчетный период в результате проведенных природоохранных мероприятий, га;</w:t>
      </w:r>
      <w:r w:rsidRPr="0052652C">
        <w:t xml:space="preserve"> </w:t>
      </w: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э</m:t>
            </m:r>
          </m:sub>
        </m:sSub>
      </m:oMath>
      <w:r w:rsidR="00403B59">
        <w:t xml:space="preserve"> – </w:t>
      </w:r>
      <w:r w:rsidR="00C062C4" w:rsidRPr="0052652C">
        <w:t>к</w:t>
      </w:r>
      <w:r w:rsidR="00C062C4" w:rsidRPr="0052652C">
        <w:t>о</w:t>
      </w:r>
      <w:r w:rsidR="00C062C4" w:rsidRPr="0052652C">
        <w:t>эффициент экологической ситуации и экологиче</w:t>
      </w:r>
      <w:r w:rsidR="009069B4" w:rsidRPr="0052652C">
        <w:t>ской значимости территории, б/р</w:t>
      </w:r>
      <w:r w:rsidR="00C062C4" w:rsidRPr="0052652C">
        <w:t xml:space="preserve"> </w:t>
      </w:r>
      <w:r w:rsidR="009069B4" w:rsidRPr="0052652C">
        <w:t>(</w:t>
      </w:r>
      <w:r w:rsidR="00C062C4" w:rsidRPr="0052652C">
        <w:t xml:space="preserve">определяется по </w:t>
      </w:r>
      <w:r w:rsidR="009069B4" w:rsidRPr="0052652C">
        <w:t xml:space="preserve">таблице </w:t>
      </w:r>
      <w:r w:rsidR="00DC4665" w:rsidRPr="0052652C">
        <w:t>Ц1 приложения Ц</w:t>
      </w:r>
      <w:r w:rsidR="009069B4" w:rsidRPr="0052652C">
        <w:t>)</w:t>
      </w:r>
      <w:r w:rsidR="00C062C4" w:rsidRPr="0052652C">
        <w:t>;</w:t>
      </w:r>
      <m:oMath>
        <m:r>
          <w:rPr>
            <w:rFonts w:ascii="Cambria Math" w:hAnsi="Cambria Math"/>
          </w:rPr>
          <m:t xml:space="preserve"> </m:t>
        </m:r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п</m:t>
            </m:r>
          </m:sub>
        </m:sSub>
      </m:oMath>
      <w:r w:rsidR="00403B59">
        <w:t xml:space="preserve"> – </w:t>
      </w:r>
      <w:r w:rsidR="00C062C4" w:rsidRPr="0052652C">
        <w:t xml:space="preserve">коэффициент </w:t>
      </w:r>
      <w:r w:rsidR="009069B4" w:rsidRPr="0052652C">
        <w:t>для особо охраняемых территорий</w:t>
      </w:r>
      <w:r w:rsidR="00C062C4" w:rsidRPr="0052652C">
        <w:t xml:space="preserve"> </w:t>
      </w:r>
      <w:r w:rsidR="009069B4" w:rsidRPr="0052652C">
        <w:t>(</w:t>
      </w:r>
      <w:r w:rsidR="00C062C4" w:rsidRPr="0052652C">
        <w:t xml:space="preserve">определяется </w:t>
      </w:r>
      <w:r w:rsidR="009069B4" w:rsidRPr="0052652C">
        <w:t xml:space="preserve">по таблице </w:t>
      </w:r>
      <w:r w:rsidR="00DC4665" w:rsidRPr="0052652C">
        <w:t>Ц2 приложения Ц</w:t>
      </w:r>
      <w:r w:rsidR="009069B4" w:rsidRPr="0052652C">
        <w:t>)</w:t>
      </w:r>
      <w:r w:rsidR="00C062C4" w:rsidRPr="0052652C">
        <w:t>.</w:t>
      </w:r>
    </w:p>
    <w:p w14:paraId="200F1A24" w14:textId="77777777" w:rsidR="00C062C4" w:rsidRPr="0052652C" w:rsidRDefault="009D5F65" w:rsidP="0052652C">
      <w:pPr>
        <w:ind w:firstLine="709"/>
        <w:jc w:val="both"/>
      </w:pPr>
      <w:r w:rsidRPr="0052652C">
        <w:t>1</w:t>
      </w:r>
      <w:r w:rsidR="00C062C4" w:rsidRPr="0052652C">
        <w:t xml:space="preserve">.3.2. Оценка величины предотвращенного в результате природоохранной деятельности ущерба от загрязнения земель химическими веществами </w:t>
      </w:r>
      <w:r w:rsidR="00E1084D" w:rsidRPr="0052652C">
        <w:t>(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У</m:t>
            </m:r>
          </m:e>
          <m:sub>
            <m:r>
              <w:rPr>
                <w:rFonts w:ascii="Cambria Math" w:hAnsi="Cambria Math"/>
              </w:rPr>
              <m:t>прх</m:t>
            </m:r>
          </m:sub>
          <m:sup>
            <m:r>
              <w:rPr>
                <w:rFonts w:ascii="Cambria Math" w:hAnsi="Cambria Math"/>
              </w:rPr>
              <m:t>п</m:t>
            </m:r>
          </m:sup>
        </m:sSubSup>
      </m:oMath>
      <w:r w:rsidR="00E1084D" w:rsidRPr="0052652C">
        <w:t xml:space="preserve">) </w:t>
      </w:r>
      <w:r w:rsidR="00C062C4" w:rsidRPr="0052652C">
        <w:t>проводится по следующей формуле:</w:t>
      </w:r>
    </w:p>
    <w:p w14:paraId="7E6A9378" w14:textId="6B3EE1CF" w:rsidR="009D5F65" w:rsidRPr="0052652C" w:rsidRDefault="00CC5C6E" w:rsidP="0052652C">
      <w:pPr>
        <w:ind w:firstLine="709"/>
        <w:jc w:val="right"/>
        <w:rPr>
          <w:i/>
        </w:rPr>
      </w:pP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У</m:t>
            </m:r>
          </m:e>
          <m:sub>
            <m:r>
              <w:rPr>
                <w:rFonts w:ascii="Cambria Math" w:hAnsi="Cambria Math"/>
              </w:rPr>
              <m:t>прх</m:t>
            </m:r>
          </m:sub>
          <m:sup>
            <m:r>
              <w:rPr>
                <w:rFonts w:ascii="Cambria Math" w:hAnsi="Cambria Math"/>
              </w:rPr>
              <m:t>п</m:t>
            </m:r>
          </m:sup>
        </m:sSubSup>
        <m:r>
          <w:rPr>
            <w:rFonts w:ascii="Cambria Math" w:hAnsi="Cambria Math"/>
          </w:rPr>
          <m:t>=</m:t>
        </m:r>
        <m:nary>
          <m:naryPr>
            <m:chr m:val="∑"/>
            <m:limLoc m:val="undOvr"/>
            <m:ctrlPr>
              <w:rPr>
                <w:rFonts w:ascii="Cambria Math" w:hAnsi="Cambria Math"/>
                <w:i/>
              </w:rPr>
            </m:ctrlPr>
          </m:naryPr>
          <m:sub>
            <m:r>
              <w:rPr>
                <w:rFonts w:ascii="Cambria Math" w:hAnsi="Cambria Math"/>
              </w:rPr>
              <m:t>i=1</m:t>
            </m:r>
          </m:sub>
          <m:sup>
            <m:r>
              <w:rPr>
                <w:rFonts w:ascii="Cambria Math" w:hAnsi="Cambria Math"/>
              </w:rPr>
              <m:t>N</m:t>
            </m:r>
          </m:sup>
          <m:e>
            <m:r>
              <w:rPr>
                <w:rFonts w:ascii="Cambria Math" w:hAnsi="Cambria Math"/>
              </w:rPr>
              <m:t>(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Н</m:t>
                </m:r>
              </m:e>
              <m:sub>
                <m:r>
                  <w:rPr>
                    <w:rFonts w:ascii="Cambria Math" w:hAnsi="Cambria Math"/>
                  </w:rPr>
                  <m:t>с</m:t>
                </m:r>
              </m:sub>
            </m:sSub>
            <m:r>
              <w:rPr>
                <w:rFonts w:ascii="Cambria Math" w:hAnsi="Cambria Math"/>
              </w:rPr>
              <m:t>∙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S</m:t>
                </m:r>
              </m:e>
              <m:sub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х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i</m:t>
                    </m:r>
                  </m:sub>
                </m:sSub>
              </m:sub>
            </m:sSub>
            <m:r>
              <w:rPr>
                <w:rFonts w:ascii="Cambria Math" w:hAnsi="Cambria Math"/>
              </w:rPr>
              <m:t>∙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K</m:t>
                </m:r>
              </m:e>
              <m:sub>
                <m:r>
                  <w:rPr>
                    <w:rFonts w:ascii="Cambria Math" w:hAnsi="Cambria Math"/>
                  </w:rPr>
                  <m:t>э</m:t>
                </m:r>
              </m:sub>
            </m:sSub>
            <m:r>
              <w:rPr>
                <w:rFonts w:ascii="Cambria Math" w:hAnsi="Cambria Math"/>
              </w:rPr>
              <m:t>∙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K</m:t>
                </m:r>
              </m:e>
              <m:sub>
                <m:r>
                  <w:rPr>
                    <w:rFonts w:ascii="Cambria Math" w:hAnsi="Cambria Math"/>
                  </w:rPr>
                  <m:t>п</m:t>
                </m:r>
              </m:sub>
            </m:sSub>
            <m:r>
              <w:rPr>
                <w:rFonts w:ascii="Cambria Math" w:hAnsi="Cambria Math"/>
              </w:rPr>
              <m:t>)∙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K</m:t>
                </m:r>
              </m:e>
              <m:sub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х</m:t>
                    </m:r>
                  </m:e>
                  <m:sub>
                    <m:r>
                      <w:rPr>
                        <w:rFonts w:ascii="Cambria Math" w:hAnsi="Cambria Math"/>
                        <w:lang w:val="en-US"/>
                      </w:rPr>
                      <m:t>n</m:t>
                    </m:r>
                  </m:sub>
                </m:sSub>
              </m:sub>
            </m:sSub>
          </m:e>
        </m:nary>
      </m:oMath>
      <w:r w:rsidR="00403B59">
        <w:t>,</w:t>
      </w:r>
      <w:r w:rsidR="00403B59">
        <w:tab/>
      </w:r>
      <w:r w:rsidR="00403B59">
        <w:tab/>
      </w:r>
      <w:r w:rsidR="00403B59">
        <w:tab/>
      </w:r>
      <w:r w:rsidR="00403B59">
        <w:tab/>
      </w:r>
      <w:r w:rsidR="00403B59" w:rsidRPr="0052652C">
        <w:t xml:space="preserve"> </w:t>
      </w:r>
      <w:r w:rsidR="009D5F65" w:rsidRPr="0052652C">
        <w:t>(</w:t>
      </w:r>
      <w:r w:rsidR="00403B59">
        <w:t>4.</w:t>
      </w:r>
      <w:r w:rsidR="009D5F65" w:rsidRPr="0052652C">
        <w:t>10)</w:t>
      </w:r>
    </w:p>
    <w:p w14:paraId="59A84BDE" w14:textId="05D465B9" w:rsidR="00C062C4" w:rsidRPr="0052652C" w:rsidRDefault="009D5F65" w:rsidP="002331CF">
      <w:pPr>
        <w:jc w:val="both"/>
      </w:pPr>
      <w:r w:rsidRPr="0052652C">
        <w:t xml:space="preserve">где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Н</m:t>
            </m:r>
          </m:e>
          <m:sub>
            <m:r>
              <w:rPr>
                <w:rFonts w:ascii="Cambria Math" w:hAnsi="Cambria Math"/>
              </w:rPr>
              <m:t>с</m:t>
            </m:r>
          </m:sub>
        </m:sSub>
      </m:oMath>
      <w:r w:rsidR="00403B59">
        <w:t xml:space="preserve"> – </w:t>
      </w:r>
      <w:r w:rsidRPr="0052652C">
        <w:t>норматив стоимости земель, руб/га</w:t>
      </w:r>
      <w:r w:rsidR="00E555F4" w:rsidRPr="0052652C">
        <w:t xml:space="preserve"> (определяется по таблице </w:t>
      </w:r>
      <w:r w:rsidR="00350606">
        <w:t>Х1 пр</w:t>
      </w:r>
      <w:r w:rsidR="00350606">
        <w:t>и</w:t>
      </w:r>
      <w:r w:rsidR="00350606">
        <w:t>ложения Х</w:t>
      </w:r>
      <w:r w:rsidR="00E555F4" w:rsidRPr="0052652C">
        <w:t>)</w:t>
      </w:r>
      <w:r w:rsidRPr="0052652C">
        <w:t xml:space="preserve">;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S</m:t>
            </m:r>
          </m:e>
          <m:sub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х</m:t>
                </m:r>
              </m:e>
              <m:sub>
                <m:r>
                  <w:rPr>
                    <w:rFonts w:ascii="Cambria Math" w:hAnsi="Cambria Math"/>
                  </w:rPr>
                  <m:t>i</m:t>
                </m:r>
              </m:sub>
            </m:sSub>
          </m:sub>
        </m:sSub>
      </m:oMath>
      <w:r w:rsidRPr="0052652C">
        <w:t xml:space="preserve"> </w:t>
      </w:r>
      <w:r w:rsidR="00403B59">
        <w:rPr>
          <w:lang w:val="en-US"/>
        </w:rPr>
        <w:t xml:space="preserve">– </w:t>
      </w:r>
      <w:r w:rsidRPr="0052652C">
        <w:t xml:space="preserve">площадь земель, </w:t>
      </w:r>
      <w:r w:rsidR="004C05ED">
        <w:t xml:space="preserve">в отношении </w:t>
      </w:r>
      <w:r w:rsidRPr="0052652C">
        <w:t>котор</w:t>
      </w:r>
      <w:r w:rsidR="004C05ED">
        <w:t>ой</w:t>
      </w:r>
      <w:r w:rsidRPr="0052652C">
        <w:t xml:space="preserve"> удалось предотвратить </w:t>
      </w:r>
      <w:r w:rsidR="00C062C4" w:rsidRPr="0052652C">
        <w:t>загрязнени</w:t>
      </w:r>
      <w:r w:rsidR="004C05ED">
        <w:t>е</w:t>
      </w:r>
      <w:r w:rsidR="00C062C4" w:rsidRPr="0052652C">
        <w:t xml:space="preserve"> химическим веществом </w:t>
      </w:r>
      <w:r w:rsidR="00C062C4" w:rsidRPr="002331CF">
        <w:rPr>
          <w:i/>
        </w:rPr>
        <w:t>i</w:t>
      </w:r>
      <w:r w:rsidR="00C062C4" w:rsidRPr="0052652C">
        <w:t>-го вида в отчетном году, га;</w:t>
      </w:r>
      <m:oMath>
        <m:r>
          <w:rPr>
            <w:rFonts w:ascii="Cambria Math" w:hAnsi="Cambria Math"/>
          </w:rPr>
          <m:t xml:space="preserve"> </m:t>
        </m:r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K</m:t>
            </m:r>
          </m:e>
          <m:sub>
            <m:r>
              <w:rPr>
                <w:rFonts w:ascii="Cambria Math" w:hAnsi="Cambria Math"/>
              </w:rPr>
              <m:t>э</m:t>
            </m:r>
          </m:sub>
        </m:sSub>
      </m:oMath>
      <w:r w:rsidR="00403B59">
        <w:t xml:space="preserve"> – </w:t>
      </w:r>
      <w:r w:rsidR="00E1084D" w:rsidRPr="0052652C">
        <w:t>коэфф</w:t>
      </w:r>
      <w:r w:rsidR="00E1084D" w:rsidRPr="0052652C">
        <w:t>и</w:t>
      </w:r>
      <w:r w:rsidR="00E1084D" w:rsidRPr="0052652C">
        <w:t>циент экологической ситуации и экологиче</w:t>
      </w:r>
      <w:r w:rsidR="00E555F4" w:rsidRPr="0052652C">
        <w:t>ской значимости территории, б/р (</w:t>
      </w:r>
      <w:r w:rsidR="00E1084D" w:rsidRPr="0052652C">
        <w:t xml:space="preserve">определяется по </w:t>
      </w:r>
      <w:r w:rsidR="00E555F4" w:rsidRPr="0052652C">
        <w:t xml:space="preserve">таблице </w:t>
      </w:r>
      <w:r w:rsidR="0052652C" w:rsidRPr="0052652C">
        <w:t>Ц1 приложения Ц</w:t>
      </w:r>
      <w:r w:rsidR="00E555F4" w:rsidRPr="0052652C">
        <w:t>)</w:t>
      </w:r>
      <w:r w:rsidR="00E1084D" w:rsidRPr="0052652C">
        <w:t>;</w:t>
      </w:r>
      <m:oMath>
        <m:r>
          <w:rPr>
            <w:rFonts w:ascii="Cambria Math" w:hAnsi="Cambria Math"/>
          </w:rPr>
          <m:t xml:space="preserve"> </m:t>
        </m:r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п</m:t>
            </m:r>
          </m:sub>
        </m:sSub>
      </m:oMath>
      <w:r w:rsidR="00403B59">
        <w:t xml:space="preserve"> – </w:t>
      </w:r>
      <w:r w:rsidR="00E1084D" w:rsidRPr="0052652C">
        <w:t xml:space="preserve">коэффициент </w:t>
      </w:r>
      <w:r w:rsidR="00E555F4" w:rsidRPr="0052652C">
        <w:t>для особо охраняемых территорий</w:t>
      </w:r>
      <w:r w:rsidR="00E1084D" w:rsidRPr="0052652C">
        <w:t xml:space="preserve"> </w:t>
      </w:r>
      <w:r w:rsidR="00E555F4" w:rsidRPr="0052652C">
        <w:t>(</w:t>
      </w:r>
      <w:r w:rsidR="00E1084D" w:rsidRPr="0052652C">
        <w:t xml:space="preserve">определяется по </w:t>
      </w:r>
      <w:r w:rsidR="00E555F4" w:rsidRPr="0052652C">
        <w:t xml:space="preserve">таблице </w:t>
      </w:r>
      <w:r w:rsidR="0052652C" w:rsidRPr="0052652C">
        <w:t>Ц2 приложения Ц</w:t>
      </w:r>
      <w:r w:rsidR="00E555F4" w:rsidRPr="0052652C">
        <w:t>)</w:t>
      </w:r>
      <w:r w:rsidR="00E1084D" w:rsidRPr="0052652C">
        <w:t xml:space="preserve">; </w:t>
      </w:r>
      <m:oMath>
        <m:r>
          <w:rPr>
            <w:rFonts w:ascii="Cambria Math" w:hAnsi="Cambria Math"/>
          </w:rPr>
          <m:t xml:space="preserve"> 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х</m:t>
                </m:r>
              </m:e>
              <m:sub>
                <m:r>
                  <w:rPr>
                    <w:rFonts w:ascii="Cambria Math" w:hAnsi="Cambria Math"/>
                    <w:lang w:val="en-US"/>
                  </w:rPr>
                  <m:t>n</m:t>
                </m:r>
              </m:sub>
            </m:sSub>
          </m:sub>
        </m:sSub>
      </m:oMath>
      <w:r w:rsidR="00403B59">
        <w:t xml:space="preserve"> – </w:t>
      </w:r>
      <w:r w:rsidR="00C062C4" w:rsidRPr="0052652C">
        <w:t>повышающий коэффициент  за  предотвращение (ликвидацию)</w:t>
      </w:r>
      <w:r w:rsidR="00E1084D" w:rsidRPr="0052652C">
        <w:t xml:space="preserve"> </w:t>
      </w:r>
      <w:r w:rsidR="00C062C4" w:rsidRPr="0052652C">
        <w:t>загрязнения з</w:t>
      </w:r>
      <w:r w:rsidR="00C062C4" w:rsidRPr="0052652C">
        <w:t>е</w:t>
      </w:r>
      <w:r w:rsidR="00C062C4" w:rsidRPr="0052652C">
        <w:t>мель несколькими (</w:t>
      </w:r>
      <w:r w:rsidR="00C062C4" w:rsidRPr="002331CF">
        <w:rPr>
          <w:i/>
        </w:rPr>
        <w:t>n</w:t>
      </w:r>
      <w:r w:rsidR="00C062C4" w:rsidRPr="0052652C">
        <w:t>) химическими веществами:</w:t>
      </w:r>
    </w:p>
    <w:p w14:paraId="2873656E" w14:textId="404F2E9E" w:rsidR="00C062C4" w:rsidRPr="0052652C" w:rsidRDefault="00CC5C6E" w:rsidP="002331CF">
      <w:pPr>
        <w:ind w:firstLine="709"/>
        <w:jc w:val="center"/>
        <w:rPr>
          <w:i/>
        </w:r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х</m:t>
                </m:r>
              </m:e>
              <m:sub>
                <m:r>
                  <w:rPr>
                    <w:rFonts w:ascii="Cambria Math" w:hAnsi="Cambria Math"/>
                    <w:lang w:val="en-US"/>
                  </w:rPr>
                  <m:t>n</m:t>
                </m:r>
              </m:sub>
            </m:sSub>
          </m:sub>
        </m:sSub>
        <m:r>
          <w:rPr>
            <w:rFonts w:ascii="Cambria Math" w:hAnsi="Cambria Math"/>
          </w:rPr>
          <m:t>=1+0,2∙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  <w:lang w:val="en-US"/>
              </w:rPr>
              <m:t>n</m:t>
            </m:r>
            <m:r>
              <w:rPr>
                <w:rFonts w:ascii="Cambria Math" w:hAnsi="Cambria Math"/>
              </w:rPr>
              <m:t>-1</m:t>
            </m:r>
            <m:ctrlPr>
              <w:rPr>
                <w:rFonts w:ascii="Cambria Math" w:hAnsi="Cambria Math"/>
                <w:i/>
                <w:lang w:val="en-US"/>
              </w:rPr>
            </m:ctrlPr>
          </m:e>
        </m:d>
      </m:oMath>
      <w:r w:rsidR="00E1084D" w:rsidRPr="0052652C">
        <w:rPr>
          <w:i/>
        </w:rPr>
        <w:t xml:space="preserve">  </w:t>
      </w:r>
      <w:r w:rsidR="00E1084D" w:rsidRPr="0052652C">
        <w:t>при</w:t>
      </w:r>
      <w:r w:rsidR="00E1084D" w:rsidRPr="0052652C">
        <w:rPr>
          <w:i/>
        </w:rPr>
        <w:t xml:space="preserve"> </w:t>
      </w:r>
      <m:oMath>
        <m:r>
          <w:rPr>
            <w:rFonts w:ascii="Cambria Math" w:hAnsi="Cambria Math"/>
          </w:rPr>
          <m:t>n≪10</m:t>
        </m:r>
      </m:oMath>
      <w:r w:rsidR="00403B59">
        <w:rPr>
          <w:i/>
        </w:rPr>
        <w:t>.</w:t>
      </w:r>
    </w:p>
    <w:p w14:paraId="6E07085F" w14:textId="27978991" w:rsidR="00C062C4" w:rsidRPr="0052652C" w:rsidRDefault="00CC5C6E" w:rsidP="002331CF">
      <w:pPr>
        <w:ind w:firstLine="709"/>
        <w:jc w:val="center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х</m:t>
                </m:r>
              </m:e>
              <m:sub>
                <m:r>
                  <w:rPr>
                    <w:rFonts w:ascii="Cambria Math" w:hAnsi="Cambria Math"/>
                    <w:lang w:val="en-US"/>
                  </w:rPr>
                  <m:t>n</m:t>
                </m:r>
              </m:sub>
            </m:sSub>
          </m:sub>
        </m:sSub>
        <m:r>
          <w:rPr>
            <w:rFonts w:ascii="Cambria Math" w:hAnsi="Cambria Math"/>
          </w:rPr>
          <m:t>=3</m:t>
        </m:r>
      </m:oMath>
      <w:r w:rsidR="00E1084D" w:rsidRPr="0052652C">
        <w:t xml:space="preserve"> </w:t>
      </w:r>
      <w:r w:rsidR="00C062C4" w:rsidRPr="0052652C">
        <w:t xml:space="preserve">при </w:t>
      </w:r>
      <m:oMath>
        <m:r>
          <w:rPr>
            <w:rFonts w:ascii="Cambria Math" w:hAnsi="Cambria Math"/>
          </w:rPr>
          <m:t>n&gt;10</m:t>
        </m:r>
      </m:oMath>
      <w:r w:rsidR="00403B59">
        <w:t>.</w:t>
      </w:r>
    </w:p>
    <w:p w14:paraId="1ED9156E" w14:textId="097BD6A1" w:rsidR="00C062C4" w:rsidRPr="0052652C" w:rsidRDefault="00E1084D" w:rsidP="0052652C">
      <w:pPr>
        <w:ind w:firstLine="709"/>
        <w:jc w:val="both"/>
      </w:pPr>
      <w:r w:rsidRPr="0052652C">
        <w:t xml:space="preserve">1.3.3. Оценка </w:t>
      </w:r>
      <w:r w:rsidR="00C062C4" w:rsidRPr="0052652C">
        <w:t>величины предотвращенного в результате</w:t>
      </w:r>
      <w:r w:rsidRPr="0052652C">
        <w:t xml:space="preserve"> </w:t>
      </w:r>
      <w:r w:rsidR="00C062C4" w:rsidRPr="0052652C">
        <w:t>природоохранной деятельности ущерба от захламления земель</w:t>
      </w:r>
      <w:r w:rsidRPr="0052652C">
        <w:t xml:space="preserve"> </w:t>
      </w:r>
      <w:r w:rsidR="00C062C4" w:rsidRPr="0052652C">
        <w:t>несанкционированными свалками</w:t>
      </w:r>
      <w:r w:rsidRPr="0052652C">
        <w:t xml:space="preserve"> (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У</m:t>
            </m:r>
          </m:e>
          <m:sub>
            <m:r>
              <w:rPr>
                <w:rFonts w:ascii="Cambria Math" w:hAnsi="Cambria Math"/>
              </w:rPr>
              <m:t>пр</m:t>
            </m:r>
            <m:r>
              <m:rPr>
                <m:sty m:val="p"/>
              </m:rPr>
              <w:rPr>
                <w:rFonts w:ascii="Cambria Math" w:hAnsi="Cambria Math"/>
              </w:rPr>
              <m:t>c</m:t>
            </m:r>
          </m:sub>
          <m:sup>
            <m:r>
              <w:rPr>
                <w:rFonts w:ascii="Cambria Math" w:hAnsi="Cambria Math"/>
              </w:rPr>
              <m:t>п</m:t>
            </m:r>
          </m:sup>
        </m:sSubSup>
      </m:oMath>
      <w:r w:rsidRPr="0052652C">
        <w:t>)</w:t>
      </w:r>
      <w:r w:rsidR="00C062C4" w:rsidRPr="0052652C">
        <w:t xml:space="preserve"> производится по формуле:</w:t>
      </w:r>
    </w:p>
    <w:p w14:paraId="0917EC9D" w14:textId="43EAA11D" w:rsidR="00E1084D" w:rsidRPr="0052652C" w:rsidRDefault="00CC5C6E" w:rsidP="0052652C">
      <w:pPr>
        <w:ind w:firstLine="709"/>
        <w:jc w:val="right"/>
        <w:rPr>
          <w:i/>
        </w:rPr>
      </w:pP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</w:rPr>
              <m:t>У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прc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п</m:t>
            </m:r>
          </m:sup>
        </m:sSubSup>
        <m:r>
          <w:rPr>
            <w:rFonts w:ascii="Cambria Math" w:hAnsi="Cambria Math"/>
          </w:rPr>
          <m:t>=</m:t>
        </m:r>
        <m:nary>
          <m:naryPr>
            <m:chr m:val="∑"/>
            <m:limLoc m:val="undOvr"/>
            <m:ctrlPr>
              <w:rPr>
                <w:rFonts w:ascii="Cambria Math" w:hAnsi="Cambria Math"/>
                <w:i/>
              </w:rPr>
            </m:ctrlPr>
          </m:naryPr>
          <m:sub>
            <m:r>
              <w:rPr>
                <w:rFonts w:ascii="Cambria Math" w:hAnsi="Cambria Math"/>
              </w:rPr>
              <m:t>i=1</m:t>
            </m:r>
          </m:sub>
          <m:sup>
            <m:r>
              <w:rPr>
                <w:rFonts w:ascii="Cambria Math" w:hAnsi="Cambria Math"/>
              </w:rPr>
              <m:t>N</m:t>
            </m:r>
          </m:sup>
          <m:e>
            <m:r>
              <w:rPr>
                <w:rFonts w:ascii="Cambria Math" w:hAnsi="Cambria Math"/>
              </w:rPr>
              <m:t>(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Н</m:t>
                </m:r>
              </m:e>
              <m:sub>
                <m:r>
                  <w:rPr>
                    <w:rFonts w:ascii="Cambria Math" w:hAnsi="Cambria Math"/>
                  </w:rPr>
                  <m:t>с</m:t>
                </m:r>
              </m:sub>
            </m:sSub>
            <m:r>
              <w:rPr>
                <w:rFonts w:ascii="Cambria Math" w:hAnsi="Cambria Math"/>
              </w:rPr>
              <m:t>∙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S</m:t>
                </m:r>
              </m:e>
              <m:sub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з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i</m:t>
                    </m:r>
                  </m:sub>
                </m:sSub>
              </m:sub>
            </m:sSub>
            <m:r>
              <w:rPr>
                <w:rFonts w:ascii="Cambria Math" w:hAnsi="Cambria Math"/>
              </w:rPr>
              <m:t>∙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K</m:t>
                </m:r>
              </m:e>
              <m:sub>
                <m:r>
                  <w:rPr>
                    <w:rFonts w:ascii="Cambria Math" w:hAnsi="Cambria Math"/>
                  </w:rPr>
                  <m:t>э</m:t>
                </m:r>
              </m:sub>
            </m:sSub>
            <m:r>
              <w:rPr>
                <w:rFonts w:ascii="Cambria Math" w:hAnsi="Cambria Math"/>
              </w:rPr>
              <m:t>∙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K</m:t>
                </m:r>
              </m:e>
              <m:sub>
                <m:r>
                  <w:rPr>
                    <w:rFonts w:ascii="Cambria Math" w:hAnsi="Cambria Math"/>
                  </w:rPr>
                  <m:t>п</m:t>
                </m:r>
              </m:sub>
            </m:sSub>
            <m:r>
              <w:rPr>
                <w:rFonts w:ascii="Cambria Math" w:hAnsi="Cambria Math"/>
              </w:rPr>
              <m:t>)</m:t>
            </m:r>
          </m:e>
        </m:nary>
      </m:oMath>
      <w:r w:rsidR="00403B59">
        <w:t>,</w:t>
      </w:r>
      <w:r w:rsidR="00E1084D" w:rsidRPr="0052652C">
        <w:t xml:space="preserve">                    </w:t>
      </w:r>
      <w:r w:rsidR="0052652C">
        <w:t xml:space="preserve"> </w:t>
      </w:r>
      <w:r w:rsidR="00E1084D" w:rsidRPr="0052652C">
        <w:t xml:space="preserve">              (</w:t>
      </w:r>
      <w:r w:rsidR="004C05ED">
        <w:t>4.</w:t>
      </w:r>
      <w:r w:rsidR="00E1084D" w:rsidRPr="0052652C">
        <w:t>11)</w:t>
      </w:r>
    </w:p>
    <w:p w14:paraId="75DCF9BB" w14:textId="6931B001" w:rsidR="00C062C4" w:rsidRPr="002331CF" w:rsidRDefault="00E1084D" w:rsidP="002331CF">
      <w:pPr>
        <w:jc w:val="both"/>
        <w:rPr>
          <w:lang w:val="en-US"/>
        </w:rPr>
      </w:pPr>
      <w:r w:rsidRPr="0052652C">
        <w:lastRenderedPageBreak/>
        <w:t xml:space="preserve">где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Н</m:t>
            </m:r>
          </m:e>
          <m:sub>
            <m:r>
              <w:rPr>
                <w:rFonts w:ascii="Cambria Math" w:hAnsi="Cambria Math"/>
              </w:rPr>
              <m:t>с</m:t>
            </m:r>
          </m:sub>
        </m:sSub>
      </m:oMath>
      <w:r w:rsidR="00403B59">
        <w:t xml:space="preserve"> – </w:t>
      </w:r>
      <w:r w:rsidRPr="0052652C">
        <w:t>нор</w:t>
      </w:r>
      <w:r w:rsidR="00E555F4" w:rsidRPr="0052652C">
        <w:t>матив стоимости земель, руб/га</w:t>
      </w:r>
      <w:r w:rsidRPr="0052652C">
        <w:t xml:space="preserve"> </w:t>
      </w:r>
      <w:r w:rsidR="00E555F4" w:rsidRPr="0052652C">
        <w:t>(</w:t>
      </w:r>
      <w:r w:rsidR="00350606">
        <w:t>таблица</w:t>
      </w:r>
      <w:r w:rsidR="00350606" w:rsidRPr="00350606">
        <w:t xml:space="preserve"> Х1 приложения Х</w:t>
      </w:r>
      <w:r w:rsidR="00E555F4" w:rsidRPr="0052652C">
        <w:t>)</w:t>
      </w:r>
      <w:r w:rsidRPr="0052652C">
        <w:t xml:space="preserve">;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S</m:t>
            </m:r>
          </m:e>
          <m:sub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з</m:t>
                </m:r>
              </m:e>
              <m:sub>
                <m:r>
                  <w:rPr>
                    <w:rFonts w:ascii="Cambria Math" w:hAnsi="Cambria Math"/>
                  </w:rPr>
                  <m:t>i</m:t>
                </m:r>
              </m:sub>
            </m:sSub>
          </m:sub>
        </m:sSub>
        <m:r>
          <w:rPr>
            <w:rFonts w:ascii="Cambria Math" w:hAnsi="Cambria Math"/>
          </w:rPr>
          <m:t xml:space="preserve"> </m:t>
        </m:r>
      </m:oMath>
      <w:r w:rsidRPr="0052652C">
        <w:t xml:space="preserve"> </w:t>
      </w:r>
      <w:r w:rsidR="004C05ED">
        <w:t xml:space="preserve">– </w:t>
      </w:r>
      <w:r w:rsidRPr="0052652C">
        <w:t xml:space="preserve">площадь земель, </w:t>
      </w:r>
      <w:r w:rsidR="004C05ED">
        <w:t xml:space="preserve">в отношении </w:t>
      </w:r>
      <w:r w:rsidRPr="0052652C">
        <w:t>которы</w:t>
      </w:r>
      <w:r w:rsidR="004C05ED">
        <w:t>х</w:t>
      </w:r>
      <w:r w:rsidRPr="0052652C">
        <w:t xml:space="preserve"> удалось предотвратить захламлени</w:t>
      </w:r>
      <w:r w:rsidR="004C05ED">
        <w:t>е</w:t>
      </w:r>
      <w:r w:rsidRPr="0052652C">
        <w:t xml:space="preserve"> о</w:t>
      </w:r>
      <w:r w:rsidRPr="0052652C">
        <w:t>т</w:t>
      </w:r>
      <w:r w:rsidRPr="0052652C">
        <w:t xml:space="preserve">ходами </w:t>
      </w:r>
      <w:r w:rsidRPr="002331CF">
        <w:rPr>
          <w:i/>
        </w:rPr>
        <w:t>i</w:t>
      </w:r>
      <w:r w:rsidRPr="0052652C">
        <w:t>-го вида за отчетный период, га;</w:t>
      </w:r>
      <m:oMath>
        <m:r>
          <w:rPr>
            <w:rFonts w:ascii="Cambria Math" w:hAnsi="Cambria Math"/>
          </w:rPr>
          <m:t xml:space="preserve"> </m:t>
        </m:r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э</m:t>
            </m:r>
          </m:sub>
        </m:sSub>
      </m:oMath>
      <w:r w:rsidR="00403B59">
        <w:t xml:space="preserve"> – </w:t>
      </w:r>
      <w:r w:rsidRPr="0052652C">
        <w:t>коэффициент экологической с</w:t>
      </w:r>
      <w:r w:rsidRPr="0052652C">
        <w:t>и</w:t>
      </w:r>
      <w:r w:rsidRPr="0052652C">
        <w:t>туации и экологиче</w:t>
      </w:r>
      <w:r w:rsidR="00E555F4" w:rsidRPr="0052652C">
        <w:t>ской значимости территории, б/р</w:t>
      </w:r>
      <w:r w:rsidRPr="0052652C">
        <w:t xml:space="preserve"> </w:t>
      </w:r>
      <w:r w:rsidR="00E555F4" w:rsidRPr="0052652C">
        <w:t xml:space="preserve">(определяется по таблице </w:t>
      </w:r>
      <w:r w:rsidR="0052652C" w:rsidRPr="0052652C">
        <w:t>Ц1 приложения Ц</w:t>
      </w:r>
      <w:r w:rsidR="00E555F4" w:rsidRPr="0052652C">
        <w:t>)</w:t>
      </w:r>
      <w:r w:rsidRPr="0052652C">
        <w:t>;</w:t>
      </w:r>
      <m:oMath>
        <m:r>
          <w:rPr>
            <w:rFonts w:ascii="Cambria Math" w:hAnsi="Cambria Math"/>
          </w:rPr>
          <m:t xml:space="preserve"> </m:t>
        </m:r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п</m:t>
            </m:r>
          </m:sub>
        </m:sSub>
      </m:oMath>
      <w:r w:rsidR="00403B59">
        <w:t xml:space="preserve"> – </w:t>
      </w:r>
      <w:r w:rsidRPr="0052652C">
        <w:t xml:space="preserve">коэффициент </w:t>
      </w:r>
      <w:r w:rsidR="00E555F4" w:rsidRPr="0052652C">
        <w:t>для особо охраняемых территорий</w:t>
      </w:r>
      <w:r w:rsidRPr="0052652C">
        <w:t xml:space="preserve"> </w:t>
      </w:r>
      <w:r w:rsidR="00E555F4" w:rsidRPr="0052652C">
        <w:t>(опр</w:t>
      </w:r>
      <w:r w:rsidR="00E555F4" w:rsidRPr="0052652C">
        <w:t>е</w:t>
      </w:r>
      <w:r w:rsidR="00E555F4" w:rsidRPr="0052652C">
        <w:t xml:space="preserve">деляется по таблице </w:t>
      </w:r>
      <w:r w:rsidR="0052652C" w:rsidRPr="0052652C">
        <w:t>Ц2 приложения Ц</w:t>
      </w:r>
      <w:r w:rsidR="00E555F4" w:rsidRPr="0052652C">
        <w:t>)</w:t>
      </w:r>
      <w:r w:rsidRPr="0052652C">
        <w:t>.</w:t>
      </w:r>
    </w:p>
    <w:p w14:paraId="39656BB4" w14:textId="77777777" w:rsidR="006419D7" w:rsidRPr="0052652C" w:rsidRDefault="0074795E" w:rsidP="0052652C">
      <w:pPr>
        <w:ind w:firstLine="709"/>
        <w:jc w:val="both"/>
      </w:pPr>
      <w:r w:rsidRPr="0052652C">
        <w:t xml:space="preserve">2. </w:t>
      </w:r>
      <w:r w:rsidR="006419D7" w:rsidRPr="0052652C">
        <w:t>Годовой экономический эффект от проведения природоохранных м</w:t>
      </w:r>
      <w:r w:rsidR="006419D7" w:rsidRPr="0052652C">
        <w:t>е</w:t>
      </w:r>
      <w:r w:rsidR="006419D7" w:rsidRPr="0052652C">
        <w:t>роприятий, способствующих снижению загрязнения природной среды в районе источника:</w:t>
      </w:r>
    </w:p>
    <w:p w14:paraId="02E19A1B" w14:textId="671B67EE" w:rsidR="006419D7" w:rsidRPr="0052652C" w:rsidRDefault="006419D7" w:rsidP="0052652C">
      <w:pPr>
        <w:ind w:firstLine="709"/>
        <w:jc w:val="right"/>
      </w:pPr>
      <m:oMath>
        <m:r>
          <w:rPr>
            <w:rFonts w:ascii="Cambria Math" w:hAnsi="Cambria Math"/>
          </w:rPr>
          <m:t>Э=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У</m:t>
            </m:r>
          </m:e>
          <m:sub>
            <m:r>
              <w:rPr>
                <w:rFonts w:ascii="Cambria Math" w:hAnsi="Cambria Math"/>
              </w:rPr>
              <m:t>пр</m:t>
            </m:r>
          </m:sub>
        </m:sSub>
        <m:r>
          <w:rPr>
            <w:rFonts w:ascii="Cambria Math" w:hAnsi="Cambria Math"/>
          </w:rPr>
          <m:t>-З,</m:t>
        </m:r>
      </m:oMath>
      <w:r w:rsidRPr="0052652C">
        <w:t xml:space="preserve">                                    </w:t>
      </w:r>
      <w:r w:rsidR="0052652C">
        <w:t xml:space="preserve">  </w:t>
      </w:r>
      <w:r w:rsidRPr="0052652C">
        <w:t xml:space="preserve">              (</w:t>
      </w:r>
      <w:r w:rsidR="004C05ED">
        <w:t>4.</w:t>
      </w:r>
      <w:r w:rsidR="0074795E" w:rsidRPr="0052652C">
        <w:t>12</w:t>
      </w:r>
      <w:r w:rsidRPr="0052652C">
        <w:t>)</w:t>
      </w:r>
    </w:p>
    <w:p w14:paraId="23E1BCC0" w14:textId="77777777" w:rsidR="006419D7" w:rsidRPr="0052652C" w:rsidRDefault="006419D7" w:rsidP="002331CF">
      <w:pPr>
        <w:jc w:val="both"/>
      </w:pPr>
      <w:r w:rsidRPr="0052652C">
        <w:t xml:space="preserve">где З – величина приведенных затрат на проведение </w:t>
      </w:r>
      <w:r w:rsidRPr="0052652C">
        <w:rPr>
          <w:lang w:val="uk-UA"/>
        </w:rPr>
        <w:t>прир</w:t>
      </w:r>
      <w:r w:rsidRPr="0052652C">
        <w:t>о</w:t>
      </w:r>
      <w:r w:rsidRPr="0052652C">
        <w:rPr>
          <w:lang w:val="uk-UA"/>
        </w:rPr>
        <w:t>д</w:t>
      </w:r>
      <w:r w:rsidRPr="0052652C">
        <w:t>о</w:t>
      </w:r>
      <w:r w:rsidRPr="0052652C">
        <w:rPr>
          <w:lang w:val="uk-UA"/>
        </w:rPr>
        <w:t>о</w:t>
      </w:r>
      <w:r w:rsidRPr="0052652C">
        <w:t>хранных мер</w:t>
      </w:r>
      <w:r w:rsidRPr="0052652C">
        <w:t>о</w:t>
      </w:r>
      <w:r w:rsidRPr="0052652C">
        <w:t>приятий, руб.</w:t>
      </w:r>
    </w:p>
    <w:p w14:paraId="2612DB69" w14:textId="77777777" w:rsidR="006419D7" w:rsidRPr="0052652C" w:rsidRDefault="0074795E" w:rsidP="0052652C">
      <w:pPr>
        <w:ind w:firstLine="709"/>
        <w:jc w:val="both"/>
        <w:rPr>
          <w:lang w:val="uk-UA"/>
        </w:rPr>
      </w:pPr>
      <w:r w:rsidRPr="0052652C">
        <w:t xml:space="preserve">3. </w:t>
      </w:r>
      <w:r w:rsidR="006419D7" w:rsidRPr="0052652C">
        <w:t xml:space="preserve">Приведенные затраты: </w:t>
      </w:r>
    </w:p>
    <w:p w14:paraId="3C780477" w14:textId="323A14D8" w:rsidR="006419D7" w:rsidRPr="0052652C" w:rsidRDefault="006419D7" w:rsidP="0052652C">
      <w:pPr>
        <w:ind w:firstLine="709"/>
        <w:jc w:val="right"/>
        <w:rPr>
          <w:lang w:val="uk-UA"/>
        </w:rPr>
      </w:pPr>
      <m:oMath>
        <m:r>
          <w:rPr>
            <w:rFonts w:ascii="Cambria Math" w:hAnsi="Cambria Math"/>
            <w:lang w:val="uk-UA"/>
          </w:rPr>
          <m:t>З=С+</m:t>
        </m:r>
        <m:sSub>
          <m:sSubPr>
            <m:ctrlPr>
              <w:rPr>
                <w:rFonts w:ascii="Cambria Math" w:hAnsi="Cambria Math"/>
                <w:i/>
                <w:lang w:val="uk-UA"/>
              </w:rPr>
            </m:ctrlPr>
          </m:sSubPr>
          <m:e>
            <m:r>
              <w:rPr>
                <w:rFonts w:ascii="Cambria Math" w:hAnsi="Cambria Math"/>
                <w:lang w:val="uk-UA"/>
              </w:rPr>
              <m:t>E</m:t>
            </m:r>
          </m:e>
          <m:sub>
            <m:r>
              <w:rPr>
                <w:rFonts w:ascii="Cambria Math" w:hAnsi="Cambria Math"/>
                <w:lang w:val="uk-UA"/>
              </w:rPr>
              <m:t>н</m:t>
            </m:r>
          </m:sub>
        </m:sSub>
        <m:r>
          <w:rPr>
            <w:rFonts w:ascii="Cambria Math" w:hAnsi="Cambria Math"/>
            <w:lang w:val="uk-UA"/>
          </w:rPr>
          <m:t>∙К,</m:t>
        </m:r>
      </m:oMath>
      <w:r w:rsidRPr="0052652C">
        <w:rPr>
          <w:lang w:val="uk-UA"/>
        </w:rPr>
        <w:t xml:space="preserve">                                     </w:t>
      </w:r>
      <w:r w:rsidR="0052652C">
        <w:rPr>
          <w:lang w:val="uk-UA"/>
        </w:rPr>
        <w:t xml:space="preserve">        </w:t>
      </w:r>
      <w:r w:rsidRPr="0052652C">
        <w:rPr>
          <w:lang w:val="uk-UA"/>
        </w:rPr>
        <w:t xml:space="preserve">     (</w:t>
      </w:r>
      <w:r w:rsidR="004C05ED">
        <w:rPr>
          <w:lang w:val="uk-UA"/>
        </w:rPr>
        <w:t>4.</w:t>
      </w:r>
      <w:r w:rsidR="0074795E" w:rsidRPr="0052652C">
        <w:rPr>
          <w:lang w:val="uk-UA"/>
        </w:rPr>
        <w:t>13</w:t>
      </w:r>
      <w:r w:rsidRPr="0052652C">
        <w:rPr>
          <w:lang w:val="uk-UA"/>
        </w:rPr>
        <w:t>)</w:t>
      </w:r>
    </w:p>
    <w:p w14:paraId="63502158" w14:textId="4C98BFEB" w:rsidR="006419D7" w:rsidRPr="0052652C" w:rsidRDefault="006419D7" w:rsidP="002331CF">
      <w:pPr>
        <w:jc w:val="both"/>
      </w:pPr>
      <w:r w:rsidRPr="0052652C">
        <w:t xml:space="preserve">где С – текущие расходы на эксплуатацию сооружения или устройства, руб.; </w:t>
      </w:r>
      <w:r w:rsidR="004C05ED" w:rsidRPr="002331CF">
        <w:rPr>
          <w:i/>
          <w:lang w:val="en-US"/>
        </w:rPr>
        <w:t>E</w:t>
      </w:r>
      <w:r w:rsidR="004C05ED" w:rsidRPr="0052652C">
        <w:rPr>
          <w:vertAlign w:val="subscript"/>
        </w:rPr>
        <w:t>н</w:t>
      </w:r>
      <w:r w:rsidR="004C05ED" w:rsidRPr="0052652C">
        <w:t xml:space="preserve"> </w:t>
      </w:r>
      <w:r w:rsidRPr="0052652C">
        <w:t>– нормативный коэффициент экономической эффективности капитальных вл</w:t>
      </w:r>
      <w:r w:rsidRPr="0052652C">
        <w:t>о</w:t>
      </w:r>
      <w:r w:rsidRPr="0052652C">
        <w:t>жений средозащитного назначения; К</w:t>
      </w:r>
      <w:r w:rsidRPr="0052652C">
        <w:rPr>
          <w:vertAlign w:val="subscript"/>
        </w:rPr>
        <w:t xml:space="preserve"> </w:t>
      </w:r>
      <w:r w:rsidRPr="0052652C">
        <w:t>– инвестиции на приобретение и устано</w:t>
      </w:r>
      <w:r w:rsidRPr="0052652C">
        <w:t>в</w:t>
      </w:r>
      <w:r w:rsidRPr="0052652C">
        <w:t>ку очистных устройств, руб.</w:t>
      </w:r>
    </w:p>
    <w:p w14:paraId="141C1E30" w14:textId="77777777" w:rsidR="006419D7" w:rsidRPr="0052652C" w:rsidRDefault="00E952AE" w:rsidP="0052652C">
      <w:pPr>
        <w:ind w:firstLine="709"/>
        <w:jc w:val="both"/>
        <w:rPr>
          <w:lang w:eastAsia="en-US"/>
        </w:rPr>
      </w:pPr>
      <w:r w:rsidRPr="0052652C">
        <w:rPr>
          <w:lang w:eastAsia="en-US"/>
        </w:rPr>
        <w:t xml:space="preserve">4. </w:t>
      </w:r>
      <w:r w:rsidR="006419D7" w:rsidRPr="0052652C">
        <w:rPr>
          <w:lang w:eastAsia="en-US"/>
        </w:rPr>
        <w:t xml:space="preserve">Общая (абсолютная) экономическая эффективность </w:t>
      </w:r>
      <w:r w:rsidR="00DE06B0" w:rsidRPr="0052652C">
        <w:rPr>
          <w:lang w:eastAsia="en-US"/>
        </w:rPr>
        <w:t>приведенных</w:t>
      </w:r>
      <w:r w:rsidR="006419D7" w:rsidRPr="0052652C">
        <w:rPr>
          <w:lang w:eastAsia="en-US"/>
        </w:rPr>
        <w:t xml:space="preserve"> з</w:t>
      </w:r>
      <w:r w:rsidR="006419D7" w:rsidRPr="0052652C">
        <w:rPr>
          <w:lang w:eastAsia="en-US"/>
        </w:rPr>
        <w:t>а</w:t>
      </w:r>
      <w:r w:rsidR="006419D7" w:rsidRPr="0052652C">
        <w:rPr>
          <w:lang w:eastAsia="en-US"/>
        </w:rPr>
        <w:t>трат:</w:t>
      </w:r>
    </w:p>
    <w:p w14:paraId="15BEDC86" w14:textId="747DA8C6" w:rsidR="006419D7" w:rsidRPr="0052652C" w:rsidRDefault="00CC5C6E" w:rsidP="0052652C">
      <w:pPr>
        <w:ind w:firstLine="709"/>
        <w:jc w:val="right"/>
        <w:rPr>
          <w:lang w:eastAsia="en-US"/>
        </w:rPr>
      </w:pPr>
      <m:oMath>
        <m:sSub>
          <m:sSubPr>
            <m:ctrlPr>
              <w:rPr>
                <w:rFonts w:ascii="Cambria Math" w:hAnsi="Cambria Math"/>
                <w:i/>
                <w:lang w:eastAsia="en-US"/>
              </w:rPr>
            </m:ctrlPr>
          </m:sSubPr>
          <m:e>
            <m:r>
              <w:rPr>
                <w:rFonts w:ascii="Cambria Math" w:hAnsi="Cambria Math"/>
                <w:lang w:eastAsia="en-US"/>
              </w:rPr>
              <m:t>Э</m:t>
            </m:r>
          </m:e>
          <m:sub>
            <m:r>
              <w:rPr>
                <w:rFonts w:ascii="Cambria Math" w:hAnsi="Cambria Math"/>
                <w:lang w:eastAsia="en-US"/>
              </w:rPr>
              <m:t>з</m:t>
            </m:r>
          </m:sub>
        </m:sSub>
        <m:r>
          <w:rPr>
            <w:rFonts w:ascii="Cambria Math" w:hAnsi="Cambria Math"/>
            <w:lang w:eastAsia="en-US"/>
          </w:rPr>
          <m:t>=Э / З.</m:t>
        </m:r>
      </m:oMath>
      <w:r w:rsidR="006419D7" w:rsidRPr="0052652C">
        <w:rPr>
          <w:lang w:eastAsia="en-US"/>
        </w:rPr>
        <w:t xml:space="preserve">                                   </w:t>
      </w:r>
      <w:r w:rsidR="0052652C">
        <w:rPr>
          <w:lang w:eastAsia="en-US"/>
        </w:rPr>
        <w:t xml:space="preserve">         </w:t>
      </w:r>
      <w:r w:rsidR="006419D7" w:rsidRPr="0052652C">
        <w:rPr>
          <w:lang w:eastAsia="en-US"/>
        </w:rPr>
        <w:t xml:space="preserve">           (</w:t>
      </w:r>
      <w:r w:rsidR="004C05ED">
        <w:rPr>
          <w:lang w:eastAsia="en-US"/>
        </w:rPr>
        <w:t>2.</w:t>
      </w:r>
      <w:r w:rsidR="0074795E" w:rsidRPr="0052652C">
        <w:rPr>
          <w:lang w:eastAsia="en-US"/>
        </w:rPr>
        <w:t>14</w:t>
      </w:r>
      <w:r w:rsidR="006419D7" w:rsidRPr="0052652C">
        <w:rPr>
          <w:lang w:eastAsia="en-US"/>
        </w:rPr>
        <w:t>)</w:t>
      </w:r>
    </w:p>
    <w:p w14:paraId="561EC649" w14:textId="77777777" w:rsidR="006419D7" w:rsidRPr="0052652C" w:rsidRDefault="00E952AE" w:rsidP="0052652C">
      <w:pPr>
        <w:ind w:firstLine="709"/>
        <w:jc w:val="both"/>
        <w:rPr>
          <w:lang w:eastAsia="en-US"/>
        </w:rPr>
      </w:pPr>
      <w:r w:rsidRPr="0052652C">
        <w:rPr>
          <w:lang w:eastAsia="en-US"/>
        </w:rPr>
        <w:t>5</w:t>
      </w:r>
      <w:r w:rsidR="0074795E" w:rsidRPr="0052652C">
        <w:rPr>
          <w:lang w:eastAsia="en-US"/>
        </w:rPr>
        <w:t xml:space="preserve">. </w:t>
      </w:r>
      <w:r w:rsidR="006419D7" w:rsidRPr="0052652C">
        <w:rPr>
          <w:lang w:eastAsia="en-US"/>
        </w:rPr>
        <w:t>Общая (абсолютная) экономическая эффективность инвестиций в пр</w:t>
      </w:r>
      <w:r w:rsidR="006419D7" w:rsidRPr="0052652C">
        <w:rPr>
          <w:lang w:eastAsia="en-US"/>
        </w:rPr>
        <w:t>и</w:t>
      </w:r>
      <w:r w:rsidR="006419D7" w:rsidRPr="0052652C">
        <w:rPr>
          <w:lang w:eastAsia="en-US"/>
        </w:rPr>
        <w:t>родоохранные мероприятия:</w:t>
      </w:r>
    </w:p>
    <w:p w14:paraId="75A9D4E7" w14:textId="1B077869" w:rsidR="006419D7" w:rsidRPr="0052652C" w:rsidRDefault="00CC5C6E" w:rsidP="0052652C">
      <w:pPr>
        <w:ind w:firstLine="709"/>
        <w:jc w:val="right"/>
        <w:rPr>
          <w:lang w:eastAsia="en-US"/>
        </w:rPr>
      </w:pPr>
      <m:oMath>
        <m:sSub>
          <m:sSubPr>
            <m:ctrlPr>
              <w:rPr>
                <w:rFonts w:ascii="Cambria Math" w:hAnsi="Cambria Math"/>
                <w:i/>
                <w:lang w:eastAsia="en-US"/>
              </w:rPr>
            </m:ctrlPr>
          </m:sSubPr>
          <m:e>
            <m:r>
              <w:rPr>
                <w:rFonts w:ascii="Cambria Math" w:hAnsi="Cambria Math"/>
                <w:lang w:eastAsia="en-US"/>
              </w:rPr>
              <m:t>Э</m:t>
            </m:r>
          </m:e>
          <m:sub>
            <m:r>
              <w:rPr>
                <w:rFonts w:ascii="Cambria Math" w:hAnsi="Cambria Math"/>
                <w:lang w:eastAsia="en-US"/>
              </w:rPr>
              <m:t>к</m:t>
            </m:r>
          </m:sub>
        </m:sSub>
        <m:r>
          <w:rPr>
            <w:rFonts w:ascii="Cambria Math" w:hAnsi="Cambria Math"/>
            <w:lang w:eastAsia="en-US"/>
          </w:rPr>
          <m:t>=</m:t>
        </m:r>
        <m:d>
          <m:dPr>
            <m:ctrlPr>
              <w:rPr>
                <w:rFonts w:ascii="Cambria Math" w:hAnsi="Cambria Math"/>
                <w:i/>
                <w:lang w:eastAsia="en-US"/>
              </w:rPr>
            </m:ctrlPr>
          </m:dPr>
          <m:e>
            <m:r>
              <w:rPr>
                <w:rFonts w:ascii="Cambria Math" w:hAnsi="Cambria Math"/>
                <w:lang w:eastAsia="en-US"/>
              </w:rPr>
              <m:t>Э-С</m:t>
            </m:r>
          </m:e>
        </m:d>
        <m:r>
          <w:rPr>
            <w:rFonts w:ascii="Cambria Math" w:hAnsi="Cambria Math"/>
            <w:lang w:eastAsia="en-US"/>
          </w:rPr>
          <m:t xml:space="preserve"> / К</m:t>
        </m:r>
      </m:oMath>
      <w:r w:rsidR="004C05ED">
        <w:rPr>
          <w:lang w:eastAsia="en-US"/>
        </w:rPr>
        <w:t>.</w:t>
      </w:r>
      <w:r w:rsidR="006419D7" w:rsidRPr="0052652C">
        <w:rPr>
          <w:lang w:eastAsia="en-US"/>
        </w:rPr>
        <w:t xml:space="preserve">                   </w:t>
      </w:r>
      <w:r w:rsidR="0052652C">
        <w:rPr>
          <w:lang w:eastAsia="en-US"/>
        </w:rPr>
        <w:t xml:space="preserve">           </w:t>
      </w:r>
      <w:r w:rsidR="006419D7" w:rsidRPr="0052652C">
        <w:rPr>
          <w:lang w:eastAsia="en-US"/>
        </w:rPr>
        <w:t xml:space="preserve">               (</w:t>
      </w:r>
      <w:r w:rsidR="004C05ED">
        <w:rPr>
          <w:lang w:eastAsia="en-US"/>
        </w:rPr>
        <w:t>2.</w:t>
      </w:r>
      <w:r w:rsidR="0074795E" w:rsidRPr="0052652C">
        <w:rPr>
          <w:lang w:eastAsia="en-US"/>
        </w:rPr>
        <w:t>15</w:t>
      </w:r>
      <w:r w:rsidR="006419D7" w:rsidRPr="0052652C">
        <w:rPr>
          <w:lang w:eastAsia="en-US"/>
        </w:rPr>
        <w:t>)</w:t>
      </w:r>
    </w:p>
    <w:p w14:paraId="0F59A1D3" w14:textId="77777777" w:rsidR="006419D7" w:rsidRPr="0052652C" w:rsidRDefault="00E952AE" w:rsidP="0052652C">
      <w:pPr>
        <w:ind w:firstLine="709"/>
        <w:jc w:val="both"/>
        <w:rPr>
          <w:bCs/>
          <w:lang w:eastAsia="en-US"/>
        </w:rPr>
      </w:pPr>
      <w:r w:rsidRPr="0052652C">
        <w:rPr>
          <w:bCs/>
          <w:lang w:eastAsia="en-US"/>
        </w:rPr>
        <w:t>6</w:t>
      </w:r>
      <w:r w:rsidR="0074795E" w:rsidRPr="0052652C">
        <w:rPr>
          <w:bCs/>
          <w:lang w:eastAsia="en-US"/>
        </w:rPr>
        <w:t xml:space="preserve">. </w:t>
      </w:r>
      <w:r w:rsidR="006419D7" w:rsidRPr="0052652C">
        <w:rPr>
          <w:bCs/>
          <w:lang w:eastAsia="en-US"/>
        </w:rPr>
        <w:t>Срок окупаемости затрат на проведение мероприятий:</w:t>
      </w:r>
    </w:p>
    <w:p w14:paraId="7CA1D186" w14:textId="7077CE22" w:rsidR="006419D7" w:rsidRPr="0052652C" w:rsidRDefault="00CC5C6E" w:rsidP="0052652C">
      <w:pPr>
        <w:ind w:firstLine="709"/>
        <w:jc w:val="right"/>
        <w:rPr>
          <w:lang w:eastAsia="en-US"/>
        </w:rPr>
      </w:pPr>
      <m:oMath>
        <m:sSub>
          <m:sSubPr>
            <m:ctrlPr>
              <w:rPr>
                <w:rFonts w:ascii="Cambria Math" w:hAnsi="Cambria Math"/>
                <w:bCs/>
                <w:i/>
                <w:lang w:eastAsia="en-US"/>
              </w:rPr>
            </m:ctrlPr>
          </m:sSubPr>
          <m:e>
            <m:r>
              <w:rPr>
                <w:rFonts w:ascii="Cambria Math" w:hAnsi="Cambria Math"/>
                <w:lang w:eastAsia="en-US"/>
              </w:rPr>
              <m:t>Т</m:t>
            </m:r>
          </m:e>
          <m:sub>
            <m:r>
              <w:rPr>
                <w:rFonts w:ascii="Cambria Math" w:hAnsi="Cambria Math"/>
                <w:lang w:eastAsia="en-US"/>
              </w:rPr>
              <m:t>ед</m:t>
            </m:r>
          </m:sub>
        </m:sSub>
        <m:r>
          <w:rPr>
            <w:rFonts w:ascii="Cambria Math" w:hAnsi="Cambria Math"/>
            <w:lang w:eastAsia="en-US"/>
          </w:rPr>
          <m:t>=</m:t>
        </m:r>
        <m:f>
          <m:fPr>
            <m:ctrlPr>
              <w:rPr>
                <w:rFonts w:ascii="Cambria Math" w:hAnsi="Cambria Math"/>
                <w:bCs/>
                <w:i/>
                <w:lang w:eastAsia="en-US"/>
              </w:rPr>
            </m:ctrlPr>
          </m:fPr>
          <m:num>
            <m:r>
              <w:rPr>
                <w:rFonts w:ascii="Cambria Math" w:hAnsi="Cambria Math"/>
                <w:lang w:eastAsia="en-US"/>
              </w:rPr>
              <m:t>З</m:t>
            </m:r>
          </m:num>
          <m:den>
            <m:r>
              <w:rPr>
                <w:rFonts w:ascii="Cambria Math" w:hAnsi="Cambria Math"/>
                <w:lang w:eastAsia="en-US"/>
              </w:rPr>
              <m:t>Э</m:t>
            </m:r>
          </m:den>
        </m:f>
      </m:oMath>
      <w:r w:rsidR="004C05ED">
        <w:rPr>
          <w:bCs/>
          <w:lang w:eastAsia="en-US"/>
        </w:rPr>
        <w:t>,</w:t>
      </w:r>
      <w:r w:rsidR="006419D7" w:rsidRPr="0052652C">
        <w:rPr>
          <w:bCs/>
          <w:lang w:eastAsia="en-US"/>
        </w:rPr>
        <w:t xml:space="preserve">                                                      (</w:t>
      </w:r>
      <w:r w:rsidR="004C05ED">
        <w:rPr>
          <w:bCs/>
          <w:lang w:eastAsia="en-US"/>
        </w:rPr>
        <w:t>2.</w:t>
      </w:r>
      <w:r w:rsidR="0074795E" w:rsidRPr="0052652C">
        <w:rPr>
          <w:bCs/>
          <w:lang w:eastAsia="en-US"/>
        </w:rPr>
        <w:t>16</w:t>
      </w:r>
      <w:r w:rsidR="006419D7" w:rsidRPr="0052652C">
        <w:rPr>
          <w:bCs/>
          <w:lang w:eastAsia="en-US"/>
        </w:rPr>
        <w:t>)</w:t>
      </w:r>
    </w:p>
    <w:p w14:paraId="66EFF285" w14:textId="08A3060D" w:rsidR="004C05ED" w:rsidRDefault="006419D7" w:rsidP="004C05ED">
      <w:pPr>
        <w:jc w:val="both"/>
        <w:rPr>
          <w:lang w:eastAsia="en-US"/>
        </w:rPr>
      </w:pPr>
      <w:r w:rsidRPr="0052652C">
        <w:rPr>
          <w:lang w:eastAsia="en-US"/>
        </w:rPr>
        <w:t>где З – величина приведенных затрат на проведение природоохранных мер</w:t>
      </w:r>
      <w:r w:rsidRPr="0052652C">
        <w:rPr>
          <w:lang w:eastAsia="en-US"/>
        </w:rPr>
        <w:t>о</w:t>
      </w:r>
      <w:r w:rsidRPr="0052652C">
        <w:rPr>
          <w:lang w:eastAsia="en-US"/>
        </w:rPr>
        <w:t xml:space="preserve">приятий, руб.; Э </w:t>
      </w:r>
      <w:r w:rsidR="004C05ED">
        <w:rPr>
          <w:lang w:eastAsia="en-US"/>
        </w:rPr>
        <w:t>–</w:t>
      </w:r>
      <w:r w:rsidR="004C05ED" w:rsidRPr="0052652C">
        <w:rPr>
          <w:lang w:eastAsia="en-US"/>
        </w:rPr>
        <w:t xml:space="preserve"> </w:t>
      </w:r>
      <w:r w:rsidRPr="0052652C">
        <w:rPr>
          <w:lang w:eastAsia="en-US"/>
        </w:rPr>
        <w:t>годовой экономический эффект от проведения природ</w:t>
      </w:r>
      <w:r w:rsidRPr="0052652C">
        <w:rPr>
          <w:lang w:eastAsia="en-US"/>
        </w:rPr>
        <w:t>о</w:t>
      </w:r>
      <w:r w:rsidRPr="0052652C">
        <w:rPr>
          <w:lang w:eastAsia="en-US"/>
        </w:rPr>
        <w:t>охранных мероприятий, руб.</w:t>
      </w:r>
    </w:p>
    <w:p w14:paraId="7A4F92A8" w14:textId="77777777" w:rsidR="004C05ED" w:rsidRDefault="004C05ED">
      <w:pPr>
        <w:spacing w:line="240" w:lineRule="auto"/>
        <w:rPr>
          <w:lang w:eastAsia="en-US"/>
        </w:rPr>
      </w:pPr>
      <w:r>
        <w:rPr>
          <w:lang w:eastAsia="en-US"/>
        </w:rPr>
        <w:br w:type="page"/>
      </w:r>
    </w:p>
    <w:p w14:paraId="6993CF9A" w14:textId="712BD326" w:rsidR="004C05ED" w:rsidRDefault="005B72AA" w:rsidP="002331CF">
      <w:pPr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  <w:lastRenderedPageBreak/>
        <w:t>Таблица 2</w:t>
      </w:r>
    </w:p>
    <w:p w14:paraId="5013EFF7" w14:textId="63DABB6A" w:rsidR="005B72AA" w:rsidRDefault="005B72AA" w:rsidP="002331CF">
      <w:pPr>
        <w:jc w:val="center"/>
        <w:rPr>
          <w:rFonts w:eastAsia="Calibri"/>
          <w:lang w:eastAsia="en-US"/>
        </w:rPr>
      </w:pPr>
      <w:r w:rsidRPr="005B72AA">
        <w:rPr>
          <w:rFonts w:eastAsia="Calibri"/>
          <w:lang w:eastAsia="en-US"/>
        </w:rPr>
        <w:t xml:space="preserve">Эффективность мероприятий по обеспечению экологической </w:t>
      </w:r>
      <w:r w:rsidR="00CB62AE" w:rsidRPr="005B72AA">
        <w:rPr>
          <w:rFonts w:eastAsia="Calibri"/>
          <w:lang w:eastAsia="en-US"/>
        </w:rPr>
        <w:t>безопасности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1"/>
        <w:gridCol w:w="1985"/>
      </w:tblGrid>
      <w:tr w:rsidR="005B3821" w:rsidRPr="004C05ED" w14:paraId="45DFF8D9" w14:textId="77777777" w:rsidTr="002331CF">
        <w:trPr>
          <w:trHeight w:val="610"/>
        </w:trPr>
        <w:tc>
          <w:tcPr>
            <w:tcW w:w="7371" w:type="dxa"/>
            <w:shd w:val="clear" w:color="auto" w:fill="auto"/>
            <w:vAlign w:val="center"/>
          </w:tcPr>
          <w:p w14:paraId="4E637D77" w14:textId="77777777" w:rsidR="005B3821" w:rsidRPr="002331CF" w:rsidRDefault="005B3821" w:rsidP="0074795E">
            <w:pPr>
              <w:spacing w:line="240" w:lineRule="auto"/>
              <w:jc w:val="center"/>
              <w:rPr>
                <w:sz w:val="24"/>
              </w:rPr>
            </w:pPr>
            <w:r w:rsidRPr="002331CF">
              <w:rPr>
                <w:sz w:val="24"/>
              </w:rPr>
              <w:t>Наименование показателя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59D11A04" w14:textId="77777777" w:rsidR="005B3821" w:rsidRPr="002331CF" w:rsidRDefault="005B3821" w:rsidP="0074795E">
            <w:pPr>
              <w:spacing w:line="240" w:lineRule="auto"/>
              <w:jc w:val="center"/>
              <w:rPr>
                <w:sz w:val="24"/>
              </w:rPr>
            </w:pPr>
            <w:r w:rsidRPr="002331CF">
              <w:rPr>
                <w:sz w:val="24"/>
              </w:rPr>
              <w:t>Значение, руб.</w:t>
            </w:r>
          </w:p>
        </w:tc>
      </w:tr>
      <w:tr w:rsidR="005B3821" w:rsidRPr="004C05ED" w14:paraId="7C4E12FC" w14:textId="77777777" w:rsidTr="002331CF">
        <w:trPr>
          <w:trHeight w:val="457"/>
        </w:trPr>
        <w:tc>
          <w:tcPr>
            <w:tcW w:w="7371" w:type="dxa"/>
            <w:shd w:val="clear" w:color="auto" w:fill="auto"/>
            <w:vAlign w:val="center"/>
          </w:tcPr>
          <w:p w14:paraId="3C5A7E2A" w14:textId="77777777" w:rsidR="005B3821" w:rsidRPr="002331CF" w:rsidRDefault="005B3821" w:rsidP="00D105ED">
            <w:pPr>
              <w:spacing w:line="240" w:lineRule="auto"/>
              <w:rPr>
                <w:sz w:val="24"/>
              </w:rPr>
            </w:pPr>
            <w:r w:rsidRPr="002331CF">
              <w:rPr>
                <w:sz w:val="24"/>
              </w:rPr>
              <w:t>Величина предотвращенного экономического ущерба от загрязнения среды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76A6E938" w14:textId="77777777" w:rsidR="005B3821" w:rsidRPr="002331CF" w:rsidRDefault="005B3821" w:rsidP="002331CF">
            <w:pPr>
              <w:spacing w:line="240" w:lineRule="auto"/>
              <w:jc w:val="center"/>
              <w:rPr>
                <w:sz w:val="24"/>
              </w:rPr>
            </w:pPr>
          </w:p>
        </w:tc>
      </w:tr>
      <w:tr w:rsidR="005B3821" w:rsidRPr="004C05ED" w14:paraId="37658EA5" w14:textId="77777777" w:rsidTr="002331CF">
        <w:trPr>
          <w:trHeight w:val="600"/>
        </w:trPr>
        <w:tc>
          <w:tcPr>
            <w:tcW w:w="7371" w:type="dxa"/>
            <w:shd w:val="clear" w:color="auto" w:fill="auto"/>
            <w:vAlign w:val="center"/>
          </w:tcPr>
          <w:p w14:paraId="5A3B414F" w14:textId="77777777" w:rsidR="005B3821" w:rsidRPr="002331CF" w:rsidRDefault="005B3821" w:rsidP="00D105ED">
            <w:pPr>
              <w:spacing w:line="240" w:lineRule="auto"/>
              <w:rPr>
                <w:sz w:val="24"/>
              </w:rPr>
            </w:pPr>
            <w:r w:rsidRPr="002331CF">
              <w:rPr>
                <w:sz w:val="24"/>
              </w:rPr>
              <w:t>Годовой экономический эффект от проведения природоохранных мероприятий, способствующих снижению загрязнения природной среды в районе источника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2E4565F7" w14:textId="77777777" w:rsidR="005B3821" w:rsidRPr="002331CF" w:rsidRDefault="005B3821" w:rsidP="002331CF">
            <w:pPr>
              <w:spacing w:line="240" w:lineRule="auto"/>
              <w:jc w:val="center"/>
              <w:rPr>
                <w:sz w:val="24"/>
              </w:rPr>
            </w:pPr>
          </w:p>
        </w:tc>
      </w:tr>
      <w:tr w:rsidR="005B3821" w:rsidRPr="004C05ED" w14:paraId="202D64A8" w14:textId="77777777" w:rsidTr="002331CF">
        <w:trPr>
          <w:trHeight w:val="359"/>
        </w:trPr>
        <w:tc>
          <w:tcPr>
            <w:tcW w:w="7371" w:type="dxa"/>
            <w:shd w:val="clear" w:color="auto" w:fill="auto"/>
            <w:vAlign w:val="center"/>
          </w:tcPr>
          <w:p w14:paraId="4E1E2895" w14:textId="77777777" w:rsidR="005B3821" w:rsidRPr="002331CF" w:rsidRDefault="005B3821" w:rsidP="00D105ED">
            <w:pPr>
              <w:spacing w:line="240" w:lineRule="auto"/>
              <w:rPr>
                <w:sz w:val="24"/>
              </w:rPr>
            </w:pPr>
            <w:r w:rsidRPr="002331CF">
              <w:rPr>
                <w:sz w:val="24"/>
              </w:rPr>
              <w:t>Приведенные затраты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7607B165" w14:textId="77777777" w:rsidR="005B3821" w:rsidRPr="002331CF" w:rsidRDefault="005B3821" w:rsidP="002331CF">
            <w:pPr>
              <w:spacing w:line="240" w:lineRule="auto"/>
              <w:jc w:val="center"/>
              <w:rPr>
                <w:sz w:val="24"/>
              </w:rPr>
            </w:pPr>
          </w:p>
        </w:tc>
      </w:tr>
      <w:tr w:rsidR="005B3821" w:rsidRPr="004C05ED" w14:paraId="6BC9BE8C" w14:textId="77777777" w:rsidTr="002331CF">
        <w:trPr>
          <w:trHeight w:val="407"/>
        </w:trPr>
        <w:tc>
          <w:tcPr>
            <w:tcW w:w="7371" w:type="dxa"/>
            <w:shd w:val="clear" w:color="auto" w:fill="auto"/>
            <w:vAlign w:val="center"/>
          </w:tcPr>
          <w:p w14:paraId="087B4957" w14:textId="77777777" w:rsidR="005B3821" w:rsidRPr="002331CF" w:rsidRDefault="005B3821" w:rsidP="00D105ED">
            <w:pPr>
              <w:spacing w:line="240" w:lineRule="auto"/>
              <w:rPr>
                <w:sz w:val="24"/>
              </w:rPr>
            </w:pPr>
            <w:r w:rsidRPr="002331CF">
              <w:rPr>
                <w:sz w:val="24"/>
              </w:rPr>
              <w:t>Общая (абсолютная) экономическая эффективность средозащитных затрат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7CB94CF1" w14:textId="77777777" w:rsidR="005B3821" w:rsidRPr="002331CF" w:rsidRDefault="005B3821" w:rsidP="002331CF">
            <w:pPr>
              <w:spacing w:line="240" w:lineRule="auto"/>
              <w:jc w:val="center"/>
              <w:rPr>
                <w:sz w:val="24"/>
              </w:rPr>
            </w:pPr>
          </w:p>
        </w:tc>
      </w:tr>
      <w:tr w:rsidR="005B3821" w:rsidRPr="004C05ED" w14:paraId="71ACFB1B" w14:textId="77777777" w:rsidTr="002331CF">
        <w:trPr>
          <w:trHeight w:val="600"/>
        </w:trPr>
        <w:tc>
          <w:tcPr>
            <w:tcW w:w="7371" w:type="dxa"/>
            <w:shd w:val="clear" w:color="auto" w:fill="auto"/>
            <w:vAlign w:val="center"/>
          </w:tcPr>
          <w:p w14:paraId="359FEA96" w14:textId="77777777" w:rsidR="005B3821" w:rsidRPr="002331CF" w:rsidRDefault="005B3821" w:rsidP="00D105ED">
            <w:pPr>
              <w:spacing w:line="240" w:lineRule="auto"/>
              <w:rPr>
                <w:sz w:val="24"/>
              </w:rPr>
            </w:pPr>
            <w:r w:rsidRPr="002331CF">
              <w:rPr>
                <w:sz w:val="24"/>
              </w:rPr>
              <w:t>Общая (абсолютная) экономическая эфф</w:t>
            </w:r>
            <w:r w:rsidR="00BD03BC" w:rsidRPr="002331CF">
              <w:rPr>
                <w:sz w:val="24"/>
              </w:rPr>
              <w:t>ективность инвестиций в природо</w:t>
            </w:r>
            <w:r w:rsidRPr="002331CF">
              <w:rPr>
                <w:sz w:val="24"/>
              </w:rPr>
              <w:t>охранные мероприятия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52F73B5B" w14:textId="77777777" w:rsidR="005B3821" w:rsidRPr="002331CF" w:rsidRDefault="005B3821" w:rsidP="002331CF">
            <w:pPr>
              <w:spacing w:line="240" w:lineRule="auto"/>
              <w:jc w:val="center"/>
              <w:rPr>
                <w:sz w:val="24"/>
              </w:rPr>
            </w:pPr>
          </w:p>
        </w:tc>
      </w:tr>
    </w:tbl>
    <w:p w14:paraId="142A2DFA" w14:textId="77777777" w:rsidR="005B3821" w:rsidRDefault="005B3821" w:rsidP="00DE06B0">
      <w:pPr>
        <w:rPr>
          <w:rFonts w:eastAsia="Calibri"/>
        </w:rPr>
      </w:pPr>
    </w:p>
    <w:p w14:paraId="31328A57" w14:textId="77777777" w:rsidR="00DE06B0" w:rsidRDefault="006B334F" w:rsidP="002331CF">
      <w:pPr>
        <w:ind w:firstLine="709"/>
        <w:rPr>
          <w:rFonts w:eastAsia="Calibri"/>
        </w:rPr>
      </w:pPr>
      <w:r>
        <w:rPr>
          <w:rFonts w:eastAsia="Calibri"/>
          <w:lang w:eastAsia="en-US"/>
        </w:rPr>
        <w:t>Выводы:</w:t>
      </w:r>
    </w:p>
    <w:p w14:paraId="7AF2001F" w14:textId="77777777" w:rsidR="005B3821" w:rsidRDefault="005B3821" w:rsidP="005B3821">
      <w:pPr>
        <w:rPr>
          <w:rFonts w:eastAsia="Calibri"/>
        </w:rPr>
      </w:pPr>
      <w:r>
        <w:rPr>
          <w:rFonts w:eastAsia="Calibri"/>
        </w:rPr>
        <w:br w:type="page"/>
      </w:r>
    </w:p>
    <w:p w14:paraId="30FBA145" w14:textId="77777777" w:rsidR="00E16218" w:rsidRPr="005B72AA" w:rsidRDefault="00E16218" w:rsidP="00E16218">
      <w:pPr>
        <w:keepNext/>
        <w:jc w:val="center"/>
        <w:outlineLvl w:val="1"/>
        <w:rPr>
          <w:rFonts w:eastAsia="Calibri" w:cs="Arial"/>
          <w:b/>
          <w:bCs/>
          <w:iCs/>
          <w:lang w:eastAsia="en-US"/>
        </w:rPr>
      </w:pPr>
      <w:r>
        <w:rPr>
          <w:rFonts w:eastAsia="Calibri" w:cs="Arial"/>
          <w:b/>
          <w:bCs/>
          <w:iCs/>
        </w:rPr>
        <w:lastRenderedPageBreak/>
        <w:t>Приложения</w:t>
      </w:r>
    </w:p>
    <w:p w14:paraId="40669F38" w14:textId="77777777" w:rsidR="006B156C" w:rsidRDefault="006B156C" w:rsidP="006B156C">
      <w:pPr>
        <w:spacing w:line="240" w:lineRule="auto"/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  <w:t>Приложение А</w:t>
      </w:r>
    </w:p>
    <w:p w14:paraId="3BF7084D" w14:textId="77777777" w:rsidR="006B156C" w:rsidRDefault="006B156C" w:rsidP="006B156C">
      <w:pPr>
        <w:spacing w:line="240" w:lineRule="auto"/>
        <w:jc w:val="right"/>
        <w:rPr>
          <w:rFonts w:eastAsia="Calibri"/>
          <w:lang w:eastAsia="en-US"/>
        </w:rPr>
      </w:pPr>
    </w:p>
    <w:p w14:paraId="0851290A" w14:textId="39503C03" w:rsidR="004C05ED" w:rsidRDefault="00270EB5" w:rsidP="002331CF">
      <w:pPr>
        <w:jc w:val="right"/>
        <w:rPr>
          <w:rFonts w:eastAsia="Calibri" w:cs="Arial"/>
          <w:bCs/>
          <w:iCs/>
        </w:rPr>
      </w:pPr>
      <w:r>
        <w:rPr>
          <w:rFonts w:eastAsia="Calibri" w:cs="Arial"/>
          <w:bCs/>
          <w:iCs/>
        </w:rPr>
        <w:t>Таблица А1</w:t>
      </w:r>
    </w:p>
    <w:p w14:paraId="0F064D77" w14:textId="61334E56" w:rsidR="009A085E" w:rsidRDefault="006B156C" w:rsidP="002331CF">
      <w:pPr>
        <w:jc w:val="center"/>
        <w:rPr>
          <w:rFonts w:eastAsia="Calibri" w:cs="Arial"/>
          <w:bCs/>
          <w:iCs/>
        </w:rPr>
      </w:pPr>
      <w:r w:rsidRPr="006B156C">
        <w:rPr>
          <w:rFonts w:eastAsia="Calibri" w:cs="Arial"/>
          <w:bCs/>
          <w:iCs/>
        </w:rPr>
        <w:t>Восстановительная стоимость одного квадратного метра площади зданий и с</w:t>
      </w:r>
      <w:r w:rsidRPr="006B156C">
        <w:rPr>
          <w:rFonts w:eastAsia="Calibri" w:cs="Arial"/>
          <w:bCs/>
          <w:iCs/>
        </w:rPr>
        <w:t>о</w:t>
      </w:r>
      <w:r w:rsidRPr="006B156C">
        <w:rPr>
          <w:rFonts w:eastAsia="Calibri" w:cs="Arial"/>
          <w:bCs/>
          <w:iCs/>
        </w:rPr>
        <w:t>оружений общественного и жилого назначения в ценах на 01.01.2000 г.</w:t>
      </w:r>
      <w:r w:rsidR="0002259C">
        <w:rPr>
          <w:rFonts w:eastAsia="Calibri" w:cs="Arial"/>
          <w:bCs/>
          <w:iCs/>
        </w:rPr>
        <w:t xml:space="preserve"> (в</w:t>
      </w:r>
      <w:r w:rsidR="0002259C">
        <w:rPr>
          <w:rFonts w:eastAsia="Calibri" w:cs="Arial"/>
          <w:bCs/>
          <w:iCs/>
        </w:rPr>
        <w:t>ы</w:t>
      </w:r>
      <w:r w:rsidR="0002259C">
        <w:rPr>
          <w:rFonts w:eastAsia="Calibri" w:cs="Arial"/>
          <w:bCs/>
          <w:iCs/>
        </w:rPr>
        <w:t>держка из документа, нумерация оригинала сохранена)</w:t>
      </w:r>
    </w:p>
    <w:tbl>
      <w:tblPr>
        <w:tblStyle w:val="TableNormal"/>
        <w:tblW w:w="992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5670"/>
        <w:gridCol w:w="1276"/>
        <w:gridCol w:w="1843"/>
      </w:tblGrid>
      <w:tr w:rsidR="006B156C" w:rsidRPr="00350606" w14:paraId="4B6E9019" w14:textId="77777777" w:rsidTr="002331CF">
        <w:trPr>
          <w:trHeight w:val="1790"/>
          <w:tblHeader/>
        </w:trPr>
        <w:tc>
          <w:tcPr>
            <w:tcW w:w="1134" w:type="dxa"/>
            <w:shd w:val="clear" w:color="auto" w:fill="BDD6EE" w:themeFill="accent1" w:themeFillTint="66"/>
            <w:vAlign w:val="center"/>
          </w:tcPr>
          <w:p w14:paraId="60CE457F" w14:textId="02FDC45C" w:rsidR="006B156C" w:rsidRPr="002331CF" w:rsidRDefault="006B156C" w:rsidP="002331C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№</w:t>
            </w:r>
            <w:r w:rsidR="00041FA4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pacing w:val="-57"/>
                <w:sz w:val="24"/>
                <w:szCs w:val="24"/>
              </w:rPr>
              <w:t xml:space="preserve"> </w:t>
            </w:r>
            <w:r w:rsidR="00A31C77" w:rsidRPr="00350606">
              <w:rPr>
                <w:spacing w:val="-57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п/п</w:t>
            </w:r>
          </w:p>
        </w:tc>
        <w:tc>
          <w:tcPr>
            <w:tcW w:w="5670" w:type="dxa"/>
            <w:shd w:val="clear" w:color="auto" w:fill="BDD6EE" w:themeFill="accent1" w:themeFillTint="66"/>
            <w:vAlign w:val="center"/>
          </w:tcPr>
          <w:p w14:paraId="38D34925" w14:textId="77777777" w:rsidR="006B156C" w:rsidRPr="002331CF" w:rsidRDefault="006B156C" w:rsidP="002331CF">
            <w:pPr>
              <w:pStyle w:val="TableParagraph"/>
              <w:spacing w:before="150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Вид</w:t>
            </w:r>
            <w:r w:rsidRPr="00350606">
              <w:rPr>
                <w:spacing w:val="-4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объекта</w:t>
            </w:r>
            <w:r w:rsidRPr="00350606">
              <w:rPr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строительства</w:t>
            </w:r>
          </w:p>
        </w:tc>
        <w:tc>
          <w:tcPr>
            <w:tcW w:w="1276" w:type="dxa"/>
            <w:shd w:val="clear" w:color="auto" w:fill="BDD6EE" w:themeFill="accent1" w:themeFillTint="66"/>
            <w:textDirection w:val="btLr"/>
            <w:vAlign w:val="center"/>
          </w:tcPr>
          <w:p w14:paraId="7BAF6CC7" w14:textId="65ACD5C1" w:rsidR="00041FA4" w:rsidRPr="002331CF" w:rsidRDefault="006B156C" w:rsidP="002331CF">
            <w:pPr>
              <w:pStyle w:val="TableParagraph"/>
              <w:spacing w:line="247" w:lineRule="auto"/>
              <w:ind w:left="15" w:right="12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Стоимость</w:t>
            </w:r>
            <w:r w:rsidR="00041FA4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pacing w:val="-58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1</w:t>
            </w:r>
            <w:r w:rsidR="00041FA4" w:rsidRPr="00350606">
              <w:rPr>
                <w:sz w:val="24"/>
                <w:szCs w:val="24"/>
              </w:rPr>
              <w:t xml:space="preserve"> м</w:t>
            </w:r>
            <w:r w:rsidR="00041FA4" w:rsidRPr="002331CF">
              <w:rPr>
                <w:sz w:val="24"/>
                <w:szCs w:val="24"/>
                <w:vertAlign w:val="superscript"/>
              </w:rPr>
              <w:t>2</w:t>
            </w:r>
            <w:r w:rsidRPr="00350606">
              <w:rPr>
                <w:sz w:val="24"/>
                <w:szCs w:val="24"/>
              </w:rPr>
              <w:t>,</w:t>
            </w:r>
          </w:p>
          <w:p w14:paraId="1CA9F4C6" w14:textId="0AD73388" w:rsidR="006B156C" w:rsidRPr="002331CF" w:rsidRDefault="006B156C" w:rsidP="002331CF">
            <w:pPr>
              <w:pStyle w:val="TableParagraph"/>
              <w:spacing w:line="247" w:lineRule="auto"/>
              <w:ind w:left="15" w:righ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руб/</w:t>
            </w:r>
            <w:r w:rsidR="00041FA4" w:rsidRPr="00350606">
              <w:rPr>
                <w:sz w:val="24"/>
                <w:szCs w:val="24"/>
              </w:rPr>
              <w:t>м</w:t>
            </w:r>
            <w:r w:rsidR="00041FA4" w:rsidRPr="002331CF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843" w:type="dxa"/>
            <w:shd w:val="clear" w:color="auto" w:fill="BDD6EE" w:themeFill="accent1" w:themeFillTint="66"/>
            <w:textDirection w:val="btLr"/>
            <w:vAlign w:val="center"/>
          </w:tcPr>
          <w:p w14:paraId="3F200BB9" w14:textId="77777777" w:rsidR="006B156C" w:rsidRPr="002331CF" w:rsidRDefault="006B156C" w:rsidP="002331CF">
            <w:pPr>
              <w:pStyle w:val="TableParagraph"/>
              <w:spacing w:line="247" w:lineRule="auto"/>
              <w:ind w:left="15" w:right="12" w:firstLine="1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Нормативная</w:t>
            </w:r>
            <w:r w:rsidRPr="00350606">
              <w:rPr>
                <w:spacing w:val="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группа</w:t>
            </w:r>
            <w:r w:rsidRPr="00350606">
              <w:rPr>
                <w:spacing w:val="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капитальности</w:t>
            </w:r>
          </w:p>
        </w:tc>
      </w:tr>
      <w:tr w:rsidR="006B156C" w:rsidRPr="00350606" w14:paraId="4A059870" w14:textId="77777777" w:rsidTr="002331CF">
        <w:trPr>
          <w:trHeight w:val="275"/>
          <w:tblHeader/>
        </w:trPr>
        <w:tc>
          <w:tcPr>
            <w:tcW w:w="1134" w:type="dxa"/>
            <w:shd w:val="clear" w:color="auto" w:fill="DEEAF6" w:themeFill="accent1" w:themeFillTint="33"/>
            <w:vAlign w:val="center"/>
          </w:tcPr>
          <w:p w14:paraId="6B9AEB64" w14:textId="77777777" w:rsidR="006B156C" w:rsidRPr="002331CF" w:rsidRDefault="006B156C" w:rsidP="00D105ED">
            <w:pPr>
              <w:pStyle w:val="TableParagraph"/>
              <w:spacing w:line="256" w:lineRule="exact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1</w:t>
            </w:r>
          </w:p>
        </w:tc>
        <w:tc>
          <w:tcPr>
            <w:tcW w:w="5670" w:type="dxa"/>
            <w:shd w:val="clear" w:color="auto" w:fill="DEEAF6" w:themeFill="accent1" w:themeFillTint="33"/>
            <w:vAlign w:val="center"/>
          </w:tcPr>
          <w:p w14:paraId="31455324" w14:textId="77777777" w:rsidR="006B156C" w:rsidRPr="002331CF" w:rsidRDefault="006B156C" w:rsidP="00DA1E3F">
            <w:pPr>
              <w:pStyle w:val="TableParagraph"/>
              <w:spacing w:line="256" w:lineRule="exact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DEEAF6" w:themeFill="accent1" w:themeFillTint="33"/>
            <w:vAlign w:val="center"/>
          </w:tcPr>
          <w:p w14:paraId="4B9350A3" w14:textId="77777777" w:rsidR="006B156C" w:rsidRPr="002331CF" w:rsidRDefault="006B156C" w:rsidP="00D70605">
            <w:pPr>
              <w:pStyle w:val="TableParagraph"/>
              <w:spacing w:line="256" w:lineRule="exact"/>
              <w:ind w:left="8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3</w:t>
            </w:r>
          </w:p>
        </w:tc>
        <w:tc>
          <w:tcPr>
            <w:tcW w:w="1843" w:type="dxa"/>
            <w:shd w:val="clear" w:color="auto" w:fill="DEEAF6" w:themeFill="accent1" w:themeFillTint="33"/>
            <w:vAlign w:val="center"/>
          </w:tcPr>
          <w:p w14:paraId="6D895EC5" w14:textId="77777777" w:rsidR="006B156C" w:rsidRPr="002331CF" w:rsidRDefault="006B156C" w:rsidP="00554CF6">
            <w:pPr>
              <w:pStyle w:val="TableParagraph"/>
              <w:spacing w:line="256" w:lineRule="exact"/>
              <w:ind w:left="8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4</w:t>
            </w:r>
          </w:p>
        </w:tc>
      </w:tr>
      <w:tr w:rsidR="006B156C" w:rsidRPr="00350606" w14:paraId="022003A2" w14:textId="77777777" w:rsidTr="002331CF">
        <w:trPr>
          <w:trHeight w:val="318"/>
        </w:trPr>
        <w:tc>
          <w:tcPr>
            <w:tcW w:w="9923" w:type="dxa"/>
            <w:gridSpan w:val="4"/>
            <w:vAlign w:val="center"/>
          </w:tcPr>
          <w:p w14:paraId="53B5D7AE" w14:textId="77777777" w:rsidR="006B156C" w:rsidRPr="002331CF" w:rsidRDefault="006B156C" w:rsidP="002331CF">
            <w:pPr>
              <w:pStyle w:val="TableParagraph"/>
              <w:ind w:left="2817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606">
              <w:rPr>
                <w:b/>
                <w:sz w:val="24"/>
                <w:szCs w:val="24"/>
              </w:rPr>
              <w:t>1.</w:t>
            </w:r>
            <w:r w:rsidRPr="0035060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ОБЪЕКТЫ</w:t>
            </w:r>
            <w:r w:rsidRPr="0035060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ЗДРАВООХРАНЕНИЯ</w:t>
            </w:r>
          </w:p>
        </w:tc>
      </w:tr>
      <w:tr w:rsidR="006B156C" w:rsidRPr="00350606" w14:paraId="7F651088" w14:textId="77777777" w:rsidTr="002331CF">
        <w:trPr>
          <w:trHeight w:val="330"/>
        </w:trPr>
        <w:tc>
          <w:tcPr>
            <w:tcW w:w="9923" w:type="dxa"/>
            <w:gridSpan w:val="4"/>
            <w:vAlign w:val="center"/>
          </w:tcPr>
          <w:p w14:paraId="21381407" w14:textId="77777777" w:rsidR="006B156C" w:rsidRPr="002331CF" w:rsidRDefault="006B156C" w:rsidP="002331CF">
            <w:pPr>
              <w:pStyle w:val="TableParagraph"/>
              <w:ind w:left="4082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606">
              <w:rPr>
                <w:b/>
                <w:sz w:val="24"/>
                <w:szCs w:val="24"/>
              </w:rPr>
              <w:t>1.1.</w:t>
            </w:r>
            <w:r w:rsidRPr="00350606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Больницы</w:t>
            </w:r>
          </w:p>
        </w:tc>
      </w:tr>
      <w:tr w:rsidR="006B156C" w:rsidRPr="00350606" w14:paraId="2AD80509" w14:textId="77777777" w:rsidTr="002331CF">
        <w:trPr>
          <w:trHeight w:val="313"/>
        </w:trPr>
        <w:tc>
          <w:tcPr>
            <w:tcW w:w="1134" w:type="dxa"/>
            <w:vAlign w:val="center"/>
          </w:tcPr>
          <w:p w14:paraId="633826E4" w14:textId="7CE0AF0F" w:rsidR="006B156C" w:rsidRPr="002331CF" w:rsidRDefault="006B156C" w:rsidP="00D105ED">
            <w:pPr>
              <w:pStyle w:val="TableParagraph"/>
              <w:spacing w:before="11"/>
              <w:ind w:left="205" w:right="196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1.1.1</w:t>
            </w:r>
          </w:p>
        </w:tc>
        <w:tc>
          <w:tcPr>
            <w:tcW w:w="5670" w:type="dxa"/>
            <w:vAlign w:val="center"/>
          </w:tcPr>
          <w:p w14:paraId="7C38F1D5" w14:textId="77777777" w:rsidR="006B156C" w:rsidRPr="002331CF" w:rsidRDefault="006B156C" w:rsidP="00DA1E3F">
            <w:pPr>
              <w:pStyle w:val="TableParagraph"/>
              <w:spacing w:before="11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Унифицированный</w:t>
            </w:r>
            <w:r w:rsidRPr="00350606">
              <w:rPr>
                <w:spacing w:val="-4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корпус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для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взрослых на</w:t>
            </w:r>
            <w:r w:rsidRPr="00350606">
              <w:rPr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240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коек</w:t>
            </w:r>
          </w:p>
        </w:tc>
        <w:tc>
          <w:tcPr>
            <w:tcW w:w="1276" w:type="dxa"/>
            <w:vAlign w:val="center"/>
          </w:tcPr>
          <w:p w14:paraId="2FA285FF" w14:textId="52A8DDAA" w:rsidR="006B156C" w:rsidRPr="002331CF" w:rsidRDefault="006B156C" w:rsidP="00D70605">
            <w:pPr>
              <w:pStyle w:val="TableParagraph"/>
              <w:spacing w:before="11"/>
              <w:ind w:left="232" w:right="222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8029</w:t>
            </w:r>
          </w:p>
        </w:tc>
        <w:tc>
          <w:tcPr>
            <w:tcW w:w="1843" w:type="dxa"/>
            <w:vAlign w:val="center"/>
          </w:tcPr>
          <w:p w14:paraId="08FB46CE" w14:textId="77777777" w:rsidR="006B156C" w:rsidRPr="002331CF" w:rsidRDefault="006B156C" w:rsidP="002331CF">
            <w:pPr>
              <w:pStyle w:val="TableParagraph"/>
              <w:ind w:lef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</w:t>
            </w:r>
          </w:p>
        </w:tc>
      </w:tr>
      <w:tr w:rsidR="006B156C" w:rsidRPr="00350606" w14:paraId="7F19762B" w14:textId="77777777" w:rsidTr="002331CF">
        <w:trPr>
          <w:trHeight w:val="313"/>
        </w:trPr>
        <w:tc>
          <w:tcPr>
            <w:tcW w:w="1134" w:type="dxa"/>
            <w:vAlign w:val="center"/>
          </w:tcPr>
          <w:p w14:paraId="3C45E696" w14:textId="334CAF7B" w:rsidR="006B156C" w:rsidRPr="002331CF" w:rsidRDefault="006B156C" w:rsidP="00D105ED">
            <w:pPr>
              <w:pStyle w:val="TableParagraph"/>
              <w:spacing w:before="11"/>
              <w:ind w:left="205" w:right="196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1.1.2</w:t>
            </w:r>
          </w:p>
        </w:tc>
        <w:tc>
          <w:tcPr>
            <w:tcW w:w="5670" w:type="dxa"/>
            <w:vAlign w:val="center"/>
          </w:tcPr>
          <w:p w14:paraId="60ABEACC" w14:textId="77777777" w:rsidR="006B156C" w:rsidRPr="002331CF" w:rsidRDefault="006B156C" w:rsidP="00DA1E3F">
            <w:pPr>
              <w:pStyle w:val="TableParagraph"/>
              <w:spacing w:before="11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Унифицированный</w:t>
            </w:r>
            <w:r w:rsidRPr="00350606">
              <w:rPr>
                <w:spacing w:val="-4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корпус</w:t>
            </w:r>
            <w:r w:rsidRPr="00350606">
              <w:rPr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для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детей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на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120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коек</w:t>
            </w:r>
          </w:p>
        </w:tc>
        <w:tc>
          <w:tcPr>
            <w:tcW w:w="1276" w:type="dxa"/>
            <w:vAlign w:val="center"/>
          </w:tcPr>
          <w:p w14:paraId="3E5B79F0" w14:textId="1FF4CAAB" w:rsidR="006B156C" w:rsidRPr="002331CF" w:rsidRDefault="006B156C" w:rsidP="00D70605">
            <w:pPr>
              <w:pStyle w:val="TableParagraph"/>
              <w:spacing w:before="11"/>
              <w:ind w:left="232" w:right="222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9446</w:t>
            </w:r>
          </w:p>
        </w:tc>
        <w:tc>
          <w:tcPr>
            <w:tcW w:w="1843" w:type="dxa"/>
            <w:vAlign w:val="center"/>
          </w:tcPr>
          <w:p w14:paraId="5661C042" w14:textId="77777777" w:rsidR="006B156C" w:rsidRPr="002331CF" w:rsidRDefault="006B156C" w:rsidP="002331CF">
            <w:pPr>
              <w:pStyle w:val="TableParagraph"/>
              <w:ind w:lef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</w:t>
            </w:r>
          </w:p>
        </w:tc>
      </w:tr>
      <w:tr w:rsidR="006B156C" w:rsidRPr="00350606" w14:paraId="7CB002D9" w14:textId="77777777" w:rsidTr="002331CF">
        <w:trPr>
          <w:trHeight w:val="316"/>
        </w:trPr>
        <w:tc>
          <w:tcPr>
            <w:tcW w:w="1134" w:type="dxa"/>
            <w:vAlign w:val="center"/>
          </w:tcPr>
          <w:p w14:paraId="0ED759CB" w14:textId="0D0FB274" w:rsidR="006B156C" w:rsidRPr="002331CF" w:rsidRDefault="006B156C" w:rsidP="00D105ED">
            <w:pPr>
              <w:pStyle w:val="TableParagraph"/>
              <w:spacing w:before="13"/>
              <w:ind w:left="205" w:right="196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1.1.3</w:t>
            </w:r>
          </w:p>
        </w:tc>
        <w:tc>
          <w:tcPr>
            <w:tcW w:w="5670" w:type="dxa"/>
            <w:vAlign w:val="center"/>
          </w:tcPr>
          <w:p w14:paraId="769C721F" w14:textId="77777777" w:rsidR="006B156C" w:rsidRPr="002331CF" w:rsidRDefault="006B156C" w:rsidP="00DA1E3F">
            <w:pPr>
              <w:pStyle w:val="TableParagraph"/>
              <w:spacing w:before="13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Терапевтический</w:t>
            </w:r>
            <w:r w:rsidRPr="00350606">
              <w:rPr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корпус</w:t>
            </w:r>
            <w:r w:rsidRPr="00350606">
              <w:rPr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на</w:t>
            </w:r>
            <w:r w:rsidRPr="00350606">
              <w:rPr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60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коек</w:t>
            </w:r>
          </w:p>
        </w:tc>
        <w:tc>
          <w:tcPr>
            <w:tcW w:w="1276" w:type="dxa"/>
            <w:vAlign w:val="center"/>
          </w:tcPr>
          <w:p w14:paraId="6AD303FF" w14:textId="2E3DC5B0" w:rsidR="006B156C" w:rsidRPr="002331CF" w:rsidRDefault="006B156C" w:rsidP="00D70605">
            <w:pPr>
              <w:pStyle w:val="TableParagraph"/>
              <w:spacing w:before="13"/>
              <w:ind w:left="232" w:right="222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8501</w:t>
            </w:r>
          </w:p>
        </w:tc>
        <w:tc>
          <w:tcPr>
            <w:tcW w:w="1843" w:type="dxa"/>
            <w:vAlign w:val="center"/>
          </w:tcPr>
          <w:p w14:paraId="3C4D4DD7" w14:textId="77777777" w:rsidR="006B156C" w:rsidRPr="002331CF" w:rsidRDefault="006B156C" w:rsidP="002331CF">
            <w:pPr>
              <w:pStyle w:val="TableParagraph"/>
              <w:ind w:lef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</w:t>
            </w:r>
          </w:p>
        </w:tc>
      </w:tr>
      <w:tr w:rsidR="006B156C" w:rsidRPr="00350606" w14:paraId="7250358D" w14:textId="77777777" w:rsidTr="002331CF">
        <w:trPr>
          <w:trHeight w:val="314"/>
        </w:trPr>
        <w:tc>
          <w:tcPr>
            <w:tcW w:w="1134" w:type="dxa"/>
            <w:vAlign w:val="center"/>
          </w:tcPr>
          <w:p w14:paraId="076A458F" w14:textId="12D5B799" w:rsidR="006B156C" w:rsidRPr="002331CF" w:rsidRDefault="006B156C" w:rsidP="00D105ED">
            <w:pPr>
              <w:pStyle w:val="TableParagraph"/>
              <w:spacing w:before="11"/>
              <w:ind w:left="205" w:right="196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1.1.4</w:t>
            </w:r>
          </w:p>
        </w:tc>
        <w:tc>
          <w:tcPr>
            <w:tcW w:w="5670" w:type="dxa"/>
            <w:vAlign w:val="center"/>
          </w:tcPr>
          <w:p w14:paraId="12FB22D8" w14:textId="77777777" w:rsidR="006B156C" w:rsidRPr="002331CF" w:rsidRDefault="006B156C" w:rsidP="00DA1E3F">
            <w:pPr>
              <w:pStyle w:val="TableParagraph"/>
              <w:spacing w:before="11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Терапевтический</w:t>
            </w:r>
            <w:r w:rsidRPr="00350606">
              <w:rPr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корпус</w:t>
            </w:r>
            <w:r w:rsidRPr="00350606">
              <w:rPr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на</w:t>
            </w:r>
            <w:r w:rsidRPr="00350606">
              <w:rPr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120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коек</w:t>
            </w:r>
          </w:p>
        </w:tc>
        <w:tc>
          <w:tcPr>
            <w:tcW w:w="1276" w:type="dxa"/>
            <w:vAlign w:val="center"/>
          </w:tcPr>
          <w:p w14:paraId="47746C2B" w14:textId="2BF12713" w:rsidR="006B156C" w:rsidRPr="002331CF" w:rsidRDefault="006B156C" w:rsidP="00D70605">
            <w:pPr>
              <w:pStyle w:val="TableParagraph"/>
              <w:spacing w:before="11"/>
              <w:ind w:left="232" w:right="222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8973</w:t>
            </w:r>
          </w:p>
        </w:tc>
        <w:tc>
          <w:tcPr>
            <w:tcW w:w="1843" w:type="dxa"/>
            <w:vAlign w:val="center"/>
          </w:tcPr>
          <w:p w14:paraId="58669432" w14:textId="77777777" w:rsidR="006B156C" w:rsidRPr="002331CF" w:rsidRDefault="006B156C" w:rsidP="002331CF">
            <w:pPr>
              <w:pStyle w:val="TableParagraph"/>
              <w:ind w:lef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</w:t>
            </w:r>
          </w:p>
        </w:tc>
      </w:tr>
      <w:tr w:rsidR="006B156C" w:rsidRPr="00350606" w14:paraId="43480D3B" w14:textId="77777777" w:rsidTr="002331CF">
        <w:trPr>
          <w:trHeight w:val="316"/>
        </w:trPr>
        <w:tc>
          <w:tcPr>
            <w:tcW w:w="1134" w:type="dxa"/>
            <w:vAlign w:val="center"/>
          </w:tcPr>
          <w:p w14:paraId="0A2357F0" w14:textId="5D74CA1C" w:rsidR="006B156C" w:rsidRPr="002331CF" w:rsidRDefault="006B156C" w:rsidP="00D105ED">
            <w:pPr>
              <w:pStyle w:val="TableParagraph"/>
              <w:spacing w:before="13"/>
              <w:ind w:left="205" w:right="196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1.1.5</w:t>
            </w:r>
          </w:p>
        </w:tc>
        <w:tc>
          <w:tcPr>
            <w:tcW w:w="5670" w:type="dxa"/>
            <w:vAlign w:val="center"/>
          </w:tcPr>
          <w:p w14:paraId="08F15374" w14:textId="77777777" w:rsidR="006B156C" w:rsidRPr="002331CF" w:rsidRDefault="006B156C" w:rsidP="00DA1E3F">
            <w:pPr>
              <w:pStyle w:val="TableParagraph"/>
              <w:spacing w:before="13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Хирургический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корпус от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150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до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240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коек</w:t>
            </w:r>
          </w:p>
        </w:tc>
        <w:tc>
          <w:tcPr>
            <w:tcW w:w="1276" w:type="dxa"/>
            <w:vAlign w:val="center"/>
          </w:tcPr>
          <w:p w14:paraId="2D1B44A3" w14:textId="647A7594" w:rsidR="006B156C" w:rsidRPr="002331CF" w:rsidRDefault="006B156C" w:rsidP="00D70605">
            <w:pPr>
              <w:pStyle w:val="TableParagraph"/>
              <w:spacing w:before="13"/>
              <w:ind w:left="232" w:right="222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9446</w:t>
            </w:r>
          </w:p>
        </w:tc>
        <w:tc>
          <w:tcPr>
            <w:tcW w:w="1843" w:type="dxa"/>
            <w:vAlign w:val="center"/>
          </w:tcPr>
          <w:p w14:paraId="0A24DD3C" w14:textId="77777777" w:rsidR="006B156C" w:rsidRPr="002331CF" w:rsidRDefault="006B156C" w:rsidP="002331CF">
            <w:pPr>
              <w:pStyle w:val="TableParagraph"/>
              <w:ind w:lef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</w:t>
            </w:r>
          </w:p>
        </w:tc>
      </w:tr>
      <w:tr w:rsidR="006B156C" w:rsidRPr="00350606" w14:paraId="716E2F23" w14:textId="77777777" w:rsidTr="002331CF">
        <w:trPr>
          <w:trHeight w:val="314"/>
        </w:trPr>
        <w:tc>
          <w:tcPr>
            <w:tcW w:w="1134" w:type="dxa"/>
            <w:vAlign w:val="center"/>
          </w:tcPr>
          <w:p w14:paraId="3E306062" w14:textId="48FD8DB3" w:rsidR="006B156C" w:rsidRPr="002331CF" w:rsidRDefault="006B156C" w:rsidP="00D105ED">
            <w:pPr>
              <w:pStyle w:val="TableParagraph"/>
              <w:spacing w:before="11"/>
              <w:ind w:left="205" w:right="196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1.1.6</w:t>
            </w:r>
          </w:p>
        </w:tc>
        <w:tc>
          <w:tcPr>
            <w:tcW w:w="5670" w:type="dxa"/>
            <w:vAlign w:val="center"/>
          </w:tcPr>
          <w:p w14:paraId="60EE622C" w14:textId="77777777" w:rsidR="006B156C" w:rsidRPr="002331CF" w:rsidRDefault="006B156C" w:rsidP="00DA1E3F">
            <w:pPr>
              <w:pStyle w:val="TableParagraph"/>
              <w:spacing w:before="11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Детский</w:t>
            </w:r>
            <w:r w:rsidRPr="00350606">
              <w:rPr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инфекционный</w:t>
            </w:r>
            <w:r w:rsidRPr="00350606">
              <w:rPr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корпус</w:t>
            </w:r>
            <w:r w:rsidRPr="00350606">
              <w:rPr>
                <w:spacing w:val="-4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на</w:t>
            </w:r>
            <w:r w:rsidRPr="00350606">
              <w:rPr>
                <w:spacing w:val="-4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150</w:t>
            </w:r>
            <w:r w:rsidRPr="00350606">
              <w:rPr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коек</w:t>
            </w:r>
          </w:p>
        </w:tc>
        <w:tc>
          <w:tcPr>
            <w:tcW w:w="1276" w:type="dxa"/>
            <w:vAlign w:val="center"/>
          </w:tcPr>
          <w:p w14:paraId="34391245" w14:textId="77777777" w:rsidR="006B156C" w:rsidRPr="002331CF" w:rsidRDefault="006B156C" w:rsidP="00D70605">
            <w:pPr>
              <w:pStyle w:val="TableParagraph"/>
              <w:spacing w:before="11"/>
              <w:ind w:left="232" w:right="222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10 390</w:t>
            </w:r>
          </w:p>
        </w:tc>
        <w:tc>
          <w:tcPr>
            <w:tcW w:w="1843" w:type="dxa"/>
            <w:vAlign w:val="center"/>
          </w:tcPr>
          <w:p w14:paraId="0C7EA435" w14:textId="77777777" w:rsidR="006B156C" w:rsidRPr="002331CF" w:rsidRDefault="006B156C" w:rsidP="002331CF">
            <w:pPr>
              <w:pStyle w:val="TableParagraph"/>
              <w:ind w:lef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</w:t>
            </w:r>
          </w:p>
        </w:tc>
      </w:tr>
      <w:tr w:rsidR="006B156C" w:rsidRPr="00350606" w14:paraId="2FA0FA82" w14:textId="77777777" w:rsidTr="002331CF">
        <w:trPr>
          <w:trHeight w:val="314"/>
        </w:trPr>
        <w:tc>
          <w:tcPr>
            <w:tcW w:w="1134" w:type="dxa"/>
            <w:vAlign w:val="center"/>
          </w:tcPr>
          <w:p w14:paraId="2B134029" w14:textId="4231EB30" w:rsidR="006B156C" w:rsidRPr="002331CF" w:rsidRDefault="006B156C" w:rsidP="00D105ED">
            <w:pPr>
              <w:pStyle w:val="TableParagraph"/>
              <w:spacing w:before="11"/>
              <w:ind w:left="205" w:right="196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1.1.7</w:t>
            </w:r>
          </w:p>
        </w:tc>
        <w:tc>
          <w:tcPr>
            <w:tcW w:w="5670" w:type="dxa"/>
            <w:vAlign w:val="center"/>
          </w:tcPr>
          <w:p w14:paraId="1C9134D8" w14:textId="77777777" w:rsidR="006B156C" w:rsidRPr="002331CF" w:rsidRDefault="006B156C" w:rsidP="00DA1E3F">
            <w:pPr>
              <w:pStyle w:val="TableParagraph"/>
              <w:spacing w:before="11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Больница</w:t>
            </w:r>
            <w:r w:rsidRPr="00350606">
              <w:rPr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скорой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помощи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на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500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коек</w:t>
            </w:r>
          </w:p>
        </w:tc>
        <w:tc>
          <w:tcPr>
            <w:tcW w:w="1276" w:type="dxa"/>
            <w:vAlign w:val="center"/>
          </w:tcPr>
          <w:p w14:paraId="09A5150B" w14:textId="10185E24" w:rsidR="006B156C" w:rsidRPr="002331CF" w:rsidRDefault="006B156C" w:rsidP="00D70605">
            <w:pPr>
              <w:pStyle w:val="TableParagraph"/>
              <w:spacing w:before="11"/>
              <w:ind w:left="232" w:right="222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8973</w:t>
            </w:r>
          </w:p>
        </w:tc>
        <w:tc>
          <w:tcPr>
            <w:tcW w:w="1843" w:type="dxa"/>
            <w:vAlign w:val="center"/>
          </w:tcPr>
          <w:p w14:paraId="1D2500EB" w14:textId="77777777" w:rsidR="006B156C" w:rsidRPr="002331CF" w:rsidRDefault="006B156C" w:rsidP="002331CF">
            <w:pPr>
              <w:pStyle w:val="TableParagraph"/>
              <w:ind w:lef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</w:t>
            </w:r>
          </w:p>
        </w:tc>
      </w:tr>
      <w:tr w:rsidR="006B156C" w:rsidRPr="00350606" w14:paraId="75C75B58" w14:textId="77777777" w:rsidTr="002331CF">
        <w:trPr>
          <w:trHeight w:val="316"/>
        </w:trPr>
        <w:tc>
          <w:tcPr>
            <w:tcW w:w="1134" w:type="dxa"/>
            <w:vAlign w:val="center"/>
          </w:tcPr>
          <w:p w14:paraId="4DB71D79" w14:textId="11E04C6B" w:rsidR="006B156C" w:rsidRPr="002331CF" w:rsidRDefault="006B156C" w:rsidP="00D105ED">
            <w:pPr>
              <w:pStyle w:val="TableParagraph"/>
              <w:spacing w:before="13"/>
              <w:ind w:left="205" w:right="196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1.1.8</w:t>
            </w:r>
          </w:p>
        </w:tc>
        <w:tc>
          <w:tcPr>
            <w:tcW w:w="5670" w:type="dxa"/>
            <w:vAlign w:val="center"/>
          </w:tcPr>
          <w:p w14:paraId="04F29968" w14:textId="77777777" w:rsidR="006B156C" w:rsidRPr="002331CF" w:rsidRDefault="006B156C" w:rsidP="00DA1E3F">
            <w:pPr>
              <w:pStyle w:val="TableParagraph"/>
              <w:spacing w:before="13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Детские</w:t>
            </w:r>
            <w:r w:rsidRPr="00350606">
              <w:rPr>
                <w:spacing w:val="-4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больницы</w:t>
            </w:r>
            <w:r w:rsidRPr="00350606">
              <w:rPr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иного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вида</w:t>
            </w:r>
          </w:p>
        </w:tc>
        <w:tc>
          <w:tcPr>
            <w:tcW w:w="1276" w:type="dxa"/>
            <w:vAlign w:val="center"/>
          </w:tcPr>
          <w:p w14:paraId="69F3D437" w14:textId="64E06755" w:rsidR="006B156C" w:rsidRPr="002331CF" w:rsidRDefault="006B156C" w:rsidP="00D70605">
            <w:pPr>
              <w:pStyle w:val="TableParagraph"/>
              <w:spacing w:before="13"/>
              <w:ind w:left="232" w:right="222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9918</w:t>
            </w:r>
          </w:p>
        </w:tc>
        <w:tc>
          <w:tcPr>
            <w:tcW w:w="1843" w:type="dxa"/>
            <w:vAlign w:val="center"/>
          </w:tcPr>
          <w:p w14:paraId="4A212CFA" w14:textId="77777777" w:rsidR="006B156C" w:rsidRPr="002331CF" w:rsidRDefault="006B156C" w:rsidP="002331CF">
            <w:pPr>
              <w:pStyle w:val="TableParagraph"/>
              <w:ind w:lef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</w:t>
            </w:r>
          </w:p>
        </w:tc>
      </w:tr>
      <w:tr w:rsidR="006B156C" w:rsidRPr="00350606" w14:paraId="2A324D92" w14:textId="77777777" w:rsidTr="002331CF">
        <w:trPr>
          <w:trHeight w:val="313"/>
        </w:trPr>
        <w:tc>
          <w:tcPr>
            <w:tcW w:w="1134" w:type="dxa"/>
            <w:vAlign w:val="center"/>
          </w:tcPr>
          <w:p w14:paraId="7C0827B7" w14:textId="0FE90624" w:rsidR="006B156C" w:rsidRPr="002331CF" w:rsidRDefault="006B156C" w:rsidP="00D105ED">
            <w:pPr>
              <w:pStyle w:val="TableParagraph"/>
              <w:spacing w:before="11"/>
              <w:ind w:left="205" w:right="196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1.1.9</w:t>
            </w:r>
          </w:p>
        </w:tc>
        <w:tc>
          <w:tcPr>
            <w:tcW w:w="5670" w:type="dxa"/>
            <w:vAlign w:val="center"/>
          </w:tcPr>
          <w:p w14:paraId="5FE89549" w14:textId="77777777" w:rsidR="006B156C" w:rsidRPr="002331CF" w:rsidRDefault="006B156C" w:rsidP="00DA1E3F">
            <w:pPr>
              <w:pStyle w:val="TableParagraph"/>
              <w:spacing w:before="11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Больницы</w:t>
            </w:r>
            <w:r w:rsidRPr="00350606">
              <w:rPr>
                <w:spacing w:val="-5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иного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вида</w:t>
            </w:r>
          </w:p>
        </w:tc>
        <w:tc>
          <w:tcPr>
            <w:tcW w:w="1276" w:type="dxa"/>
            <w:vAlign w:val="center"/>
          </w:tcPr>
          <w:p w14:paraId="78B3EA75" w14:textId="799D59E2" w:rsidR="006B156C" w:rsidRPr="002331CF" w:rsidRDefault="006B156C" w:rsidP="00D70605">
            <w:pPr>
              <w:pStyle w:val="TableParagraph"/>
              <w:spacing w:before="11"/>
              <w:ind w:left="232" w:right="222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8973</w:t>
            </w:r>
          </w:p>
        </w:tc>
        <w:tc>
          <w:tcPr>
            <w:tcW w:w="1843" w:type="dxa"/>
            <w:vAlign w:val="center"/>
          </w:tcPr>
          <w:p w14:paraId="29367BA6" w14:textId="77777777" w:rsidR="006B156C" w:rsidRPr="002331CF" w:rsidRDefault="006B156C" w:rsidP="002331CF">
            <w:pPr>
              <w:pStyle w:val="TableParagraph"/>
              <w:ind w:lef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</w:t>
            </w:r>
          </w:p>
        </w:tc>
      </w:tr>
      <w:tr w:rsidR="006B156C" w:rsidRPr="00350606" w14:paraId="556C3429" w14:textId="77777777" w:rsidTr="002331CF">
        <w:trPr>
          <w:trHeight w:val="330"/>
        </w:trPr>
        <w:tc>
          <w:tcPr>
            <w:tcW w:w="9923" w:type="dxa"/>
            <w:gridSpan w:val="4"/>
            <w:vAlign w:val="center"/>
          </w:tcPr>
          <w:p w14:paraId="66D6B1B4" w14:textId="77777777" w:rsidR="006B156C" w:rsidRPr="002331CF" w:rsidRDefault="006B156C" w:rsidP="002331CF">
            <w:pPr>
              <w:pStyle w:val="TableParagraph"/>
              <w:ind w:left="2887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606">
              <w:rPr>
                <w:b/>
                <w:sz w:val="24"/>
                <w:szCs w:val="24"/>
              </w:rPr>
              <w:t>1.2.</w:t>
            </w:r>
            <w:r w:rsidRPr="0035060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Больницы</w:t>
            </w:r>
            <w:r w:rsidRPr="0035060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специализированные</w:t>
            </w:r>
          </w:p>
        </w:tc>
      </w:tr>
      <w:tr w:rsidR="006B156C" w:rsidRPr="00350606" w14:paraId="03C8C719" w14:textId="77777777" w:rsidTr="002331CF">
        <w:trPr>
          <w:trHeight w:val="551"/>
        </w:trPr>
        <w:tc>
          <w:tcPr>
            <w:tcW w:w="1134" w:type="dxa"/>
            <w:vAlign w:val="center"/>
          </w:tcPr>
          <w:p w14:paraId="3319E6B5" w14:textId="248E25E5" w:rsidR="006B156C" w:rsidRPr="002331CF" w:rsidRDefault="006B156C" w:rsidP="00D105ED">
            <w:pPr>
              <w:pStyle w:val="TableParagraph"/>
              <w:spacing w:before="131"/>
              <w:ind w:left="205" w:right="196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1.2.1</w:t>
            </w:r>
          </w:p>
        </w:tc>
        <w:tc>
          <w:tcPr>
            <w:tcW w:w="5670" w:type="dxa"/>
            <w:vAlign w:val="center"/>
          </w:tcPr>
          <w:p w14:paraId="3C644AB0" w14:textId="24FF1A60" w:rsidR="006B156C" w:rsidRPr="002331CF" w:rsidRDefault="006B156C" w:rsidP="002331CF">
            <w:pPr>
              <w:pStyle w:val="TableParagraph"/>
              <w:tabs>
                <w:tab w:val="left" w:pos="1122"/>
                <w:tab w:val="left" w:pos="1431"/>
                <w:tab w:val="left" w:pos="3122"/>
                <w:tab w:val="left" w:pos="3558"/>
                <w:tab w:val="left" w:pos="4119"/>
                <w:tab w:val="left" w:pos="5460"/>
                <w:tab w:val="left" w:pos="5774"/>
              </w:tabs>
              <w:spacing w:line="268" w:lineRule="exact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Детская</w:t>
            </w:r>
            <w:r w:rsidR="00041FA4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с</w:t>
            </w:r>
            <w:r w:rsidR="00041FA4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поликлиникой</w:t>
            </w:r>
            <w:r w:rsidR="00041FA4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на</w:t>
            </w:r>
            <w:r w:rsidR="00041FA4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240</w:t>
            </w:r>
            <w:r w:rsidR="00041FA4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посещений</w:t>
            </w:r>
            <w:r w:rsidR="00041FA4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в</w:t>
            </w:r>
            <w:r w:rsidR="00041FA4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смену</w:t>
            </w:r>
            <w:r w:rsidR="00041FA4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на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300 коек</w:t>
            </w:r>
          </w:p>
        </w:tc>
        <w:tc>
          <w:tcPr>
            <w:tcW w:w="1276" w:type="dxa"/>
            <w:vAlign w:val="center"/>
          </w:tcPr>
          <w:p w14:paraId="6E922404" w14:textId="69A3893F" w:rsidR="006B156C" w:rsidRPr="002331CF" w:rsidRDefault="006B156C" w:rsidP="00D105ED">
            <w:pPr>
              <w:pStyle w:val="TableParagraph"/>
              <w:spacing w:before="131"/>
              <w:ind w:left="232" w:right="222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9446</w:t>
            </w:r>
          </w:p>
        </w:tc>
        <w:tc>
          <w:tcPr>
            <w:tcW w:w="1843" w:type="dxa"/>
            <w:vAlign w:val="center"/>
          </w:tcPr>
          <w:p w14:paraId="777CA4BC" w14:textId="77777777" w:rsidR="006B156C" w:rsidRPr="002331CF" w:rsidRDefault="006B156C" w:rsidP="002331CF">
            <w:pPr>
              <w:pStyle w:val="TableParagraph"/>
              <w:ind w:lef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</w:t>
            </w:r>
          </w:p>
        </w:tc>
      </w:tr>
      <w:tr w:rsidR="006B156C" w:rsidRPr="00350606" w14:paraId="0C5C02A5" w14:textId="77777777" w:rsidTr="002331CF">
        <w:trPr>
          <w:trHeight w:val="316"/>
        </w:trPr>
        <w:tc>
          <w:tcPr>
            <w:tcW w:w="1134" w:type="dxa"/>
            <w:vAlign w:val="center"/>
          </w:tcPr>
          <w:p w14:paraId="488AB4DE" w14:textId="41D534D1" w:rsidR="006B156C" w:rsidRPr="002331CF" w:rsidRDefault="006B156C" w:rsidP="00D105ED">
            <w:pPr>
              <w:pStyle w:val="TableParagraph"/>
              <w:spacing w:before="11"/>
              <w:ind w:left="205" w:right="196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1.2.2</w:t>
            </w:r>
          </w:p>
        </w:tc>
        <w:tc>
          <w:tcPr>
            <w:tcW w:w="5670" w:type="dxa"/>
            <w:vAlign w:val="center"/>
          </w:tcPr>
          <w:p w14:paraId="0C4977A0" w14:textId="77777777" w:rsidR="006B156C" w:rsidRPr="002331CF" w:rsidRDefault="006B156C" w:rsidP="00DA1E3F">
            <w:pPr>
              <w:pStyle w:val="TableParagraph"/>
              <w:spacing w:before="11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Инфекционная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для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детей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на</w:t>
            </w:r>
            <w:r w:rsidRPr="00350606">
              <w:rPr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150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коек</w:t>
            </w:r>
          </w:p>
        </w:tc>
        <w:tc>
          <w:tcPr>
            <w:tcW w:w="1276" w:type="dxa"/>
            <w:vAlign w:val="center"/>
          </w:tcPr>
          <w:p w14:paraId="797EF9D5" w14:textId="2B58043A" w:rsidR="006B156C" w:rsidRPr="002331CF" w:rsidRDefault="006B156C" w:rsidP="00D70605">
            <w:pPr>
              <w:pStyle w:val="TableParagraph"/>
              <w:spacing w:before="11"/>
              <w:ind w:left="232" w:right="222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10</w:t>
            </w:r>
            <w:r w:rsidR="002C4CCF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390</w:t>
            </w:r>
          </w:p>
        </w:tc>
        <w:tc>
          <w:tcPr>
            <w:tcW w:w="1843" w:type="dxa"/>
            <w:vAlign w:val="center"/>
          </w:tcPr>
          <w:p w14:paraId="17434FE0" w14:textId="77777777" w:rsidR="006B156C" w:rsidRPr="002331CF" w:rsidRDefault="006B156C" w:rsidP="002331CF">
            <w:pPr>
              <w:pStyle w:val="TableParagraph"/>
              <w:ind w:lef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</w:t>
            </w:r>
          </w:p>
        </w:tc>
      </w:tr>
      <w:tr w:rsidR="006B156C" w:rsidRPr="00350606" w14:paraId="6236245A" w14:textId="77777777" w:rsidTr="002331CF">
        <w:trPr>
          <w:trHeight w:val="313"/>
        </w:trPr>
        <w:tc>
          <w:tcPr>
            <w:tcW w:w="1134" w:type="dxa"/>
            <w:vAlign w:val="center"/>
          </w:tcPr>
          <w:p w14:paraId="40DE253F" w14:textId="6AA6F7CA" w:rsidR="006B156C" w:rsidRPr="002331CF" w:rsidRDefault="006B156C" w:rsidP="00D105ED">
            <w:pPr>
              <w:pStyle w:val="TableParagraph"/>
              <w:spacing w:before="11"/>
              <w:ind w:left="205" w:right="196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1.2.3</w:t>
            </w:r>
          </w:p>
        </w:tc>
        <w:tc>
          <w:tcPr>
            <w:tcW w:w="5670" w:type="dxa"/>
            <w:vAlign w:val="center"/>
          </w:tcPr>
          <w:p w14:paraId="2547A94C" w14:textId="77777777" w:rsidR="006B156C" w:rsidRPr="002331CF" w:rsidRDefault="006B156C" w:rsidP="00DA1E3F">
            <w:pPr>
              <w:pStyle w:val="TableParagraph"/>
              <w:spacing w:before="11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Детская</w:t>
            </w:r>
            <w:r w:rsidRPr="00350606">
              <w:rPr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восстановительного</w:t>
            </w:r>
            <w:r w:rsidRPr="00350606">
              <w:rPr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лечения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на</w:t>
            </w:r>
            <w:r w:rsidRPr="00350606">
              <w:rPr>
                <w:spacing w:val="-4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420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коек</w:t>
            </w:r>
          </w:p>
        </w:tc>
        <w:tc>
          <w:tcPr>
            <w:tcW w:w="1276" w:type="dxa"/>
            <w:vAlign w:val="center"/>
          </w:tcPr>
          <w:p w14:paraId="4936800E" w14:textId="227CEE9B" w:rsidR="006B156C" w:rsidRPr="002331CF" w:rsidRDefault="006B156C" w:rsidP="00D70605">
            <w:pPr>
              <w:pStyle w:val="TableParagraph"/>
              <w:spacing w:before="11"/>
              <w:ind w:left="232" w:right="222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8973</w:t>
            </w:r>
          </w:p>
        </w:tc>
        <w:tc>
          <w:tcPr>
            <w:tcW w:w="1843" w:type="dxa"/>
            <w:vAlign w:val="center"/>
          </w:tcPr>
          <w:p w14:paraId="4ADB82CF" w14:textId="77777777" w:rsidR="006B156C" w:rsidRPr="002331CF" w:rsidRDefault="006B156C" w:rsidP="002331CF">
            <w:pPr>
              <w:pStyle w:val="TableParagraph"/>
              <w:ind w:lef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</w:t>
            </w:r>
          </w:p>
        </w:tc>
      </w:tr>
      <w:tr w:rsidR="006B156C" w:rsidRPr="00350606" w14:paraId="46F1F223" w14:textId="77777777" w:rsidTr="002331CF">
        <w:trPr>
          <w:trHeight w:val="314"/>
        </w:trPr>
        <w:tc>
          <w:tcPr>
            <w:tcW w:w="1134" w:type="dxa"/>
            <w:vAlign w:val="center"/>
          </w:tcPr>
          <w:p w14:paraId="521D72C7" w14:textId="2DDA6B34" w:rsidR="006B156C" w:rsidRPr="002331CF" w:rsidRDefault="006B156C" w:rsidP="00D105ED">
            <w:pPr>
              <w:pStyle w:val="TableParagraph"/>
              <w:spacing w:before="11"/>
              <w:ind w:left="205" w:right="196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1.2.4</w:t>
            </w:r>
          </w:p>
        </w:tc>
        <w:tc>
          <w:tcPr>
            <w:tcW w:w="5670" w:type="dxa"/>
            <w:vAlign w:val="center"/>
          </w:tcPr>
          <w:p w14:paraId="4EC90D37" w14:textId="77777777" w:rsidR="006B156C" w:rsidRPr="002331CF" w:rsidRDefault="006B156C" w:rsidP="00DA1E3F">
            <w:pPr>
              <w:pStyle w:val="TableParagraph"/>
              <w:spacing w:before="11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Инфекционная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на</w:t>
            </w:r>
            <w:r w:rsidRPr="00350606">
              <w:rPr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300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коек</w:t>
            </w:r>
          </w:p>
        </w:tc>
        <w:tc>
          <w:tcPr>
            <w:tcW w:w="1276" w:type="dxa"/>
            <w:vAlign w:val="center"/>
          </w:tcPr>
          <w:p w14:paraId="120CD76B" w14:textId="2F4F7AE4" w:rsidR="006B156C" w:rsidRPr="002331CF" w:rsidRDefault="006B156C" w:rsidP="00D70605">
            <w:pPr>
              <w:pStyle w:val="TableParagraph"/>
              <w:spacing w:before="11"/>
              <w:ind w:left="232" w:right="222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8029</w:t>
            </w:r>
          </w:p>
        </w:tc>
        <w:tc>
          <w:tcPr>
            <w:tcW w:w="1843" w:type="dxa"/>
            <w:vAlign w:val="center"/>
          </w:tcPr>
          <w:p w14:paraId="11B0CE95" w14:textId="77777777" w:rsidR="006B156C" w:rsidRPr="002331CF" w:rsidRDefault="006B156C" w:rsidP="002331CF">
            <w:pPr>
              <w:pStyle w:val="TableParagraph"/>
              <w:ind w:lef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</w:t>
            </w:r>
          </w:p>
        </w:tc>
      </w:tr>
      <w:tr w:rsidR="006B156C" w:rsidRPr="00350606" w14:paraId="21D74D9C" w14:textId="77777777" w:rsidTr="002331CF">
        <w:trPr>
          <w:trHeight w:val="316"/>
        </w:trPr>
        <w:tc>
          <w:tcPr>
            <w:tcW w:w="1134" w:type="dxa"/>
            <w:vAlign w:val="center"/>
          </w:tcPr>
          <w:p w14:paraId="4AE2F18B" w14:textId="172A3DDE" w:rsidR="006B156C" w:rsidRPr="002331CF" w:rsidRDefault="006B156C" w:rsidP="00D105ED">
            <w:pPr>
              <w:pStyle w:val="TableParagraph"/>
              <w:spacing w:before="13"/>
              <w:ind w:left="205" w:right="196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1.2.5</w:t>
            </w:r>
          </w:p>
        </w:tc>
        <w:tc>
          <w:tcPr>
            <w:tcW w:w="5670" w:type="dxa"/>
            <w:vAlign w:val="center"/>
          </w:tcPr>
          <w:p w14:paraId="7F59509C" w14:textId="77777777" w:rsidR="006B156C" w:rsidRPr="002331CF" w:rsidRDefault="006B156C" w:rsidP="00DA1E3F">
            <w:pPr>
              <w:pStyle w:val="TableParagraph"/>
              <w:spacing w:before="13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Психиатрическая</w:t>
            </w:r>
            <w:r w:rsidRPr="00350606">
              <w:rPr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на</w:t>
            </w:r>
            <w:r w:rsidRPr="00350606">
              <w:rPr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500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коек</w:t>
            </w:r>
          </w:p>
        </w:tc>
        <w:tc>
          <w:tcPr>
            <w:tcW w:w="1276" w:type="dxa"/>
            <w:vAlign w:val="center"/>
          </w:tcPr>
          <w:p w14:paraId="20767F30" w14:textId="4A943A99" w:rsidR="006B156C" w:rsidRPr="002331CF" w:rsidRDefault="006B156C" w:rsidP="00D70605">
            <w:pPr>
              <w:pStyle w:val="TableParagraph"/>
              <w:spacing w:before="13"/>
              <w:ind w:left="232" w:right="222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8501</w:t>
            </w:r>
          </w:p>
        </w:tc>
        <w:tc>
          <w:tcPr>
            <w:tcW w:w="1843" w:type="dxa"/>
            <w:vAlign w:val="center"/>
          </w:tcPr>
          <w:p w14:paraId="7CFA1A7E" w14:textId="77777777" w:rsidR="006B156C" w:rsidRPr="002331CF" w:rsidRDefault="006B156C" w:rsidP="002331CF">
            <w:pPr>
              <w:pStyle w:val="TableParagraph"/>
              <w:ind w:lef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</w:t>
            </w:r>
          </w:p>
        </w:tc>
      </w:tr>
      <w:tr w:rsidR="006B156C" w:rsidRPr="00350606" w14:paraId="6499C323" w14:textId="77777777" w:rsidTr="002331CF">
        <w:trPr>
          <w:trHeight w:val="313"/>
        </w:trPr>
        <w:tc>
          <w:tcPr>
            <w:tcW w:w="1134" w:type="dxa"/>
            <w:vAlign w:val="center"/>
          </w:tcPr>
          <w:p w14:paraId="5BC91AA2" w14:textId="3398EE54" w:rsidR="006B156C" w:rsidRPr="002331CF" w:rsidRDefault="006B156C" w:rsidP="00D105ED">
            <w:pPr>
              <w:pStyle w:val="TableParagraph"/>
              <w:spacing w:before="11"/>
              <w:ind w:left="205" w:right="196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1.2.6</w:t>
            </w:r>
          </w:p>
        </w:tc>
        <w:tc>
          <w:tcPr>
            <w:tcW w:w="5670" w:type="dxa"/>
            <w:vAlign w:val="center"/>
          </w:tcPr>
          <w:p w14:paraId="4D0FA533" w14:textId="77777777" w:rsidR="006B156C" w:rsidRPr="002331CF" w:rsidRDefault="006B156C" w:rsidP="00DA1E3F">
            <w:pPr>
              <w:pStyle w:val="TableParagraph"/>
              <w:spacing w:before="11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Туберкулезная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на</w:t>
            </w:r>
            <w:r w:rsidRPr="00350606">
              <w:rPr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400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коек</w:t>
            </w:r>
          </w:p>
        </w:tc>
        <w:tc>
          <w:tcPr>
            <w:tcW w:w="1276" w:type="dxa"/>
            <w:vAlign w:val="center"/>
          </w:tcPr>
          <w:p w14:paraId="6C416207" w14:textId="0CFBD1D4" w:rsidR="006B156C" w:rsidRPr="002331CF" w:rsidRDefault="006B156C" w:rsidP="00D70605">
            <w:pPr>
              <w:pStyle w:val="TableParagraph"/>
              <w:spacing w:before="11"/>
              <w:ind w:left="232" w:right="222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8501</w:t>
            </w:r>
          </w:p>
        </w:tc>
        <w:tc>
          <w:tcPr>
            <w:tcW w:w="1843" w:type="dxa"/>
            <w:vAlign w:val="center"/>
          </w:tcPr>
          <w:p w14:paraId="235A91D8" w14:textId="77777777" w:rsidR="006B156C" w:rsidRPr="002331CF" w:rsidRDefault="006B156C" w:rsidP="002331CF">
            <w:pPr>
              <w:pStyle w:val="TableParagraph"/>
              <w:ind w:lef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</w:t>
            </w:r>
          </w:p>
        </w:tc>
      </w:tr>
      <w:tr w:rsidR="006B156C" w:rsidRPr="00350606" w14:paraId="670C7FB1" w14:textId="77777777" w:rsidTr="002331CF">
        <w:trPr>
          <w:trHeight w:val="316"/>
        </w:trPr>
        <w:tc>
          <w:tcPr>
            <w:tcW w:w="1134" w:type="dxa"/>
            <w:vAlign w:val="center"/>
          </w:tcPr>
          <w:p w14:paraId="79E01457" w14:textId="33AD662B" w:rsidR="006B156C" w:rsidRPr="002331CF" w:rsidRDefault="006B156C" w:rsidP="00D105ED">
            <w:pPr>
              <w:pStyle w:val="TableParagraph"/>
              <w:spacing w:before="14"/>
              <w:ind w:left="205" w:right="196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1.2.7</w:t>
            </w:r>
          </w:p>
        </w:tc>
        <w:tc>
          <w:tcPr>
            <w:tcW w:w="5670" w:type="dxa"/>
            <w:vAlign w:val="center"/>
          </w:tcPr>
          <w:p w14:paraId="24794CC3" w14:textId="77777777" w:rsidR="006B156C" w:rsidRPr="002331CF" w:rsidRDefault="006B156C" w:rsidP="00DA1E3F">
            <w:pPr>
              <w:pStyle w:val="TableParagraph"/>
              <w:spacing w:before="14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Детские</w:t>
            </w:r>
            <w:r w:rsidRPr="00350606">
              <w:rPr>
                <w:spacing w:val="-4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больницы</w:t>
            </w:r>
            <w:r w:rsidRPr="00350606">
              <w:rPr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специализированные</w:t>
            </w:r>
            <w:r w:rsidRPr="00350606">
              <w:rPr>
                <w:spacing w:val="-5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иного</w:t>
            </w:r>
            <w:r w:rsidRPr="00350606">
              <w:rPr>
                <w:spacing w:val="-6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вида</w:t>
            </w:r>
          </w:p>
        </w:tc>
        <w:tc>
          <w:tcPr>
            <w:tcW w:w="1276" w:type="dxa"/>
            <w:vAlign w:val="center"/>
          </w:tcPr>
          <w:p w14:paraId="5C8291C1" w14:textId="1E354349" w:rsidR="006B156C" w:rsidRPr="002331CF" w:rsidRDefault="006B156C" w:rsidP="00D70605">
            <w:pPr>
              <w:pStyle w:val="TableParagraph"/>
              <w:spacing w:before="14"/>
              <w:ind w:left="232" w:right="222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9603</w:t>
            </w:r>
          </w:p>
        </w:tc>
        <w:tc>
          <w:tcPr>
            <w:tcW w:w="1843" w:type="dxa"/>
            <w:vAlign w:val="center"/>
          </w:tcPr>
          <w:p w14:paraId="181E8CCE" w14:textId="77777777" w:rsidR="006B156C" w:rsidRPr="002331CF" w:rsidRDefault="006B156C" w:rsidP="002331CF">
            <w:pPr>
              <w:pStyle w:val="TableParagraph"/>
              <w:ind w:lef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</w:t>
            </w:r>
          </w:p>
        </w:tc>
      </w:tr>
      <w:tr w:rsidR="006B156C" w:rsidRPr="00350606" w14:paraId="4BED775C" w14:textId="77777777" w:rsidTr="002331CF">
        <w:trPr>
          <w:trHeight w:val="314"/>
        </w:trPr>
        <w:tc>
          <w:tcPr>
            <w:tcW w:w="1134" w:type="dxa"/>
            <w:vAlign w:val="center"/>
          </w:tcPr>
          <w:p w14:paraId="658BA6BB" w14:textId="7C62FBD1" w:rsidR="006B156C" w:rsidRPr="002331CF" w:rsidRDefault="006B156C" w:rsidP="00D105ED">
            <w:pPr>
              <w:pStyle w:val="TableParagraph"/>
              <w:spacing w:before="11"/>
              <w:ind w:left="205" w:right="196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1.2.8</w:t>
            </w:r>
          </w:p>
        </w:tc>
        <w:tc>
          <w:tcPr>
            <w:tcW w:w="5670" w:type="dxa"/>
            <w:vAlign w:val="center"/>
          </w:tcPr>
          <w:p w14:paraId="39883052" w14:textId="77777777" w:rsidR="006B156C" w:rsidRPr="002331CF" w:rsidRDefault="006B156C" w:rsidP="00DA1E3F">
            <w:pPr>
              <w:pStyle w:val="TableParagraph"/>
              <w:spacing w:before="11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Больницы</w:t>
            </w:r>
            <w:r w:rsidRPr="00350606">
              <w:rPr>
                <w:spacing w:val="-4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специализированные</w:t>
            </w:r>
            <w:r w:rsidRPr="00350606">
              <w:rPr>
                <w:spacing w:val="-5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иного</w:t>
            </w:r>
            <w:r w:rsidRPr="00350606">
              <w:rPr>
                <w:spacing w:val="-4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вида</w:t>
            </w:r>
          </w:p>
        </w:tc>
        <w:tc>
          <w:tcPr>
            <w:tcW w:w="1276" w:type="dxa"/>
            <w:vAlign w:val="center"/>
          </w:tcPr>
          <w:p w14:paraId="38B29235" w14:textId="7C6378E2" w:rsidR="006B156C" w:rsidRPr="002331CF" w:rsidRDefault="006B156C" w:rsidP="00D70605">
            <w:pPr>
              <w:pStyle w:val="TableParagraph"/>
              <w:spacing w:before="11"/>
              <w:ind w:left="232" w:right="222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8344</w:t>
            </w:r>
          </w:p>
        </w:tc>
        <w:tc>
          <w:tcPr>
            <w:tcW w:w="1843" w:type="dxa"/>
            <w:vAlign w:val="center"/>
          </w:tcPr>
          <w:p w14:paraId="359FBB9E" w14:textId="77777777" w:rsidR="006B156C" w:rsidRPr="002331CF" w:rsidRDefault="006B156C" w:rsidP="002331CF">
            <w:pPr>
              <w:pStyle w:val="TableParagraph"/>
              <w:ind w:lef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</w:t>
            </w:r>
          </w:p>
        </w:tc>
      </w:tr>
      <w:tr w:rsidR="006B156C" w:rsidRPr="00350606" w14:paraId="2234A021" w14:textId="77777777" w:rsidTr="002331CF">
        <w:trPr>
          <w:trHeight w:val="280"/>
        </w:trPr>
        <w:tc>
          <w:tcPr>
            <w:tcW w:w="9923" w:type="dxa"/>
            <w:gridSpan w:val="4"/>
            <w:vAlign w:val="center"/>
          </w:tcPr>
          <w:p w14:paraId="7008F1E4" w14:textId="77777777" w:rsidR="006B156C" w:rsidRPr="002331CF" w:rsidRDefault="006B156C" w:rsidP="00D105ED">
            <w:pPr>
              <w:pStyle w:val="TableParagraph"/>
              <w:spacing w:line="260" w:lineRule="exact"/>
              <w:ind w:left="2241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606">
              <w:rPr>
                <w:b/>
                <w:sz w:val="24"/>
                <w:szCs w:val="24"/>
              </w:rPr>
              <w:t>1.5.</w:t>
            </w:r>
            <w:r w:rsidRPr="0035060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Амбулаторно-поликлинические</w:t>
            </w:r>
            <w:r w:rsidRPr="0035060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учреждения</w:t>
            </w:r>
          </w:p>
        </w:tc>
      </w:tr>
      <w:tr w:rsidR="006B156C" w:rsidRPr="00350606" w14:paraId="2552D542" w14:textId="77777777" w:rsidTr="002331CF">
        <w:trPr>
          <w:trHeight w:val="314"/>
        </w:trPr>
        <w:tc>
          <w:tcPr>
            <w:tcW w:w="1134" w:type="dxa"/>
            <w:vAlign w:val="center"/>
          </w:tcPr>
          <w:p w14:paraId="57EFE5D5" w14:textId="0F216EF7" w:rsidR="006B156C" w:rsidRPr="002331CF" w:rsidRDefault="006B156C" w:rsidP="00D105ED">
            <w:pPr>
              <w:pStyle w:val="TableParagraph"/>
              <w:spacing w:before="11"/>
              <w:ind w:left="145" w:right="138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1.5.1</w:t>
            </w:r>
          </w:p>
        </w:tc>
        <w:tc>
          <w:tcPr>
            <w:tcW w:w="5670" w:type="dxa"/>
            <w:vAlign w:val="center"/>
          </w:tcPr>
          <w:p w14:paraId="29510009" w14:textId="77777777" w:rsidR="006B156C" w:rsidRPr="002331CF" w:rsidRDefault="006B156C" w:rsidP="00DA1E3F">
            <w:pPr>
              <w:pStyle w:val="TableParagraph"/>
              <w:spacing w:before="11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Амбулатория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на</w:t>
            </w:r>
            <w:r w:rsidRPr="00350606">
              <w:rPr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600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посещений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в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смену</w:t>
            </w:r>
          </w:p>
        </w:tc>
        <w:tc>
          <w:tcPr>
            <w:tcW w:w="1276" w:type="dxa"/>
            <w:vAlign w:val="center"/>
          </w:tcPr>
          <w:p w14:paraId="237B2313" w14:textId="10AAACC3" w:rsidR="006B156C" w:rsidRPr="002331CF" w:rsidRDefault="006B156C" w:rsidP="002331CF">
            <w:pPr>
              <w:pStyle w:val="TableParagraph"/>
              <w:ind w:left="212" w:righ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8973</w:t>
            </w:r>
          </w:p>
        </w:tc>
        <w:tc>
          <w:tcPr>
            <w:tcW w:w="1843" w:type="dxa"/>
            <w:vAlign w:val="center"/>
          </w:tcPr>
          <w:p w14:paraId="45FD6685" w14:textId="77777777" w:rsidR="006B156C" w:rsidRPr="002331CF" w:rsidRDefault="006B156C" w:rsidP="002331C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II</w:t>
            </w:r>
          </w:p>
        </w:tc>
      </w:tr>
      <w:tr w:rsidR="006B156C" w:rsidRPr="00350606" w14:paraId="00FCDF0E" w14:textId="77777777" w:rsidTr="002331CF">
        <w:trPr>
          <w:trHeight w:val="316"/>
        </w:trPr>
        <w:tc>
          <w:tcPr>
            <w:tcW w:w="1134" w:type="dxa"/>
            <w:vAlign w:val="center"/>
          </w:tcPr>
          <w:p w14:paraId="75CC0FC1" w14:textId="7EB25CB3" w:rsidR="006B156C" w:rsidRPr="002331CF" w:rsidRDefault="006B156C" w:rsidP="00D105ED">
            <w:pPr>
              <w:pStyle w:val="TableParagraph"/>
              <w:spacing w:before="13"/>
              <w:ind w:left="145" w:right="138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1.5.2</w:t>
            </w:r>
          </w:p>
        </w:tc>
        <w:tc>
          <w:tcPr>
            <w:tcW w:w="5670" w:type="dxa"/>
            <w:vAlign w:val="center"/>
          </w:tcPr>
          <w:p w14:paraId="30854398" w14:textId="1B9B3125" w:rsidR="006B156C" w:rsidRPr="002331CF" w:rsidRDefault="006B156C" w:rsidP="00DA1E3F">
            <w:pPr>
              <w:pStyle w:val="TableParagraph"/>
              <w:spacing w:before="13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Амбулатория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от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850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до 1600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посещений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в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смену</w:t>
            </w:r>
          </w:p>
        </w:tc>
        <w:tc>
          <w:tcPr>
            <w:tcW w:w="1276" w:type="dxa"/>
            <w:vAlign w:val="center"/>
          </w:tcPr>
          <w:p w14:paraId="037EE807" w14:textId="2BB9247F" w:rsidR="006B156C" w:rsidRPr="002331CF" w:rsidRDefault="006B156C" w:rsidP="002331CF">
            <w:pPr>
              <w:pStyle w:val="TableParagraph"/>
              <w:ind w:left="212" w:righ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8501</w:t>
            </w:r>
          </w:p>
        </w:tc>
        <w:tc>
          <w:tcPr>
            <w:tcW w:w="1843" w:type="dxa"/>
            <w:vAlign w:val="center"/>
          </w:tcPr>
          <w:p w14:paraId="369804CC" w14:textId="77777777" w:rsidR="006B156C" w:rsidRPr="002331CF" w:rsidRDefault="006B156C" w:rsidP="002331C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II</w:t>
            </w:r>
          </w:p>
        </w:tc>
      </w:tr>
      <w:tr w:rsidR="006B156C" w:rsidRPr="00350606" w14:paraId="1D6D2BF1" w14:textId="77777777" w:rsidTr="002331CF">
        <w:trPr>
          <w:trHeight w:val="313"/>
        </w:trPr>
        <w:tc>
          <w:tcPr>
            <w:tcW w:w="1134" w:type="dxa"/>
            <w:vAlign w:val="center"/>
          </w:tcPr>
          <w:p w14:paraId="0005C081" w14:textId="78B9DD9F" w:rsidR="006B156C" w:rsidRPr="002331CF" w:rsidRDefault="006B156C" w:rsidP="00D105ED">
            <w:pPr>
              <w:pStyle w:val="TableParagraph"/>
              <w:spacing w:before="11"/>
              <w:ind w:left="145" w:right="138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1.5.3</w:t>
            </w:r>
          </w:p>
        </w:tc>
        <w:tc>
          <w:tcPr>
            <w:tcW w:w="5670" w:type="dxa"/>
            <w:vAlign w:val="center"/>
          </w:tcPr>
          <w:p w14:paraId="77B6D2FA" w14:textId="0D781387" w:rsidR="006B156C" w:rsidRPr="002331CF" w:rsidRDefault="006B156C" w:rsidP="00DA1E3F">
            <w:pPr>
              <w:pStyle w:val="TableParagraph"/>
              <w:spacing w:before="11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Поликлиника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от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750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до</w:t>
            </w:r>
            <w:r w:rsidRPr="00350606">
              <w:rPr>
                <w:spacing w:val="-4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1400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посещений</w:t>
            </w:r>
            <w:r w:rsidRPr="00350606">
              <w:rPr>
                <w:spacing w:val="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в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смену</w:t>
            </w:r>
          </w:p>
        </w:tc>
        <w:tc>
          <w:tcPr>
            <w:tcW w:w="1276" w:type="dxa"/>
            <w:vAlign w:val="center"/>
          </w:tcPr>
          <w:p w14:paraId="3BC8BC6A" w14:textId="5291D1C6" w:rsidR="006B156C" w:rsidRPr="002331CF" w:rsidRDefault="006B156C" w:rsidP="002331CF">
            <w:pPr>
              <w:pStyle w:val="TableParagraph"/>
              <w:ind w:left="212" w:righ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6140</w:t>
            </w:r>
          </w:p>
        </w:tc>
        <w:tc>
          <w:tcPr>
            <w:tcW w:w="1843" w:type="dxa"/>
            <w:vAlign w:val="center"/>
          </w:tcPr>
          <w:p w14:paraId="1EF0F82A" w14:textId="77777777" w:rsidR="006B156C" w:rsidRPr="002331CF" w:rsidRDefault="006B156C" w:rsidP="002331C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II</w:t>
            </w:r>
          </w:p>
        </w:tc>
      </w:tr>
      <w:tr w:rsidR="006B156C" w:rsidRPr="00350606" w14:paraId="730764CC" w14:textId="77777777" w:rsidTr="002331CF">
        <w:trPr>
          <w:trHeight w:val="316"/>
        </w:trPr>
        <w:tc>
          <w:tcPr>
            <w:tcW w:w="1134" w:type="dxa"/>
            <w:vAlign w:val="center"/>
          </w:tcPr>
          <w:p w14:paraId="003B7760" w14:textId="3F296774" w:rsidR="006B156C" w:rsidRPr="002331CF" w:rsidRDefault="006B156C" w:rsidP="00D105ED">
            <w:pPr>
              <w:pStyle w:val="TableParagraph"/>
              <w:spacing w:before="11"/>
              <w:ind w:left="145" w:right="138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1.5.4</w:t>
            </w:r>
          </w:p>
        </w:tc>
        <w:tc>
          <w:tcPr>
            <w:tcW w:w="5670" w:type="dxa"/>
            <w:vAlign w:val="center"/>
          </w:tcPr>
          <w:p w14:paraId="045F418B" w14:textId="77777777" w:rsidR="006B156C" w:rsidRPr="002331CF" w:rsidRDefault="006B156C" w:rsidP="00DA1E3F">
            <w:pPr>
              <w:pStyle w:val="TableParagraph"/>
              <w:spacing w:before="11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Детская</w:t>
            </w:r>
            <w:r w:rsidRPr="00350606">
              <w:rPr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поликлиника</w:t>
            </w:r>
            <w:r w:rsidRPr="00350606">
              <w:rPr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на</w:t>
            </w:r>
            <w:r w:rsidRPr="00350606">
              <w:rPr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320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посещений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в</w:t>
            </w:r>
            <w:r w:rsidRPr="00350606">
              <w:rPr>
                <w:spacing w:val="-4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смену</w:t>
            </w:r>
          </w:p>
        </w:tc>
        <w:tc>
          <w:tcPr>
            <w:tcW w:w="1276" w:type="dxa"/>
            <w:vAlign w:val="center"/>
          </w:tcPr>
          <w:p w14:paraId="556236A8" w14:textId="3272B4C5" w:rsidR="006B156C" w:rsidRPr="002331CF" w:rsidRDefault="006B156C" w:rsidP="002331CF">
            <w:pPr>
              <w:pStyle w:val="TableParagraph"/>
              <w:ind w:left="212" w:righ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6140</w:t>
            </w:r>
          </w:p>
        </w:tc>
        <w:tc>
          <w:tcPr>
            <w:tcW w:w="1843" w:type="dxa"/>
            <w:vAlign w:val="center"/>
          </w:tcPr>
          <w:p w14:paraId="33D7A5FB" w14:textId="77777777" w:rsidR="006B156C" w:rsidRPr="002331CF" w:rsidRDefault="006B156C" w:rsidP="002331C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II</w:t>
            </w:r>
          </w:p>
        </w:tc>
      </w:tr>
      <w:tr w:rsidR="006B156C" w:rsidRPr="00350606" w14:paraId="4E1527AD" w14:textId="77777777" w:rsidTr="002331CF">
        <w:trPr>
          <w:trHeight w:val="314"/>
        </w:trPr>
        <w:tc>
          <w:tcPr>
            <w:tcW w:w="1134" w:type="dxa"/>
            <w:vAlign w:val="center"/>
          </w:tcPr>
          <w:p w14:paraId="7DB2E569" w14:textId="758DA50E" w:rsidR="006B156C" w:rsidRPr="002331CF" w:rsidRDefault="006B156C" w:rsidP="00D105ED">
            <w:pPr>
              <w:pStyle w:val="TableParagraph"/>
              <w:spacing w:before="11"/>
              <w:ind w:left="145" w:right="138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1.5.5</w:t>
            </w:r>
          </w:p>
        </w:tc>
        <w:tc>
          <w:tcPr>
            <w:tcW w:w="5670" w:type="dxa"/>
            <w:vAlign w:val="center"/>
          </w:tcPr>
          <w:p w14:paraId="5317DE5C" w14:textId="77777777" w:rsidR="006B156C" w:rsidRPr="002331CF" w:rsidRDefault="006B156C" w:rsidP="00DA1E3F">
            <w:pPr>
              <w:pStyle w:val="TableParagraph"/>
              <w:spacing w:before="11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Взросло-детская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поликлиника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на</w:t>
            </w:r>
            <w:r w:rsidRPr="00350606">
              <w:rPr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570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посещений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в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смену</w:t>
            </w:r>
          </w:p>
        </w:tc>
        <w:tc>
          <w:tcPr>
            <w:tcW w:w="1276" w:type="dxa"/>
            <w:vAlign w:val="center"/>
          </w:tcPr>
          <w:p w14:paraId="55BA5AF1" w14:textId="560212D4" w:rsidR="006B156C" w:rsidRPr="002331CF" w:rsidRDefault="006B156C" w:rsidP="002331CF">
            <w:pPr>
              <w:pStyle w:val="TableParagraph"/>
              <w:ind w:left="212" w:righ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8973</w:t>
            </w:r>
          </w:p>
        </w:tc>
        <w:tc>
          <w:tcPr>
            <w:tcW w:w="1843" w:type="dxa"/>
            <w:vAlign w:val="center"/>
          </w:tcPr>
          <w:p w14:paraId="693FC27D" w14:textId="77777777" w:rsidR="006B156C" w:rsidRPr="002331CF" w:rsidRDefault="006B156C" w:rsidP="002331C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II</w:t>
            </w:r>
          </w:p>
        </w:tc>
      </w:tr>
      <w:tr w:rsidR="006B156C" w:rsidRPr="00350606" w14:paraId="10F237DA" w14:textId="77777777" w:rsidTr="002331CF">
        <w:trPr>
          <w:trHeight w:val="305"/>
        </w:trPr>
        <w:tc>
          <w:tcPr>
            <w:tcW w:w="1134" w:type="dxa"/>
            <w:vAlign w:val="center"/>
          </w:tcPr>
          <w:p w14:paraId="1C9FF1C4" w14:textId="28993BE3" w:rsidR="006B156C" w:rsidRPr="002331CF" w:rsidRDefault="006B156C" w:rsidP="00D105ED">
            <w:pPr>
              <w:pStyle w:val="TableParagraph"/>
              <w:spacing w:before="131"/>
              <w:ind w:left="145" w:right="138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1.5.6</w:t>
            </w:r>
          </w:p>
        </w:tc>
        <w:tc>
          <w:tcPr>
            <w:tcW w:w="5670" w:type="dxa"/>
            <w:vAlign w:val="center"/>
          </w:tcPr>
          <w:p w14:paraId="156EA9F4" w14:textId="7581600C" w:rsidR="006B156C" w:rsidRPr="002331CF" w:rsidRDefault="006B156C" w:rsidP="002331CF">
            <w:pPr>
              <w:pStyle w:val="TableParagraph"/>
              <w:spacing w:line="268" w:lineRule="exact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Стоматологическая</w:t>
            </w:r>
            <w:r w:rsidRPr="00350606">
              <w:rPr>
                <w:spacing w:val="7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поликлиника</w:t>
            </w:r>
            <w:r w:rsidRPr="00350606">
              <w:rPr>
                <w:spacing w:val="7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от</w:t>
            </w:r>
            <w:r w:rsidRPr="00350606">
              <w:rPr>
                <w:spacing w:val="9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450</w:t>
            </w:r>
            <w:r w:rsidRPr="00350606">
              <w:rPr>
                <w:spacing w:val="8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до</w:t>
            </w:r>
            <w:r w:rsidRPr="00350606">
              <w:rPr>
                <w:spacing w:val="7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1300</w:t>
            </w:r>
            <w:r w:rsidRPr="00350606">
              <w:rPr>
                <w:spacing w:val="8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посещений</w:t>
            </w:r>
            <w:r w:rsidR="00CA1550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в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смену</w:t>
            </w:r>
          </w:p>
        </w:tc>
        <w:tc>
          <w:tcPr>
            <w:tcW w:w="1276" w:type="dxa"/>
            <w:vAlign w:val="center"/>
          </w:tcPr>
          <w:p w14:paraId="517AC43D" w14:textId="7F4EB360" w:rsidR="006B156C" w:rsidRPr="002331CF" w:rsidRDefault="006B156C" w:rsidP="002331CF">
            <w:pPr>
              <w:pStyle w:val="TableParagraph"/>
              <w:ind w:left="212" w:righ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6612</w:t>
            </w:r>
          </w:p>
        </w:tc>
        <w:tc>
          <w:tcPr>
            <w:tcW w:w="1843" w:type="dxa"/>
            <w:vAlign w:val="center"/>
          </w:tcPr>
          <w:p w14:paraId="6DC746C0" w14:textId="77777777" w:rsidR="006B156C" w:rsidRPr="002331CF" w:rsidRDefault="006B156C" w:rsidP="002331C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II</w:t>
            </w:r>
          </w:p>
        </w:tc>
      </w:tr>
      <w:tr w:rsidR="006B156C" w:rsidRPr="00350606" w14:paraId="6AFBAC66" w14:textId="77777777" w:rsidTr="002331CF">
        <w:trPr>
          <w:trHeight w:val="316"/>
        </w:trPr>
        <w:tc>
          <w:tcPr>
            <w:tcW w:w="1134" w:type="dxa"/>
            <w:vAlign w:val="center"/>
          </w:tcPr>
          <w:p w14:paraId="375562AA" w14:textId="0944765F" w:rsidR="006B156C" w:rsidRPr="002331CF" w:rsidRDefault="006B156C" w:rsidP="00D105ED">
            <w:pPr>
              <w:pStyle w:val="TableParagraph"/>
              <w:spacing w:before="11"/>
              <w:ind w:left="145" w:right="138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1.5.7</w:t>
            </w:r>
          </w:p>
        </w:tc>
        <w:tc>
          <w:tcPr>
            <w:tcW w:w="5670" w:type="dxa"/>
            <w:vAlign w:val="center"/>
          </w:tcPr>
          <w:p w14:paraId="61B6DDA3" w14:textId="77777777" w:rsidR="006B156C" w:rsidRPr="002331CF" w:rsidRDefault="006B156C" w:rsidP="00DA1E3F">
            <w:pPr>
              <w:pStyle w:val="TableParagraph"/>
              <w:spacing w:before="11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Поликлиника</w:t>
            </w:r>
            <w:r w:rsidRPr="00350606">
              <w:rPr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детская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иного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вида</w:t>
            </w:r>
          </w:p>
        </w:tc>
        <w:tc>
          <w:tcPr>
            <w:tcW w:w="1276" w:type="dxa"/>
            <w:vAlign w:val="center"/>
          </w:tcPr>
          <w:p w14:paraId="3F6193CD" w14:textId="227DBDCE" w:rsidR="006B156C" w:rsidRPr="002331CF" w:rsidRDefault="006B156C" w:rsidP="002331CF">
            <w:pPr>
              <w:pStyle w:val="TableParagraph"/>
              <w:ind w:left="212" w:righ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7557</w:t>
            </w:r>
          </w:p>
        </w:tc>
        <w:tc>
          <w:tcPr>
            <w:tcW w:w="1843" w:type="dxa"/>
            <w:vAlign w:val="center"/>
          </w:tcPr>
          <w:p w14:paraId="1D6FF44B" w14:textId="77777777" w:rsidR="006B156C" w:rsidRPr="002331CF" w:rsidRDefault="006B156C" w:rsidP="002331C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II</w:t>
            </w:r>
          </w:p>
        </w:tc>
      </w:tr>
      <w:tr w:rsidR="006B156C" w:rsidRPr="00350606" w14:paraId="1D0DB71E" w14:textId="77777777" w:rsidTr="002331CF">
        <w:trPr>
          <w:trHeight w:val="313"/>
        </w:trPr>
        <w:tc>
          <w:tcPr>
            <w:tcW w:w="1134" w:type="dxa"/>
            <w:vAlign w:val="center"/>
          </w:tcPr>
          <w:p w14:paraId="5411A603" w14:textId="4CE75084" w:rsidR="006B156C" w:rsidRPr="002331CF" w:rsidRDefault="006B156C" w:rsidP="00D105ED">
            <w:pPr>
              <w:pStyle w:val="TableParagraph"/>
              <w:spacing w:before="11"/>
              <w:ind w:left="145" w:right="138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lastRenderedPageBreak/>
              <w:t>1.5.8</w:t>
            </w:r>
          </w:p>
        </w:tc>
        <w:tc>
          <w:tcPr>
            <w:tcW w:w="5670" w:type="dxa"/>
            <w:vAlign w:val="center"/>
          </w:tcPr>
          <w:p w14:paraId="441A9CBA" w14:textId="77777777" w:rsidR="006B156C" w:rsidRPr="002331CF" w:rsidRDefault="006B156C" w:rsidP="00DA1E3F">
            <w:pPr>
              <w:pStyle w:val="TableParagraph"/>
              <w:spacing w:before="11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Поликлиника</w:t>
            </w:r>
            <w:r w:rsidRPr="00350606">
              <w:rPr>
                <w:spacing w:val="-5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иного</w:t>
            </w:r>
            <w:r w:rsidRPr="00350606">
              <w:rPr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вида</w:t>
            </w:r>
          </w:p>
        </w:tc>
        <w:tc>
          <w:tcPr>
            <w:tcW w:w="1276" w:type="dxa"/>
            <w:vAlign w:val="center"/>
          </w:tcPr>
          <w:p w14:paraId="4BFB6B07" w14:textId="6108B922" w:rsidR="006B156C" w:rsidRPr="002331CF" w:rsidRDefault="006B156C" w:rsidP="002331CF">
            <w:pPr>
              <w:pStyle w:val="TableParagraph"/>
              <w:ind w:left="212" w:righ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7242</w:t>
            </w:r>
          </w:p>
        </w:tc>
        <w:tc>
          <w:tcPr>
            <w:tcW w:w="1843" w:type="dxa"/>
            <w:vAlign w:val="center"/>
          </w:tcPr>
          <w:p w14:paraId="0745D51F" w14:textId="77777777" w:rsidR="006B156C" w:rsidRPr="002331CF" w:rsidRDefault="006B156C" w:rsidP="002331C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II</w:t>
            </w:r>
          </w:p>
        </w:tc>
      </w:tr>
      <w:tr w:rsidR="006B156C" w:rsidRPr="00350606" w14:paraId="791E7118" w14:textId="77777777" w:rsidTr="002331CF">
        <w:trPr>
          <w:trHeight w:val="425"/>
        </w:trPr>
        <w:tc>
          <w:tcPr>
            <w:tcW w:w="9923" w:type="dxa"/>
            <w:gridSpan w:val="4"/>
            <w:vAlign w:val="center"/>
          </w:tcPr>
          <w:p w14:paraId="3236BDDC" w14:textId="77777777" w:rsidR="006B156C" w:rsidRPr="002331CF" w:rsidRDefault="006B156C" w:rsidP="002331CF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606">
              <w:rPr>
                <w:b/>
                <w:sz w:val="24"/>
                <w:szCs w:val="24"/>
              </w:rPr>
              <w:t>2.</w:t>
            </w:r>
            <w:r w:rsidRPr="0035060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ОБЪЕКТЫ</w:t>
            </w:r>
            <w:r w:rsidRPr="0035060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СПОРТИВНОГО НАЗНАЧЕНИЯ</w:t>
            </w:r>
          </w:p>
        </w:tc>
      </w:tr>
      <w:tr w:rsidR="006B156C" w:rsidRPr="00350606" w14:paraId="44668B29" w14:textId="77777777" w:rsidTr="002331CF">
        <w:trPr>
          <w:trHeight w:val="277"/>
        </w:trPr>
        <w:tc>
          <w:tcPr>
            <w:tcW w:w="9923" w:type="dxa"/>
            <w:gridSpan w:val="4"/>
            <w:vAlign w:val="center"/>
          </w:tcPr>
          <w:p w14:paraId="1FE58D32" w14:textId="77777777" w:rsidR="006B156C" w:rsidRPr="002331CF" w:rsidRDefault="006B156C" w:rsidP="002331CF">
            <w:pPr>
              <w:pStyle w:val="TableParagraph"/>
              <w:spacing w:line="258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606">
              <w:rPr>
                <w:b/>
                <w:sz w:val="24"/>
                <w:szCs w:val="24"/>
              </w:rPr>
              <w:t>2.1.</w:t>
            </w:r>
            <w:r w:rsidRPr="0035060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Крытые</w:t>
            </w:r>
            <w:r w:rsidRPr="0035060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спортивные</w:t>
            </w:r>
            <w:r w:rsidRPr="0035060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корпуса</w:t>
            </w:r>
          </w:p>
        </w:tc>
      </w:tr>
      <w:tr w:rsidR="006B156C" w:rsidRPr="00350606" w14:paraId="43528C3A" w14:textId="77777777" w:rsidTr="002331CF">
        <w:trPr>
          <w:trHeight w:val="275"/>
        </w:trPr>
        <w:tc>
          <w:tcPr>
            <w:tcW w:w="1134" w:type="dxa"/>
            <w:vAlign w:val="center"/>
          </w:tcPr>
          <w:p w14:paraId="2CF56F20" w14:textId="26B33DBF" w:rsidR="006B156C" w:rsidRPr="002331CF" w:rsidRDefault="006B156C" w:rsidP="00D105ED">
            <w:pPr>
              <w:pStyle w:val="TableParagraph"/>
              <w:spacing w:line="256" w:lineRule="exact"/>
              <w:ind w:left="145" w:right="138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2.1.1</w:t>
            </w:r>
          </w:p>
        </w:tc>
        <w:tc>
          <w:tcPr>
            <w:tcW w:w="5670" w:type="dxa"/>
            <w:vAlign w:val="center"/>
          </w:tcPr>
          <w:p w14:paraId="5EB4E030" w14:textId="77777777" w:rsidR="006B156C" w:rsidRPr="002331CF" w:rsidRDefault="006B156C" w:rsidP="00DA1E3F">
            <w:pPr>
              <w:pStyle w:val="TableParagraph"/>
              <w:spacing w:line="256" w:lineRule="exact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Крытые</w:t>
            </w:r>
            <w:r w:rsidRPr="00350606">
              <w:rPr>
                <w:spacing w:val="-5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однозальные</w:t>
            </w:r>
            <w:r w:rsidRPr="00350606">
              <w:rPr>
                <w:spacing w:val="-4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спортивные</w:t>
            </w:r>
            <w:r w:rsidRPr="00350606">
              <w:rPr>
                <w:spacing w:val="-4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корпуса</w:t>
            </w:r>
          </w:p>
        </w:tc>
        <w:tc>
          <w:tcPr>
            <w:tcW w:w="1276" w:type="dxa"/>
            <w:vAlign w:val="center"/>
          </w:tcPr>
          <w:p w14:paraId="5C0968CD" w14:textId="45548D8C" w:rsidR="006B156C" w:rsidRPr="002331CF" w:rsidRDefault="006B156C" w:rsidP="00D70605">
            <w:pPr>
              <w:pStyle w:val="TableParagraph"/>
              <w:spacing w:line="256" w:lineRule="exact"/>
              <w:ind w:left="212" w:righ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6869</w:t>
            </w:r>
          </w:p>
        </w:tc>
        <w:tc>
          <w:tcPr>
            <w:tcW w:w="1843" w:type="dxa"/>
            <w:vAlign w:val="center"/>
          </w:tcPr>
          <w:p w14:paraId="700678BB" w14:textId="77777777" w:rsidR="006B156C" w:rsidRPr="002331CF" w:rsidRDefault="006B156C" w:rsidP="002331CF">
            <w:pPr>
              <w:pStyle w:val="TableParagraph"/>
              <w:spacing w:line="25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II</w:t>
            </w:r>
          </w:p>
        </w:tc>
      </w:tr>
      <w:tr w:rsidR="006B156C" w:rsidRPr="00350606" w14:paraId="244B98C5" w14:textId="77777777" w:rsidTr="002331CF">
        <w:trPr>
          <w:trHeight w:val="309"/>
        </w:trPr>
        <w:tc>
          <w:tcPr>
            <w:tcW w:w="1134" w:type="dxa"/>
            <w:vAlign w:val="center"/>
          </w:tcPr>
          <w:p w14:paraId="50DA754B" w14:textId="57C7006F" w:rsidR="006B156C" w:rsidRPr="002331CF" w:rsidRDefault="006B156C" w:rsidP="00D105ED">
            <w:pPr>
              <w:pStyle w:val="TableParagraph"/>
              <w:spacing w:before="25" w:line="264" w:lineRule="exact"/>
              <w:ind w:left="145" w:right="138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2.1.2</w:t>
            </w:r>
          </w:p>
        </w:tc>
        <w:tc>
          <w:tcPr>
            <w:tcW w:w="5670" w:type="dxa"/>
            <w:vAlign w:val="center"/>
          </w:tcPr>
          <w:p w14:paraId="67D2B17C" w14:textId="77777777" w:rsidR="006B156C" w:rsidRPr="002331CF" w:rsidRDefault="006B156C" w:rsidP="00DA1E3F">
            <w:pPr>
              <w:pStyle w:val="TableParagraph"/>
              <w:spacing w:before="8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Крытые</w:t>
            </w:r>
            <w:r w:rsidRPr="00350606">
              <w:rPr>
                <w:spacing w:val="-5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многозальные</w:t>
            </w:r>
            <w:r w:rsidRPr="00350606">
              <w:rPr>
                <w:spacing w:val="-4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спортивные</w:t>
            </w:r>
            <w:r w:rsidRPr="00350606">
              <w:rPr>
                <w:spacing w:val="-4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корпуса</w:t>
            </w:r>
          </w:p>
        </w:tc>
        <w:tc>
          <w:tcPr>
            <w:tcW w:w="1276" w:type="dxa"/>
            <w:vAlign w:val="center"/>
          </w:tcPr>
          <w:p w14:paraId="18EFC9D3" w14:textId="08689498" w:rsidR="006B156C" w:rsidRPr="002331CF" w:rsidRDefault="006B156C" w:rsidP="002331CF">
            <w:pPr>
              <w:pStyle w:val="TableParagraph"/>
              <w:ind w:left="212" w:righ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6600</w:t>
            </w:r>
          </w:p>
        </w:tc>
        <w:tc>
          <w:tcPr>
            <w:tcW w:w="1843" w:type="dxa"/>
            <w:vAlign w:val="center"/>
          </w:tcPr>
          <w:p w14:paraId="421E6D15" w14:textId="77777777" w:rsidR="006B156C" w:rsidRPr="002331CF" w:rsidRDefault="006B156C" w:rsidP="002331C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II</w:t>
            </w:r>
          </w:p>
        </w:tc>
      </w:tr>
      <w:tr w:rsidR="006B156C" w:rsidRPr="00350606" w14:paraId="776182A7" w14:textId="77777777" w:rsidTr="002331CF">
        <w:trPr>
          <w:trHeight w:val="313"/>
        </w:trPr>
        <w:tc>
          <w:tcPr>
            <w:tcW w:w="9923" w:type="dxa"/>
            <w:gridSpan w:val="4"/>
            <w:vAlign w:val="center"/>
          </w:tcPr>
          <w:p w14:paraId="033084C1" w14:textId="77777777" w:rsidR="006B156C" w:rsidRPr="002331CF" w:rsidRDefault="006B156C" w:rsidP="002331CF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606">
              <w:rPr>
                <w:b/>
                <w:sz w:val="24"/>
                <w:szCs w:val="24"/>
              </w:rPr>
              <w:t>2.2.</w:t>
            </w:r>
            <w:r w:rsidRPr="0035060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Комплексные</w:t>
            </w:r>
            <w:r w:rsidRPr="00350606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спортивные</w:t>
            </w:r>
            <w:r w:rsidRPr="0035060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сооружения</w:t>
            </w:r>
          </w:p>
        </w:tc>
      </w:tr>
      <w:tr w:rsidR="006B156C" w:rsidRPr="00350606" w14:paraId="2E865349" w14:textId="77777777" w:rsidTr="002331CF">
        <w:trPr>
          <w:trHeight w:val="275"/>
        </w:trPr>
        <w:tc>
          <w:tcPr>
            <w:tcW w:w="1134" w:type="dxa"/>
            <w:vAlign w:val="center"/>
          </w:tcPr>
          <w:p w14:paraId="72DE36C1" w14:textId="2F193EC5" w:rsidR="006B156C" w:rsidRPr="002331CF" w:rsidRDefault="006B156C" w:rsidP="00D105ED">
            <w:pPr>
              <w:pStyle w:val="TableParagraph"/>
              <w:spacing w:line="256" w:lineRule="exact"/>
              <w:ind w:left="145" w:right="138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2.2.1</w:t>
            </w:r>
          </w:p>
        </w:tc>
        <w:tc>
          <w:tcPr>
            <w:tcW w:w="5670" w:type="dxa"/>
            <w:vAlign w:val="center"/>
          </w:tcPr>
          <w:p w14:paraId="51E78538" w14:textId="77777777" w:rsidR="006B156C" w:rsidRPr="002331CF" w:rsidRDefault="006B156C" w:rsidP="00DA1E3F">
            <w:pPr>
              <w:pStyle w:val="TableParagraph"/>
              <w:spacing w:line="256" w:lineRule="exact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Бассейн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и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от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одного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до</w:t>
            </w:r>
            <w:r w:rsidRPr="00350606">
              <w:rPr>
                <w:spacing w:val="-5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двух</w:t>
            </w:r>
            <w:r w:rsidRPr="00350606">
              <w:rPr>
                <w:spacing w:val="3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спортзалов</w:t>
            </w:r>
          </w:p>
        </w:tc>
        <w:tc>
          <w:tcPr>
            <w:tcW w:w="1276" w:type="dxa"/>
            <w:vAlign w:val="center"/>
          </w:tcPr>
          <w:p w14:paraId="39EE9FF8" w14:textId="7689E434" w:rsidR="006B156C" w:rsidRPr="002331CF" w:rsidRDefault="006B156C" w:rsidP="00D70605">
            <w:pPr>
              <w:pStyle w:val="TableParagraph"/>
              <w:spacing w:line="256" w:lineRule="exact"/>
              <w:ind w:left="212" w:righ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9900</w:t>
            </w:r>
          </w:p>
        </w:tc>
        <w:tc>
          <w:tcPr>
            <w:tcW w:w="1843" w:type="dxa"/>
            <w:vAlign w:val="center"/>
          </w:tcPr>
          <w:p w14:paraId="127BB2C8" w14:textId="77777777" w:rsidR="006B156C" w:rsidRPr="002331CF" w:rsidRDefault="006B156C" w:rsidP="002331CF">
            <w:pPr>
              <w:pStyle w:val="TableParagraph"/>
              <w:spacing w:line="25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II</w:t>
            </w:r>
          </w:p>
        </w:tc>
      </w:tr>
      <w:tr w:rsidR="006B156C" w:rsidRPr="00350606" w14:paraId="732F25ED" w14:textId="77777777" w:rsidTr="002331CF">
        <w:trPr>
          <w:trHeight w:val="277"/>
        </w:trPr>
        <w:tc>
          <w:tcPr>
            <w:tcW w:w="1134" w:type="dxa"/>
            <w:vAlign w:val="center"/>
          </w:tcPr>
          <w:p w14:paraId="7235ECEF" w14:textId="23049A86" w:rsidR="006B156C" w:rsidRPr="002331CF" w:rsidRDefault="006B156C" w:rsidP="00D105ED">
            <w:pPr>
              <w:pStyle w:val="TableParagraph"/>
              <w:spacing w:line="258" w:lineRule="exact"/>
              <w:ind w:left="145" w:right="138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2.2.2</w:t>
            </w:r>
          </w:p>
        </w:tc>
        <w:tc>
          <w:tcPr>
            <w:tcW w:w="5670" w:type="dxa"/>
            <w:vAlign w:val="center"/>
          </w:tcPr>
          <w:p w14:paraId="19CF8FBA" w14:textId="77777777" w:rsidR="006B156C" w:rsidRPr="002331CF" w:rsidRDefault="006B156C" w:rsidP="00DA1E3F">
            <w:pPr>
              <w:pStyle w:val="TableParagraph"/>
              <w:spacing w:line="258" w:lineRule="exact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Бассейн</w:t>
            </w:r>
            <w:r w:rsidRPr="00350606">
              <w:rPr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и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от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трех до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четырех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спортзалов</w:t>
            </w:r>
          </w:p>
        </w:tc>
        <w:tc>
          <w:tcPr>
            <w:tcW w:w="1276" w:type="dxa"/>
            <w:vAlign w:val="center"/>
          </w:tcPr>
          <w:p w14:paraId="4AC992A2" w14:textId="02A8D56F" w:rsidR="006B156C" w:rsidRPr="002331CF" w:rsidRDefault="006B156C" w:rsidP="00D70605">
            <w:pPr>
              <w:pStyle w:val="TableParagraph"/>
              <w:spacing w:line="258" w:lineRule="exact"/>
              <w:ind w:left="212" w:righ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10</w:t>
            </w:r>
            <w:r w:rsidR="00041FA4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102</w:t>
            </w:r>
          </w:p>
        </w:tc>
        <w:tc>
          <w:tcPr>
            <w:tcW w:w="1843" w:type="dxa"/>
            <w:vAlign w:val="center"/>
          </w:tcPr>
          <w:p w14:paraId="320B364E" w14:textId="77777777" w:rsidR="006B156C" w:rsidRPr="002331CF" w:rsidRDefault="006B156C" w:rsidP="002331CF">
            <w:pPr>
              <w:pStyle w:val="TableParagraph"/>
              <w:spacing w:line="25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II</w:t>
            </w:r>
          </w:p>
        </w:tc>
      </w:tr>
      <w:tr w:rsidR="006B156C" w:rsidRPr="00350606" w14:paraId="607EEFC5" w14:textId="77777777" w:rsidTr="002331CF">
        <w:trPr>
          <w:trHeight w:val="316"/>
        </w:trPr>
        <w:tc>
          <w:tcPr>
            <w:tcW w:w="9923" w:type="dxa"/>
            <w:gridSpan w:val="4"/>
            <w:vAlign w:val="center"/>
          </w:tcPr>
          <w:p w14:paraId="0E515036" w14:textId="77777777" w:rsidR="006B156C" w:rsidRPr="002331CF" w:rsidRDefault="006B156C" w:rsidP="002331CF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606">
              <w:rPr>
                <w:b/>
                <w:sz w:val="24"/>
                <w:szCs w:val="24"/>
              </w:rPr>
              <w:t>2.3.</w:t>
            </w:r>
            <w:r w:rsidRPr="0035060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Отдельно</w:t>
            </w:r>
            <w:r w:rsidRPr="0035060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стоящие</w:t>
            </w:r>
            <w:r w:rsidRPr="00350606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комплексные</w:t>
            </w:r>
            <w:r w:rsidRPr="0035060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спортсооружения</w:t>
            </w:r>
          </w:p>
        </w:tc>
      </w:tr>
      <w:tr w:rsidR="006B156C" w:rsidRPr="00350606" w14:paraId="6DFBC88C" w14:textId="77777777" w:rsidTr="002331CF">
        <w:trPr>
          <w:trHeight w:val="275"/>
        </w:trPr>
        <w:tc>
          <w:tcPr>
            <w:tcW w:w="1134" w:type="dxa"/>
            <w:vAlign w:val="center"/>
          </w:tcPr>
          <w:p w14:paraId="00C155B3" w14:textId="2210B321" w:rsidR="006B156C" w:rsidRPr="002331CF" w:rsidRDefault="006B156C" w:rsidP="00D105ED">
            <w:pPr>
              <w:pStyle w:val="TableParagraph"/>
              <w:spacing w:line="256" w:lineRule="exact"/>
              <w:ind w:left="145" w:right="138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2.3.1</w:t>
            </w:r>
          </w:p>
        </w:tc>
        <w:tc>
          <w:tcPr>
            <w:tcW w:w="5670" w:type="dxa"/>
            <w:vAlign w:val="center"/>
          </w:tcPr>
          <w:p w14:paraId="1401748B" w14:textId="77777777" w:rsidR="006B156C" w:rsidRPr="002331CF" w:rsidRDefault="006B156C" w:rsidP="00DA1E3F">
            <w:pPr>
              <w:pStyle w:val="TableParagraph"/>
              <w:spacing w:line="256" w:lineRule="exact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Бассейн</w:t>
            </w:r>
            <w:r w:rsidRPr="00350606">
              <w:rPr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и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один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спортзал</w:t>
            </w:r>
          </w:p>
        </w:tc>
        <w:tc>
          <w:tcPr>
            <w:tcW w:w="1276" w:type="dxa"/>
            <w:vAlign w:val="center"/>
          </w:tcPr>
          <w:p w14:paraId="16E0BB09" w14:textId="75B4CE7B" w:rsidR="006B156C" w:rsidRPr="002331CF" w:rsidRDefault="006B156C" w:rsidP="00D70605">
            <w:pPr>
              <w:pStyle w:val="TableParagraph"/>
              <w:spacing w:line="256" w:lineRule="exact"/>
              <w:ind w:left="212" w:righ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12</w:t>
            </w:r>
            <w:r w:rsidR="00041FA4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324</w:t>
            </w:r>
          </w:p>
        </w:tc>
        <w:tc>
          <w:tcPr>
            <w:tcW w:w="1843" w:type="dxa"/>
            <w:vAlign w:val="center"/>
          </w:tcPr>
          <w:p w14:paraId="467412A3" w14:textId="77777777" w:rsidR="006B156C" w:rsidRPr="002331CF" w:rsidRDefault="006B156C" w:rsidP="002331CF">
            <w:pPr>
              <w:pStyle w:val="TableParagraph"/>
              <w:spacing w:line="25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II</w:t>
            </w:r>
          </w:p>
        </w:tc>
      </w:tr>
      <w:tr w:rsidR="006B156C" w:rsidRPr="00350606" w14:paraId="1AC19B92" w14:textId="77777777" w:rsidTr="002331CF">
        <w:trPr>
          <w:trHeight w:val="275"/>
        </w:trPr>
        <w:tc>
          <w:tcPr>
            <w:tcW w:w="1134" w:type="dxa"/>
            <w:vAlign w:val="center"/>
          </w:tcPr>
          <w:p w14:paraId="6F499665" w14:textId="34623F31" w:rsidR="006B156C" w:rsidRPr="002331CF" w:rsidRDefault="006B156C" w:rsidP="00D105ED">
            <w:pPr>
              <w:pStyle w:val="TableParagraph"/>
              <w:spacing w:line="256" w:lineRule="exact"/>
              <w:ind w:left="145" w:right="138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2.3.2</w:t>
            </w:r>
          </w:p>
        </w:tc>
        <w:tc>
          <w:tcPr>
            <w:tcW w:w="5670" w:type="dxa"/>
            <w:vAlign w:val="center"/>
          </w:tcPr>
          <w:p w14:paraId="751BA47D" w14:textId="77777777" w:rsidR="006B156C" w:rsidRPr="002331CF" w:rsidRDefault="006B156C" w:rsidP="00DA1E3F">
            <w:pPr>
              <w:pStyle w:val="TableParagraph"/>
              <w:spacing w:line="256" w:lineRule="exact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Бассейн</w:t>
            </w:r>
            <w:r w:rsidRPr="00350606">
              <w:rPr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и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два</w:t>
            </w:r>
            <w:r w:rsidRPr="00350606">
              <w:rPr>
                <w:spacing w:val="-4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спортзала</w:t>
            </w:r>
          </w:p>
        </w:tc>
        <w:tc>
          <w:tcPr>
            <w:tcW w:w="1276" w:type="dxa"/>
            <w:vAlign w:val="center"/>
          </w:tcPr>
          <w:p w14:paraId="40823CBB" w14:textId="77777777" w:rsidR="006B156C" w:rsidRPr="002331CF" w:rsidRDefault="006B156C" w:rsidP="00D70605">
            <w:pPr>
              <w:pStyle w:val="TableParagraph"/>
              <w:spacing w:line="256" w:lineRule="exact"/>
              <w:ind w:left="212" w:righ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12 728</w:t>
            </w:r>
          </w:p>
        </w:tc>
        <w:tc>
          <w:tcPr>
            <w:tcW w:w="1843" w:type="dxa"/>
            <w:vAlign w:val="center"/>
          </w:tcPr>
          <w:p w14:paraId="5F60AC5F" w14:textId="77777777" w:rsidR="006B156C" w:rsidRPr="002331CF" w:rsidRDefault="006B156C" w:rsidP="002331CF">
            <w:pPr>
              <w:pStyle w:val="TableParagraph"/>
              <w:spacing w:line="25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II</w:t>
            </w:r>
          </w:p>
        </w:tc>
      </w:tr>
      <w:tr w:rsidR="006B156C" w:rsidRPr="00350606" w14:paraId="2FD7C817" w14:textId="77777777" w:rsidTr="002331CF">
        <w:trPr>
          <w:trHeight w:val="275"/>
        </w:trPr>
        <w:tc>
          <w:tcPr>
            <w:tcW w:w="9923" w:type="dxa"/>
            <w:gridSpan w:val="4"/>
            <w:vAlign w:val="center"/>
          </w:tcPr>
          <w:p w14:paraId="1079E877" w14:textId="77777777" w:rsidR="006B156C" w:rsidRPr="002331CF" w:rsidRDefault="006B156C" w:rsidP="002331CF">
            <w:pPr>
              <w:pStyle w:val="TableParagraph"/>
              <w:spacing w:line="256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606">
              <w:rPr>
                <w:b/>
                <w:sz w:val="24"/>
                <w:szCs w:val="24"/>
              </w:rPr>
              <w:t>2.4.</w:t>
            </w:r>
            <w:r w:rsidRPr="0035060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Бассейны</w:t>
            </w:r>
            <w:r w:rsidRPr="00350606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крытые</w:t>
            </w:r>
          </w:p>
        </w:tc>
      </w:tr>
      <w:tr w:rsidR="006B156C" w:rsidRPr="00350606" w14:paraId="6F85EA33" w14:textId="77777777" w:rsidTr="002331CF">
        <w:trPr>
          <w:trHeight w:val="275"/>
        </w:trPr>
        <w:tc>
          <w:tcPr>
            <w:tcW w:w="1134" w:type="dxa"/>
            <w:vAlign w:val="center"/>
          </w:tcPr>
          <w:p w14:paraId="0423F04D" w14:textId="77777777" w:rsidR="006B156C" w:rsidRPr="002331CF" w:rsidRDefault="006B156C" w:rsidP="002331C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14:paraId="71C67A8F" w14:textId="77777777" w:rsidR="006B156C" w:rsidRPr="002331CF" w:rsidRDefault="006B156C" w:rsidP="00D105ED">
            <w:pPr>
              <w:pStyle w:val="TableParagraph"/>
              <w:spacing w:line="256" w:lineRule="exact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Бассейны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крытые</w:t>
            </w:r>
          </w:p>
        </w:tc>
        <w:tc>
          <w:tcPr>
            <w:tcW w:w="1276" w:type="dxa"/>
            <w:vAlign w:val="center"/>
          </w:tcPr>
          <w:p w14:paraId="6658AFD1" w14:textId="381F140B" w:rsidR="006B156C" w:rsidRPr="002331CF" w:rsidRDefault="006B156C" w:rsidP="00DA1E3F">
            <w:pPr>
              <w:pStyle w:val="TableParagraph"/>
              <w:spacing w:line="256" w:lineRule="exact"/>
              <w:ind w:left="212" w:righ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8754</w:t>
            </w:r>
          </w:p>
        </w:tc>
        <w:tc>
          <w:tcPr>
            <w:tcW w:w="1843" w:type="dxa"/>
            <w:vAlign w:val="center"/>
          </w:tcPr>
          <w:p w14:paraId="735DC61B" w14:textId="77777777" w:rsidR="006B156C" w:rsidRPr="002331CF" w:rsidRDefault="006B156C" w:rsidP="002331CF">
            <w:pPr>
              <w:pStyle w:val="TableParagraph"/>
              <w:spacing w:line="25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II</w:t>
            </w:r>
          </w:p>
        </w:tc>
      </w:tr>
      <w:tr w:rsidR="006B156C" w:rsidRPr="00350606" w14:paraId="02CDC961" w14:textId="77777777" w:rsidTr="002331CF">
        <w:trPr>
          <w:trHeight w:val="275"/>
        </w:trPr>
        <w:tc>
          <w:tcPr>
            <w:tcW w:w="9923" w:type="dxa"/>
            <w:gridSpan w:val="4"/>
            <w:vAlign w:val="center"/>
          </w:tcPr>
          <w:p w14:paraId="7F76920C" w14:textId="77777777" w:rsidR="006B156C" w:rsidRPr="002331CF" w:rsidRDefault="006B156C" w:rsidP="002331CF">
            <w:pPr>
              <w:pStyle w:val="TableParagraph"/>
              <w:spacing w:line="256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606">
              <w:rPr>
                <w:b/>
                <w:sz w:val="24"/>
                <w:szCs w:val="24"/>
              </w:rPr>
              <w:t>2.5.</w:t>
            </w:r>
            <w:r w:rsidRPr="0035060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Универсальные</w:t>
            </w:r>
            <w:r w:rsidRPr="0035060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спортивные</w:t>
            </w:r>
            <w:r w:rsidRPr="0035060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сооружения</w:t>
            </w:r>
          </w:p>
        </w:tc>
      </w:tr>
      <w:tr w:rsidR="006B156C" w:rsidRPr="00350606" w14:paraId="07BB3227" w14:textId="77777777" w:rsidTr="002331CF">
        <w:trPr>
          <w:trHeight w:val="551"/>
        </w:trPr>
        <w:tc>
          <w:tcPr>
            <w:tcW w:w="1134" w:type="dxa"/>
            <w:vAlign w:val="center"/>
          </w:tcPr>
          <w:p w14:paraId="2BB33AD2" w14:textId="1B50AA4A" w:rsidR="006B156C" w:rsidRPr="002331CF" w:rsidRDefault="006B156C" w:rsidP="00D105ED">
            <w:pPr>
              <w:pStyle w:val="TableParagraph"/>
              <w:spacing w:before="131"/>
              <w:ind w:left="145" w:right="138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2.5.1</w:t>
            </w:r>
          </w:p>
        </w:tc>
        <w:tc>
          <w:tcPr>
            <w:tcW w:w="5670" w:type="dxa"/>
            <w:vAlign w:val="center"/>
          </w:tcPr>
          <w:p w14:paraId="15E4670E" w14:textId="77777777" w:rsidR="006B156C" w:rsidRPr="002331CF" w:rsidRDefault="006B156C" w:rsidP="00DA1E3F">
            <w:pPr>
              <w:pStyle w:val="TableParagraph"/>
              <w:spacing w:line="269" w:lineRule="exact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Универсальные</w:t>
            </w:r>
            <w:r w:rsidRPr="00350606">
              <w:rPr>
                <w:spacing w:val="-5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спортивные</w:t>
            </w:r>
            <w:r w:rsidRPr="00350606">
              <w:rPr>
                <w:spacing w:val="-5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сооружения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для</w:t>
            </w:r>
            <w:r w:rsidRPr="00350606">
              <w:rPr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гимнастики</w:t>
            </w:r>
            <w:r w:rsidRPr="00350606">
              <w:rPr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и</w:t>
            </w:r>
          </w:p>
          <w:p w14:paraId="7652499E" w14:textId="77777777" w:rsidR="006B156C" w:rsidRPr="002331CF" w:rsidRDefault="006B156C" w:rsidP="00D70605">
            <w:pPr>
              <w:pStyle w:val="TableParagraph"/>
              <w:spacing w:line="263" w:lineRule="exact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акробатики</w:t>
            </w:r>
          </w:p>
        </w:tc>
        <w:tc>
          <w:tcPr>
            <w:tcW w:w="1276" w:type="dxa"/>
            <w:vAlign w:val="center"/>
          </w:tcPr>
          <w:p w14:paraId="4DDF21D1" w14:textId="00A18685" w:rsidR="006B156C" w:rsidRPr="002331CF" w:rsidRDefault="006B156C" w:rsidP="002331CF">
            <w:pPr>
              <w:pStyle w:val="TableParagraph"/>
              <w:ind w:left="212" w:righ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6465</w:t>
            </w:r>
          </w:p>
        </w:tc>
        <w:tc>
          <w:tcPr>
            <w:tcW w:w="1843" w:type="dxa"/>
            <w:vAlign w:val="center"/>
          </w:tcPr>
          <w:p w14:paraId="04212CAA" w14:textId="77777777" w:rsidR="006B156C" w:rsidRPr="002331CF" w:rsidRDefault="006B156C" w:rsidP="002331C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II</w:t>
            </w:r>
          </w:p>
        </w:tc>
      </w:tr>
      <w:tr w:rsidR="006B156C" w:rsidRPr="00350606" w14:paraId="623A4B6B" w14:textId="77777777" w:rsidTr="002331CF">
        <w:trPr>
          <w:trHeight w:val="316"/>
        </w:trPr>
        <w:tc>
          <w:tcPr>
            <w:tcW w:w="1134" w:type="dxa"/>
            <w:vAlign w:val="center"/>
          </w:tcPr>
          <w:p w14:paraId="337FC514" w14:textId="4FB2412E" w:rsidR="006B156C" w:rsidRPr="002331CF" w:rsidRDefault="006B156C" w:rsidP="00D105ED">
            <w:pPr>
              <w:pStyle w:val="TableParagraph"/>
              <w:spacing w:before="13"/>
              <w:ind w:left="145" w:right="138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2.5.2</w:t>
            </w:r>
          </w:p>
        </w:tc>
        <w:tc>
          <w:tcPr>
            <w:tcW w:w="5670" w:type="dxa"/>
            <w:vAlign w:val="center"/>
          </w:tcPr>
          <w:p w14:paraId="47B871F9" w14:textId="77777777" w:rsidR="006B156C" w:rsidRPr="002331CF" w:rsidRDefault="006B156C" w:rsidP="00DA1E3F">
            <w:pPr>
              <w:pStyle w:val="TableParagraph"/>
              <w:spacing w:before="13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Универсальные</w:t>
            </w:r>
            <w:r w:rsidRPr="00350606">
              <w:rPr>
                <w:spacing w:val="-5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спортивные</w:t>
            </w:r>
            <w:r w:rsidRPr="00350606">
              <w:rPr>
                <w:spacing w:val="-4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сооружения</w:t>
            </w:r>
            <w:r w:rsidRPr="00350606">
              <w:rPr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для</w:t>
            </w:r>
            <w:r w:rsidRPr="00350606">
              <w:rPr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спортивных</w:t>
            </w:r>
            <w:r w:rsidRPr="00350606">
              <w:rPr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игр</w:t>
            </w:r>
          </w:p>
        </w:tc>
        <w:tc>
          <w:tcPr>
            <w:tcW w:w="1276" w:type="dxa"/>
            <w:vAlign w:val="center"/>
          </w:tcPr>
          <w:p w14:paraId="09F931E8" w14:textId="047B69A4" w:rsidR="006B156C" w:rsidRPr="002331CF" w:rsidRDefault="006B156C" w:rsidP="002331CF">
            <w:pPr>
              <w:pStyle w:val="TableParagraph"/>
              <w:ind w:left="212" w:righ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6734</w:t>
            </w:r>
          </w:p>
        </w:tc>
        <w:tc>
          <w:tcPr>
            <w:tcW w:w="1843" w:type="dxa"/>
            <w:vAlign w:val="center"/>
          </w:tcPr>
          <w:p w14:paraId="37FC3998" w14:textId="77777777" w:rsidR="006B156C" w:rsidRPr="002331CF" w:rsidRDefault="006B156C" w:rsidP="002331C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II</w:t>
            </w:r>
          </w:p>
        </w:tc>
      </w:tr>
      <w:tr w:rsidR="006B156C" w:rsidRPr="00350606" w14:paraId="374FF211" w14:textId="77777777" w:rsidTr="002331CF">
        <w:trPr>
          <w:trHeight w:val="330"/>
        </w:trPr>
        <w:tc>
          <w:tcPr>
            <w:tcW w:w="1134" w:type="dxa"/>
            <w:vAlign w:val="center"/>
          </w:tcPr>
          <w:p w14:paraId="716C217C" w14:textId="0D90750C" w:rsidR="006B156C" w:rsidRPr="002331CF" w:rsidRDefault="006B156C" w:rsidP="00D105ED">
            <w:pPr>
              <w:pStyle w:val="TableParagraph"/>
              <w:spacing w:before="18"/>
              <w:ind w:left="145" w:right="138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2.5.3</w:t>
            </w:r>
          </w:p>
        </w:tc>
        <w:tc>
          <w:tcPr>
            <w:tcW w:w="5670" w:type="dxa"/>
            <w:vAlign w:val="center"/>
          </w:tcPr>
          <w:p w14:paraId="5C4D752D" w14:textId="77777777" w:rsidR="006B156C" w:rsidRPr="002331CF" w:rsidRDefault="006B156C" w:rsidP="00DA1E3F">
            <w:pPr>
              <w:pStyle w:val="TableParagraph"/>
              <w:spacing w:before="18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Прочие</w:t>
            </w:r>
            <w:r w:rsidRPr="00350606">
              <w:rPr>
                <w:spacing w:val="-4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универсальные</w:t>
            </w:r>
            <w:r w:rsidRPr="00350606">
              <w:rPr>
                <w:spacing w:val="-7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спортивные</w:t>
            </w:r>
            <w:r w:rsidRPr="00350606">
              <w:rPr>
                <w:spacing w:val="-7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сооружения</w:t>
            </w:r>
          </w:p>
        </w:tc>
        <w:tc>
          <w:tcPr>
            <w:tcW w:w="1276" w:type="dxa"/>
            <w:vAlign w:val="center"/>
          </w:tcPr>
          <w:p w14:paraId="2295252D" w14:textId="79E7173C" w:rsidR="006B156C" w:rsidRPr="002331CF" w:rsidRDefault="006B156C" w:rsidP="002331CF">
            <w:pPr>
              <w:pStyle w:val="TableParagraph"/>
              <w:ind w:left="212" w:righ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6600</w:t>
            </w:r>
          </w:p>
        </w:tc>
        <w:tc>
          <w:tcPr>
            <w:tcW w:w="1843" w:type="dxa"/>
            <w:vAlign w:val="center"/>
          </w:tcPr>
          <w:p w14:paraId="4EC0036B" w14:textId="77777777" w:rsidR="006B156C" w:rsidRPr="002331CF" w:rsidRDefault="006B156C" w:rsidP="002331C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II</w:t>
            </w:r>
          </w:p>
        </w:tc>
      </w:tr>
      <w:tr w:rsidR="006B156C" w:rsidRPr="00350606" w14:paraId="3BB6C9ED" w14:textId="77777777" w:rsidTr="002331CF">
        <w:trPr>
          <w:trHeight w:val="314"/>
        </w:trPr>
        <w:tc>
          <w:tcPr>
            <w:tcW w:w="9923" w:type="dxa"/>
            <w:gridSpan w:val="4"/>
            <w:vAlign w:val="center"/>
          </w:tcPr>
          <w:p w14:paraId="110659FC" w14:textId="77777777" w:rsidR="006B156C" w:rsidRPr="002331CF" w:rsidRDefault="006B156C" w:rsidP="002331CF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606">
              <w:rPr>
                <w:b/>
                <w:sz w:val="24"/>
                <w:szCs w:val="24"/>
              </w:rPr>
              <w:t>2.6.</w:t>
            </w:r>
            <w:r w:rsidRPr="0035060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Отдельно</w:t>
            </w:r>
            <w:r w:rsidRPr="0035060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стоящие</w:t>
            </w:r>
            <w:r w:rsidRPr="00350606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спортивные</w:t>
            </w:r>
            <w:r w:rsidRPr="0035060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сооружения</w:t>
            </w:r>
          </w:p>
        </w:tc>
      </w:tr>
      <w:tr w:rsidR="006B156C" w:rsidRPr="00350606" w14:paraId="189936F1" w14:textId="77777777" w:rsidTr="002331CF">
        <w:trPr>
          <w:trHeight w:val="314"/>
        </w:trPr>
        <w:tc>
          <w:tcPr>
            <w:tcW w:w="1134" w:type="dxa"/>
            <w:vAlign w:val="center"/>
          </w:tcPr>
          <w:p w14:paraId="6E6D5778" w14:textId="31735CBF" w:rsidR="006B156C" w:rsidRPr="002331CF" w:rsidRDefault="006B156C" w:rsidP="00D105ED">
            <w:pPr>
              <w:pStyle w:val="TableParagraph"/>
              <w:spacing w:before="11"/>
              <w:ind w:left="145" w:right="138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2.6.1</w:t>
            </w:r>
          </w:p>
        </w:tc>
        <w:tc>
          <w:tcPr>
            <w:tcW w:w="5670" w:type="dxa"/>
            <w:vAlign w:val="center"/>
          </w:tcPr>
          <w:p w14:paraId="73C196A5" w14:textId="77777777" w:rsidR="006B156C" w:rsidRPr="002331CF" w:rsidRDefault="006B156C" w:rsidP="00DA1E3F">
            <w:pPr>
              <w:pStyle w:val="TableParagraph"/>
              <w:spacing w:before="11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Отдельно</w:t>
            </w:r>
            <w:r w:rsidRPr="00350606">
              <w:rPr>
                <w:spacing w:val="-5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стоящие</w:t>
            </w:r>
            <w:r w:rsidRPr="00350606">
              <w:rPr>
                <w:spacing w:val="-5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спортсооружения</w:t>
            </w:r>
            <w:r w:rsidRPr="00350606">
              <w:rPr>
                <w:spacing w:val="-5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двузальные</w:t>
            </w:r>
          </w:p>
        </w:tc>
        <w:tc>
          <w:tcPr>
            <w:tcW w:w="1276" w:type="dxa"/>
            <w:vAlign w:val="center"/>
          </w:tcPr>
          <w:p w14:paraId="64BD221D" w14:textId="77777777" w:rsidR="006B156C" w:rsidRPr="002331CF" w:rsidRDefault="006B156C" w:rsidP="002331CF">
            <w:pPr>
              <w:pStyle w:val="TableParagraph"/>
              <w:ind w:left="212" w:righ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10 506</w:t>
            </w:r>
          </w:p>
        </w:tc>
        <w:tc>
          <w:tcPr>
            <w:tcW w:w="1843" w:type="dxa"/>
            <w:vAlign w:val="center"/>
          </w:tcPr>
          <w:p w14:paraId="46D29B36" w14:textId="77777777" w:rsidR="006B156C" w:rsidRPr="002331CF" w:rsidRDefault="006B156C" w:rsidP="002331C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II</w:t>
            </w:r>
          </w:p>
        </w:tc>
      </w:tr>
      <w:tr w:rsidR="006B156C" w:rsidRPr="00350606" w14:paraId="48603C13" w14:textId="77777777" w:rsidTr="002331CF">
        <w:trPr>
          <w:trHeight w:val="316"/>
        </w:trPr>
        <w:tc>
          <w:tcPr>
            <w:tcW w:w="1134" w:type="dxa"/>
            <w:vAlign w:val="center"/>
          </w:tcPr>
          <w:p w14:paraId="48DD8A9A" w14:textId="31B9E048" w:rsidR="006B156C" w:rsidRPr="002331CF" w:rsidRDefault="006B156C" w:rsidP="00D105ED">
            <w:pPr>
              <w:pStyle w:val="TableParagraph"/>
              <w:spacing w:before="13"/>
              <w:ind w:left="145" w:right="138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2.6.2</w:t>
            </w:r>
          </w:p>
        </w:tc>
        <w:tc>
          <w:tcPr>
            <w:tcW w:w="5670" w:type="dxa"/>
            <w:vAlign w:val="center"/>
          </w:tcPr>
          <w:p w14:paraId="761B019F" w14:textId="77777777" w:rsidR="006B156C" w:rsidRPr="002331CF" w:rsidRDefault="006B156C" w:rsidP="00DA1E3F">
            <w:pPr>
              <w:pStyle w:val="TableParagraph"/>
              <w:spacing w:before="13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Отдельно</w:t>
            </w:r>
            <w:r w:rsidRPr="00350606">
              <w:rPr>
                <w:spacing w:val="-5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стоящие</w:t>
            </w:r>
            <w:r w:rsidRPr="00350606">
              <w:rPr>
                <w:spacing w:val="-5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спортсооружения</w:t>
            </w:r>
            <w:r w:rsidRPr="00350606">
              <w:rPr>
                <w:spacing w:val="-4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трехзальные</w:t>
            </w:r>
          </w:p>
        </w:tc>
        <w:tc>
          <w:tcPr>
            <w:tcW w:w="1276" w:type="dxa"/>
            <w:vAlign w:val="center"/>
          </w:tcPr>
          <w:p w14:paraId="051A1C23" w14:textId="77777777" w:rsidR="006B156C" w:rsidRPr="002331CF" w:rsidRDefault="006B156C" w:rsidP="002331CF">
            <w:pPr>
              <w:pStyle w:val="TableParagraph"/>
              <w:ind w:left="212" w:righ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10 102</w:t>
            </w:r>
          </w:p>
        </w:tc>
        <w:tc>
          <w:tcPr>
            <w:tcW w:w="1843" w:type="dxa"/>
            <w:vAlign w:val="center"/>
          </w:tcPr>
          <w:p w14:paraId="55B6296E" w14:textId="77777777" w:rsidR="006B156C" w:rsidRPr="002331CF" w:rsidRDefault="006B156C" w:rsidP="002331C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II</w:t>
            </w:r>
          </w:p>
        </w:tc>
      </w:tr>
      <w:tr w:rsidR="006B156C" w:rsidRPr="00350606" w14:paraId="5CC16233" w14:textId="77777777" w:rsidTr="002331CF">
        <w:trPr>
          <w:trHeight w:val="314"/>
        </w:trPr>
        <w:tc>
          <w:tcPr>
            <w:tcW w:w="1134" w:type="dxa"/>
            <w:vAlign w:val="center"/>
          </w:tcPr>
          <w:p w14:paraId="2EED79F3" w14:textId="42DDFC47" w:rsidR="006B156C" w:rsidRPr="002331CF" w:rsidRDefault="006B156C" w:rsidP="00D105ED">
            <w:pPr>
              <w:pStyle w:val="TableParagraph"/>
              <w:spacing w:before="11"/>
              <w:ind w:left="145" w:right="138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2.6.3</w:t>
            </w:r>
          </w:p>
        </w:tc>
        <w:tc>
          <w:tcPr>
            <w:tcW w:w="5670" w:type="dxa"/>
            <w:vAlign w:val="center"/>
          </w:tcPr>
          <w:p w14:paraId="676C18F8" w14:textId="77777777" w:rsidR="006B156C" w:rsidRPr="002331CF" w:rsidRDefault="006B156C" w:rsidP="00DA1E3F">
            <w:pPr>
              <w:pStyle w:val="TableParagraph"/>
              <w:spacing w:before="11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Отдельно</w:t>
            </w:r>
            <w:r w:rsidRPr="00350606">
              <w:rPr>
                <w:spacing w:val="-4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стоящие</w:t>
            </w:r>
            <w:r w:rsidRPr="00350606">
              <w:rPr>
                <w:spacing w:val="-5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спортсооружения</w:t>
            </w:r>
            <w:r w:rsidRPr="00350606">
              <w:rPr>
                <w:spacing w:val="-4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четырехзальные</w:t>
            </w:r>
          </w:p>
        </w:tc>
        <w:tc>
          <w:tcPr>
            <w:tcW w:w="1276" w:type="dxa"/>
            <w:vAlign w:val="center"/>
          </w:tcPr>
          <w:p w14:paraId="3906DD0D" w14:textId="59240CA1" w:rsidR="006B156C" w:rsidRPr="002331CF" w:rsidRDefault="006B156C" w:rsidP="002331CF">
            <w:pPr>
              <w:pStyle w:val="TableParagraph"/>
              <w:ind w:left="212" w:righ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8890</w:t>
            </w:r>
          </w:p>
        </w:tc>
        <w:tc>
          <w:tcPr>
            <w:tcW w:w="1843" w:type="dxa"/>
            <w:vAlign w:val="center"/>
          </w:tcPr>
          <w:p w14:paraId="575B1855" w14:textId="77777777" w:rsidR="006B156C" w:rsidRPr="002331CF" w:rsidRDefault="006B156C" w:rsidP="002331C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II</w:t>
            </w:r>
          </w:p>
        </w:tc>
      </w:tr>
      <w:tr w:rsidR="006B156C" w:rsidRPr="00350606" w14:paraId="3384BEEB" w14:textId="77777777" w:rsidTr="002331CF">
        <w:trPr>
          <w:trHeight w:val="316"/>
        </w:trPr>
        <w:tc>
          <w:tcPr>
            <w:tcW w:w="9923" w:type="dxa"/>
            <w:gridSpan w:val="4"/>
            <w:vAlign w:val="center"/>
          </w:tcPr>
          <w:p w14:paraId="01E118E5" w14:textId="77777777" w:rsidR="006B156C" w:rsidRPr="002331CF" w:rsidRDefault="006B156C" w:rsidP="002331CF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606">
              <w:rPr>
                <w:b/>
                <w:sz w:val="24"/>
                <w:szCs w:val="24"/>
              </w:rPr>
              <w:t>2.9.</w:t>
            </w:r>
            <w:r w:rsidRPr="0035060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Стадионы</w:t>
            </w:r>
          </w:p>
        </w:tc>
      </w:tr>
      <w:tr w:rsidR="006B156C" w:rsidRPr="00350606" w14:paraId="218638C2" w14:textId="77777777" w:rsidTr="002331CF">
        <w:trPr>
          <w:trHeight w:val="314"/>
        </w:trPr>
        <w:tc>
          <w:tcPr>
            <w:tcW w:w="1134" w:type="dxa"/>
            <w:vAlign w:val="center"/>
          </w:tcPr>
          <w:p w14:paraId="069CF9EB" w14:textId="57055859" w:rsidR="006B156C" w:rsidRPr="002331CF" w:rsidRDefault="006B156C" w:rsidP="00D105ED">
            <w:pPr>
              <w:pStyle w:val="TableParagraph"/>
              <w:spacing w:before="11"/>
              <w:ind w:left="145" w:right="138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2.9.1</w:t>
            </w:r>
          </w:p>
        </w:tc>
        <w:tc>
          <w:tcPr>
            <w:tcW w:w="5670" w:type="dxa"/>
            <w:vAlign w:val="center"/>
          </w:tcPr>
          <w:p w14:paraId="4F2C6DDC" w14:textId="250200B8" w:rsidR="006B156C" w:rsidRPr="002331CF" w:rsidRDefault="006B156C" w:rsidP="00DA1E3F">
            <w:pPr>
              <w:pStyle w:val="TableParagraph"/>
              <w:spacing w:before="11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Стадионы</w:t>
            </w:r>
            <w:r w:rsidRPr="00350606">
              <w:rPr>
                <w:spacing w:val="-4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на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1000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зрителей; до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1000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="002C4CCF" w:rsidRPr="00350606">
              <w:rPr>
                <w:sz w:val="24"/>
                <w:szCs w:val="24"/>
              </w:rPr>
              <w:t>м</w:t>
            </w:r>
            <w:r w:rsidR="002C4CCF" w:rsidRPr="00350606">
              <w:rPr>
                <w:sz w:val="24"/>
                <w:szCs w:val="24"/>
                <w:vertAlign w:val="superscript"/>
              </w:rPr>
              <w:t>2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застройки</w:t>
            </w:r>
          </w:p>
        </w:tc>
        <w:tc>
          <w:tcPr>
            <w:tcW w:w="1276" w:type="dxa"/>
            <w:vAlign w:val="center"/>
          </w:tcPr>
          <w:p w14:paraId="767F6151" w14:textId="77777777" w:rsidR="006B156C" w:rsidRPr="002331CF" w:rsidRDefault="006B156C" w:rsidP="002331CF">
            <w:pPr>
              <w:pStyle w:val="TableParagraph"/>
              <w:ind w:left="212" w:right="202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727</w:t>
            </w:r>
          </w:p>
        </w:tc>
        <w:tc>
          <w:tcPr>
            <w:tcW w:w="1843" w:type="dxa"/>
            <w:vAlign w:val="center"/>
          </w:tcPr>
          <w:p w14:paraId="0FC55CCF" w14:textId="77777777" w:rsidR="006B156C" w:rsidRPr="002331CF" w:rsidRDefault="006B156C" w:rsidP="002331C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</w:t>
            </w:r>
          </w:p>
        </w:tc>
      </w:tr>
      <w:tr w:rsidR="006B156C" w:rsidRPr="00350606" w14:paraId="33535689" w14:textId="77777777" w:rsidTr="002331CF">
        <w:trPr>
          <w:trHeight w:val="551"/>
        </w:trPr>
        <w:tc>
          <w:tcPr>
            <w:tcW w:w="1134" w:type="dxa"/>
            <w:vAlign w:val="center"/>
          </w:tcPr>
          <w:p w14:paraId="353C2FDC" w14:textId="58E2633E" w:rsidR="006B156C" w:rsidRPr="002331CF" w:rsidRDefault="006B156C" w:rsidP="00D105ED">
            <w:pPr>
              <w:pStyle w:val="TableParagraph"/>
              <w:spacing w:before="131"/>
              <w:ind w:left="145" w:right="138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2.9.2</w:t>
            </w:r>
          </w:p>
        </w:tc>
        <w:tc>
          <w:tcPr>
            <w:tcW w:w="5670" w:type="dxa"/>
            <w:vAlign w:val="center"/>
          </w:tcPr>
          <w:p w14:paraId="14EE1153" w14:textId="4E587AEE" w:rsidR="006B156C" w:rsidRPr="002331CF" w:rsidRDefault="006B156C" w:rsidP="002331CF">
            <w:pPr>
              <w:pStyle w:val="TableParagraph"/>
              <w:spacing w:line="268" w:lineRule="exact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Стадионы</w:t>
            </w:r>
            <w:r w:rsidRPr="002331CF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от</w:t>
            </w:r>
            <w:r w:rsidRPr="002331CF">
              <w:rPr>
                <w:sz w:val="24"/>
                <w:szCs w:val="24"/>
              </w:rPr>
              <w:t xml:space="preserve"> </w:t>
            </w:r>
            <w:r w:rsidR="002C4CCF" w:rsidRPr="00350606">
              <w:rPr>
                <w:sz w:val="24"/>
                <w:szCs w:val="24"/>
              </w:rPr>
              <w:t>15</w:t>
            </w:r>
            <w:r w:rsidR="002C4CCF" w:rsidRPr="002331CF">
              <w:rPr>
                <w:sz w:val="24"/>
                <w:szCs w:val="24"/>
              </w:rPr>
              <w:t> </w:t>
            </w:r>
            <w:r w:rsidRPr="00350606">
              <w:rPr>
                <w:sz w:val="24"/>
                <w:szCs w:val="24"/>
              </w:rPr>
              <w:t>000</w:t>
            </w:r>
            <w:r w:rsidRPr="002331CF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до</w:t>
            </w:r>
            <w:r w:rsidRPr="002331CF">
              <w:rPr>
                <w:sz w:val="24"/>
                <w:szCs w:val="24"/>
              </w:rPr>
              <w:t xml:space="preserve"> </w:t>
            </w:r>
            <w:r w:rsidR="002C4CCF" w:rsidRPr="00350606">
              <w:rPr>
                <w:sz w:val="24"/>
                <w:szCs w:val="24"/>
              </w:rPr>
              <w:t>20</w:t>
            </w:r>
            <w:r w:rsidR="002C4CCF" w:rsidRPr="002331CF">
              <w:rPr>
                <w:sz w:val="24"/>
                <w:szCs w:val="24"/>
              </w:rPr>
              <w:t> </w:t>
            </w:r>
            <w:r w:rsidRPr="00350606">
              <w:rPr>
                <w:sz w:val="24"/>
                <w:szCs w:val="24"/>
              </w:rPr>
              <w:t>000</w:t>
            </w:r>
            <w:r w:rsidRPr="002331CF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зрителей;</w:t>
            </w:r>
            <w:r w:rsidRPr="002331CF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более</w:t>
            </w:r>
            <w:r w:rsidRPr="002331CF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1000</w:t>
            </w:r>
            <w:r w:rsidRPr="002331CF">
              <w:rPr>
                <w:sz w:val="24"/>
                <w:szCs w:val="24"/>
              </w:rPr>
              <w:t xml:space="preserve"> </w:t>
            </w:r>
            <w:r w:rsidR="002C4CCF" w:rsidRPr="00350606">
              <w:rPr>
                <w:sz w:val="24"/>
                <w:szCs w:val="24"/>
              </w:rPr>
              <w:t>м</w:t>
            </w:r>
            <w:r w:rsidR="002C4CCF" w:rsidRPr="002331CF">
              <w:rPr>
                <w:sz w:val="24"/>
                <w:szCs w:val="24"/>
                <w:vertAlign w:val="superscript"/>
              </w:rPr>
              <w:t>2</w:t>
            </w:r>
            <w:r w:rsidR="002C4CCF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застройки</w:t>
            </w:r>
          </w:p>
        </w:tc>
        <w:tc>
          <w:tcPr>
            <w:tcW w:w="1276" w:type="dxa"/>
            <w:vAlign w:val="center"/>
          </w:tcPr>
          <w:p w14:paraId="0C1B51D5" w14:textId="77777777" w:rsidR="006B156C" w:rsidRPr="002331CF" w:rsidRDefault="006B156C" w:rsidP="002331CF">
            <w:pPr>
              <w:pStyle w:val="TableParagraph"/>
              <w:ind w:left="212" w:right="202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687</w:t>
            </w:r>
          </w:p>
        </w:tc>
        <w:tc>
          <w:tcPr>
            <w:tcW w:w="1843" w:type="dxa"/>
            <w:vAlign w:val="center"/>
          </w:tcPr>
          <w:p w14:paraId="0F1F0018" w14:textId="77777777" w:rsidR="006B156C" w:rsidRPr="002331CF" w:rsidRDefault="006B156C" w:rsidP="002331C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</w:t>
            </w:r>
          </w:p>
        </w:tc>
      </w:tr>
      <w:tr w:rsidR="006B156C" w:rsidRPr="00350606" w14:paraId="66BF5F0B" w14:textId="77777777" w:rsidTr="002331CF">
        <w:trPr>
          <w:trHeight w:val="316"/>
        </w:trPr>
        <w:tc>
          <w:tcPr>
            <w:tcW w:w="9923" w:type="dxa"/>
            <w:gridSpan w:val="4"/>
            <w:vAlign w:val="center"/>
          </w:tcPr>
          <w:p w14:paraId="1F2B99FE" w14:textId="77777777" w:rsidR="006B156C" w:rsidRPr="002331CF" w:rsidRDefault="006B156C" w:rsidP="002331CF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606">
              <w:rPr>
                <w:b/>
                <w:sz w:val="24"/>
                <w:szCs w:val="24"/>
              </w:rPr>
              <w:t>2.10.</w:t>
            </w:r>
            <w:r w:rsidRPr="0035060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Плоскостные</w:t>
            </w:r>
            <w:r w:rsidRPr="0035060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спортсооружения</w:t>
            </w:r>
          </w:p>
        </w:tc>
      </w:tr>
      <w:tr w:rsidR="006B156C" w:rsidRPr="00350606" w14:paraId="55BC12E5" w14:textId="77777777" w:rsidTr="002331CF">
        <w:trPr>
          <w:trHeight w:val="313"/>
        </w:trPr>
        <w:tc>
          <w:tcPr>
            <w:tcW w:w="1134" w:type="dxa"/>
            <w:vAlign w:val="center"/>
          </w:tcPr>
          <w:p w14:paraId="56AE048F" w14:textId="3370EAE8" w:rsidR="006B156C" w:rsidRPr="002331CF" w:rsidRDefault="006B156C" w:rsidP="00D105ED">
            <w:pPr>
              <w:pStyle w:val="TableParagraph"/>
              <w:spacing w:before="11"/>
              <w:ind w:left="145" w:right="138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2.10.1</w:t>
            </w:r>
          </w:p>
        </w:tc>
        <w:tc>
          <w:tcPr>
            <w:tcW w:w="5670" w:type="dxa"/>
            <w:vAlign w:val="center"/>
          </w:tcPr>
          <w:p w14:paraId="6CF1BA70" w14:textId="77777777" w:rsidR="006B156C" w:rsidRPr="002331CF" w:rsidRDefault="006B156C" w:rsidP="00DA1E3F">
            <w:pPr>
              <w:pStyle w:val="TableParagraph"/>
              <w:spacing w:before="11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Площадки</w:t>
            </w:r>
            <w:r w:rsidRPr="00350606">
              <w:rPr>
                <w:spacing w:val="-4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с</w:t>
            </w:r>
            <w:r w:rsidRPr="00350606">
              <w:rPr>
                <w:spacing w:val="-4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покрытием</w:t>
            </w:r>
            <w:r w:rsidRPr="00350606">
              <w:rPr>
                <w:spacing w:val="-4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спецсмесь</w:t>
            </w:r>
          </w:p>
        </w:tc>
        <w:tc>
          <w:tcPr>
            <w:tcW w:w="1276" w:type="dxa"/>
            <w:vAlign w:val="center"/>
          </w:tcPr>
          <w:p w14:paraId="108A4863" w14:textId="77777777" w:rsidR="006B156C" w:rsidRPr="002331CF" w:rsidRDefault="006B156C" w:rsidP="002331CF">
            <w:pPr>
              <w:pStyle w:val="TableParagraph"/>
              <w:ind w:left="212" w:right="202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546</w:t>
            </w:r>
          </w:p>
        </w:tc>
        <w:tc>
          <w:tcPr>
            <w:tcW w:w="1843" w:type="dxa"/>
            <w:vAlign w:val="center"/>
          </w:tcPr>
          <w:p w14:paraId="2407AE72" w14:textId="77777777" w:rsidR="006B156C" w:rsidRPr="002331CF" w:rsidRDefault="006B156C" w:rsidP="002331C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*</w:t>
            </w:r>
          </w:p>
        </w:tc>
      </w:tr>
      <w:tr w:rsidR="006B156C" w:rsidRPr="00350606" w14:paraId="7136261A" w14:textId="77777777" w:rsidTr="002331CF">
        <w:trPr>
          <w:trHeight w:val="330"/>
        </w:trPr>
        <w:tc>
          <w:tcPr>
            <w:tcW w:w="1134" w:type="dxa"/>
            <w:vAlign w:val="center"/>
          </w:tcPr>
          <w:p w14:paraId="2B2DBFF9" w14:textId="0DF09615" w:rsidR="006B156C" w:rsidRPr="002331CF" w:rsidRDefault="006B156C" w:rsidP="00D105ED">
            <w:pPr>
              <w:pStyle w:val="TableParagraph"/>
              <w:spacing w:before="20"/>
              <w:ind w:left="145" w:right="138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2.10.2</w:t>
            </w:r>
          </w:p>
        </w:tc>
        <w:tc>
          <w:tcPr>
            <w:tcW w:w="5670" w:type="dxa"/>
            <w:vAlign w:val="center"/>
          </w:tcPr>
          <w:p w14:paraId="152A72B3" w14:textId="77777777" w:rsidR="006B156C" w:rsidRPr="002331CF" w:rsidRDefault="006B156C" w:rsidP="00DA1E3F">
            <w:pPr>
              <w:pStyle w:val="TableParagraph"/>
              <w:spacing w:before="20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Площадки</w:t>
            </w:r>
            <w:r w:rsidRPr="00350606">
              <w:rPr>
                <w:spacing w:val="-5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с</w:t>
            </w:r>
            <w:r w:rsidRPr="00350606">
              <w:rPr>
                <w:spacing w:val="-5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покрытием</w:t>
            </w:r>
            <w:r w:rsidRPr="00350606">
              <w:rPr>
                <w:spacing w:val="-6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резинобитум</w:t>
            </w:r>
          </w:p>
        </w:tc>
        <w:tc>
          <w:tcPr>
            <w:tcW w:w="1276" w:type="dxa"/>
            <w:vAlign w:val="center"/>
          </w:tcPr>
          <w:p w14:paraId="187EFC32" w14:textId="61BA6843" w:rsidR="006B156C" w:rsidRPr="002331CF" w:rsidRDefault="006B156C" w:rsidP="002331CF">
            <w:pPr>
              <w:pStyle w:val="TableParagraph"/>
              <w:ind w:left="212" w:righ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1152</w:t>
            </w:r>
          </w:p>
        </w:tc>
        <w:tc>
          <w:tcPr>
            <w:tcW w:w="1843" w:type="dxa"/>
            <w:vAlign w:val="center"/>
          </w:tcPr>
          <w:p w14:paraId="5A9DC25C" w14:textId="77777777" w:rsidR="006B156C" w:rsidRPr="002331CF" w:rsidRDefault="006B156C" w:rsidP="002331C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*</w:t>
            </w:r>
          </w:p>
        </w:tc>
      </w:tr>
      <w:tr w:rsidR="006B156C" w:rsidRPr="00350606" w14:paraId="255DCC94" w14:textId="77777777" w:rsidTr="002331CF">
        <w:trPr>
          <w:trHeight w:val="275"/>
        </w:trPr>
        <w:tc>
          <w:tcPr>
            <w:tcW w:w="9923" w:type="dxa"/>
            <w:gridSpan w:val="4"/>
            <w:vAlign w:val="center"/>
          </w:tcPr>
          <w:p w14:paraId="456095C0" w14:textId="77777777" w:rsidR="006B156C" w:rsidRPr="002331CF" w:rsidRDefault="006B156C" w:rsidP="002331CF">
            <w:pPr>
              <w:pStyle w:val="TableParagraph"/>
              <w:spacing w:line="256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606">
              <w:rPr>
                <w:b/>
                <w:sz w:val="24"/>
                <w:szCs w:val="24"/>
              </w:rPr>
              <w:t>3.</w:t>
            </w:r>
            <w:r w:rsidRPr="0035060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ОБЪЕКТЫ</w:t>
            </w:r>
            <w:r w:rsidRPr="0035060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ОБРАЗОВАНИЯ</w:t>
            </w:r>
          </w:p>
        </w:tc>
      </w:tr>
      <w:tr w:rsidR="006B156C" w:rsidRPr="00350606" w14:paraId="734B6CF0" w14:textId="77777777" w:rsidTr="002331CF">
        <w:trPr>
          <w:trHeight w:val="275"/>
        </w:trPr>
        <w:tc>
          <w:tcPr>
            <w:tcW w:w="9923" w:type="dxa"/>
            <w:gridSpan w:val="4"/>
            <w:vAlign w:val="center"/>
          </w:tcPr>
          <w:p w14:paraId="1A7E1DD6" w14:textId="77777777" w:rsidR="006B156C" w:rsidRPr="002331CF" w:rsidRDefault="006B156C" w:rsidP="002331CF">
            <w:pPr>
              <w:pStyle w:val="TableParagraph"/>
              <w:spacing w:line="256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606">
              <w:rPr>
                <w:b/>
                <w:sz w:val="24"/>
                <w:szCs w:val="24"/>
              </w:rPr>
              <w:t>3.1.</w:t>
            </w:r>
            <w:r w:rsidRPr="00350606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Дошкольные</w:t>
            </w:r>
            <w:r w:rsidRPr="0035060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образовательные</w:t>
            </w:r>
            <w:r w:rsidRPr="0035060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организации</w:t>
            </w:r>
          </w:p>
        </w:tc>
      </w:tr>
      <w:tr w:rsidR="006B156C" w:rsidRPr="00350606" w14:paraId="3D5BA67D" w14:textId="77777777" w:rsidTr="002331CF">
        <w:trPr>
          <w:trHeight w:val="316"/>
        </w:trPr>
        <w:tc>
          <w:tcPr>
            <w:tcW w:w="1134" w:type="dxa"/>
            <w:vAlign w:val="center"/>
          </w:tcPr>
          <w:p w14:paraId="2F9F16FE" w14:textId="473EBADD" w:rsidR="006B156C" w:rsidRPr="002331CF" w:rsidRDefault="006B156C" w:rsidP="00D105ED">
            <w:pPr>
              <w:pStyle w:val="TableParagraph"/>
              <w:spacing w:before="13"/>
              <w:ind w:left="145" w:right="138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3.1.1</w:t>
            </w:r>
          </w:p>
        </w:tc>
        <w:tc>
          <w:tcPr>
            <w:tcW w:w="5670" w:type="dxa"/>
            <w:vAlign w:val="center"/>
          </w:tcPr>
          <w:p w14:paraId="0541E605" w14:textId="5562C58F" w:rsidR="006B156C" w:rsidRPr="002331CF" w:rsidRDefault="006B156C" w:rsidP="00DA1E3F">
            <w:pPr>
              <w:pStyle w:val="TableParagraph"/>
              <w:spacing w:before="13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Детский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сад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на</w:t>
            </w:r>
            <w:r w:rsidRPr="00350606">
              <w:rPr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6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групп, 140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мест,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1880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="002C4CCF" w:rsidRPr="00350606">
              <w:rPr>
                <w:sz w:val="24"/>
                <w:szCs w:val="24"/>
              </w:rPr>
              <w:t>м</w:t>
            </w:r>
            <w:r w:rsidR="002C4CCF" w:rsidRPr="00350606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76" w:type="dxa"/>
            <w:vAlign w:val="center"/>
          </w:tcPr>
          <w:p w14:paraId="4C21F5D4" w14:textId="4941F03E" w:rsidR="006B156C" w:rsidRPr="002331CF" w:rsidRDefault="006B156C" w:rsidP="002331CF">
            <w:pPr>
              <w:pStyle w:val="TableParagraph"/>
              <w:ind w:left="212" w:righ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6691</w:t>
            </w:r>
          </w:p>
        </w:tc>
        <w:tc>
          <w:tcPr>
            <w:tcW w:w="1843" w:type="dxa"/>
            <w:vAlign w:val="center"/>
          </w:tcPr>
          <w:p w14:paraId="4DE09FB4" w14:textId="77777777" w:rsidR="006B156C" w:rsidRPr="002331CF" w:rsidRDefault="006B156C" w:rsidP="002331C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II</w:t>
            </w:r>
          </w:p>
        </w:tc>
      </w:tr>
      <w:tr w:rsidR="006B156C" w:rsidRPr="00350606" w14:paraId="654D3CEF" w14:textId="77777777" w:rsidTr="002331CF">
        <w:trPr>
          <w:trHeight w:val="314"/>
        </w:trPr>
        <w:tc>
          <w:tcPr>
            <w:tcW w:w="1134" w:type="dxa"/>
            <w:vAlign w:val="center"/>
          </w:tcPr>
          <w:p w14:paraId="000EEB0C" w14:textId="01AA4694" w:rsidR="006B156C" w:rsidRPr="002331CF" w:rsidRDefault="006B156C" w:rsidP="00D105ED">
            <w:pPr>
              <w:pStyle w:val="TableParagraph"/>
              <w:spacing w:before="11"/>
              <w:ind w:left="145" w:right="138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3.1.2</w:t>
            </w:r>
          </w:p>
        </w:tc>
        <w:tc>
          <w:tcPr>
            <w:tcW w:w="5670" w:type="dxa"/>
            <w:vAlign w:val="center"/>
          </w:tcPr>
          <w:p w14:paraId="575BD279" w14:textId="64A05703" w:rsidR="006B156C" w:rsidRPr="002331CF" w:rsidRDefault="006B156C" w:rsidP="00DA1E3F">
            <w:pPr>
              <w:pStyle w:val="TableParagraph"/>
              <w:spacing w:before="11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Детский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сад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на</w:t>
            </w:r>
            <w:r w:rsidRPr="00350606">
              <w:rPr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12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групп,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280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мест,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2950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="002C4CCF" w:rsidRPr="00350606">
              <w:rPr>
                <w:sz w:val="24"/>
                <w:szCs w:val="24"/>
              </w:rPr>
              <w:t>м</w:t>
            </w:r>
            <w:r w:rsidR="002C4CCF" w:rsidRPr="00350606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76" w:type="dxa"/>
            <w:vAlign w:val="center"/>
          </w:tcPr>
          <w:p w14:paraId="78A63EC0" w14:textId="7636EFB8" w:rsidR="006B156C" w:rsidRPr="002331CF" w:rsidRDefault="006B156C" w:rsidP="002331CF">
            <w:pPr>
              <w:pStyle w:val="TableParagraph"/>
              <w:ind w:left="212" w:righ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5799</w:t>
            </w:r>
          </w:p>
        </w:tc>
        <w:tc>
          <w:tcPr>
            <w:tcW w:w="1843" w:type="dxa"/>
            <w:vAlign w:val="center"/>
          </w:tcPr>
          <w:p w14:paraId="1CC24E94" w14:textId="77777777" w:rsidR="006B156C" w:rsidRPr="002331CF" w:rsidRDefault="006B156C" w:rsidP="002331C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II</w:t>
            </w:r>
          </w:p>
        </w:tc>
      </w:tr>
      <w:tr w:rsidR="006B156C" w:rsidRPr="00350606" w14:paraId="729ED909" w14:textId="77777777" w:rsidTr="002331CF">
        <w:trPr>
          <w:trHeight w:val="551"/>
        </w:trPr>
        <w:tc>
          <w:tcPr>
            <w:tcW w:w="1134" w:type="dxa"/>
            <w:vAlign w:val="center"/>
          </w:tcPr>
          <w:p w14:paraId="5F278D5D" w14:textId="349759AF" w:rsidR="006B156C" w:rsidRPr="002331CF" w:rsidRDefault="006B156C" w:rsidP="00D105ED">
            <w:pPr>
              <w:pStyle w:val="TableParagraph"/>
              <w:spacing w:before="131"/>
              <w:ind w:left="145" w:right="138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3.1.3</w:t>
            </w:r>
          </w:p>
        </w:tc>
        <w:tc>
          <w:tcPr>
            <w:tcW w:w="5670" w:type="dxa"/>
            <w:vAlign w:val="center"/>
          </w:tcPr>
          <w:p w14:paraId="0E998F3A" w14:textId="222E6BBF" w:rsidR="006B156C" w:rsidRPr="002331CF" w:rsidRDefault="006B156C" w:rsidP="002331CF">
            <w:pPr>
              <w:pStyle w:val="TableParagraph"/>
              <w:spacing w:line="268" w:lineRule="exact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Детский</w:t>
            </w:r>
            <w:r w:rsidR="002C4CCF" w:rsidRPr="002331CF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сад</w:t>
            </w:r>
            <w:r w:rsidR="002C4CCF" w:rsidRPr="002331CF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террасного</w:t>
            </w:r>
            <w:r w:rsidRPr="002331CF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типа</w:t>
            </w:r>
            <w:r w:rsidRPr="002331CF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для</w:t>
            </w:r>
            <w:r w:rsidRPr="002331CF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пристройки</w:t>
            </w:r>
            <w:r w:rsidRPr="002331CF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к</w:t>
            </w:r>
            <w:r w:rsidR="002C4CCF" w:rsidRPr="002331CF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жилым</w:t>
            </w:r>
            <w:r w:rsidR="002C4CCF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домам,</w:t>
            </w:r>
            <w:r w:rsidRPr="002331CF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2030</w:t>
            </w:r>
            <w:r w:rsidRPr="002331CF">
              <w:rPr>
                <w:sz w:val="24"/>
                <w:szCs w:val="24"/>
              </w:rPr>
              <w:t xml:space="preserve"> </w:t>
            </w:r>
            <w:r w:rsidR="002C4CCF" w:rsidRPr="00350606">
              <w:rPr>
                <w:sz w:val="24"/>
                <w:szCs w:val="24"/>
              </w:rPr>
              <w:t>м</w:t>
            </w:r>
            <w:r w:rsidR="002C4CCF" w:rsidRPr="00350606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76" w:type="dxa"/>
            <w:vAlign w:val="center"/>
          </w:tcPr>
          <w:p w14:paraId="34184A5C" w14:textId="69E84C63" w:rsidR="006B156C" w:rsidRPr="002331CF" w:rsidRDefault="006B156C" w:rsidP="002331CF">
            <w:pPr>
              <w:pStyle w:val="TableParagraph"/>
              <w:ind w:left="212" w:righ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5799</w:t>
            </w:r>
          </w:p>
        </w:tc>
        <w:tc>
          <w:tcPr>
            <w:tcW w:w="1843" w:type="dxa"/>
            <w:vAlign w:val="center"/>
          </w:tcPr>
          <w:p w14:paraId="22E97E4B" w14:textId="77777777" w:rsidR="006B156C" w:rsidRPr="002331CF" w:rsidRDefault="006B156C" w:rsidP="002331C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II</w:t>
            </w:r>
          </w:p>
        </w:tc>
      </w:tr>
      <w:tr w:rsidR="006B156C" w:rsidRPr="00350606" w14:paraId="3A2CAD6D" w14:textId="77777777" w:rsidTr="002331CF">
        <w:trPr>
          <w:trHeight w:val="316"/>
        </w:trPr>
        <w:tc>
          <w:tcPr>
            <w:tcW w:w="1134" w:type="dxa"/>
            <w:vAlign w:val="center"/>
          </w:tcPr>
          <w:p w14:paraId="52F92DA6" w14:textId="0FC74F2E" w:rsidR="006B156C" w:rsidRPr="002331CF" w:rsidRDefault="006B156C" w:rsidP="00D105ED">
            <w:pPr>
              <w:pStyle w:val="TableParagraph"/>
              <w:spacing w:before="13"/>
              <w:ind w:left="145" w:right="138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3.1.4</w:t>
            </w:r>
          </w:p>
        </w:tc>
        <w:tc>
          <w:tcPr>
            <w:tcW w:w="5670" w:type="dxa"/>
            <w:vAlign w:val="center"/>
          </w:tcPr>
          <w:p w14:paraId="3C590B0D" w14:textId="77777777" w:rsidR="006B156C" w:rsidRPr="002331CF" w:rsidRDefault="006B156C" w:rsidP="00DA1E3F">
            <w:pPr>
              <w:pStyle w:val="TableParagraph"/>
              <w:spacing w:before="13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Детский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сад-ясли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на</w:t>
            </w:r>
            <w:r w:rsidRPr="00350606">
              <w:rPr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140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мест</w:t>
            </w:r>
          </w:p>
        </w:tc>
        <w:tc>
          <w:tcPr>
            <w:tcW w:w="1276" w:type="dxa"/>
            <w:vAlign w:val="center"/>
          </w:tcPr>
          <w:p w14:paraId="3F09D215" w14:textId="77777777" w:rsidR="006B156C" w:rsidRPr="002331CF" w:rsidRDefault="006B156C" w:rsidP="002331CF">
            <w:pPr>
              <w:pStyle w:val="TableParagraph"/>
              <w:ind w:left="212" w:righ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16 950</w:t>
            </w:r>
          </w:p>
        </w:tc>
        <w:tc>
          <w:tcPr>
            <w:tcW w:w="1843" w:type="dxa"/>
            <w:vAlign w:val="center"/>
          </w:tcPr>
          <w:p w14:paraId="76CD39BB" w14:textId="77777777" w:rsidR="006B156C" w:rsidRPr="002331CF" w:rsidRDefault="006B156C" w:rsidP="002331C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II</w:t>
            </w:r>
          </w:p>
        </w:tc>
      </w:tr>
      <w:tr w:rsidR="006B156C" w:rsidRPr="00350606" w14:paraId="65E32B9B" w14:textId="77777777" w:rsidTr="002331CF">
        <w:trPr>
          <w:trHeight w:val="314"/>
        </w:trPr>
        <w:tc>
          <w:tcPr>
            <w:tcW w:w="1134" w:type="dxa"/>
            <w:vAlign w:val="center"/>
          </w:tcPr>
          <w:p w14:paraId="5F05F70D" w14:textId="6C3549B0" w:rsidR="006B156C" w:rsidRPr="002331CF" w:rsidRDefault="006B156C" w:rsidP="00D105ED">
            <w:pPr>
              <w:pStyle w:val="TableParagraph"/>
              <w:spacing w:before="11"/>
              <w:ind w:left="145" w:right="138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3.1.5</w:t>
            </w:r>
          </w:p>
        </w:tc>
        <w:tc>
          <w:tcPr>
            <w:tcW w:w="5670" w:type="dxa"/>
            <w:vAlign w:val="center"/>
          </w:tcPr>
          <w:p w14:paraId="02E3A05E" w14:textId="77777777" w:rsidR="006B156C" w:rsidRPr="002331CF" w:rsidRDefault="006B156C" w:rsidP="00DA1E3F">
            <w:pPr>
              <w:pStyle w:val="TableParagraph"/>
              <w:spacing w:before="11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Детский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сад-ясли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на</w:t>
            </w:r>
            <w:r w:rsidRPr="00350606">
              <w:rPr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190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мест</w:t>
            </w:r>
          </w:p>
        </w:tc>
        <w:tc>
          <w:tcPr>
            <w:tcW w:w="1276" w:type="dxa"/>
            <w:vAlign w:val="center"/>
          </w:tcPr>
          <w:p w14:paraId="718BE62D" w14:textId="77777777" w:rsidR="006B156C" w:rsidRPr="002331CF" w:rsidRDefault="006B156C" w:rsidP="002331CF">
            <w:pPr>
              <w:pStyle w:val="TableParagraph"/>
              <w:ind w:left="212" w:righ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20 072</w:t>
            </w:r>
          </w:p>
        </w:tc>
        <w:tc>
          <w:tcPr>
            <w:tcW w:w="1843" w:type="dxa"/>
            <w:vAlign w:val="center"/>
          </w:tcPr>
          <w:p w14:paraId="1F0A36C0" w14:textId="77777777" w:rsidR="006B156C" w:rsidRPr="002331CF" w:rsidRDefault="006B156C" w:rsidP="002331C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II</w:t>
            </w:r>
          </w:p>
        </w:tc>
      </w:tr>
      <w:tr w:rsidR="006B156C" w:rsidRPr="00350606" w14:paraId="65BA2440" w14:textId="77777777" w:rsidTr="002331CF">
        <w:trPr>
          <w:trHeight w:val="275"/>
        </w:trPr>
        <w:tc>
          <w:tcPr>
            <w:tcW w:w="1134" w:type="dxa"/>
            <w:vAlign w:val="center"/>
          </w:tcPr>
          <w:p w14:paraId="570CBA90" w14:textId="5358C4B2" w:rsidR="006B156C" w:rsidRPr="002331CF" w:rsidRDefault="006B156C" w:rsidP="00D105ED">
            <w:pPr>
              <w:pStyle w:val="TableParagraph"/>
              <w:spacing w:line="256" w:lineRule="exact"/>
              <w:ind w:left="145" w:right="138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3.1.6</w:t>
            </w:r>
          </w:p>
        </w:tc>
        <w:tc>
          <w:tcPr>
            <w:tcW w:w="5670" w:type="dxa"/>
            <w:vAlign w:val="center"/>
          </w:tcPr>
          <w:p w14:paraId="1E5E1DAD" w14:textId="77777777" w:rsidR="006B156C" w:rsidRPr="002331CF" w:rsidRDefault="006B156C" w:rsidP="00DA1E3F">
            <w:pPr>
              <w:pStyle w:val="TableParagraph"/>
              <w:spacing w:line="256" w:lineRule="exact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Плавательный</w:t>
            </w:r>
            <w:r w:rsidRPr="00350606">
              <w:rPr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бассейн</w:t>
            </w:r>
            <w:r w:rsidRPr="00350606">
              <w:rPr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для</w:t>
            </w:r>
            <w:r w:rsidRPr="00350606">
              <w:rPr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пристройки</w:t>
            </w:r>
            <w:r w:rsidRPr="00350606">
              <w:rPr>
                <w:spacing w:val="-4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к</w:t>
            </w:r>
            <w:r w:rsidRPr="00350606">
              <w:rPr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ДДУ</w:t>
            </w:r>
          </w:p>
        </w:tc>
        <w:tc>
          <w:tcPr>
            <w:tcW w:w="1276" w:type="dxa"/>
            <w:vAlign w:val="center"/>
          </w:tcPr>
          <w:p w14:paraId="1BA536E3" w14:textId="0F7EBFE7" w:rsidR="006B156C" w:rsidRPr="002331CF" w:rsidRDefault="006B156C" w:rsidP="00D70605">
            <w:pPr>
              <w:pStyle w:val="TableParagraph"/>
              <w:spacing w:line="256" w:lineRule="exact"/>
              <w:ind w:left="212" w:righ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9813</w:t>
            </w:r>
          </w:p>
        </w:tc>
        <w:tc>
          <w:tcPr>
            <w:tcW w:w="1843" w:type="dxa"/>
            <w:vAlign w:val="center"/>
          </w:tcPr>
          <w:p w14:paraId="2C376F6B" w14:textId="77777777" w:rsidR="006B156C" w:rsidRPr="002331CF" w:rsidRDefault="006B156C" w:rsidP="002331CF">
            <w:pPr>
              <w:pStyle w:val="TableParagraph"/>
              <w:spacing w:line="25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II</w:t>
            </w:r>
          </w:p>
        </w:tc>
      </w:tr>
      <w:tr w:rsidR="006B156C" w:rsidRPr="00350606" w14:paraId="1CD5512B" w14:textId="77777777" w:rsidTr="002331CF">
        <w:trPr>
          <w:trHeight w:val="275"/>
        </w:trPr>
        <w:tc>
          <w:tcPr>
            <w:tcW w:w="1134" w:type="dxa"/>
            <w:vAlign w:val="center"/>
          </w:tcPr>
          <w:p w14:paraId="310D96EC" w14:textId="0C94AF3A" w:rsidR="006B156C" w:rsidRPr="002331CF" w:rsidRDefault="006B156C" w:rsidP="00D105ED">
            <w:pPr>
              <w:pStyle w:val="TableParagraph"/>
              <w:spacing w:line="256" w:lineRule="exact"/>
              <w:ind w:left="145" w:right="138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3.1.7</w:t>
            </w:r>
          </w:p>
        </w:tc>
        <w:tc>
          <w:tcPr>
            <w:tcW w:w="5670" w:type="dxa"/>
            <w:vAlign w:val="center"/>
          </w:tcPr>
          <w:p w14:paraId="7163B63F" w14:textId="77777777" w:rsidR="006B156C" w:rsidRPr="002331CF" w:rsidRDefault="006B156C" w:rsidP="00DA1E3F">
            <w:pPr>
              <w:pStyle w:val="TableParagraph"/>
              <w:spacing w:line="256" w:lineRule="exact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Специализированный</w:t>
            </w:r>
            <w:r w:rsidRPr="00350606">
              <w:rPr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дом</w:t>
            </w:r>
            <w:r w:rsidRPr="00350606">
              <w:rPr>
                <w:spacing w:val="-4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ребенка</w:t>
            </w:r>
            <w:r w:rsidRPr="00350606">
              <w:rPr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на</w:t>
            </w:r>
            <w:r w:rsidRPr="00350606">
              <w:rPr>
                <w:spacing w:val="-4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10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групп</w:t>
            </w:r>
          </w:p>
        </w:tc>
        <w:tc>
          <w:tcPr>
            <w:tcW w:w="1276" w:type="dxa"/>
            <w:vAlign w:val="center"/>
          </w:tcPr>
          <w:p w14:paraId="195378EA" w14:textId="77777777" w:rsidR="006B156C" w:rsidRPr="002331CF" w:rsidRDefault="006B156C" w:rsidP="00D70605">
            <w:pPr>
              <w:pStyle w:val="TableParagraph"/>
              <w:spacing w:line="256" w:lineRule="exact"/>
              <w:ind w:left="212" w:righ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16 950</w:t>
            </w:r>
          </w:p>
        </w:tc>
        <w:tc>
          <w:tcPr>
            <w:tcW w:w="1843" w:type="dxa"/>
            <w:vAlign w:val="center"/>
          </w:tcPr>
          <w:p w14:paraId="32525D62" w14:textId="77777777" w:rsidR="006B156C" w:rsidRPr="002331CF" w:rsidRDefault="006B156C" w:rsidP="002331CF">
            <w:pPr>
              <w:pStyle w:val="TableParagraph"/>
              <w:spacing w:line="25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II</w:t>
            </w:r>
          </w:p>
        </w:tc>
      </w:tr>
      <w:tr w:rsidR="006B156C" w:rsidRPr="00350606" w14:paraId="2267D236" w14:textId="77777777" w:rsidTr="002331CF">
        <w:trPr>
          <w:trHeight w:val="277"/>
        </w:trPr>
        <w:tc>
          <w:tcPr>
            <w:tcW w:w="1134" w:type="dxa"/>
            <w:vAlign w:val="center"/>
          </w:tcPr>
          <w:p w14:paraId="3E97ACEC" w14:textId="3F13014A" w:rsidR="006B156C" w:rsidRPr="002331CF" w:rsidRDefault="006B156C" w:rsidP="00D105ED">
            <w:pPr>
              <w:pStyle w:val="TableParagraph"/>
              <w:spacing w:line="258" w:lineRule="exact"/>
              <w:ind w:left="145" w:right="138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3.1.8</w:t>
            </w:r>
          </w:p>
        </w:tc>
        <w:tc>
          <w:tcPr>
            <w:tcW w:w="5670" w:type="dxa"/>
            <w:vAlign w:val="center"/>
          </w:tcPr>
          <w:p w14:paraId="5BD1AC74" w14:textId="77777777" w:rsidR="006B156C" w:rsidRPr="002331CF" w:rsidRDefault="006B156C" w:rsidP="00DA1E3F">
            <w:pPr>
              <w:pStyle w:val="TableParagraph"/>
              <w:spacing w:line="258" w:lineRule="exact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Прочие</w:t>
            </w:r>
            <w:r w:rsidRPr="00350606">
              <w:rPr>
                <w:spacing w:val="-5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дошкольные</w:t>
            </w:r>
            <w:r w:rsidRPr="00350606">
              <w:rPr>
                <w:spacing w:val="-5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образовательные</w:t>
            </w:r>
            <w:r w:rsidRPr="00350606">
              <w:rPr>
                <w:spacing w:val="-6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организации</w:t>
            </w:r>
          </w:p>
        </w:tc>
        <w:tc>
          <w:tcPr>
            <w:tcW w:w="1276" w:type="dxa"/>
            <w:vAlign w:val="center"/>
          </w:tcPr>
          <w:p w14:paraId="15D1CC5D" w14:textId="77777777" w:rsidR="006B156C" w:rsidRPr="002331CF" w:rsidRDefault="006B156C" w:rsidP="00D70605">
            <w:pPr>
              <w:pStyle w:val="TableParagraph"/>
              <w:spacing w:line="258" w:lineRule="exact"/>
              <w:ind w:left="212" w:righ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11 062</w:t>
            </w:r>
          </w:p>
        </w:tc>
        <w:tc>
          <w:tcPr>
            <w:tcW w:w="1843" w:type="dxa"/>
            <w:vAlign w:val="center"/>
          </w:tcPr>
          <w:p w14:paraId="2C99C6AE" w14:textId="77777777" w:rsidR="006B156C" w:rsidRPr="002331CF" w:rsidRDefault="006B156C" w:rsidP="002331CF">
            <w:pPr>
              <w:pStyle w:val="TableParagraph"/>
              <w:spacing w:line="25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II</w:t>
            </w:r>
          </w:p>
        </w:tc>
      </w:tr>
      <w:tr w:rsidR="006B156C" w:rsidRPr="00350606" w14:paraId="615653FB" w14:textId="77777777" w:rsidTr="002331CF">
        <w:trPr>
          <w:trHeight w:val="275"/>
        </w:trPr>
        <w:tc>
          <w:tcPr>
            <w:tcW w:w="9923" w:type="dxa"/>
            <w:gridSpan w:val="4"/>
            <w:vAlign w:val="center"/>
          </w:tcPr>
          <w:p w14:paraId="03F822A9" w14:textId="77777777" w:rsidR="006B156C" w:rsidRPr="002331CF" w:rsidRDefault="006B156C" w:rsidP="002331CF">
            <w:pPr>
              <w:pStyle w:val="TableParagraph"/>
              <w:spacing w:line="256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606">
              <w:rPr>
                <w:b/>
                <w:sz w:val="24"/>
                <w:szCs w:val="24"/>
              </w:rPr>
              <w:lastRenderedPageBreak/>
              <w:t>3.2. Образовательные</w:t>
            </w:r>
            <w:r w:rsidRPr="0035060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организации</w:t>
            </w:r>
          </w:p>
        </w:tc>
      </w:tr>
      <w:tr w:rsidR="006B156C" w:rsidRPr="00350606" w14:paraId="31E19375" w14:textId="77777777" w:rsidTr="002331CF">
        <w:trPr>
          <w:trHeight w:val="551"/>
        </w:trPr>
        <w:tc>
          <w:tcPr>
            <w:tcW w:w="1134" w:type="dxa"/>
            <w:vAlign w:val="center"/>
          </w:tcPr>
          <w:p w14:paraId="47E0B2ED" w14:textId="572536B8" w:rsidR="006B156C" w:rsidRPr="002331CF" w:rsidRDefault="006B156C" w:rsidP="00D105ED">
            <w:pPr>
              <w:pStyle w:val="TableParagraph"/>
              <w:spacing w:before="128"/>
              <w:ind w:left="145" w:right="138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3.2.1</w:t>
            </w:r>
          </w:p>
        </w:tc>
        <w:tc>
          <w:tcPr>
            <w:tcW w:w="5670" w:type="dxa"/>
            <w:vAlign w:val="center"/>
          </w:tcPr>
          <w:p w14:paraId="4D127514" w14:textId="7A3BE500" w:rsidR="006B156C" w:rsidRPr="002331CF" w:rsidRDefault="006B156C" w:rsidP="002331CF">
            <w:pPr>
              <w:pStyle w:val="TableParagraph"/>
              <w:spacing w:line="268" w:lineRule="exact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Школа</w:t>
            </w:r>
            <w:r w:rsidR="002C4CCF" w:rsidRPr="002331CF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от</w:t>
            </w:r>
            <w:r w:rsidRPr="002331CF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22 классов (844</w:t>
            </w:r>
            <w:r w:rsidRPr="002331CF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учащихся)</w:t>
            </w:r>
            <w:r w:rsidRPr="002331CF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до</w:t>
            </w:r>
            <w:r w:rsidR="002C4CCF" w:rsidRPr="002331CF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33</w:t>
            </w:r>
            <w:r w:rsidRPr="002331CF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классов</w:t>
            </w:r>
            <w:r w:rsidR="002C4CCF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(1266 учащихся)</w:t>
            </w:r>
          </w:p>
        </w:tc>
        <w:tc>
          <w:tcPr>
            <w:tcW w:w="1276" w:type="dxa"/>
            <w:vAlign w:val="center"/>
          </w:tcPr>
          <w:p w14:paraId="58226A4A" w14:textId="66CD2E81" w:rsidR="006B156C" w:rsidRPr="002331CF" w:rsidRDefault="006B156C" w:rsidP="002331CF">
            <w:pPr>
              <w:pStyle w:val="TableParagraph"/>
              <w:ind w:left="212" w:righ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4014</w:t>
            </w:r>
          </w:p>
        </w:tc>
        <w:tc>
          <w:tcPr>
            <w:tcW w:w="1843" w:type="dxa"/>
            <w:vAlign w:val="center"/>
          </w:tcPr>
          <w:p w14:paraId="3B54738C" w14:textId="77777777" w:rsidR="006B156C" w:rsidRPr="002331CF" w:rsidRDefault="006B156C" w:rsidP="002331C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II</w:t>
            </w:r>
          </w:p>
        </w:tc>
      </w:tr>
      <w:tr w:rsidR="006B156C" w:rsidRPr="00350606" w14:paraId="6449CE02" w14:textId="77777777" w:rsidTr="002331CF">
        <w:trPr>
          <w:trHeight w:val="314"/>
        </w:trPr>
        <w:tc>
          <w:tcPr>
            <w:tcW w:w="1134" w:type="dxa"/>
            <w:vAlign w:val="center"/>
          </w:tcPr>
          <w:p w14:paraId="35E2C1ED" w14:textId="687DEE4A" w:rsidR="006B156C" w:rsidRPr="002331CF" w:rsidRDefault="006B156C" w:rsidP="00D105ED">
            <w:pPr>
              <w:pStyle w:val="TableParagraph"/>
              <w:spacing w:before="11"/>
              <w:ind w:left="145" w:right="138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3.2.2</w:t>
            </w:r>
          </w:p>
        </w:tc>
        <w:tc>
          <w:tcPr>
            <w:tcW w:w="5670" w:type="dxa"/>
            <w:vAlign w:val="center"/>
          </w:tcPr>
          <w:p w14:paraId="57367371" w14:textId="77777777" w:rsidR="006B156C" w:rsidRPr="002331CF" w:rsidRDefault="006B156C" w:rsidP="00DA1E3F">
            <w:pPr>
              <w:pStyle w:val="TableParagraph"/>
              <w:spacing w:before="11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Школа-интернат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(360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учащихся)</w:t>
            </w:r>
          </w:p>
        </w:tc>
        <w:tc>
          <w:tcPr>
            <w:tcW w:w="1276" w:type="dxa"/>
            <w:vAlign w:val="center"/>
          </w:tcPr>
          <w:p w14:paraId="5EF7A7CA" w14:textId="422B8E82" w:rsidR="006B156C" w:rsidRPr="002331CF" w:rsidRDefault="006B156C" w:rsidP="002331CF">
            <w:pPr>
              <w:pStyle w:val="TableParagraph"/>
              <w:ind w:left="212" w:righ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4460</w:t>
            </w:r>
          </w:p>
        </w:tc>
        <w:tc>
          <w:tcPr>
            <w:tcW w:w="1843" w:type="dxa"/>
            <w:vAlign w:val="center"/>
          </w:tcPr>
          <w:p w14:paraId="5DECE63E" w14:textId="77777777" w:rsidR="006B156C" w:rsidRPr="002331CF" w:rsidRDefault="006B156C" w:rsidP="002331C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II</w:t>
            </w:r>
          </w:p>
        </w:tc>
      </w:tr>
      <w:tr w:rsidR="006B156C" w:rsidRPr="00350606" w14:paraId="71DDAFE1" w14:textId="77777777" w:rsidTr="002331CF">
        <w:trPr>
          <w:trHeight w:val="551"/>
        </w:trPr>
        <w:tc>
          <w:tcPr>
            <w:tcW w:w="1134" w:type="dxa"/>
            <w:vAlign w:val="center"/>
          </w:tcPr>
          <w:p w14:paraId="0DC95C79" w14:textId="1C06F436" w:rsidR="006B156C" w:rsidRPr="002331CF" w:rsidRDefault="006B156C" w:rsidP="002331CF">
            <w:pPr>
              <w:pStyle w:val="TableParagraph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3.2.3</w:t>
            </w:r>
          </w:p>
        </w:tc>
        <w:tc>
          <w:tcPr>
            <w:tcW w:w="5670" w:type="dxa"/>
            <w:vAlign w:val="center"/>
          </w:tcPr>
          <w:p w14:paraId="2983CA88" w14:textId="51D36D12" w:rsidR="006B156C" w:rsidRPr="002331CF" w:rsidRDefault="006B156C" w:rsidP="002331CF">
            <w:pPr>
              <w:pStyle w:val="TableParagraph"/>
              <w:spacing w:line="268" w:lineRule="exact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БНК</w:t>
            </w:r>
            <w:r w:rsidRPr="002331CF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на</w:t>
            </w:r>
            <w:r w:rsidRPr="002331CF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360</w:t>
            </w:r>
            <w:r w:rsidRPr="002331CF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учащихся</w:t>
            </w:r>
            <w:r w:rsidRPr="002331CF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для</w:t>
            </w:r>
            <w:r w:rsidRPr="002331CF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пристройки</w:t>
            </w:r>
            <w:r w:rsidRPr="002331CF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к</w:t>
            </w:r>
            <w:r w:rsidRPr="002331CF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существующим</w:t>
            </w:r>
            <w:r w:rsidR="002C4CCF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школам</w:t>
            </w:r>
          </w:p>
        </w:tc>
        <w:tc>
          <w:tcPr>
            <w:tcW w:w="1276" w:type="dxa"/>
            <w:vAlign w:val="center"/>
          </w:tcPr>
          <w:p w14:paraId="3FFD8E90" w14:textId="370C20E2" w:rsidR="006B156C" w:rsidRPr="002331CF" w:rsidRDefault="006B156C" w:rsidP="002331CF">
            <w:pPr>
              <w:pStyle w:val="TableParagraph"/>
              <w:ind w:left="212" w:righ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3568</w:t>
            </w:r>
          </w:p>
        </w:tc>
        <w:tc>
          <w:tcPr>
            <w:tcW w:w="1843" w:type="dxa"/>
            <w:vAlign w:val="center"/>
          </w:tcPr>
          <w:p w14:paraId="7D52F068" w14:textId="77777777" w:rsidR="006B156C" w:rsidRPr="002331CF" w:rsidRDefault="006B156C" w:rsidP="002331C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II</w:t>
            </w:r>
          </w:p>
        </w:tc>
      </w:tr>
      <w:tr w:rsidR="006B156C" w:rsidRPr="00350606" w14:paraId="58FB87A8" w14:textId="77777777" w:rsidTr="002331CF">
        <w:trPr>
          <w:trHeight w:val="551"/>
        </w:trPr>
        <w:tc>
          <w:tcPr>
            <w:tcW w:w="1134" w:type="dxa"/>
            <w:vAlign w:val="center"/>
          </w:tcPr>
          <w:p w14:paraId="60B12C5E" w14:textId="675653AB" w:rsidR="006B156C" w:rsidRPr="002331CF" w:rsidRDefault="006B156C" w:rsidP="00D105ED">
            <w:pPr>
              <w:pStyle w:val="TableParagraph"/>
              <w:spacing w:before="131"/>
              <w:ind w:left="145" w:right="138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3.2.4</w:t>
            </w:r>
          </w:p>
        </w:tc>
        <w:tc>
          <w:tcPr>
            <w:tcW w:w="5670" w:type="dxa"/>
            <w:vAlign w:val="center"/>
          </w:tcPr>
          <w:p w14:paraId="03F56D95" w14:textId="75D4B197" w:rsidR="006B156C" w:rsidRPr="002331CF" w:rsidRDefault="006B156C" w:rsidP="002331CF">
            <w:pPr>
              <w:pStyle w:val="TableParagraph"/>
              <w:spacing w:line="268" w:lineRule="exact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БНК</w:t>
            </w:r>
            <w:r w:rsidRPr="002331CF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на</w:t>
            </w:r>
            <w:r w:rsidRPr="002331CF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240</w:t>
            </w:r>
            <w:r w:rsidRPr="002331CF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учащихся</w:t>
            </w:r>
            <w:r w:rsidRPr="002331CF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для</w:t>
            </w:r>
            <w:r w:rsidRPr="002331CF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пристройки</w:t>
            </w:r>
            <w:r w:rsidRPr="002331CF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к</w:t>
            </w:r>
            <w:r w:rsidRPr="002331CF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существующим</w:t>
            </w:r>
            <w:r w:rsidR="002C4CCF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школам</w:t>
            </w:r>
          </w:p>
        </w:tc>
        <w:tc>
          <w:tcPr>
            <w:tcW w:w="1276" w:type="dxa"/>
            <w:vAlign w:val="center"/>
          </w:tcPr>
          <w:p w14:paraId="79799177" w14:textId="7BADF253" w:rsidR="006B156C" w:rsidRPr="002331CF" w:rsidRDefault="006B156C" w:rsidP="002331CF">
            <w:pPr>
              <w:pStyle w:val="TableParagraph"/>
              <w:ind w:left="212" w:righ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3122</w:t>
            </w:r>
          </w:p>
        </w:tc>
        <w:tc>
          <w:tcPr>
            <w:tcW w:w="1843" w:type="dxa"/>
            <w:vAlign w:val="center"/>
          </w:tcPr>
          <w:p w14:paraId="47CE861B" w14:textId="77777777" w:rsidR="006B156C" w:rsidRPr="002331CF" w:rsidRDefault="006B156C" w:rsidP="002331C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II</w:t>
            </w:r>
          </w:p>
        </w:tc>
      </w:tr>
      <w:tr w:rsidR="006B156C" w:rsidRPr="00350606" w14:paraId="3F9BBCA7" w14:textId="77777777" w:rsidTr="002331CF">
        <w:trPr>
          <w:trHeight w:val="630"/>
        </w:trPr>
        <w:tc>
          <w:tcPr>
            <w:tcW w:w="1134" w:type="dxa"/>
            <w:vAlign w:val="center"/>
          </w:tcPr>
          <w:p w14:paraId="44902DAB" w14:textId="5B365FC0" w:rsidR="006B156C" w:rsidRPr="002331CF" w:rsidRDefault="006B156C" w:rsidP="00D105ED">
            <w:pPr>
              <w:pStyle w:val="TableParagraph"/>
              <w:spacing w:before="169"/>
              <w:ind w:left="145" w:right="138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3.2.5</w:t>
            </w:r>
          </w:p>
        </w:tc>
        <w:tc>
          <w:tcPr>
            <w:tcW w:w="5670" w:type="dxa"/>
            <w:vAlign w:val="center"/>
          </w:tcPr>
          <w:p w14:paraId="6A34D9B4" w14:textId="77777777" w:rsidR="006B156C" w:rsidRPr="002331CF" w:rsidRDefault="006B156C" w:rsidP="00DA1E3F">
            <w:pPr>
              <w:pStyle w:val="TableParagraph"/>
              <w:spacing w:before="32"/>
              <w:ind w:left="107" w:right="9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БНК</w:t>
            </w:r>
            <w:r w:rsidRPr="002331CF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на</w:t>
            </w:r>
            <w:r w:rsidRPr="002331CF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240</w:t>
            </w:r>
            <w:r w:rsidRPr="002331CF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учащихся</w:t>
            </w:r>
            <w:r w:rsidRPr="002331CF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со</w:t>
            </w:r>
            <w:r w:rsidRPr="002331CF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столовой</w:t>
            </w:r>
            <w:r w:rsidRPr="002331CF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на</w:t>
            </w:r>
            <w:r w:rsidRPr="002331CF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130</w:t>
            </w:r>
            <w:r w:rsidRPr="002331CF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посадочных</w:t>
            </w:r>
            <w:r w:rsidRPr="002331CF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мест</w:t>
            </w:r>
            <w:r w:rsidRPr="002331CF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для</w:t>
            </w:r>
            <w:r w:rsidRPr="002331CF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пристройки</w:t>
            </w:r>
            <w:r w:rsidRPr="002331CF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к существующим</w:t>
            </w:r>
            <w:r w:rsidRPr="002331CF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школам</w:t>
            </w:r>
          </w:p>
        </w:tc>
        <w:tc>
          <w:tcPr>
            <w:tcW w:w="1276" w:type="dxa"/>
            <w:vAlign w:val="center"/>
          </w:tcPr>
          <w:p w14:paraId="0890AD67" w14:textId="50041D7E" w:rsidR="006B156C" w:rsidRPr="002331CF" w:rsidRDefault="006B156C" w:rsidP="002331CF">
            <w:pPr>
              <w:pStyle w:val="TableParagraph"/>
              <w:ind w:left="212" w:righ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3568</w:t>
            </w:r>
          </w:p>
        </w:tc>
        <w:tc>
          <w:tcPr>
            <w:tcW w:w="1843" w:type="dxa"/>
            <w:vAlign w:val="center"/>
          </w:tcPr>
          <w:p w14:paraId="3159082F" w14:textId="77777777" w:rsidR="006B156C" w:rsidRPr="002331CF" w:rsidRDefault="006B156C" w:rsidP="002331C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II</w:t>
            </w:r>
          </w:p>
        </w:tc>
      </w:tr>
      <w:tr w:rsidR="006B156C" w:rsidRPr="00350606" w14:paraId="11834995" w14:textId="77777777" w:rsidTr="002331CF">
        <w:trPr>
          <w:trHeight w:val="551"/>
        </w:trPr>
        <w:tc>
          <w:tcPr>
            <w:tcW w:w="1134" w:type="dxa"/>
            <w:vAlign w:val="center"/>
          </w:tcPr>
          <w:p w14:paraId="54A13ABE" w14:textId="48EC5552" w:rsidR="006B156C" w:rsidRPr="002331CF" w:rsidRDefault="006B156C" w:rsidP="00D105ED">
            <w:pPr>
              <w:pStyle w:val="TableParagraph"/>
              <w:spacing w:before="131"/>
              <w:ind w:left="145" w:right="138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3.2.6</w:t>
            </w:r>
          </w:p>
        </w:tc>
        <w:tc>
          <w:tcPr>
            <w:tcW w:w="5670" w:type="dxa"/>
            <w:vAlign w:val="center"/>
          </w:tcPr>
          <w:p w14:paraId="48577054" w14:textId="577792C3" w:rsidR="006B156C" w:rsidRPr="002331CF" w:rsidRDefault="006B156C" w:rsidP="00DA1E3F">
            <w:pPr>
              <w:pStyle w:val="TableParagraph"/>
              <w:spacing w:line="268" w:lineRule="exact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БНК</w:t>
            </w:r>
            <w:r w:rsidRPr="002331CF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на</w:t>
            </w:r>
            <w:r w:rsidRPr="002331CF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12</w:t>
            </w:r>
            <w:r w:rsidRPr="002331CF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групп</w:t>
            </w:r>
            <w:r w:rsidRPr="002331CF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(360–450</w:t>
            </w:r>
            <w:r w:rsidRPr="002331CF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учащихся)</w:t>
            </w:r>
            <w:r w:rsidRPr="002331CF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для</w:t>
            </w:r>
            <w:r w:rsidRPr="002331CF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пристройки</w:t>
            </w:r>
          </w:p>
          <w:p w14:paraId="5D7D102B" w14:textId="77777777" w:rsidR="006B156C" w:rsidRPr="002331CF" w:rsidRDefault="006B156C" w:rsidP="00D70605">
            <w:pPr>
              <w:pStyle w:val="TableParagraph"/>
              <w:spacing w:line="264" w:lineRule="exact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к</w:t>
            </w:r>
            <w:r w:rsidRPr="002331CF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существующим</w:t>
            </w:r>
            <w:r w:rsidRPr="002331CF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школам</w:t>
            </w:r>
          </w:p>
        </w:tc>
        <w:tc>
          <w:tcPr>
            <w:tcW w:w="1276" w:type="dxa"/>
            <w:vAlign w:val="center"/>
          </w:tcPr>
          <w:p w14:paraId="21E230AB" w14:textId="214617E3" w:rsidR="006B156C" w:rsidRPr="002331CF" w:rsidRDefault="006B156C" w:rsidP="002331CF">
            <w:pPr>
              <w:pStyle w:val="TableParagraph"/>
              <w:ind w:left="212" w:righ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4014</w:t>
            </w:r>
          </w:p>
        </w:tc>
        <w:tc>
          <w:tcPr>
            <w:tcW w:w="1843" w:type="dxa"/>
            <w:vAlign w:val="center"/>
          </w:tcPr>
          <w:p w14:paraId="7D71CAF0" w14:textId="77777777" w:rsidR="006B156C" w:rsidRPr="002331CF" w:rsidRDefault="006B156C" w:rsidP="002331C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II</w:t>
            </w:r>
          </w:p>
        </w:tc>
      </w:tr>
      <w:tr w:rsidR="006B156C" w:rsidRPr="00350606" w14:paraId="4FC00291" w14:textId="77777777" w:rsidTr="002331CF">
        <w:trPr>
          <w:trHeight w:val="551"/>
        </w:trPr>
        <w:tc>
          <w:tcPr>
            <w:tcW w:w="1134" w:type="dxa"/>
            <w:vAlign w:val="center"/>
          </w:tcPr>
          <w:p w14:paraId="74AA9E49" w14:textId="190F192A" w:rsidR="006B156C" w:rsidRPr="002331CF" w:rsidRDefault="006B156C" w:rsidP="00D105ED">
            <w:pPr>
              <w:pStyle w:val="TableParagraph"/>
              <w:spacing w:before="131"/>
              <w:ind w:left="145" w:right="138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3.2.7</w:t>
            </w:r>
          </w:p>
        </w:tc>
        <w:tc>
          <w:tcPr>
            <w:tcW w:w="5670" w:type="dxa"/>
            <w:vAlign w:val="center"/>
          </w:tcPr>
          <w:p w14:paraId="50874975" w14:textId="77777777" w:rsidR="006B156C" w:rsidRPr="002331CF" w:rsidRDefault="006B156C" w:rsidP="00DA1E3F">
            <w:pPr>
              <w:pStyle w:val="TableParagraph"/>
              <w:spacing w:line="268" w:lineRule="exact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Столовая</w:t>
            </w:r>
            <w:r w:rsidRPr="002331CF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на</w:t>
            </w:r>
            <w:r w:rsidRPr="002331CF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232</w:t>
            </w:r>
            <w:r w:rsidRPr="002331CF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пос.</w:t>
            </w:r>
            <w:r w:rsidRPr="002331CF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места</w:t>
            </w:r>
            <w:r w:rsidRPr="002331CF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и</w:t>
            </w:r>
            <w:r w:rsidRPr="002331CF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спортзал</w:t>
            </w:r>
            <w:r w:rsidRPr="002331CF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для</w:t>
            </w:r>
            <w:r w:rsidRPr="002331CF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пристройки</w:t>
            </w:r>
          </w:p>
          <w:p w14:paraId="7119FFEB" w14:textId="77777777" w:rsidR="006B156C" w:rsidRPr="002331CF" w:rsidRDefault="006B156C" w:rsidP="00D70605">
            <w:pPr>
              <w:pStyle w:val="TableParagraph"/>
              <w:spacing w:line="264" w:lineRule="exact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к</w:t>
            </w:r>
            <w:r w:rsidRPr="002331CF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существующим</w:t>
            </w:r>
            <w:r w:rsidRPr="002331CF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школам</w:t>
            </w:r>
          </w:p>
        </w:tc>
        <w:tc>
          <w:tcPr>
            <w:tcW w:w="1276" w:type="dxa"/>
            <w:vAlign w:val="center"/>
          </w:tcPr>
          <w:p w14:paraId="0D7BC23A" w14:textId="73450E7C" w:rsidR="006B156C" w:rsidRPr="002331CF" w:rsidRDefault="006B156C" w:rsidP="002331CF">
            <w:pPr>
              <w:pStyle w:val="TableParagraph"/>
              <w:ind w:left="212" w:righ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5353</w:t>
            </w:r>
          </w:p>
        </w:tc>
        <w:tc>
          <w:tcPr>
            <w:tcW w:w="1843" w:type="dxa"/>
            <w:vAlign w:val="center"/>
          </w:tcPr>
          <w:p w14:paraId="5FD6D541" w14:textId="77777777" w:rsidR="006B156C" w:rsidRPr="002331CF" w:rsidRDefault="006B156C" w:rsidP="002331C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II</w:t>
            </w:r>
          </w:p>
        </w:tc>
      </w:tr>
      <w:tr w:rsidR="006B156C" w:rsidRPr="00350606" w14:paraId="49EC4A51" w14:textId="77777777" w:rsidTr="002331CF">
        <w:trPr>
          <w:trHeight w:val="554"/>
        </w:trPr>
        <w:tc>
          <w:tcPr>
            <w:tcW w:w="1134" w:type="dxa"/>
            <w:vAlign w:val="center"/>
          </w:tcPr>
          <w:p w14:paraId="142F5A5B" w14:textId="3B49AE06" w:rsidR="006B156C" w:rsidRPr="002331CF" w:rsidRDefault="006B156C" w:rsidP="00D105ED">
            <w:pPr>
              <w:pStyle w:val="TableParagraph"/>
              <w:spacing w:before="131"/>
              <w:ind w:left="145" w:right="138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3.2.8</w:t>
            </w:r>
          </w:p>
        </w:tc>
        <w:tc>
          <w:tcPr>
            <w:tcW w:w="5670" w:type="dxa"/>
            <w:vAlign w:val="center"/>
          </w:tcPr>
          <w:p w14:paraId="53E2013D" w14:textId="14A5E324" w:rsidR="006B156C" w:rsidRPr="002331CF" w:rsidRDefault="006B156C" w:rsidP="002331CF">
            <w:pPr>
              <w:pStyle w:val="TableParagraph"/>
              <w:spacing w:line="270" w:lineRule="exact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Столовая</w:t>
            </w:r>
            <w:r w:rsidRPr="002331CF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на</w:t>
            </w:r>
            <w:r w:rsidRPr="002331CF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200</w:t>
            </w:r>
            <w:r w:rsidRPr="002331CF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пос.</w:t>
            </w:r>
            <w:r w:rsidRPr="002331CF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мест</w:t>
            </w:r>
            <w:r w:rsidRPr="002331CF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для</w:t>
            </w:r>
            <w:r w:rsidRPr="002331CF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пристройки</w:t>
            </w:r>
            <w:r w:rsidRPr="002331CF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к</w:t>
            </w:r>
            <w:r w:rsidRPr="002331CF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существующим</w:t>
            </w:r>
            <w:r w:rsidR="002C4CCF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школам</w:t>
            </w:r>
          </w:p>
        </w:tc>
        <w:tc>
          <w:tcPr>
            <w:tcW w:w="1276" w:type="dxa"/>
            <w:vAlign w:val="center"/>
          </w:tcPr>
          <w:p w14:paraId="2056644B" w14:textId="3B079014" w:rsidR="006B156C" w:rsidRPr="002331CF" w:rsidRDefault="006B156C" w:rsidP="002331CF">
            <w:pPr>
              <w:pStyle w:val="TableParagraph"/>
              <w:ind w:left="212" w:righ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5799</w:t>
            </w:r>
          </w:p>
        </w:tc>
        <w:tc>
          <w:tcPr>
            <w:tcW w:w="1843" w:type="dxa"/>
            <w:vAlign w:val="center"/>
          </w:tcPr>
          <w:p w14:paraId="2D5250A3" w14:textId="77777777" w:rsidR="006B156C" w:rsidRPr="002331CF" w:rsidRDefault="006B156C" w:rsidP="002331C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II</w:t>
            </w:r>
          </w:p>
        </w:tc>
      </w:tr>
      <w:tr w:rsidR="006B156C" w:rsidRPr="00350606" w14:paraId="02B266E0" w14:textId="77777777" w:rsidTr="002331CF">
        <w:trPr>
          <w:trHeight w:val="314"/>
        </w:trPr>
        <w:tc>
          <w:tcPr>
            <w:tcW w:w="1134" w:type="dxa"/>
            <w:vAlign w:val="center"/>
          </w:tcPr>
          <w:p w14:paraId="08EBDBBF" w14:textId="2C2F2B5B" w:rsidR="006B156C" w:rsidRPr="002331CF" w:rsidRDefault="006B156C" w:rsidP="00D105ED">
            <w:pPr>
              <w:pStyle w:val="TableParagraph"/>
              <w:spacing w:before="11"/>
              <w:ind w:left="145" w:right="138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3.2.9</w:t>
            </w:r>
          </w:p>
        </w:tc>
        <w:tc>
          <w:tcPr>
            <w:tcW w:w="5670" w:type="dxa"/>
            <w:vAlign w:val="center"/>
          </w:tcPr>
          <w:p w14:paraId="5B59EB74" w14:textId="77777777" w:rsidR="006B156C" w:rsidRPr="002331CF" w:rsidRDefault="006B156C" w:rsidP="00DA1E3F">
            <w:pPr>
              <w:pStyle w:val="TableParagraph"/>
              <w:spacing w:before="11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Комплекс</w:t>
            </w:r>
            <w:r w:rsidRPr="00350606">
              <w:rPr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детского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дома</w:t>
            </w:r>
            <w:r w:rsidRPr="00350606">
              <w:rPr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на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250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мест</w:t>
            </w:r>
          </w:p>
        </w:tc>
        <w:tc>
          <w:tcPr>
            <w:tcW w:w="1276" w:type="dxa"/>
            <w:vAlign w:val="center"/>
          </w:tcPr>
          <w:p w14:paraId="23AA9C68" w14:textId="289EFE9A" w:rsidR="006B156C" w:rsidRPr="002331CF" w:rsidRDefault="006B156C" w:rsidP="002331CF">
            <w:pPr>
              <w:pStyle w:val="TableParagraph"/>
              <w:ind w:left="212" w:righ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5353</w:t>
            </w:r>
          </w:p>
        </w:tc>
        <w:tc>
          <w:tcPr>
            <w:tcW w:w="1843" w:type="dxa"/>
            <w:vAlign w:val="center"/>
          </w:tcPr>
          <w:p w14:paraId="633EFE65" w14:textId="77777777" w:rsidR="006B156C" w:rsidRPr="002331CF" w:rsidRDefault="006B156C" w:rsidP="002331C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II</w:t>
            </w:r>
          </w:p>
        </w:tc>
      </w:tr>
      <w:tr w:rsidR="006B156C" w:rsidRPr="00350606" w14:paraId="6DDD2AF7" w14:textId="77777777" w:rsidTr="002331CF">
        <w:trPr>
          <w:trHeight w:val="277"/>
        </w:trPr>
        <w:tc>
          <w:tcPr>
            <w:tcW w:w="1134" w:type="dxa"/>
            <w:vAlign w:val="center"/>
          </w:tcPr>
          <w:p w14:paraId="11214E5C" w14:textId="769A2ACA" w:rsidR="006B156C" w:rsidRPr="002331CF" w:rsidRDefault="006B156C" w:rsidP="00D105ED">
            <w:pPr>
              <w:pStyle w:val="TableParagraph"/>
              <w:spacing w:line="258" w:lineRule="exact"/>
              <w:ind w:left="145" w:right="138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3.2.10</w:t>
            </w:r>
          </w:p>
        </w:tc>
        <w:tc>
          <w:tcPr>
            <w:tcW w:w="5670" w:type="dxa"/>
            <w:vAlign w:val="center"/>
          </w:tcPr>
          <w:p w14:paraId="45C7CEA1" w14:textId="77777777" w:rsidR="006B156C" w:rsidRPr="002331CF" w:rsidRDefault="006B156C" w:rsidP="00DA1E3F">
            <w:pPr>
              <w:pStyle w:val="TableParagraph"/>
              <w:spacing w:line="258" w:lineRule="exact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Лицеи,</w:t>
            </w:r>
            <w:r w:rsidRPr="00350606">
              <w:rPr>
                <w:spacing w:val="-4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гимназии</w:t>
            </w:r>
          </w:p>
        </w:tc>
        <w:tc>
          <w:tcPr>
            <w:tcW w:w="1276" w:type="dxa"/>
            <w:vAlign w:val="center"/>
          </w:tcPr>
          <w:p w14:paraId="1D4ED19B" w14:textId="13688737" w:rsidR="006B156C" w:rsidRPr="002331CF" w:rsidRDefault="006B156C" w:rsidP="00D70605">
            <w:pPr>
              <w:pStyle w:val="TableParagraph"/>
              <w:spacing w:line="258" w:lineRule="exact"/>
              <w:ind w:left="212" w:righ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5799</w:t>
            </w:r>
          </w:p>
        </w:tc>
        <w:tc>
          <w:tcPr>
            <w:tcW w:w="1843" w:type="dxa"/>
            <w:vAlign w:val="center"/>
          </w:tcPr>
          <w:p w14:paraId="73CBD5FC" w14:textId="77777777" w:rsidR="006B156C" w:rsidRPr="002331CF" w:rsidRDefault="006B156C" w:rsidP="002331CF">
            <w:pPr>
              <w:pStyle w:val="TableParagraph"/>
              <w:spacing w:line="25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II</w:t>
            </w:r>
          </w:p>
        </w:tc>
      </w:tr>
      <w:tr w:rsidR="006B156C" w:rsidRPr="00350606" w14:paraId="3E49AB01" w14:textId="77777777" w:rsidTr="002331CF">
        <w:trPr>
          <w:trHeight w:val="314"/>
        </w:trPr>
        <w:tc>
          <w:tcPr>
            <w:tcW w:w="1134" w:type="dxa"/>
            <w:vAlign w:val="center"/>
          </w:tcPr>
          <w:p w14:paraId="58C640D6" w14:textId="2C17F7F6" w:rsidR="006B156C" w:rsidRPr="002331CF" w:rsidRDefault="006B156C" w:rsidP="00D105ED">
            <w:pPr>
              <w:pStyle w:val="TableParagraph"/>
              <w:spacing w:before="11"/>
              <w:ind w:left="145" w:right="138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3.2.11</w:t>
            </w:r>
          </w:p>
        </w:tc>
        <w:tc>
          <w:tcPr>
            <w:tcW w:w="5670" w:type="dxa"/>
            <w:vAlign w:val="center"/>
          </w:tcPr>
          <w:p w14:paraId="48B23C5D" w14:textId="77777777" w:rsidR="006B156C" w:rsidRPr="002331CF" w:rsidRDefault="006B156C" w:rsidP="00DA1E3F">
            <w:pPr>
              <w:pStyle w:val="TableParagraph"/>
              <w:spacing w:before="11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Прочие</w:t>
            </w:r>
            <w:r w:rsidRPr="00350606">
              <w:rPr>
                <w:spacing w:val="-5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образовательные</w:t>
            </w:r>
            <w:r w:rsidRPr="00350606">
              <w:rPr>
                <w:spacing w:val="-6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организации</w:t>
            </w:r>
          </w:p>
        </w:tc>
        <w:tc>
          <w:tcPr>
            <w:tcW w:w="1276" w:type="dxa"/>
            <w:vAlign w:val="center"/>
          </w:tcPr>
          <w:p w14:paraId="78C2A7D4" w14:textId="2E906DF0" w:rsidR="006B156C" w:rsidRPr="002331CF" w:rsidRDefault="006B156C" w:rsidP="002331CF">
            <w:pPr>
              <w:pStyle w:val="TableParagraph"/>
              <w:ind w:left="212" w:righ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4758</w:t>
            </w:r>
          </w:p>
        </w:tc>
        <w:tc>
          <w:tcPr>
            <w:tcW w:w="1843" w:type="dxa"/>
            <w:vAlign w:val="center"/>
          </w:tcPr>
          <w:p w14:paraId="5EAD6D5E" w14:textId="77777777" w:rsidR="006B156C" w:rsidRPr="002331CF" w:rsidRDefault="006B156C" w:rsidP="002331C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II</w:t>
            </w:r>
          </w:p>
        </w:tc>
      </w:tr>
      <w:tr w:rsidR="006B156C" w:rsidRPr="00350606" w14:paraId="3E56AEE1" w14:textId="77777777" w:rsidTr="002331CF">
        <w:trPr>
          <w:trHeight w:val="275"/>
        </w:trPr>
        <w:tc>
          <w:tcPr>
            <w:tcW w:w="9923" w:type="dxa"/>
            <w:gridSpan w:val="4"/>
            <w:vAlign w:val="center"/>
          </w:tcPr>
          <w:p w14:paraId="2B3228DF" w14:textId="77777777" w:rsidR="006B156C" w:rsidRPr="002331CF" w:rsidRDefault="006B156C" w:rsidP="002331CF">
            <w:pPr>
              <w:pStyle w:val="TableParagraph"/>
              <w:spacing w:line="256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606">
              <w:rPr>
                <w:b/>
                <w:sz w:val="24"/>
                <w:szCs w:val="24"/>
              </w:rPr>
              <w:t>3.3.</w:t>
            </w:r>
            <w:r w:rsidRPr="00350606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Профессиональные</w:t>
            </w:r>
            <w:r w:rsidRPr="0035060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образовательные</w:t>
            </w:r>
            <w:r w:rsidRPr="0035060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организации</w:t>
            </w:r>
          </w:p>
        </w:tc>
      </w:tr>
      <w:tr w:rsidR="006B156C" w:rsidRPr="00350606" w14:paraId="488B2840" w14:textId="77777777" w:rsidTr="002331CF">
        <w:trPr>
          <w:trHeight w:val="316"/>
        </w:trPr>
        <w:tc>
          <w:tcPr>
            <w:tcW w:w="1134" w:type="dxa"/>
            <w:vAlign w:val="center"/>
          </w:tcPr>
          <w:p w14:paraId="1E7FCC9A" w14:textId="75D6544B" w:rsidR="006B156C" w:rsidRPr="002331CF" w:rsidRDefault="006B156C" w:rsidP="00D105ED">
            <w:pPr>
              <w:pStyle w:val="TableParagraph"/>
              <w:spacing w:before="11"/>
              <w:ind w:left="145" w:right="138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3.3.1</w:t>
            </w:r>
          </w:p>
        </w:tc>
        <w:tc>
          <w:tcPr>
            <w:tcW w:w="5670" w:type="dxa"/>
            <w:vAlign w:val="center"/>
          </w:tcPr>
          <w:p w14:paraId="27D8E1C6" w14:textId="77777777" w:rsidR="006B156C" w:rsidRPr="002331CF" w:rsidRDefault="006B156C" w:rsidP="00DA1E3F">
            <w:pPr>
              <w:pStyle w:val="TableParagraph"/>
              <w:spacing w:before="11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Профтехучилища,</w:t>
            </w:r>
            <w:r w:rsidRPr="00350606">
              <w:rPr>
                <w:spacing w:val="-4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колледжи,</w:t>
            </w:r>
            <w:r w:rsidRPr="00350606">
              <w:rPr>
                <w:spacing w:val="-4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техникумы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строительные</w:t>
            </w:r>
          </w:p>
        </w:tc>
        <w:tc>
          <w:tcPr>
            <w:tcW w:w="1276" w:type="dxa"/>
            <w:vAlign w:val="center"/>
          </w:tcPr>
          <w:p w14:paraId="465A3AC0" w14:textId="3A6CC5B8" w:rsidR="006B156C" w:rsidRPr="002331CF" w:rsidRDefault="006B156C" w:rsidP="002331CF">
            <w:pPr>
              <w:pStyle w:val="TableParagraph"/>
              <w:ind w:left="212" w:righ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8029</w:t>
            </w:r>
          </w:p>
        </w:tc>
        <w:tc>
          <w:tcPr>
            <w:tcW w:w="1843" w:type="dxa"/>
            <w:vAlign w:val="center"/>
          </w:tcPr>
          <w:p w14:paraId="0E8CBF14" w14:textId="77777777" w:rsidR="006B156C" w:rsidRPr="002331CF" w:rsidRDefault="006B156C" w:rsidP="002331C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II</w:t>
            </w:r>
          </w:p>
        </w:tc>
      </w:tr>
      <w:tr w:rsidR="006B156C" w:rsidRPr="00350606" w14:paraId="37D3ADB1" w14:textId="77777777" w:rsidTr="002331CF">
        <w:trPr>
          <w:trHeight w:val="551"/>
        </w:trPr>
        <w:tc>
          <w:tcPr>
            <w:tcW w:w="1134" w:type="dxa"/>
            <w:vAlign w:val="center"/>
          </w:tcPr>
          <w:p w14:paraId="1D93EBC1" w14:textId="79EA0313" w:rsidR="006B156C" w:rsidRPr="002331CF" w:rsidRDefault="006B156C" w:rsidP="00D105ED">
            <w:pPr>
              <w:pStyle w:val="TableParagraph"/>
              <w:spacing w:before="128"/>
              <w:ind w:left="145" w:right="138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3.3.2</w:t>
            </w:r>
          </w:p>
        </w:tc>
        <w:tc>
          <w:tcPr>
            <w:tcW w:w="5670" w:type="dxa"/>
            <w:vAlign w:val="center"/>
          </w:tcPr>
          <w:p w14:paraId="6C1C7A64" w14:textId="3EA9365C" w:rsidR="006B156C" w:rsidRPr="002331CF" w:rsidRDefault="006B156C" w:rsidP="002331CF">
            <w:pPr>
              <w:pStyle w:val="TableParagraph"/>
              <w:tabs>
                <w:tab w:val="left" w:pos="3077"/>
                <w:tab w:val="left" w:pos="5238"/>
              </w:tabs>
              <w:spacing w:line="268" w:lineRule="exact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Профтехучилища,</w:t>
            </w:r>
            <w:r w:rsidR="002C4CCF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колледжи,</w:t>
            </w:r>
            <w:r w:rsidR="002C4CCF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техникумы</w:t>
            </w:r>
            <w:r w:rsidR="002C4CCF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машиностроительные</w:t>
            </w:r>
            <w:r w:rsidRPr="002331CF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и</w:t>
            </w:r>
            <w:r w:rsidRPr="002331CF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металлообрабатывающие</w:t>
            </w:r>
          </w:p>
        </w:tc>
        <w:tc>
          <w:tcPr>
            <w:tcW w:w="1276" w:type="dxa"/>
            <w:vAlign w:val="center"/>
          </w:tcPr>
          <w:p w14:paraId="1B904CF6" w14:textId="7C9739EB" w:rsidR="006B156C" w:rsidRPr="002331CF" w:rsidRDefault="006B156C" w:rsidP="002331CF">
            <w:pPr>
              <w:pStyle w:val="TableParagraph"/>
              <w:ind w:left="212" w:righ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8475</w:t>
            </w:r>
          </w:p>
        </w:tc>
        <w:tc>
          <w:tcPr>
            <w:tcW w:w="1843" w:type="dxa"/>
            <w:vAlign w:val="center"/>
          </w:tcPr>
          <w:p w14:paraId="09E52BF3" w14:textId="77777777" w:rsidR="006B156C" w:rsidRPr="002331CF" w:rsidRDefault="006B156C" w:rsidP="002331C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II</w:t>
            </w:r>
          </w:p>
        </w:tc>
      </w:tr>
      <w:tr w:rsidR="006B156C" w:rsidRPr="00350606" w14:paraId="638F3442" w14:textId="77777777" w:rsidTr="002331CF">
        <w:trPr>
          <w:trHeight w:val="551"/>
        </w:trPr>
        <w:tc>
          <w:tcPr>
            <w:tcW w:w="1134" w:type="dxa"/>
            <w:vAlign w:val="center"/>
          </w:tcPr>
          <w:p w14:paraId="4EBB43C7" w14:textId="5095DCB0" w:rsidR="006B156C" w:rsidRPr="002331CF" w:rsidRDefault="006B156C" w:rsidP="00D105ED">
            <w:pPr>
              <w:pStyle w:val="TableParagraph"/>
              <w:spacing w:before="128"/>
              <w:ind w:left="145" w:right="138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3.3.3</w:t>
            </w:r>
          </w:p>
        </w:tc>
        <w:tc>
          <w:tcPr>
            <w:tcW w:w="5670" w:type="dxa"/>
            <w:vAlign w:val="center"/>
          </w:tcPr>
          <w:p w14:paraId="60EEBA9D" w14:textId="42BF5C4C" w:rsidR="006B156C" w:rsidRPr="002331CF" w:rsidRDefault="006B156C" w:rsidP="002331CF">
            <w:pPr>
              <w:pStyle w:val="TableParagraph"/>
              <w:tabs>
                <w:tab w:val="left" w:pos="2343"/>
                <w:tab w:val="left" w:pos="3772"/>
                <w:tab w:val="left" w:pos="5278"/>
                <w:tab w:val="left" w:pos="6245"/>
              </w:tabs>
              <w:spacing w:line="268" w:lineRule="exact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Профтехучилища,</w:t>
            </w:r>
            <w:r w:rsidR="002C4CCF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колледжи,</w:t>
            </w:r>
            <w:r w:rsidR="002C4CCF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техникумы</w:t>
            </w:r>
            <w:r w:rsidR="002C4CCF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радио</w:t>
            </w:r>
            <w:r w:rsidR="002C4CCF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и</w:t>
            </w:r>
            <w:r w:rsidR="002C4CCF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электроники</w:t>
            </w:r>
          </w:p>
        </w:tc>
        <w:tc>
          <w:tcPr>
            <w:tcW w:w="1276" w:type="dxa"/>
            <w:vAlign w:val="center"/>
          </w:tcPr>
          <w:p w14:paraId="4179F619" w14:textId="4244B4C3" w:rsidR="006B156C" w:rsidRPr="002331CF" w:rsidRDefault="006B156C" w:rsidP="002331CF">
            <w:pPr>
              <w:pStyle w:val="TableParagraph"/>
              <w:ind w:left="212" w:righ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8029</w:t>
            </w:r>
          </w:p>
        </w:tc>
        <w:tc>
          <w:tcPr>
            <w:tcW w:w="1843" w:type="dxa"/>
            <w:vAlign w:val="center"/>
          </w:tcPr>
          <w:p w14:paraId="7EE2F2F2" w14:textId="77777777" w:rsidR="006B156C" w:rsidRPr="002331CF" w:rsidRDefault="006B156C" w:rsidP="002331C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II</w:t>
            </w:r>
          </w:p>
        </w:tc>
      </w:tr>
      <w:tr w:rsidR="006B156C" w:rsidRPr="00350606" w14:paraId="5C8DF479" w14:textId="77777777" w:rsidTr="002331CF">
        <w:trPr>
          <w:trHeight w:val="313"/>
        </w:trPr>
        <w:tc>
          <w:tcPr>
            <w:tcW w:w="1134" w:type="dxa"/>
            <w:vAlign w:val="center"/>
          </w:tcPr>
          <w:p w14:paraId="07D4BC0B" w14:textId="60D77EEB" w:rsidR="006B156C" w:rsidRPr="002331CF" w:rsidRDefault="006B156C" w:rsidP="00D105ED">
            <w:pPr>
              <w:pStyle w:val="TableParagraph"/>
              <w:spacing w:before="11"/>
              <w:ind w:left="145" w:right="138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3.3.4</w:t>
            </w:r>
          </w:p>
        </w:tc>
        <w:tc>
          <w:tcPr>
            <w:tcW w:w="5670" w:type="dxa"/>
            <w:vAlign w:val="center"/>
          </w:tcPr>
          <w:p w14:paraId="073EB356" w14:textId="77777777" w:rsidR="006B156C" w:rsidRPr="002331CF" w:rsidRDefault="006B156C" w:rsidP="00DA1E3F">
            <w:pPr>
              <w:pStyle w:val="TableParagraph"/>
              <w:spacing w:before="11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Профтехучилища,</w:t>
            </w:r>
            <w:r w:rsidRPr="00350606">
              <w:rPr>
                <w:spacing w:val="-6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колледжи,</w:t>
            </w:r>
            <w:r w:rsidRPr="00350606">
              <w:rPr>
                <w:spacing w:val="-5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техникумы</w:t>
            </w:r>
            <w:r w:rsidRPr="00350606">
              <w:rPr>
                <w:spacing w:val="-6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гуманитарных</w:t>
            </w:r>
            <w:r w:rsidRPr="00350606">
              <w:rPr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наук</w:t>
            </w:r>
          </w:p>
        </w:tc>
        <w:tc>
          <w:tcPr>
            <w:tcW w:w="1276" w:type="dxa"/>
            <w:vAlign w:val="center"/>
          </w:tcPr>
          <w:p w14:paraId="0B72ACB5" w14:textId="462CF4A8" w:rsidR="006B156C" w:rsidRPr="002331CF" w:rsidRDefault="006B156C" w:rsidP="002331CF">
            <w:pPr>
              <w:pStyle w:val="TableParagraph"/>
              <w:ind w:left="212" w:righ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5353</w:t>
            </w:r>
          </w:p>
        </w:tc>
        <w:tc>
          <w:tcPr>
            <w:tcW w:w="1843" w:type="dxa"/>
            <w:vAlign w:val="center"/>
          </w:tcPr>
          <w:p w14:paraId="495853A6" w14:textId="77777777" w:rsidR="006B156C" w:rsidRPr="002331CF" w:rsidRDefault="006B156C" w:rsidP="002331C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II</w:t>
            </w:r>
          </w:p>
        </w:tc>
      </w:tr>
      <w:tr w:rsidR="006B156C" w:rsidRPr="00350606" w14:paraId="2141FE1F" w14:textId="77777777" w:rsidTr="002331CF">
        <w:trPr>
          <w:trHeight w:val="316"/>
        </w:trPr>
        <w:tc>
          <w:tcPr>
            <w:tcW w:w="1134" w:type="dxa"/>
            <w:vAlign w:val="center"/>
          </w:tcPr>
          <w:p w14:paraId="4CE8B8BF" w14:textId="45B2B177" w:rsidR="006B156C" w:rsidRPr="002331CF" w:rsidRDefault="006B156C" w:rsidP="00D105ED">
            <w:pPr>
              <w:pStyle w:val="TableParagraph"/>
              <w:spacing w:before="13"/>
              <w:ind w:left="145" w:right="138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3.3.5</w:t>
            </w:r>
          </w:p>
        </w:tc>
        <w:tc>
          <w:tcPr>
            <w:tcW w:w="5670" w:type="dxa"/>
            <w:vAlign w:val="center"/>
          </w:tcPr>
          <w:p w14:paraId="17045BB8" w14:textId="77777777" w:rsidR="006B156C" w:rsidRPr="002331CF" w:rsidRDefault="006B156C" w:rsidP="00DA1E3F">
            <w:pPr>
              <w:pStyle w:val="TableParagraph"/>
              <w:spacing w:before="13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Ремесленные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училища</w:t>
            </w:r>
          </w:p>
        </w:tc>
        <w:tc>
          <w:tcPr>
            <w:tcW w:w="1276" w:type="dxa"/>
            <w:vAlign w:val="center"/>
          </w:tcPr>
          <w:p w14:paraId="1D3F5DA4" w14:textId="734EF34D" w:rsidR="006B156C" w:rsidRPr="002331CF" w:rsidRDefault="006B156C" w:rsidP="002331CF">
            <w:pPr>
              <w:pStyle w:val="TableParagraph"/>
              <w:ind w:left="212" w:righ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2358</w:t>
            </w:r>
          </w:p>
        </w:tc>
        <w:tc>
          <w:tcPr>
            <w:tcW w:w="1843" w:type="dxa"/>
            <w:vAlign w:val="center"/>
          </w:tcPr>
          <w:p w14:paraId="22F80E1C" w14:textId="77777777" w:rsidR="006B156C" w:rsidRPr="002331CF" w:rsidRDefault="006B156C" w:rsidP="002331C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II</w:t>
            </w:r>
          </w:p>
        </w:tc>
      </w:tr>
      <w:tr w:rsidR="006B156C" w:rsidRPr="00350606" w14:paraId="7ECF4960" w14:textId="77777777" w:rsidTr="002331CF">
        <w:trPr>
          <w:trHeight w:val="313"/>
        </w:trPr>
        <w:tc>
          <w:tcPr>
            <w:tcW w:w="1134" w:type="dxa"/>
            <w:vAlign w:val="center"/>
          </w:tcPr>
          <w:p w14:paraId="7BBEBCB5" w14:textId="36D8BF58" w:rsidR="006B156C" w:rsidRPr="002331CF" w:rsidRDefault="006B156C" w:rsidP="00D105ED">
            <w:pPr>
              <w:pStyle w:val="TableParagraph"/>
              <w:spacing w:before="11"/>
              <w:ind w:left="145" w:right="138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3.3.6</w:t>
            </w:r>
          </w:p>
        </w:tc>
        <w:tc>
          <w:tcPr>
            <w:tcW w:w="5670" w:type="dxa"/>
            <w:vAlign w:val="center"/>
          </w:tcPr>
          <w:p w14:paraId="5F5A569A" w14:textId="77777777" w:rsidR="006B156C" w:rsidRPr="002331CF" w:rsidRDefault="006B156C" w:rsidP="00DA1E3F">
            <w:pPr>
              <w:pStyle w:val="TableParagraph"/>
              <w:spacing w:before="11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Прочие</w:t>
            </w:r>
            <w:r w:rsidRPr="00350606">
              <w:rPr>
                <w:spacing w:val="-5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профессиональные</w:t>
            </w:r>
            <w:r w:rsidRPr="00350606">
              <w:rPr>
                <w:spacing w:val="-6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образовательные</w:t>
            </w:r>
            <w:r w:rsidRPr="00350606">
              <w:rPr>
                <w:spacing w:val="-6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организации</w:t>
            </w:r>
          </w:p>
        </w:tc>
        <w:tc>
          <w:tcPr>
            <w:tcW w:w="1276" w:type="dxa"/>
            <w:vAlign w:val="center"/>
          </w:tcPr>
          <w:p w14:paraId="27B92CAF" w14:textId="34315BE0" w:rsidR="006B156C" w:rsidRPr="002331CF" w:rsidRDefault="006B156C" w:rsidP="002331CF">
            <w:pPr>
              <w:pStyle w:val="TableParagraph"/>
              <w:ind w:left="212" w:righ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7472</w:t>
            </w:r>
          </w:p>
        </w:tc>
        <w:tc>
          <w:tcPr>
            <w:tcW w:w="1843" w:type="dxa"/>
            <w:vAlign w:val="center"/>
          </w:tcPr>
          <w:p w14:paraId="05F40E25" w14:textId="77777777" w:rsidR="006B156C" w:rsidRPr="002331CF" w:rsidRDefault="006B156C" w:rsidP="002331C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II</w:t>
            </w:r>
          </w:p>
        </w:tc>
      </w:tr>
      <w:tr w:rsidR="006B156C" w:rsidRPr="00350606" w14:paraId="1449053A" w14:textId="77777777" w:rsidTr="002331CF">
        <w:trPr>
          <w:trHeight w:val="355"/>
        </w:trPr>
        <w:tc>
          <w:tcPr>
            <w:tcW w:w="9923" w:type="dxa"/>
            <w:gridSpan w:val="4"/>
            <w:vAlign w:val="center"/>
          </w:tcPr>
          <w:p w14:paraId="713EE0F5" w14:textId="77777777" w:rsidR="006B156C" w:rsidRPr="002331CF" w:rsidRDefault="006B156C" w:rsidP="002331CF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606">
              <w:rPr>
                <w:b/>
                <w:sz w:val="24"/>
                <w:szCs w:val="24"/>
              </w:rPr>
              <w:t>3.4.</w:t>
            </w:r>
            <w:r w:rsidRPr="00350606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Образовательная</w:t>
            </w:r>
            <w:r w:rsidRPr="0035060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организация высшего</w:t>
            </w:r>
            <w:r w:rsidRPr="00350606">
              <w:rPr>
                <w:b/>
                <w:spacing w:val="2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образования</w:t>
            </w:r>
          </w:p>
        </w:tc>
      </w:tr>
      <w:tr w:rsidR="006B156C" w:rsidRPr="00350606" w14:paraId="33D97AE5" w14:textId="77777777" w:rsidTr="002331CF">
        <w:trPr>
          <w:trHeight w:val="275"/>
        </w:trPr>
        <w:tc>
          <w:tcPr>
            <w:tcW w:w="1134" w:type="dxa"/>
            <w:vAlign w:val="center"/>
          </w:tcPr>
          <w:p w14:paraId="505A3D0A" w14:textId="649E7019" w:rsidR="006B156C" w:rsidRPr="002331CF" w:rsidRDefault="006B156C" w:rsidP="00D105ED">
            <w:pPr>
              <w:pStyle w:val="TableParagraph"/>
              <w:spacing w:line="256" w:lineRule="exact"/>
              <w:ind w:left="145" w:right="138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3.4.1</w:t>
            </w:r>
          </w:p>
        </w:tc>
        <w:tc>
          <w:tcPr>
            <w:tcW w:w="5670" w:type="dxa"/>
            <w:vAlign w:val="center"/>
          </w:tcPr>
          <w:p w14:paraId="30E4809A" w14:textId="716445D1" w:rsidR="006B156C" w:rsidRPr="002331CF" w:rsidRDefault="006B156C" w:rsidP="00DA1E3F">
            <w:pPr>
              <w:pStyle w:val="TableParagraph"/>
              <w:spacing w:line="256" w:lineRule="exact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Лабораторные</w:t>
            </w:r>
            <w:r w:rsidRPr="00350606">
              <w:rPr>
                <w:spacing w:val="-4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корпуса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до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7000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="002C4CCF" w:rsidRPr="00350606">
              <w:rPr>
                <w:sz w:val="24"/>
                <w:szCs w:val="24"/>
              </w:rPr>
              <w:t>м</w:t>
            </w:r>
            <w:r w:rsidR="002C4CCF" w:rsidRPr="00350606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76" w:type="dxa"/>
            <w:vAlign w:val="center"/>
          </w:tcPr>
          <w:p w14:paraId="492650DD" w14:textId="2ED74B4D" w:rsidR="006B156C" w:rsidRPr="002331CF" w:rsidRDefault="006B156C" w:rsidP="00D70605">
            <w:pPr>
              <w:pStyle w:val="TableParagraph"/>
              <w:spacing w:line="256" w:lineRule="exact"/>
              <w:ind w:left="212" w:righ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2603</w:t>
            </w:r>
          </w:p>
        </w:tc>
        <w:tc>
          <w:tcPr>
            <w:tcW w:w="1843" w:type="dxa"/>
            <w:vAlign w:val="center"/>
          </w:tcPr>
          <w:p w14:paraId="5DF8FB9C" w14:textId="77777777" w:rsidR="006B156C" w:rsidRPr="002331CF" w:rsidRDefault="006B156C" w:rsidP="002331CF">
            <w:pPr>
              <w:pStyle w:val="TableParagraph"/>
              <w:spacing w:line="25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</w:t>
            </w:r>
          </w:p>
        </w:tc>
      </w:tr>
      <w:tr w:rsidR="006B156C" w:rsidRPr="00350606" w14:paraId="1DD57994" w14:textId="77777777" w:rsidTr="002331CF">
        <w:trPr>
          <w:trHeight w:val="275"/>
        </w:trPr>
        <w:tc>
          <w:tcPr>
            <w:tcW w:w="1134" w:type="dxa"/>
            <w:vAlign w:val="center"/>
          </w:tcPr>
          <w:p w14:paraId="394C7A42" w14:textId="1470A3DD" w:rsidR="006B156C" w:rsidRPr="002331CF" w:rsidRDefault="006B156C" w:rsidP="00D105ED">
            <w:pPr>
              <w:pStyle w:val="TableParagraph"/>
              <w:spacing w:line="256" w:lineRule="exact"/>
              <w:ind w:left="145" w:right="138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3.4.2</w:t>
            </w:r>
          </w:p>
        </w:tc>
        <w:tc>
          <w:tcPr>
            <w:tcW w:w="5670" w:type="dxa"/>
            <w:vAlign w:val="center"/>
          </w:tcPr>
          <w:p w14:paraId="45FB125D" w14:textId="404B156D" w:rsidR="006B156C" w:rsidRPr="002331CF" w:rsidRDefault="006B156C" w:rsidP="00DA1E3F">
            <w:pPr>
              <w:pStyle w:val="TableParagraph"/>
              <w:spacing w:line="256" w:lineRule="exact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Вузы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общего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назначения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от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1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до</w:t>
            </w:r>
            <w:r w:rsidRPr="00350606">
              <w:rPr>
                <w:spacing w:val="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4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этажей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до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2</w:t>
            </w:r>
            <w:r w:rsidRPr="00350606">
              <w:rPr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600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="002C4CCF" w:rsidRPr="00350606">
              <w:rPr>
                <w:sz w:val="24"/>
                <w:szCs w:val="24"/>
              </w:rPr>
              <w:t>м</w:t>
            </w:r>
            <w:r w:rsidR="002C4CCF" w:rsidRPr="00350606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76" w:type="dxa"/>
            <w:vAlign w:val="center"/>
          </w:tcPr>
          <w:p w14:paraId="4BFC5233" w14:textId="1B81BCA8" w:rsidR="006B156C" w:rsidRPr="002331CF" w:rsidRDefault="006B156C" w:rsidP="00D70605">
            <w:pPr>
              <w:pStyle w:val="TableParagraph"/>
              <w:spacing w:line="256" w:lineRule="exact"/>
              <w:ind w:left="212" w:righ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4153</w:t>
            </w:r>
          </w:p>
        </w:tc>
        <w:tc>
          <w:tcPr>
            <w:tcW w:w="1843" w:type="dxa"/>
            <w:vAlign w:val="center"/>
          </w:tcPr>
          <w:p w14:paraId="29EA5541" w14:textId="77777777" w:rsidR="006B156C" w:rsidRPr="002331CF" w:rsidRDefault="006B156C" w:rsidP="002331CF">
            <w:pPr>
              <w:pStyle w:val="TableParagraph"/>
              <w:spacing w:line="25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II</w:t>
            </w:r>
          </w:p>
        </w:tc>
      </w:tr>
      <w:tr w:rsidR="006B156C" w:rsidRPr="00350606" w14:paraId="514A73DD" w14:textId="77777777" w:rsidTr="002331CF">
        <w:trPr>
          <w:trHeight w:val="275"/>
        </w:trPr>
        <w:tc>
          <w:tcPr>
            <w:tcW w:w="1134" w:type="dxa"/>
            <w:vAlign w:val="center"/>
          </w:tcPr>
          <w:p w14:paraId="21A5E9E0" w14:textId="5B2F4C80" w:rsidR="006B156C" w:rsidRPr="002331CF" w:rsidRDefault="006B156C" w:rsidP="00D105ED">
            <w:pPr>
              <w:pStyle w:val="TableParagraph"/>
              <w:spacing w:line="256" w:lineRule="exact"/>
              <w:ind w:left="145" w:right="138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3.4.3</w:t>
            </w:r>
          </w:p>
        </w:tc>
        <w:tc>
          <w:tcPr>
            <w:tcW w:w="5670" w:type="dxa"/>
            <w:vAlign w:val="center"/>
          </w:tcPr>
          <w:p w14:paraId="7509F84F" w14:textId="4096B1AD" w:rsidR="006B156C" w:rsidRPr="002331CF" w:rsidRDefault="006B156C" w:rsidP="00DA1E3F">
            <w:pPr>
              <w:pStyle w:val="TableParagraph"/>
              <w:spacing w:line="256" w:lineRule="exact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Вузы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общего</w:t>
            </w:r>
            <w:r w:rsidRPr="00350606">
              <w:rPr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назначения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от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5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до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8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этажей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до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15</w:t>
            </w:r>
            <w:r w:rsidRPr="00350606">
              <w:rPr>
                <w:spacing w:val="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000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="002C4CCF" w:rsidRPr="00350606">
              <w:rPr>
                <w:sz w:val="24"/>
                <w:szCs w:val="24"/>
              </w:rPr>
              <w:t>м</w:t>
            </w:r>
            <w:r w:rsidR="002C4CCF" w:rsidRPr="00350606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76" w:type="dxa"/>
            <w:vAlign w:val="center"/>
          </w:tcPr>
          <w:p w14:paraId="1A87E8E9" w14:textId="702B1841" w:rsidR="006B156C" w:rsidRPr="002331CF" w:rsidRDefault="006B156C" w:rsidP="00D70605">
            <w:pPr>
              <w:pStyle w:val="TableParagraph"/>
              <w:spacing w:line="256" w:lineRule="exact"/>
              <w:ind w:left="212" w:righ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4324</w:t>
            </w:r>
          </w:p>
        </w:tc>
        <w:tc>
          <w:tcPr>
            <w:tcW w:w="1843" w:type="dxa"/>
            <w:vAlign w:val="center"/>
          </w:tcPr>
          <w:p w14:paraId="6AFEF002" w14:textId="77777777" w:rsidR="006B156C" w:rsidRPr="002331CF" w:rsidRDefault="006B156C" w:rsidP="002331CF">
            <w:pPr>
              <w:pStyle w:val="TableParagraph"/>
              <w:spacing w:line="25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</w:t>
            </w:r>
          </w:p>
        </w:tc>
      </w:tr>
      <w:tr w:rsidR="006B156C" w:rsidRPr="00350606" w14:paraId="7FC07465" w14:textId="77777777" w:rsidTr="002331CF">
        <w:trPr>
          <w:trHeight w:val="275"/>
        </w:trPr>
        <w:tc>
          <w:tcPr>
            <w:tcW w:w="1134" w:type="dxa"/>
            <w:vAlign w:val="center"/>
          </w:tcPr>
          <w:p w14:paraId="304BB7EF" w14:textId="404E70B9" w:rsidR="006B156C" w:rsidRPr="002331CF" w:rsidRDefault="006B156C" w:rsidP="00D105ED">
            <w:pPr>
              <w:pStyle w:val="TableParagraph"/>
              <w:spacing w:line="256" w:lineRule="exact"/>
              <w:ind w:left="145" w:right="138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3.4.4</w:t>
            </w:r>
          </w:p>
        </w:tc>
        <w:tc>
          <w:tcPr>
            <w:tcW w:w="5670" w:type="dxa"/>
            <w:vAlign w:val="center"/>
          </w:tcPr>
          <w:p w14:paraId="63DC0CB6" w14:textId="1C472D78" w:rsidR="006B156C" w:rsidRPr="002331CF" w:rsidRDefault="006B156C" w:rsidP="00DA1E3F">
            <w:pPr>
              <w:pStyle w:val="TableParagraph"/>
              <w:spacing w:line="256" w:lineRule="exact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Учебные</w:t>
            </w:r>
            <w:r w:rsidRPr="00350606">
              <w:rPr>
                <w:spacing w:val="-4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корпуса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гуманитарного</w:t>
            </w:r>
            <w:r w:rsidRPr="00350606">
              <w:rPr>
                <w:spacing w:val="-4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профиля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до</w:t>
            </w:r>
            <w:r w:rsidRPr="00350606">
              <w:rPr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15</w:t>
            </w:r>
            <w:r w:rsidRPr="00350606">
              <w:rPr>
                <w:spacing w:val="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000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="002C4CCF" w:rsidRPr="00350606">
              <w:rPr>
                <w:sz w:val="24"/>
                <w:szCs w:val="24"/>
              </w:rPr>
              <w:t>м</w:t>
            </w:r>
            <w:r w:rsidR="002C4CCF" w:rsidRPr="00350606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76" w:type="dxa"/>
            <w:vAlign w:val="center"/>
          </w:tcPr>
          <w:p w14:paraId="0BE08780" w14:textId="71A81A46" w:rsidR="006B156C" w:rsidRPr="002331CF" w:rsidRDefault="006B156C" w:rsidP="00D70605">
            <w:pPr>
              <w:pStyle w:val="TableParagraph"/>
              <w:spacing w:line="256" w:lineRule="exact"/>
              <w:ind w:left="212" w:righ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3082</w:t>
            </w:r>
          </w:p>
        </w:tc>
        <w:tc>
          <w:tcPr>
            <w:tcW w:w="1843" w:type="dxa"/>
            <w:vAlign w:val="center"/>
          </w:tcPr>
          <w:p w14:paraId="3FBAE3C3" w14:textId="77777777" w:rsidR="006B156C" w:rsidRPr="002331CF" w:rsidRDefault="006B156C" w:rsidP="002331CF">
            <w:pPr>
              <w:pStyle w:val="TableParagraph"/>
              <w:spacing w:line="25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</w:t>
            </w:r>
          </w:p>
        </w:tc>
      </w:tr>
      <w:tr w:rsidR="006B156C" w:rsidRPr="00350606" w14:paraId="7F219A10" w14:textId="77777777" w:rsidTr="002331CF">
        <w:trPr>
          <w:trHeight w:val="278"/>
        </w:trPr>
        <w:tc>
          <w:tcPr>
            <w:tcW w:w="1134" w:type="dxa"/>
            <w:vAlign w:val="center"/>
          </w:tcPr>
          <w:p w14:paraId="153E4E9D" w14:textId="5904ECC9" w:rsidR="006B156C" w:rsidRPr="002331CF" w:rsidRDefault="006B156C" w:rsidP="00D105ED">
            <w:pPr>
              <w:pStyle w:val="TableParagraph"/>
              <w:spacing w:line="258" w:lineRule="exact"/>
              <w:ind w:left="145" w:right="138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3.4.5</w:t>
            </w:r>
          </w:p>
        </w:tc>
        <w:tc>
          <w:tcPr>
            <w:tcW w:w="5670" w:type="dxa"/>
            <w:vAlign w:val="center"/>
          </w:tcPr>
          <w:p w14:paraId="125AA3B2" w14:textId="2CFCB084" w:rsidR="006B156C" w:rsidRPr="002331CF" w:rsidRDefault="006B156C" w:rsidP="00DA1E3F">
            <w:pPr>
              <w:pStyle w:val="TableParagraph"/>
              <w:spacing w:line="258" w:lineRule="exact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Учебные</w:t>
            </w:r>
            <w:r w:rsidRPr="00350606">
              <w:rPr>
                <w:spacing w:val="-5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корпуса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медицинских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институтов</w:t>
            </w:r>
            <w:r w:rsidRPr="00350606">
              <w:rPr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до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15</w:t>
            </w:r>
            <w:r w:rsidRPr="00350606">
              <w:rPr>
                <w:spacing w:val="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000</w:t>
            </w:r>
            <w:r w:rsidRPr="00350606">
              <w:rPr>
                <w:spacing w:val="-3"/>
                <w:sz w:val="24"/>
                <w:szCs w:val="24"/>
              </w:rPr>
              <w:t xml:space="preserve"> </w:t>
            </w:r>
            <w:r w:rsidR="002C4CCF" w:rsidRPr="00350606">
              <w:rPr>
                <w:sz w:val="24"/>
                <w:szCs w:val="24"/>
              </w:rPr>
              <w:t>м</w:t>
            </w:r>
            <w:r w:rsidR="002C4CCF" w:rsidRPr="00350606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76" w:type="dxa"/>
            <w:vAlign w:val="center"/>
          </w:tcPr>
          <w:p w14:paraId="3A46A228" w14:textId="750C7517" w:rsidR="006B156C" w:rsidRPr="002331CF" w:rsidRDefault="006B156C" w:rsidP="00D70605">
            <w:pPr>
              <w:pStyle w:val="TableParagraph"/>
              <w:spacing w:line="258" w:lineRule="exact"/>
              <w:ind w:left="212" w:righ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4728</w:t>
            </w:r>
          </w:p>
        </w:tc>
        <w:tc>
          <w:tcPr>
            <w:tcW w:w="1843" w:type="dxa"/>
            <w:vAlign w:val="center"/>
          </w:tcPr>
          <w:p w14:paraId="42C79EBD" w14:textId="77777777" w:rsidR="006B156C" w:rsidRPr="002331CF" w:rsidRDefault="006B156C" w:rsidP="002331CF">
            <w:pPr>
              <w:pStyle w:val="TableParagraph"/>
              <w:spacing w:line="25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</w:t>
            </w:r>
          </w:p>
        </w:tc>
      </w:tr>
      <w:tr w:rsidR="006B156C" w:rsidRPr="00350606" w14:paraId="0F72FDB8" w14:textId="77777777" w:rsidTr="002331CF">
        <w:trPr>
          <w:trHeight w:val="551"/>
        </w:trPr>
        <w:tc>
          <w:tcPr>
            <w:tcW w:w="1134" w:type="dxa"/>
            <w:vAlign w:val="center"/>
          </w:tcPr>
          <w:p w14:paraId="47205D1C" w14:textId="79F4FBF2" w:rsidR="006B156C" w:rsidRPr="002331CF" w:rsidRDefault="006B156C" w:rsidP="00D105ED">
            <w:pPr>
              <w:pStyle w:val="TableParagraph"/>
              <w:spacing w:before="128"/>
              <w:ind w:left="145" w:right="138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3.4.6</w:t>
            </w:r>
          </w:p>
        </w:tc>
        <w:tc>
          <w:tcPr>
            <w:tcW w:w="5670" w:type="dxa"/>
            <w:vAlign w:val="center"/>
          </w:tcPr>
          <w:p w14:paraId="18E79C74" w14:textId="46727836" w:rsidR="006B156C" w:rsidRPr="002331CF" w:rsidRDefault="006B156C" w:rsidP="002331CF">
            <w:pPr>
              <w:pStyle w:val="TableParagraph"/>
              <w:spacing w:line="268" w:lineRule="exact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Учебные</w:t>
            </w:r>
            <w:r w:rsidRPr="00350606">
              <w:rPr>
                <w:spacing w:val="23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корпуса</w:t>
            </w:r>
            <w:r w:rsidRPr="00350606">
              <w:rPr>
                <w:spacing w:val="24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общетехнического</w:t>
            </w:r>
            <w:r w:rsidRPr="00350606">
              <w:rPr>
                <w:spacing w:val="24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факультета</w:t>
            </w:r>
            <w:r w:rsidRPr="00350606">
              <w:rPr>
                <w:spacing w:val="24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заочного</w:t>
            </w:r>
            <w:r w:rsidRPr="00350606">
              <w:rPr>
                <w:spacing w:val="25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и</w:t>
            </w:r>
            <w:r w:rsidR="002C4CCF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вечернего</w:t>
            </w:r>
            <w:r w:rsidRPr="00350606">
              <w:rPr>
                <w:spacing w:val="-5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обучения</w:t>
            </w:r>
          </w:p>
        </w:tc>
        <w:tc>
          <w:tcPr>
            <w:tcW w:w="1276" w:type="dxa"/>
            <w:vAlign w:val="center"/>
          </w:tcPr>
          <w:p w14:paraId="0869CB5C" w14:textId="307A8EDA" w:rsidR="006B156C" w:rsidRPr="002331CF" w:rsidRDefault="006B156C" w:rsidP="002331CF">
            <w:pPr>
              <w:pStyle w:val="TableParagraph"/>
              <w:ind w:left="212" w:righ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2559</w:t>
            </w:r>
          </w:p>
        </w:tc>
        <w:tc>
          <w:tcPr>
            <w:tcW w:w="1843" w:type="dxa"/>
            <w:vAlign w:val="center"/>
          </w:tcPr>
          <w:p w14:paraId="5DAB4B42" w14:textId="77777777" w:rsidR="006B156C" w:rsidRPr="002331CF" w:rsidRDefault="006B156C" w:rsidP="002331C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II</w:t>
            </w:r>
          </w:p>
        </w:tc>
      </w:tr>
      <w:tr w:rsidR="006B156C" w:rsidRPr="00350606" w14:paraId="6852A15E" w14:textId="77777777" w:rsidTr="002331CF">
        <w:trPr>
          <w:trHeight w:val="275"/>
        </w:trPr>
        <w:tc>
          <w:tcPr>
            <w:tcW w:w="1134" w:type="dxa"/>
            <w:vAlign w:val="center"/>
          </w:tcPr>
          <w:p w14:paraId="497C2E0C" w14:textId="68C715DD" w:rsidR="006B156C" w:rsidRPr="002331CF" w:rsidRDefault="006B156C" w:rsidP="00D105ED">
            <w:pPr>
              <w:pStyle w:val="TableParagraph"/>
              <w:spacing w:line="256" w:lineRule="exact"/>
              <w:ind w:left="145" w:right="138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3.4.7</w:t>
            </w:r>
          </w:p>
        </w:tc>
        <w:tc>
          <w:tcPr>
            <w:tcW w:w="5670" w:type="dxa"/>
            <w:vAlign w:val="center"/>
          </w:tcPr>
          <w:p w14:paraId="3BFF50A9" w14:textId="77777777" w:rsidR="006B156C" w:rsidRPr="002331CF" w:rsidRDefault="006B156C" w:rsidP="00DA1E3F">
            <w:pPr>
              <w:pStyle w:val="TableParagraph"/>
              <w:spacing w:line="256" w:lineRule="exact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Учебные</w:t>
            </w:r>
            <w:r w:rsidRPr="00350606">
              <w:rPr>
                <w:spacing w:val="-6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корпуса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сельскохозяйственного</w:t>
            </w:r>
            <w:r w:rsidRPr="00350606">
              <w:rPr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профиля</w:t>
            </w:r>
          </w:p>
        </w:tc>
        <w:tc>
          <w:tcPr>
            <w:tcW w:w="1276" w:type="dxa"/>
            <w:vAlign w:val="center"/>
          </w:tcPr>
          <w:p w14:paraId="4CC6361D" w14:textId="389EA2DE" w:rsidR="006B156C" w:rsidRPr="002331CF" w:rsidRDefault="006B156C" w:rsidP="00D70605">
            <w:pPr>
              <w:pStyle w:val="TableParagraph"/>
              <w:spacing w:line="256" w:lineRule="exact"/>
              <w:ind w:left="212" w:righ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3326</w:t>
            </w:r>
          </w:p>
        </w:tc>
        <w:tc>
          <w:tcPr>
            <w:tcW w:w="1843" w:type="dxa"/>
            <w:vAlign w:val="center"/>
          </w:tcPr>
          <w:p w14:paraId="6B16E4C1" w14:textId="77777777" w:rsidR="006B156C" w:rsidRPr="002331CF" w:rsidRDefault="006B156C" w:rsidP="002331CF">
            <w:pPr>
              <w:pStyle w:val="TableParagraph"/>
              <w:spacing w:line="25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II</w:t>
            </w:r>
          </w:p>
        </w:tc>
      </w:tr>
      <w:tr w:rsidR="006B156C" w:rsidRPr="00350606" w14:paraId="3F8945D6" w14:textId="77777777" w:rsidTr="002331CF">
        <w:trPr>
          <w:trHeight w:val="275"/>
        </w:trPr>
        <w:tc>
          <w:tcPr>
            <w:tcW w:w="1134" w:type="dxa"/>
            <w:vAlign w:val="center"/>
          </w:tcPr>
          <w:p w14:paraId="45058AA9" w14:textId="38DAE17C" w:rsidR="006B156C" w:rsidRPr="002331CF" w:rsidRDefault="006B156C" w:rsidP="00D105ED">
            <w:pPr>
              <w:pStyle w:val="TableParagraph"/>
              <w:spacing w:line="256" w:lineRule="exact"/>
              <w:ind w:left="145" w:right="138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3.4.8</w:t>
            </w:r>
          </w:p>
        </w:tc>
        <w:tc>
          <w:tcPr>
            <w:tcW w:w="5670" w:type="dxa"/>
            <w:vAlign w:val="center"/>
          </w:tcPr>
          <w:p w14:paraId="00A54460" w14:textId="77777777" w:rsidR="006B156C" w:rsidRPr="002331CF" w:rsidRDefault="006B156C" w:rsidP="00DA1E3F">
            <w:pPr>
              <w:pStyle w:val="TableParagraph"/>
              <w:spacing w:line="256" w:lineRule="exact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Учебные</w:t>
            </w:r>
            <w:r w:rsidRPr="00350606">
              <w:rPr>
                <w:spacing w:val="-4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корпуса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технического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профиля</w:t>
            </w:r>
          </w:p>
        </w:tc>
        <w:tc>
          <w:tcPr>
            <w:tcW w:w="1276" w:type="dxa"/>
            <w:vAlign w:val="center"/>
          </w:tcPr>
          <w:p w14:paraId="5F3CB538" w14:textId="40092CC9" w:rsidR="006B156C" w:rsidRPr="002331CF" w:rsidRDefault="006B156C" w:rsidP="00D70605">
            <w:pPr>
              <w:pStyle w:val="TableParagraph"/>
              <w:spacing w:line="256" w:lineRule="exact"/>
              <w:ind w:left="212" w:righ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3471</w:t>
            </w:r>
          </w:p>
        </w:tc>
        <w:tc>
          <w:tcPr>
            <w:tcW w:w="1843" w:type="dxa"/>
            <w:vAlign w:val="center"/>
          </w:tcPr>
          <w:p w14:paraId="370114D7" w14:textId="77777777" w:rsidR="006B156C" w:rsidRPr="002331CF" w:rsidRDefault="006B156C" w:rsidP="002331CF">
            <w:pPr>
              <w:pStyle w:val="TableParagraph"/>
              <w:spacing w:line="25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II</w:t>
            </w:r>
          </w:p>
        </w:tc>
      </w:tr>
      <w:tr w:rsidR="006B156C" w:rsidRPr="00350606" w14:paraId="165DABAC" w14:textId="77777777" w:rsidTr="002331CF">
        <w:trPr>
          <w:trHeight w:val="551"/>
        </w:trPr>
        <w:tc>
          <w:tcPr>
            <w:tcW w:w="1134" w:type="dxa"/>
            <w:vAlign w:val="center"/>
          </w:tcPr>
          <w:p w14:paraId="1048F265" w14:textId="3B07F396" w:rsidR="006B156C" w:rsidRPr="002331CF" w:rsidRDefault="006B156C" w:rsidP="00D105ED">
            <w:pPr>
              <w:pStyle w:val="TableParagraph"/>
              <w:spacing w:before="131"/>
              <w:ind w:left="145" w:right="138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lastRenderedPageBreak/>
              <w:t>3.4.9</w:t>
            </w:r>
          </w:p>
        </w:tc>
        <w:tc>
          <w:tcPr>
            <w:tcW w:w="5670" w:type="dxa"/>
            <w:vAlign w:val="center"/>
          </w:tcPr>
          <w:p w14:paraId="485F9DBB" w14:textId="3E296D09" w:rsidR="006B156C" w:rsidRPr="002331CF" w:rsidRDefault="006B156C" w:rsidP="002331CF">
            <w:pPr>
              <w:pStyle w:val="TableParagraph"/>
              <w:tabs>
                <w:tab w:val="left" w:pos="1403"/>
                <w:tab w:val="left" w:pos="2604"/>
                <w:tab w:val="left" w:pos="5101"/>
              </w:tabs>
              <w:spacing w:line="268" w:lineRule="exact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Учебные</w:t>
            </w:r>
            <w:r w:rsidR="002C4CCF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корпуса</w:t>
            </w:r>
            <w:r w:rsidR="002C4CCF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физико-технических</w:t>
            </w:r>
            <w:r w:rsidR="002C4CCF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факультетов</w:t>
            </w:r>
            <w:r w:rsidR="002C4CCF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университетов</w:t>
            </w:r>
          </w:p>
        </w:tc>
        <w:tc>
          <w:tcPr>
            <w:tcW w:w="1276" w:type="dxa"/>
            <w:vAlign w:val="center"/>
          </w:tcPr>
          <w:p w14:paraId="1732F6F0" w14:textId="5648C344" w:rsidR="006B156C" w:rsidRPr="002331CF" w:rsidRDefault="006B156C" w:rsidP="002331CF">
            <w:pPr>
              <w:pStyle w:val="TableParagraph"/>
              <w:ind w:left="212" w:righ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3782</w:t>
            </w:r>
          </w:p>
        </w:tc>
        <w:tc>
          <w:tcPr>
            <w:tcW w:w="1843" w:type="dxa"/>
            <w:vAlign w:val="center"/>
          </w:tcPr>
          <w:p w14:paraId="19380D29" w14:textId="77777777" w:rsidR="006B156C" w:rsidRPr="002331CF" w:rsidRDefault="006B156C" w:rsidP="002331C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II</w:t>
            </w:r>
          </w:p>
        </w:tc>
      </w:tr>
      <w:tr w:rsidR="006B156C" w:rsidRPr="00350606" w14:paraId="7A87E9FB" w14:textId="77777777" w:rsidTr="002331CF">
        <w:trPr>
          <w:trHeight w:val="316"/>
        </w:trPr>
        <w:tc>
          <w:tcPr>
            <w:tcW w:w="1134" w:type="dxa"/>
            <w:vAlign w:val="center"/>
          </w:tcPr>
          <w:p w14:paraId="228FADCB" w14:textId="4077EF1B" w:rsidR="006B156C" w:rsidRPr="002331CF" w:rsidRDefault="006B156C" w:rsidP="00D105ED">
            <w:pPr>
              <w:pStyle w:val="TableParagraph"/>
              <w:spacing w:before="11"/>
              <w:ind w:left="145" w:right="138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3.4.10</w:t>
            </w:r>
          </w:p>
        </w:tc>
        <w:tc>
          <w:tcPr>
            <w:tcW w:w="5670" w:type="dxa"/>
            <w:vAlign w:val="center"/>
          </w:tcPr>
          <w:p w14:paraId="7D0B0315" w14:textId="77777777" w:rsidR="006B156C" w:rsidRPr="002331CF" w:rsidRDefault="006B156C" w:rsidP="00DA1E3F">
            <w:pPr>
              <w:pStyle w:val="TableParagraph"/>
              <w:spacing w:before="11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Прочие</w:t>
            </w:r>
            <w:r w:rsidRPr="00350606">
              <w:rPr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учреждения</w:t>
            </w:r>
            <w:r w:rsidRPr="00350606">
              <w:rPr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высшего</w:t>
            </w:r>
            <w:r w:rsidRPr="00350606">
              <w:rPr>
                <w:spacing w:val="-5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образования</w:t>
            </w:r>
          </w:p>
        </w:tc>
        <w:tc>
          <w:tcPr>
            <w:tcW w:w="1276" w:type="dxa"/>
            <w:vAlign w:val="center"/>
          </w:tcPr>
          <w:p w14:paraId="2A8241A1" w14:textId="541CABC2" w:rsidR="006B156C" w:rsidRPr="002331CF" w:rsidRDefault="006B156C" w:rsidP="002331CF">
            <w:pPr>
              <w:pStyle w:val="TableParagraph"/>
              <w:ind w:left="212" w:righ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3678</w:t>
            </w:r>
          </w:p>
        </w:tc>
        <w:tc>
          <w:tcPr>
            <w:tcW w:w="1843" w:type="dxa"/>
            <w:vAlign w:val="center"/>
          </w:tcPr>
          <w:p w14:paraId="621C80D9" w14:textId="77777777" w:rsidR="006B156C" w:rsidRPr="002331CF" w:rsidRDefault="006B156C" w:rsidP="002331C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II</w:t>
            </w:r>
          </w:p>
        </w:tc>
      </w:tr>
      <w:tr w:rsidR="006B156C" w:rsidRPr="00350606" w14:paraId="63C3D37C" w14:textId="77777777" w:rsidTr="002331CF">
        <w:trPr>
          <w:trHeight w:val="276"/>
        </w:trPr>
        <w:tc>
          <w:tcPr>
            <w:tcW w:w="9923" w:type="dxa"/>
            <w:gridSpan w:val="4"/>
            <w:vAlign w:val="center"/>
          </w:tcPr>
          <w:p w14:paraId="4B284AA1" w14:textId="544136BD" w:rsidR="006B156C" w:rsidRPr="002331CF" w:rsidRDefault="006B156C" w:rsidP="002331CF">
            <w:pPr>
              <w:pStyle w:val="TableParagraph"/>
              <w:spacing w:line="256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606">
              <w:rPr>
                <w:b/>
                <w:sz w:val="24"/>
                <w:szCs w:val="24"/>
              </w:rPr>
              <w:t>3.5.</w:t>
            </w:r>
            <w:r w:rsidRPr="0035060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Организации</w:t>
            </w:r>
            <w:r w:rsidRPr="0035060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дополнительного</w:t>
            </w:r>
            <w:r w:rsidRPr="0035060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образования</w:t>
            </w:r>
          </w:p>
        </w:tc>
      </w:tr>
      <w:tr w:rsidR="006B156C" w:rsidRPr="00350606" w14:paraId="15980E02" w14:textId="77777777" w:rsidTr="002331CF">
        <w:trPr>
          <w:trHeight w:val="551"/>
        </w:trPr>
        <w:tc>
          <w:tcPr>
            <w:tcW w:w="1134" w:type="dxa"/>
            <w:vAlign w:val="center"/>
          </w:tcPr>
          <w:p w14:paraId="6A952372" w14:textId="77777777" w:rsidR="006B156C" w:rsidRPr="002331CF" w:rsidRDefault="006B156C" w:rsidP="002331C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14:paraId="51313150" w14:textId="2E878FFC" w:rsidR="006B156C" w:rsidRPr="002331CF" w:rsidRDefault="006B156C" w:rsidP="002331CF">
            <w:pPr>
              <w:pStyle w:val="TableParagraph"/>
              <w:tabs>
                <w:tab w:val="left" w:pos="1784"/>
                <w:tab w:val="left" w:pos="4859"/>
              </w:tabs>
              <w:spacing w:line="268" w:lineRule="exact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Школы</w:t>
            </w:r>
            <w:r w:rsidR="002C4CCF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специализированные</w:t>
            </w:r>
            <w:r w:rsidR="002C4CCF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(музыкальные,</w:t>
            </w:r>
            <w:r w:rsidR="002C4CCF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хореографические,</w:t>
            </w:r>
            <w:r w:rsidR="002C4CCF" w:rsidRPr="00350606">
              <w:rPr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художественные</w:t>
            </w:r>
            <w:r w:rsidR="002C4CCF" w:rsidRPr="00350606">
              <w:rPr>
                <w:spacing w:val="-5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и</w:t>
            </w:r>
            <w:r w:rsidR="002C4CCF"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др.)</w:t>
            </w:r>
          </w:p>
        </w:tc>
        <w:tc>
          <w:tcPr>
            <w:tcW w:w="1276" w:type="dxa"/>
            <w:vAlign w:val="center"/>
          </w:tcPr>
          <w:p w14:paraId="673DB5E2" w14:textId="21AB85D3" w:rsidR="006B156C" w:rsidRPr="002331CF" w:rsidRDefault="006B156C" w:rsidP="002331CF">
            <w:pPr>
              <w:pStyle w:val="TableParagraph"/>
              <w:ind w:left="212" w:righ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5353</w:t>
            </w:r>
          </w:p>
        </w:tc>
        <w:tc>
          <w:tcPr>
            <w:tcW w:w="1843" w:type="dxa"/>
            <w:vAlign w:val="center"/>
          </w:tcPr>
          <w:p w14:paraId="4577878D" w14:textId="77777777" w:rsidR="006B156C" w:rsidRPr="002331CF" w:rsidRDefault="006B156C" w:rsidP="002331C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II</w:t>
            </w:r>
          </w:p>
        </w:tc>
      </w:tr>
      <w:tr w:rsidR="006B156C" w:rsidRPr="00350606" w14:paraId="05C2F7DA" w14:textId="77777777" w:rsidTr="002331CF">
        <w:trPr>
          <w:trHeight w:val="275"/>
        </w:trPr>
        <w:tc>
          <w:tcPr>
            <w:tcW w:w="9923" w:type="dxa"/>
            <w:gridSpan w:val="4"/>
            <w:vAlign w:val="center"/>
          </w:tcPr>
          <w:p w14:paraId="055E17C8" w14:textId="77777777" w:rsidR="006B156C" w:rsidRPr="002331CF" w:rsidRDefault="006B156C" w:rsidP="002331CF">
            <w:pPr>
              <w:pStyle w:val="TableParagraph"/>
              <w:spacing w:line="256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606">
              <w:rPr>
                <w:b/>
                <w:sz w:val="24"/>
                <w:szCs w:val="24"/>
              </w:rPr>
              <w:t>4.</w:t>
            </w:r>
            <w:r w:rsidRPr="0035060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ОБЪЕКТЫ</w:t>
            </w:r>
            <w:r w:rsidRPr="0035060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КУЛЬТУРЫ</w:t>
            </w:r>
          </w:p>
        </w:tc>
      </w:tr>
      <w:tr w:rsidR="006B156C" w:rsidRPr="00350606" w14:paraId="747ADEDF" w14:textId="77777777" w:rsidTr="002331CF">
        <w:trPr>
          <w:trHeight w:val="275"/>
        </w:trPr>
        <w:tc>
          <w:tcPr>
            <w:tcW w:w="9923" w:type="dxa"/>
            <w:gridSpan w:val="4"/>
            <w:vAlign w:val="center"/>
          </w:tcPr>
          <w:p w14:paraId="23AB0F68" w14:textId="77777777" w:rsidR="006B156C" w:rsidRPr="002331CF" w:rsidRDefault="006B156C" w:rsidP="002331CF">
            <w:pPr>
              <w:pStyle w:val="TableParagraph"/>
              <w:spacing w:line="256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606">
              <w:rPr>
                <w:b/>
                <w:sz w:val="24"/>
                <w:szCs w:val="24"/>
              </w:rPr>
              <w:t>4.1.</w:t>
            </w:r>
            <w:r w:rsidRPr="0035060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Клубы,</w:t>
            </w:r>
            <w:r w:rsidRPr="0035060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дома</w:t>
            </w:r>
            <w:r w:rsidRPr="00350606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(дворцы)</w:t>
            </w:r>
            <w:r w:rsidRPr="0035060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культуры</w:t>
            </w:r>
          </w:p>
        </w:tc>
      </w:tr>
      <w:tr w:rsidR="006B156C" w:rsidRPr="00350606" w14:paraId="2980302F" w14:textId="77777777" w:rsidTr="002331CF">
        <w:trPr>
          <w:trHeight w:val="275"/>
        </w:trPr>
        <w:tc>
          <w:tcPr>
            <w:tcW w:w="9923" w:type="dxa"/>
            <w:gridSpan w:val="4"/>
            <w:vAlign w:val="center"/>
          </w:tcPr>
          <w:p w14:paraId="28C505E7" w14:textId="77777777" w:rsidR="006B156C" w:rsidRPr="002331CF" w:rsidRDefault="006B156C" w:rsidP="002331CF">
            <w:pPr>
              <w:pStyle w:val="TableParagraph"/>
              <w:spacing w:line="256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606">
              <w:rPr>
                <w:b/>
                <w:sz w:val="24"/>
                <w:szCs w:val="24"/>
              </w:rPr>
              <w:t>4.1.1.</w:t>
            </w:r>
            <w:r w:rsidRPr="0035060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Клубы,</w:t>
            </w:r>
            <w:r w:rsidRPr="0035060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дома</w:t>
            </w:r>
            <w:r w:rsidRPr="0035060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(дворцы)</w:t>
            </w:r>
            <w:r w:rsidRPr="0035060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культуры</w:t>
            </w:r>
            <w:r w:rsidRPr="00350606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общего</w:t>
            </w:r>
            <w:r w:rsidRPr="0035060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профиля</w:t>
            </w:r>
          </w:p>
        </w:tc>
      </w:tr>
      <w:tr w:rsidR="006B156C" w:rsidRPr="00350606" w14:paraId="71640F4A" w14:textId="77777777" w:rsidTr="002331CF">
        <w:trPr>
          <w:trHeight w:val="275"/>
        </w:trPr>
        <w:tc>
          <w:tcPr>
            <w:tcW w:w="1134" w:type="dxa"/>
            <w:vAlign w:val="center"/>
          </w:tcPr>
          <w:p w14:paraId="35C53691" w14:textId="4C39A9DF" w:rsidR="006B156C" w:rsidRPr="002331CF" w:rsidRDefault="006B156C" w:rsidP="002331CF">
            <w:pPr>
              <w:pStyle w:val="TableParagraph"/>
              <w:spacing w:line="256" w:lineRule="exact"/>
              <w:ind w:left="142" w:right="156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4.1.1.1</w:t>
            </w:r>
          </w:p>
        </w:tc>
        <w:tc>
          <w:tcPr>
            <w:tcW w:w="5670" w:type="dxa"/>
            <w:vAlign w:val="center"/>
          </w:tcPr>
          <w:p w14:paraId="69CB3B0E" w14:textId="77777777" w:rsidR="006B156C" w:rsidRPr="002331CF" w:rsidRDefault="006B156C" w:rsidP="00D105ED">
            <w:pPr>
              <w:pStyle w:val="TableParagraph"/>
              <w:spacing w:line="256" w:lineRule="exact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Зрительный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зал</w:t>
            </w:r>
            <w:r w:rsidRPr="00350606">
              <w:rPr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вместимость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500,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мест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в</w:t>
            </w:r>
            <w:r w:rsidRPr="00350606">
              <w:rPr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зале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300</w:t>
            </w:r>
          </w:p>
        </w:tc>
        <w:tc>
          <w:tcPr>
            <w:tcW w:w="1276" w:type="dxa"/>
            <w:vAlign w:val="center"/>
          </w:tcPr>
          <w:p w14:paraId="34A574E2" w14:textId="77777777" w:rsidR="006B156C" w:rsidRPr="002331CF" w:rsidRDefault="006B156C" w:rsidP="00DA1E3F">
            <w:pPr>
              <w:pStyle w:val="TableParagraph"/>
              <w:spacing w:line="256" w:lineRule="exact"/>
              <w:ind w:left="212" w:righ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11 051</w:t>
            </w:r>
          </w:p>
        </w:tc>
        <w:tc>
          <w:tcPr>
            <w:tcW w:w="1843" w:type="dxa"/>
            <w:vAlign w:val="center"/>
          </w:tcPr>
          <w:p w14:paraId="4A81D20D" w14:textId="77777777" w:rsidR="006B156C" w:rsidRPr="002331CF" w:rsidRDefault="006B156C" w:rsidP="002331CF">
            <w:pPr>
              <w:pStyle w:val="TableParagraph"/>
              <w:spacing w:line="25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II</w:t>
            </w:r>
          </w:p>
        </w:tc>
      </w:tr>
      <w:tr w:rsidR="006B156C" w:rsidRPr="00350606" w14:paraId="52038E98" w14:textId="77777777" w:rsidTr="002331CF">
        <w:trPr>
          <w:trHeight w:val="278"/>
        </w:trPr>
        <w:tc>
          <w:tcPr>
            <w:tcW w:w="1134" w:type="dxa"/>
            <w:vAlign w:val="center"/>
          </w:tcPr>
          <w:p w14:paraId="26AB9088" w14:textId="5B36AF05" w:rsidR="006B156C" w:rsidRPr="002331CF" w:rsidRDefault="006B156C" w:rsidP="002331CF">
            <w:pPr>
              <w:pStyle w:val="TableParagraph"/>
              <w:spacing w:line="258" w:lineRule="exact"/>
              <w:ind w:left="142" w:right="156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4.1.1.2</w:t>
            </w:r>
          </w:p>
        </w:tc>
        <w:tc>
          <w:tcPr>
            <w:tcW w:w="5670" w:type="dxa"/>
            <w:vAlign w:val="center"/>
          </w:tcPr>
          <w:p w14:paraId="1ED4749F" w14:textId="77777777" w:rsidR="006B156C" w:rsidRPr="002331CF" w:rsidRDefault="006B156C" w:rsidP="00D105ED">
            <w:pPr>
              <w:pStyle w:val="TableParagraph"/>
              <w:spacing w:line="258" w:lineRule="exact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Зрительный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зал</w:t>
            </w:r>
            <w:r w:rsidRPr="00350606">
              <w:rPr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вместимость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900,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мест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в</w:t>
            </w:r>
            <w:r w:rsidRPr="00350606">
              <w:rPr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зале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vAlign w:val="center"/>
          </w:tcPr>
          <w:p w14:paraId="578AA89D" w14:textId="5BE538F1" w:rsidR="006B156C" w:rsidRPr="002331CF" w:rsidRDefault="006B156C" w:rsidP="00DA1E3F">
            <w:pPr>
              <w:pStyle w:val="TableParagraph"/>
              <w:spacing w:line="258" w:lineRule="exact"/>
              <w:ind w:left="212" w:righ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9005</w:t>
            </w:r>
          </w:p>
        </w:tc>
        <w:tc>
          <w:tcPr>
            <w:tcW w:w="1843" w:type="dxa"/>
            <w:vAlign w:val="center"/>
          </w:tcPr>
          <w:p w14:paraId="7D73795B" w14:textId="77777777" w:rsidR="006B156C" w:rsidRPr="002331CF" w:rsidRDefault="006B156C" w:rsidP="002331CF">
            <w:pPr>
              <w:pStyle w:val="TableParagraph"/>
              <w:spacing w:line="25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II</w:t>
            </w:r>
          </w:p>
        </w:tc>
      </w:tr>
      <w:tr w:rsidR="006B156C" w:rsidRPr="00350606" w14:paraId="53637065" w14:textId="77777777" w:rsidTr="002331CF">
        <w:trPr>
          <w:trHeight w:val="316"/>
        </w:trPr>
        <w:tc>
          <w:tcPr>
            <w:tcW w:w="1134" w:type="dxa"/>
            <w:vAlign w:val="center"/>
          </w:tcPr>
          <w:p w14:paraId="2AA2A915" w14:textId="03C6657F" w:rsidR="006B156C" w:rsidRPr="002331CF" w:rsidRDefault="006B156C" w:rsidP="002331CF">
            <w:pPr>
              <w:pStyle w:val="TableParagraph"/>
              <w:spacing w:before="11"/>
              <w:ind w:left="142" w:right="156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4.1.1.3</w:t>
            </w:r>
          </w:p>
        </w:tc>
        <w:tc>
          <w:tcPr>
            <w:tcW w:w="5670" w:type="dxa"/>
            <w:vAlign w:val="center"/>
          </w:tcPr>
          <w:p w14:paraId="3D3D63DE" w14:textId="6D307AD9" w:rsidR="006B156C" w:rsidRPr="002331CF" w:rsidRDefault="006B156C" w:rsidP="00D105ED">
            <w:pPr>
              <w:pStyle w:val="TableParagraph"/>
              <w:spacing w:before="11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Зрительный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зал</w:t>
            </w:r>
            <w:r w:rsidRPr="00350606">
              <w:rPr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вместимость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1170,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мест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в</w:t>
            </w:r>
            <w:r w:rsidRPr="00350606">
              <w:rPr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зале 700</w:t>
            </w:r>
          </w:p>
        </w:tc>
        <w:tc>
          <w:tcPr>
            <w:tcW w:w="1276" w:type="dxa"/>
            <w:vAlign w:val="center"/>
          </w:tcPr>
          <w:p w14:paraId="772D224C" w14:textId="77777777" w:rsidR="006B156C" w:rsidRPr="002331CF" w:rsidRDefault="006B156C" w:rsidP="002331CF">
            <w:pPr>
              <w:pStyle w:val="TableParagraph"/>
              <w:ind w:left="212" w:righ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10 233</w:t>
            </w:r>
          </w:p>
        </w:tc>
        <w:tc>
          <w:tcPr>
            <w:tcW w:w="1843" w:type="dxa"/>
            <w:vAlign w:val="center"/>
          </w:tcPr>
          <w:p w14:paraId="1989B7F8" w14:textId="77777777" w:rsidR="006B156C" w:rsidRPr="002331CF" w:rsidRDefault="006B156C" w:rsidP="002331C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II</w:t>
            </w:r>
          </w:p>
        </w:tc>
      </w:tr>
      <w:tr w:rsidR="006B156C" w:rsidRPr="00350606" w14:paraId="119E6ABE" w14:textId="77777777" w:rsidTr="002331CF">
        <w:trPr>
          <w:trHeight w:val="275"/>
        </w:trPr>
        <w:tc>
          <w:tcPr>
            <w:tcW w:w="9923" w:type="dxa"/>
            <w:gridSpan w:val="4"/>
            <w:vAlign w:val="center"/>
          </w:tcPr>
          <w:p w14:paraId="28DBC196" w14:textId="77777777" w:rsidR="006B156C" w:rsidRPr="002331CF" w:rsidRDefault="006B156C" w:rsidP="002331CF">
            <w:pPr>
              <w:pStyle w:val="TableParagraph"/>
              <w:spacing w:line="256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606">
              <w:rPr>
                <w:b/>
                <w:sz w:val="24"/>
                <w:szCs w:val="24"/>
              </w:rPr>
              <w:t>4.1.2.</w:t>
            </w:r>
            <w:r w:rsidRPr="0035060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Клубы,</w:t>
            </w:r>
            <w:r w:rsidRPr="0035060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дома</w:t>
            </w:r>
            <w:r w:rsidRPr="0035060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(дворцы)</w:t>
            </w:r>
            <w:r w:rsidRPr="0035060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культуры</w:t>
            </w:r>
            <w:r w:rsidRPr="0035060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общего</w:t>
            </w:r>
            <w:r w:rsidRPr="0035060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профиля</w:t>
            </w:r>
            <w:r w:rsidRPr="0035060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со сценой</w:t>
            </w:r>
          </w:p>
        </w:tc>
      </w:tr>
      <w:tr w:rsidR="006B156C" w:rsidRPr="00350606" w14:paraId="41E44CEE" w14:textId="77777777" w:rsidTr="002331CF">
        <w:trPr>
          <w:trHeight w:val="275"/>
        </w:trPr>
        <w:tc>
          <w:tcPr>
            <w:tcW w:w="1134" w:type="dxa"/>
            <w:vAlign w:val="center"/>
          </w:tcPr>
          <w:p w14:paraId="0571A6EF" w14:textId="77E5BC22" w:rsidR="006B156C" w:rsidRPr="002331CF" w:rsidRDefault="006B156C" w:rsidP="002331CF">
            <w:pPr>
              <w:pStyle w:val="TableParagraph"/>
              <w:spacing w:line="256" w:lineRule="exact"/>
              <w:ind w:left="142" w:right="156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4.1.2.1</w:t>
            </w:r>
          </w:p>
        </w:tc>
        <w:tc>
          <w:tcPr>
            <w:tcW w:w="5670" w:type="dxa"/>
            <w:vAlign w:val="center"/>
          </w:tcPr>
          <w:p w14:paraId="741DE33B" w14:textId="77777777" w:rsidR="006B156C" w:rsidRPr="002331CF" w:rsidRDefault="006B156C" w:rsidP="00D105ED">
            <w:pPr>
              <w:pStyle w:val="TableParagraph"/>
              <w:spacing w:line="256" w:lineRule="exact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Зрительный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зал</w:t>
            </w:r>
            <w:r w:rsidRPr="00350606">
              <w:rPr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со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сценой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вместимость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500,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мест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в</w:t>
            </w:r>
            <w:r w:rsidRPr="00350606">
              <w:rPr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зале</w:t>
            </w:r>
            <w:r w:rsidRPr="00350606">
              <w:rPr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300</w:t>
            </w:r>
          </w:p>
        </w:tc>
        <w:tc>
          <w:tcPr>
            <w:tcW w:w="1276" w:type="dxa"/>
            <w:vAlign w:val="center"/>
          </w:tcPr>
          <w:p w14:paraId="39A3486B" w14:textId="436F545F" w:rsidR="006B156C" w:rsidRPr="002331CF" w:rsidRDefault="006B156C" w:rsidP="00DA1E3F">
            <w:pPr>
              <w:pStyle w:val="TableParagraph"/>
              <w:spacing w:line="256" w:lineRule="exact"/>
              <w:ind w:left="212" w:righ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9414</w:t>
            </w:r>
          </w:p>
        </w:tc>
        <w:tc>
          <w:tcPr>
            <w:tcW w:w="1843" w:type="dxa"/>
            <w:vAlign w:val="center"/>
          </w:tcPr>
          <w:p w14:paraId="481DFF9F" w14:textId="77777777" w:rsidR="006B156C" w:rsidRPr="002331CF" w:rsidRDefault="006B156C" w:rsidP="002331CF">
            <w:pPr>
              <w:pStyle w:val="TableParagraph"/>
              <w:spacing w:line="25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II</w:t>
            </w:r>
          </w:p>
        </w:tc>
      </w:tr>
      <w:tr w:rsidR="006B156C" w:rsidRPr="00350606" w14:paraId="1004DD2A" w14:textId="77777777" w:rsidTr="002331CF">
        <w:trPr>
          <w:trHeight w:val="275"/>
        </w:trPr>
        <w:tc>
          <w:tcPr>
            <w:tcW w:w="1134" w:type="dxa"/>
            <w:vAlign w:val="center"/>
          </w:tcPr>
          <w:p w14:paraId="6E681BF4" w14:textId="21048945" w:rsidR="006B156C" w:rsidRPr="002331CF" w:rsidRDefault="006B156C" w:rsidP="002331CF">
            <w:pPr>
              <w:pStyle w:val="TableParagraph"/>
              <w:spacing w:line="256" w:lineRule="exact"/>
              <w:ind w:left="142" w:right="156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4.1.2.2</w:t>
            </w:r>
          </w:p>
        </w:tc>
        <w:tc>
          <w:tcPr>
            <w:tcW w:w="5670" w:type="dxa"/>
            <w:vAlign w:val="center"/>
          </w:tcPr>
          <w:p w14:paraId="2B054326" w14:textId="77777777" w:rsidR="006B156C" w:rsidRPr="002331CF" w:rsidRDefault="006B156C" w:rsidP="00D105ED">
            <w:pPr>
              <w:pStyle w:val="TableParagraph"/>
              <w:spacing w:line="256" w:lineRule="exact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Зрительный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зал</w:t>
            </w:r>
            <w:r w:rsidRPr="00350606">
              <w:rPr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со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сценой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вместимость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620,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мест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в</w:t>
            </w:r>
            <w:r w:rsidRPr="00350606">
              <w:rPr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зале</w:t>
            </w:r>
            <w:r w:rsidRPr="00350606">
              <w:rPr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300</w:t>
            </w:r>
          </w:p>
        </w:tc>
        <w:tc>
          <w:tcPr>
            <w:tcW w:w="1276" w:type="dxa"/>
            <w:vAlign w:val="center"/>
          </w:tcPr>
          <w:p w14:paraId="03EDC4AD" w14:textId="4612DDDA" w:rsidR="006B156C" w:rsidRPr="002331CF" w:rsidRDefault="006B156C" w:rsidP="00DA1E3F">
            <w:pPr>
              <w:pStyle w:val="TableParagraph"/>
              <w:spacing w:line="256" w:lineRule="exact"/>
              <w:ind w:left="212" w:righ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9824</w:t>
            </w:r>
          </w:p>
        </w:tc>
        <w:tc>
          <w:tcPr>
            <w:tcW w:w="1843" w:type="dxa"/>
            <w:vAlign w:val="center"/>
          </w:tcPr>
          <w:p w14:paraId="539ED958" w14:textId="77777777" w:rsidR="006B156C" w:rsidRPr="002331CF" w:rsidRDefault="006B156C" w:rsidP="002331CF">
            <w:pPr>
              <w:pStyle w:val="TableParagraph"/>
              <w:spacing w:line="25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II</w:t>
            </w:r>
          </w:p>
        </w:tc>
      </w:tr>
      <w:tr w:rsidR="006B156C" w:rsidRPr="00350606" w14:paraId="0C667EB4" w14:textId="77777777" w:rsidTr="002331CF">
        <w:trPr>
          <w:trHeight w:val="275"/>
        </w:trPr>
        <w:tc>
          <w:tcPr>
            <w:tcW w:w="1134" w:type="dxa"/>
            <w:vAlign w:val="center"/>
          </w:tcPr>
          <w:p w14:paraId="25A53FB8" w14:textId="5CD5E077" w:rsidR="006B156C" w:rsidRPr="002331CF" w:rsidRDefault="006B156C" w:rsidP="002331CF">
            <w:pPr>
              <w:pStyle w:val="TableParagraph"/>
              <w:spacing w:line="256" w:lineRule="exact"/>
              <w:ind w:left="142" w:right="156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4.1.2.3</w:t>
            </w:r>
          </w:p>
        </w:tc>
        <w:tc>
          <w:tcPr>
            <w:tcW w:w="5670" w:type="dxa"/>
            <w:vAlign w:val="center"/>
          </w:tcPr>
          <w:p w14:paraId="4F8A36CE" w14:textId="77777777" w:rsidR="006B156C" w:rsidRPr="002331CF" w:rsidRDefault="006B156C" w:rsidP="00D105ED">
            <w:pPr>
              <w:pStyle w:val="TableParagraph"/>
              <w:spacing w:line="256" w:lineRule="exact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Зрительный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зал</w:t>
            </w:r>
            <w:r w:rsidRPr="00350606">
              <w:rPr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со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сценой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вместимость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900,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мест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в</w:t>
            </w:r>
            <w:r w:rsidRPr="00350606">
              <w:rPr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зале</w:t>
            </w:r>
            <w:r w:rsidRPr="00350606">
              <w:rPr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400</w:t>
            </w:r>
          </w:p>
        </w:tc>
        <w:tc>
          <w:tcPr>
            <w:tcW w:w="1276" w:type="dxa"/>
            <w:vAlign w:val="center"/>
          </w:tcPr>
          <w:p w14:paraId="04656930" w14:textId="14112121" w:rsidR="006B156C" w:rsidRPr="002331CF" w:rsidRDefault="006B156C" w:rsidP="00DA1E3F">
            <w:pPr>
              <w:pStyle w:val="TableParagraph"/>
              <w:spacing w:line="256" w:lineRule="exact"/>
              <w:ind w:left="212" w:righ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7777</w:t>
            </w:r>
          </w:p>
        </w:tc>
        <w:tc>
          <w:tcPr>
            <w:tcW w:w="1843" w:type="dxa"/>
            <w:vAlign w:val="center"/>
          </w:tcPr>
          <w:p w14:paraId="4180FC94" w14:textId="77777777" w:rsidR="006B156C" w:rsidRPr="002331CF" w:rsidRDefault="006B156C" w:rsidP="002331CF">
            <w:pPr>
              <w:pStyle w:val="TableParagraph"/>
              <w:spacing w:line="25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II</w:t>
            </w:r>
          </w:p>
        </w:tc>
      </w:tr>
      <w:tr w:rsidR="006B156C" w:rsidRPr="00350606" w14:paraId="49AEF74A" w14:textId="77777777" w:rsidTr="002331CF">
        <w:trPr>
          <w:trHeight w:val="551"/>
        </w:trPr>
        <w:tc>
          <w:tcPr>
            <w:tcW w:w="1134" w:type="dxa"/>
            <w:vAlign w:val="center"/>
          </w:tcPr>
          <w:p w14:paraId="53177710" w14:textId="7030B80A" w:rsidR="006B156C" w:rsidRPr="002331CF" w:rsidRDefault="006B156C" w:rsidP="002331CF">
            <w:pPr>
              <w:pStyle w:val="TableParagraph"/>
              <w:spacing w:before="131"/>
              <w:ind w:left="142" w:right="156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4.1.2.4</w:t>
            </w:r>
          </w:p>
        </w:tc>
        <w:tc>
          <w:tcPr>
            <w:tcW w:w="5670" w:type="dxa"/>
            <w:vAlign w:val="center"/>
          </w:tcPr>
          <w:p w14:paraId="0C14CD0F" w14:textId="531C5051" w:rsidR="006B156C" w:rsidRPr="002331CF" w:rsidRDefault="006B156C" w:rsidP="002331CF">
            <w:pPr>
              <w:pStyle w:val="TableParagraph"/>
              <w:tabs>
                <w:tab w:val="left" w:pos="2481"/>
                <w:tab w:val="left" w:pos="3598"/>
              </w:tabs>
              <w:spacing w:line="268" w:lineRule="exact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Зрительный</w:t>
            </w:r>
            <w:r w:rsidR="002C4CCF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зал</w:t>
            </w:r>
            <w:r w:rsidR="002C4CCF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со</w:t>
            </w:r>
            <w:r w:rsidR="002C4CCF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сценой</w:t>
            </w:r>
            <w:r w:rsidR="002C4CCF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вместимость</w:t>
            </w:r>
            <w:r w:rsidRPr="002331CF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1000,</w:t>
            </w:r>
            <w:r w:rsidR="002C4CCF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мест</w:t>
            </w:r>
            <w:r w:rsidR="002C4CCF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в</w:t>
            </w:r>
            <w:r w:rsidRPr="002331CF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зале</w:t>
            </w:r>
            <w:r w:rsidRPr="002331CF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500</w:t>
            </w:r>
          </w:p>
        </w:tc>
        <w:tc>
          <w:tcPr>
            <w:tcW w:w="1276" w:type="dxa"/>
            <w:vAlign w:val="center"/>
          </w:tcPr>
          <w:p w14:paraId="150B754B" w14:textId="004221B9" w:rsidR="006B156C" w:rsidRPr="002331CF" w:rsidRDefault="006B156C" w:rsidP="002331CF">
            <w:pPr>
              <w:pStyle w:val="TableParagraph"/>
              <w:ind w:left="212" w:righ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9414</w:t>
            </w:r>
          </w:p>
        </w:tc>
        <w:tc>
          <w:tcPr>
            <w:tcW w:w="1843" w:type="dxa"/>
            <w:vAlign w:val="center"/>
          </w:tcPr>
          <w:p w14:paraId="739F849A" w14:textId="77777777" w:rsidR="006B156C" w:rsidRPr="002331CF" w:rsidRDefault="006B156C" w:rsidP="002331C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II</w:t>
            </w:r>
          </w:p>
        </w:tc>
      </w:tr>
      <w:tr w:rsidR="006B156C" w:rsidRPr="00350606" w14:paraId="7BD75703" w14:textId="77777777" w:rsidTr="002331CF">
        <w:trPr>
          <w:trHeight w:val="551"/>
        </w:trPr>
        <w:tc>
          <w:tcPr>
            <w:tcW w:w="1134" w:type="dxa"/>
            <w:vAlign w:val="center"/>
          </w:tcPr>
          <w:p w14:paraId="5851A8B9" w14:textId="04147813" w:rsidR="006B156C" w:rsidRPr="002331CF" w:rsidRDefault="006B156C" w:rsidP="002331CF">
            <w:pPr>
              <w:pStyle w:val="TableParagraph"/>
              <w:spacing w:before="131"/>
              <w:ind w:left="142" w:right="156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4.1.2.5</w:t>
            </w:r>
          </w:p>
        </w:tc>
        <w:tc>
          <w:tcPr>
            <w:tcW w:w="5670" w:type="dxa"/>
            <w:vAlign w:val="center"/>
          </w:tcPr>
          <w:p w14:paraId="7AC26A7F" w14:textId="27AF06CD" w:rsidR="006B156C" w:rsidRPr="002331CF" w:rsidRDefault="006B156C" w:rsidP="002331CF">
            <w:pPr>
              <w:pStyle w:val="TableParagraph"/>
              <w:tabs>
                <w:tab w:val="left" w:pos="1567"/>
                <w:tab w:val="left" w:pos="2121"/>
                <w:tab w:val="left" w:pos="2579"/>
                <w:tab w:val="left" w:pos="3531"/>
                <w:tab w:val="left" w:pos="5068"/>
                <w:tab w:val="left" w:pos="5906"/>
              </w:tabs>
              <w:spacing w:line="268" w:lineRule="exact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Зрительный</w:t>
            </w:r>
            <w:r w:rsidR="002C4CCF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зал</w:t>
            </w:r>
            <w:r w:rsidR="002C4CCF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со</w:t>
            </w:r>
            <w:r w:rsidR="002C4CCF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сценой</w:t>
            </w:r>
            <w:r w:rsidR="002C4CCF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вместимость</w:t>
            </w:r>
            <w:r w:rsidR="002C4CCF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1170,</w:t>
            </w:r>
            <w:r w:rsidR="002C4CCF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мест</w:t>
            </w:r>
            <w:r w:rsidR="002C4CCF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в</w:t>
            </w:r>
            <w:r w:rsidRPr="002331CF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зале</w:t>
            </w:r>
            <w:r w:rsidRPr="002331CF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700</w:t>
            </w:r>
          </w:p>
        </w:tc>
        <w:tc>
          <w:tcPr>
            <w:tcW w:w="1276" w:type="dxa"/>
            <w:vAlign w:val="center"/>
          </w:tcPr>
          <w:p w14:paraId="0F7C961B" w14:textId="00A4A318" w:rsidR="006B156C" w:rsidRPr="002331CF" w:rsidRDefault="006B156C" w:rsidP="002331CF">
            <w:pPr>
              <w:pStyle w:val="TableParagraph"/>
              <w:ind w:left="212" w:righ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9005</w:t>
            </w:r>
          </w:p>
        </w:tc>
        <w:tc>
          <w:tcPr>
            <w:tcW w:w="1843" w:type="dxa"/>
            <w:vAlign w:val="center"/>
          </w:tcPr>
          <w:p w14:paraId="399748F9" w14:textId="77777777" w:rsidR="006B156C" w:rsidRPr="002331CF" w:rsidRDefault="006B156C" w:rsidP="002331C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II</w:t>
            </w:r>
          </w:p>
        </w:tc>
      </w:tr>
      <w:tr w:rsidR="006B156C" w:rsidRPr="00350606" w14:paraId="58EFF2EA" w14:textId="77777777" w:rsidTr="002331CF">
        <w:trPr>
          <w:trHeight w:val="554"/>
        </w:trPr>
        <w:tc>
          <w:tcPr>
            <w:tcW w:w="1134" w:type="dxa"/>
            <w:vAlign w:val="center"/>
          </w:tcPr>
          <w:p w14:paraId="0F321723" w14:textId="4711812C" w:rsidR="006B156C" w:rsidRPr="002331CF" w:rsidRDefault="006B156C" w:rsidP="002331CF">
            <w:pPr>
              <w:pStyle w:val="TableParagraph"/>
              <w:spacing w:before="131"/>
              <w:ind w:left="142" w:right="156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4.1.2.6</w:t>
            </w:r>
          </w:p>
        </w:tc>
        <w:tc>
          <w:tcPr>
            <w:tcW w:w="5670" w:type="dxa"/>
            <w:vAlign w:val="center"/>
          </w:tcPr>
          <w:p w14:paraId="2E1BD3BB" w14:textId="3325843F" w:rsidR="006B156C" w:rsidRPr="002331CF" w:rsidRDefault="006B156C" w:rsidP="002331CF">
            <w:pPr>
              <w:pStyle w:val="TableParagraph"/>
              <w:tabs>
                <w:tab w:val="left" w:pos="2481"/>
                <w:tab w:val="left" w:pos="3598"/>
              </w:tabs>
              <w:spacing w:line="270" w:lineRule="exact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Зрительный</w:t>
            </w:r>
            <w:r w:rsidR="002C4CCF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зал</w:t>
            </w:r>
            <w:r w:rsidR="002C4CCF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со</w:t>
            </w:r>
            <w:r w:rsidR="002C4CCF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сценой</w:t>
            </w:r>
            <w:r w:rsidR="002C4CCF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вместимость</w:t>
            </w:r>
            <w:r w:rsidRPr="002331CF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1250,</w:t>
            </w:r>
            <w:r w:rsidR="002C4CCF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мест</w:t>
            </w:r>
            <w:r w:rsidR="002C4CCF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в</w:t>
            </w:r>
            <w:r w:rsidRPr="002331CF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зале</w:t>
            </w:r>
            <w:r w:rsidRPr="002331CF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500</w:t>
            </w:r>
          </w:p>
        </w:tc>
        <w:tc>
          <w:tcPr>
            <w:tcW w:w="1276" w:type="dxa"/>
            <w:vAlign w:val="center"/>
          </w:tcPr>
          <w:p w14:paraId="7C967CE1" w14:textId="414F40C0" w:rsidR="006B156C" w:rsidRPr="002331CF" w:rsidRDefault="006B156C" w:rsidP="002331CF">
            <w:pPr>
              <w:pStyle w:val="TableParagraph"/>
              <w:ind w:left="212" w:righ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8596</w:t>
            </w:r>
          </w:p>
        </w:tc>
        <w:tc>
          <w:tcPr>
            <w:tcW w:w="1843" w:type="dxa"/>
            <w:vAlign w:val="center"/>
          </w:tcPr>
          <w:p w14:paraId="3441BCAC" w14:textId="77777777" w:rsidR="006B156C" w:rsidRPr="002331CF" w:rsidRDefault="006B156C" w:rsidP="002331C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II</w:t>
            </w:r>
          </w:p>
        </w:tc>
      </w:tr>
      <w:tr w:rsidR="006B156C" w:rsidRPr="00350606" w14:paraId="058599F2" w14:textId="77777777" w:rsidTr="002331CF">
        <w:trPr>
          <w:trHeight w:val="552"/>
        </w:trPr>
        <w:tc>
          <w:tcPr>
            <w:tcW w:w="1134" w:type="dxa"/>
            <w:vAlign w:val="center"/>
          </w:tcPr>
          <w:p w14:paraId="0846F272" w14:textId="1873D3C1" w:rsidR="006B156C" w:rsidRPr="002331CF" w:rsidRDefault="006B156C" w:rsidP="002331CF">
            <w:pPr>
              <w:pStyle w:val="TableParagraph"/>
              <w:spacing w:before="129"/>
              <w:ind w:left="142" w:right="156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4.1.2.7</w:t>
            </w:r>
          </w:p>
        </w:tc>
        <w:tc>
          <w:tcPr>
            <w:tcW w:w="5670" w:type="dxa"/>
            <w:vAlign w:val="center"/>
          </w:tcPr>
          <w:p w14:paraId="52224310" w14:textId="625D65CC" w:rsidR="006B156C" w:rsidRPr="002331CF" w:rsidRDefault="006B156C" w:rsidP="002331CF">
            <w:pPr>
              <w:pStyle w:val="TableParagraph"/>
              <w:tabs>
                <w:tab w:val="left" w:pos="2481"/>
                <w:tab w:val="left" w:pos="3598"/>
              </w:tabs>
              <w:spacing w:line="268" w:lineRule="exact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Зрительный</w:t>
            </w:r>
            <w:r w:rsidR="002C4CCF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зал</w:t>
            </w:r>
            <w:r w:rsidR="002C4CCF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со</w:t>
            </w:r>
            <w:r w:rsidR="002C4CCF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сценой</w:t>
            </w:r>
            <w:r w:rsidR="002C4CCF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вместимость</w:t>
            </w:r>
            <w:r w:rsidRPr="002331CF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1500,</w:t>
            </w:r>
            <w:r w:rsidR="002C4CCF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мест</w:t>
            </w:r>
            <w:r w:rsidR="002C4CCF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в</w:t>
            </w:r>
            <w:r w:rsidRPr="002331CF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зале</w:t>
            </w:r>
            <w:r w:rsidRPr="002331CF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vAlign w:val="center"/>
          </w:tcPr>
          <w:p w14:paraId="0773ABEF" w14:textId="3417390C" w:rsidR="006B156C" w:rsidRPr="002331CF" w:rsidRDefault="006B156C" w:rsidP="002331CF">
            <w:pPr>
              <w:pStyle w:val="TableParagraph"/>
              <w:ind w:left="212" w:righ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8186</w:t>
            </w:r>
          </w:p>
        </w:tc>
        <w:tc>
          <w:tcPr>
            <w:tcW w:w="1843" w:type="dxa"/>
            <w:vAlign w:val="center"/>
          </w:tcPr>
          <w:p w14:paraId="7B97B19C" w14:textId="77777777" w:rsidR="006B156C" w:rsidRPr="002331CF" w:rsidRDefault="006B156C" w:rsidP="002331C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II</w:t>
            </w:r>
          </w:p>
        </w:tc>
      </w:tr>
      <w:tr w:rsidR="006B156C" w:rsidRPr="00350606" w14:paraId="0D5D9CF2" w14:textId="77777777" w:rsidTr="002331CF">
        <w:trPr>
          <w:trHeight w:val="551"/>
        </w:trPr>
        <w:tc>
          <w:tcPr>
            <w:tcW w:w="1134" w:type="dxa"/>
            <w:vAlign w:val="center"/>
          </w:tcPr>
          <w:p w14:paraId="716F9E85" w14:textId="79F45773" w:rsidR="006B156C" w:rsidRPr="002331CF" w:rsidRDefault="006B156C" w:rsidP="002331CF">
            <w:pPr>
              <w:pStyle w:val="TableParagraph"/>
              <w:spacing w:before="128"/>
              <w:ind w:left="142" w:right="156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4.1.2.8</w:t>
            </w:r>
          </w:p>
        </w:tc>
        <w:tc>
          <w:tcPr>
            <w:tcW w:w="5670" w:type="dxa"/>
            <w:vAlign w:val="center"/>
          </w:tcPr>
          <w:p w14:paraId="323BB4EE" w14:textId="77D14ED1" w:rsidR="006B156C" w:rsidRPr="002331CF" w:rsidRDefault="006B156C" w:rsidP="002331CF">
            <w:pPr>
              <w:pStyle w:val="TableParagraph"/>
              <w:tabs>
                <w:tab w:val="left" w:pos="2481"/>
                <w:tab w:val="left" w:pos="3598"/>
              </w:tabs>
              <w:spacing w:line="268" w:lineRule="exact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Зрительный</w:t>
            </w:r>
            <w:r w:rsidR="002C4CCF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зал</w:t>
            </w:r>
            <w:r w:rsidR="002C4CCF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со</w:t>
            </w:r>
            <w:r w:rsidR="002C4CCF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сценой</w:t>
            </w:r>
            <w:r w:rsidR="002C4CCF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вместимость</w:t>
            </w:r>
            <w:r w:rsidRPr="002331CF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1500,</w:t>
            </w:r>
            <w:r w:rsidR="002C4CCF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мест</w:t>
            </w:r>
            <w:r w:rsidR="002C4CCF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в</w:t>
            </w:r>
            <w:r w:rsidRPr="002331CF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зале</w:t>
            </w:r>
            <w:r w:rsidRPr="002331CF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700</w:t>
            </w:r>
          </w:p>
        </w:tc>
        <w:tc>
          <w:tcPr>
            <w:tcW w:w="1276" w:type="dxa"/>
            <w:vAlign w:val="center"/>
          </w:tcPr>
          <w:p w14:paraId="3798EAA0" w14:textId="33D30DC1" w:rsidR="006B156C" w:rsidRPr="002331CF" w:rsidRDefault="006B156C" w:rsidP="002331CF">
            <w:pPr>
              <w:pStyle w:val="TableParagraph"/>
              <w:ind w:left="212" w:righ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11 051</w:t>
            </w:r>
          </w:p>
        </w:tc>
        <w:tc>
          <w:tcPr>
            <w:tcW w:w="1843" w:type="dxa"/>
            <w:vAlign w:val="center"/>
          </w:tcPr>
          <w:p w14:paraId="006DBFA4" w14:textId="77777777" w:rsidR="006B156C" w:rsidRPr="002331CF" w:rsidRDefault="006B156C" w:rsidP="002331C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II</w:t>
            </w:r>
          </w:p>
        </w:tc>
      </w:tr>
      <w:tr w:rsidR="006B156C" w:rsidRPr="00350606" w14:paraId="2A05A3A0" w14:textId="77777777" w:rsidTr="002331CF">
        <w:trPr>
          <w:trHeight w:val="551"/>
        </w:trPr>
        <w:tc>
          <w:tcPr>
            <w:tcW w:w="1134" w:type="dxa"/>
            <w:vAlign w:val="center"/>
          </w:tcPr>
          <w:p w14:paraId="5B5AA364" w14:textId="33C996F8" w:rsidR="006B156C" w:rsidRPr="002331CF" w:rsidRDefault="006B156C" w:rsidP="002331CF">
            <w:pPr>
              <w:pStyle w:val="TableParagraph"/>
              <w:spacing w:before="131"/>
              <w:ind w:left="142" w:right="156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4.1.2.9</w:t>
            </w:r>
          </w:p>
        </w:tc>
        <w:tc>
          <w:tcPr>
            <w:tcW w:w="5670" w:type="dxa"/>
            <w:vAlign w:val="center"/>
          </w:tcPr>
          <w:p w14:paraId="57F4E680" w14:textId="26518DEB" w:rsidR="006B156C" w:rsidRPr="002331CF" w:rsidRDefault="006B156C" w:rsidP="002331CF">
            <w:pPr>
              <w:pStyle w:val="TableParagraph"/>
              <w:tabs>
                <w:tab w:val="left" w:pos="2481"/>
                <w:tab w:val="left" w:pos="3598"/>
              </w:tabs>
              <w:spacing w:line="268" w:lineRule="exact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Зрительный</w:t>
            </w:r>
            <w:r w:rsidR="002C4CCF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зал</w:t>
            </w:r>
            <w:r w:rsidR="002C4CCF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со</w:t>
            </w:r>
            <w:r w:rsidR="002C4CCF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сценой</w:t>
            </w:r>
            <w:r w:rsidR="002C4CCF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вместимость</w:t>
            </w:r>
            <w:r w:rsidRPr="002331CF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2000,</w:t>
            </w:r>
            <w:r w:rsidR="002C4CCF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мест</w:t>
            </w:r>
            <w:r w:rsidR="002C4CCF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в</w:t>
            </w:r>
            <w:r w:rsidRPr="002331CF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зале</w:t>
            </w:r>
            <w:r w:rsidRPr="002331CF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800</w:t>
            </w:r>
          </w:p>
        </w:tc>
        <w:tc>
          <w:tcPr>
            <w:tcW w:w="1276" w:type="dxa"/>
            <w:vAlign w:val="center"/>
          </w:tcPr>
          <w:p w14:paraId="693B9AD5" w14:textId="21BE37A1" w:rsidR="006B156C" w:rsidRPr="002331CF" w:rsidRDefault="006B156C" w:rsidP="002331CF">
            <w:pPr>
              <w:pStyle w:val="TableParagraph"/>
              <w:ind w:left="212" w:righ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8186</w:t>
            </w:r>
          </w:p>
        </w:tc>
        <w:tc>
          <w:tcPr>
            <w:tcW w:w="1843" w:type="dxa"/>
            <w:vAlign w:val="center"/>
          </w:tcPr>
          <w:p w14:paraId="2EAFD185" w14:textId="77777777" w:rsidR="006B156C" w:rsidRPr="002331CF" w:rsidRDefault="006B156C" w:rsidP="002331C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II</w:t>
            </w:r>
          </w:p>
        </w:tc>
      </w:tr>
      <w:tr w:rsidR="006B156C" w:rsidRPr="00350606" w14:paraId="2F8986DE" w14:textId="77777777" w:rsidTr="002331CF">
        <w:trPr>
          <w:trHeight w:val="275"/>
        </w:trPr>
        <w:tc>
          <w:tcPr>
            <w:tcW w:w="9923" w:type="dxa"/>
            <w:gridSpan w:val="4"/>
            <w:vAlign w:val="center"/>
          </w:tcPr>
          <w:p w14:paraId="3562EF77" w14:textId="77777777" w:rsidR="006B156C" w:rsidRPr="002331CF" w:rsidRDefault="006B156C" w:rsidP="002331CF">
            <w:pPr>
              <w:pStyle w:val="TableParagraph"/>
              <w:spacing w:line="256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606">
              <w:rPr>
                <w:b/>
                <w:sz w:val="24"/>
                <w:szCs w:val="24"/>
              </w:rPr>
              <w:t>4.1.3.</w:t>
            </w:r>
            <w:r w:rsidRPr="0035060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Клубы,</w:t>
            </w:r>
            <w:r w:rsidRPr="0035060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дома</w:t>
            </w:r>
            <w:r w:rsidRPr="00350606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(дворцы)</w:t>
            </w:r>
            <w:r w:rsidRPr="0035060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культуры</w:t>
            </w:r>
            <w:r w:rsidRPr="0035060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общего</w:t>
            </w:r>
            <w:r w:rsidRPr="00350606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профиля</w:t>
            </w:r>
            <w:r w:rsidRPr="0035060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с</w:t>
            </w:r>
            <w:r w:rsidRPr="0035060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эстрадой</w:t>
            </w:r>
          </w:p>
        </w:tc>
      </w:tr>
      <w:tr w:rsidR="006B156C" w:rsidRPr="00350606" w14:paraId="6EFB51AE" w14:textId="77777777" w:rsidTr="002331CF">
        <w:trPr>
          <w:trHeight w:val="275"/>
        </w:trPr>
        <w:tc>
          <w:tcPr>
            <w:tcW w:w="1134" w:type="dxa"/>
            <w:vAlign w:val="center"/>
          </w:tcPr>
          <w:p w14:paraId="4A07B5EF" w14:textId="1968EB5D" w:rsidR="006B156C" w:rsidRPr="002331CF" w:rsidRDefault="006B156C" w:rsidP="002331CF">
            <w:pPr>
              <w:pStyle w:val="TableParagraph"/>
              <w:spacing w:line="256" w:lineRule="exact"/>
              <w:ind w:left="142" w:right="138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4.1.3.1</w:t>
            </w:r>
          </w:p>
        </w:tc>
        <w:tc>
          <w:tcPr>
            <w:tcW w:w="5670" w:type="dxa"/>
            <w:vAlign w:val="center"/>
          </w:tcPr>
          <w:p w14:paraId="24DB7003" w14:textId="77777777" w:rsidR="006B156C" w:rsidRPr="002331CF" w:rsidRDefault="006B156C" w:rsidP="00D105ED">
            <w:pPr>
              <w:pStyle w:val="TableParagraph"/>
              <w:spacing w:line="256" w:lineRule="exact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Зрительный</w:t>
            </w:r>
            <w:r w:rsidRPr="002331CF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зал</w:t>
            </w:r>
            <w:r w:rsidRPr="002331CF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с</w:t>
            </w:r>
            <w:r w:rsidRPr="002331CF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эстрадой</w:t>
            </w:r>
            <w:r w:rsidRPr="002331CF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вместимость</w:t>
            </w:r>
            <w:r w:rsidRPr="002331CF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620</w:t>
            </w:r>
            <w:r w:rsidRPr="002331CF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мест</w:t>
            </w:r>
            <w:r w:rsidRPr="002331CF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в</w:t>
            </w:r>
            <w:r w:rsidRPr="002331CF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зале</w:t>
            </w:r>
            <w:r w:rsidRPr="002331CF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300</w:t>
            </w:r>
          </w:p>
        </w:tc>
        <w:tc>
          <w:tcPr>
            <w:tcW w:w="1276" w:type="dxa"/>
            <w:vAlign w:val="center"/>
          </w:tcPr>
          <w:p w14:paraId="1164E2EF" w14:textId="77777777" w:rsidR="006B156C" w:rsidRPr="002331CF" w:rsidRDefault="006B156C" w:rsidP="00DA1E3F">
            <w:pPr>
              <w:pStyle w:val="TableParagraph"/>
              <w:spacing w:line="256" w:lineRule="exact"/>
              <w:ind w:left="212" w:righ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11 051</w:t>
            </w:r>
          </w:p>
        </w:tc>
        <w:tc>
          <w:tcPr>
            <w:tcW w:w="1843" w:type="dxa"/>
            <w:vAlign w:val="center"/>
          </w:tcPr>
          <w:p w14:paraId="66629502" w14:textId="77777777" w:rsidR="006B156C" w:rsidRPr="002331CF" w:rsidRDefault="006B156C" w:rsidP="002331CF">
            <w:pPr>
              <w:pStyle w:val="TableParagraph"/>
              <w:spacing w:line="25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II</w:t>
            </w:r>
          </w:p>
        </w:tc>
      </w:tr>
      <w:tr w:rsidR="006B156C" w:rsidRPr="00350606" w14:paraId="556A01A0" w14:textId="77777777" w:rsidTr="002331CF">
        <w:trPr>
          <w:trHeight w:val="554"/>
        </w:trPr>
        <w:tc>
          <w:tcPr>
            <w:tcW w:w="1134" w:type="dxa"/>
            <w:vAlign w:val="center"/>
          </w:tcPr>
          <w:p w14:paraId="3A7965E4" w14:textId="691A1A63" w:rsidR="006B156C" w:rsidRPr="002331CF" w:rsidRDefault="006B156C" w:rsidP="002331CF">
            <w:pPr>
              <w:pStyle w:val="TableParagraph"/>
              <w:spacing w:before="131"/>
              <w:ind w:left="142" w:right="138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4.1.3.2</w:t>
            </w:r>
          </w:p>
        </w:tc>
        <w:tc>
          <w:tcPr>
            <w:tcW w:w="5670" w:type="dxa"/>
            <w:vAlign w:val="center"/>
          </w:tcPr>
          <w:p w14:paraId="56C314AD" w14:textId="0472C39E" w:rsidR="006B156C" w:rsidRPr="002331CF" w:rsidRDefault="006B156C" w:rsidP="002331CF">
            <w:pPr>
              <w:pStyle w:val="TableParagraph"/>
              <w:tabs>
                <w:tab w:val="left" w:pos="1555"/>
                <w:tab w:val="left" w:pos="2097"/>
                <w:tab w:val="left" w:pos="2423"/>
                <w:tab w:val="left" w:pos="3558"/>
                <w:tab w:val="left" w:pos="5083"/>
                <w:tab w:val="left" w:pos="5909"/>
              </w:tabs>
              <w:spacing w:line="270" w:lineRule="exact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Зрительный</w:t>
            </w:r>
            <w:r w:rsidR="000F6D85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зал</w:t>
            </w:r>
            <w:r w:rsidR="000F6D85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с</w:t>
            </w:r>
            <w:r w:rsidR="000F6D85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эстрадой</w:t>
            </w:r>
            <w:r w:rsidR="000F6D85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вместимость</w:t>
            </w:r>
            <w:r w:rsidR="000F6D85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1000,</w:t>
            </w:r>
            <w:r w:rsidR="000F6D85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мест</w:t>
            </w:r>
            <w:r w:rsidR="000F6D85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в</w:t>
            </w:r>
            <w:r w:rsidRPr="002331CF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зале</w:t>
            </w:r>
            <w:r w:rsidRPr="002331CF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500</w:t>
            </w:r>
          </w:p>
        </w:tc>
        <w:tc>
          <w:tcPr>
            <w:tcW w:w="1276" w:type="dxa"/>
            <w:vAlign w:val="center"/>
          </w:tcPr>
          <w:p w14:paraId="14FD0FC9" w14:textId="77777777" w:rsidR="006B156C" w:rsidRPr="002331CF" w:rsidRDefault="006B156C" w:rsidP="002331CF">
            <w:pPr>
              <w:pStyle w:val="TableParagraph"/>
              <w:ind w:left="212" w:righ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11 051</w:t>
            </w:r>
          </w:p>
        </w:tc>
        <w:tc>
          <w:tcPr>
            <w:tcW w:w="1843" w:type="dxa"/>
            <w:vAlign w:val="center"/>
          </w:tcPr>
          <w:p w14:paraId="4B534AD1" w14:textId="77777777" w:rsidR="006B156C" w:rsidRPr="002331CF" w:rsidRDefault="006B156C" w:rsidP="002331C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II</w:t>
            </w:r>
          </w:p>
        </w:tc>
      </w:tr>
      <w:tr w:rsidR="006B156C" w:rsidRPr="00350606" w14:paraId="25827FAA" w14:textId="77777777" w:rsidTr="002331CF">
        <w:trPr>
          <w:trHeight w:val="551"/>
        </w:trPr>
        <w:tc>
          <w:tcPr>
            <w:tcW w:w="1134" w:type="dxa"/>
            <w:vAlign w:val="center"/>
          </w:tcPr>
          <w:p w14:paraId="5ECD3ED3" w14:textId="41C72837" w:rsidR="006B156C" w:rsidRPr="002331CF" w:rsidRDefault="006B156C" w:rsidP="002331CF">
            <w:pPr>
              <w:pStyle w:val="TableParagraph"/>
              <w:spacing w:before="128"/>
              <w:ind w:left="142" w:right="138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4.1.3.3</w:t>
            </w:r>
          </w:p>
        </w:tc>
        <w:tc>
          <w:tcPr>
            <w:tcW w:w="5670" w:type="dxa"/>
            <w:vAlign w:val="center"/>
          </w:tcPr>
          <w:p w14:paraId="4E41DF94" w14:textId="011D70AF" w:rsidR="006B156C" w:rsidRPr="002331CF" w:rsidRDefault="006B156C" w:rsidP="002331CF">
            <w:pPr>
              <w:pStyle w:val="TableParagraph"/>
              <w:tabs>
                <w:tab w:val="left" w:pos="3620"/>
              </w:tabs>
              <w:spacing w:line="268" w:lineRule="exact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Зрительный</w:t>
            </w:r>
            <w:r w:rsidR="000F6D85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зал</w:t>
            </w:r>
            <w:r w:rsidR="000F6D85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с</w:t>
            </w:r>
            <w:r w:rsidR="000F6D85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эстрадой</w:t>
            </w:r>
            <w:r w:rsidR="000F6D85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вместимость</w:t>
            </w:r>
            <w:r w:rsidR="000F6D85" w:rsidRPr="002331CF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1250,</w:t>
            </w:r>
            <w:r w:rsidR="000F6D85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мест</w:t>
            </w:r>
            <w:r w:rsidR="000F6D85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в</w:t>
            </w:r>
            <w:r w:rsidRPr="002331CF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зале</w:t>
            </w:r>
            <w:r w:rsidRPr="002331CF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500</w:t>
            </w:r>
          </w:p>
        </w:tc>
        <w:tc>
          <w:tcPr>
            <w:tcW w:w="1276" w:type="dxa"/>
            <w:vAlign w:val="center"/>
          </w:tcPr>
          <w:p w14:paraId="502B1DF0" w14:textId="6178A4FE" w:rsidR="006B156C" w:rsidRPr="002331CF" w:rsidRDefault="006B156C" w:rsidP="002331CF">
            <w:pPr>
              <w:pStyle w:val="TableParagraph"/>
              <w:ind w:left="212" w:righ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9824</w:t>
            </w:r>
          </w:p>
        </w:tc>
        <w:tc>
          <w:tcPr>
            <w:tcW w:w="1843" w:type="dxa"/>
            <w:vAlign w:val="center"/>
          </w:tcPr>
          <w:p w14:paraId="2128639F" w14:textId="77777777" w:rsidR="006B156C" w:rsidRPr="002331CF" w:rsidRDefault="006B156C" w:rsidP="002331C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II</w:t>
            </w:r>
          </w:p>
        </w:tc>
      </w:tr>
      <w:tr w:rsidR="006B156C" w:rsidRPr="00350606" w14:paraId="305E2F23" w14:textId="77777777" w:rsidTr="002331CF">
        <w:trPr>
          <w:trHeight w:val="551"/>
        </w:trPr>
        <w:tc>
          <w:tcPr>
            <w:tcW w:w="1134" w:type="dxa"/>
            <w:vAlign w:val="center"/>
          </w:tcPr>
          <w:p w14:paraId="1A685961" w14:textId="6C5E7FAF" w:rsidR="006B156C" w:rsidRPr="002331CF" w:rsidRDefault="006B156C" w:rsidP="002331CF">
            <w:pPr>
              <w:pStyle w:val="TableParagraph"/>
              <w:spacing w:before="128"/>
              <w:ind w:left="142" w:right="138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4.1.3.4</w:t>
            </w:r>
          </w:p>
        </w:tc>
        <w:tc>
          <w:tcPr>
            <w:tcW w:w="5670" w:type="dxa"/>
            <w:vAlign w:val="center"/>
          </w:tcPr>
          <w:p w14:paraId="2B4A4EA5" w14:textId="5A663374" w:rsidR="006B156C" w:rsidRPr="002331CF" w:rsidRDefault="006B156C" w:rsidP="002331CF">
            <w:pPr>
              <w:pStyle w:val="TableParagraph"/>
              <w:tabs>
                <w:tab w:val="left" w:pos="3620"/>
              </w:tabs>
              <w:spacing w:line="268" w:lineRule="exact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Зрительный</w:t>
            </w:r>
            <w:r w:rsidR="000F6D85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зал</w:t>
            </w:r>
            <w:r w:rsidR="000F6D85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с</w:t>
            </w:r>
            <w:r w:rsidR="000F6D85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эстрадой</w:t>
            </w:r>
            <w:r w:rsidR="000F6D85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вместимость</w:t>
            </w:r>
            <w:r w:rsidRPr="002331CF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1500,</w:t>
            </w:r>
            <w:r w:rsidR="000F6D85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мест</w:t>
            </w:r>
            <w:r w:rsidR="000F6D85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в</w:t>
            </w:r>
            <w:r w:rsidRPr="002331CF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зале</w:t>
            </w:r>
            <w:r w:rsidRPr="002331CF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vAlign w:val="center"/>
          </w:tcPr>
          <w:p w14:paraId="5CB7E582" w14:textId="1DD0D6FD" w:rsidR="006B156C" w:rsidRPr="002331CF" w:rsidRDefault="006B156C" w:rsidP="002331CF">
            <w:pPr>
              <w:pStyle w:val="TableParagraph"/>
              <w:ind w:left="212" w:righ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9414</w:t>
            </w:r>
          </w:p>
        </w:tc>
        <w:tc>
          <w:tcPr>
            <w:tcW w:w="1843" w:type="dxa"/>
            <w:vAlign w:val="center"/>
          </w:tcPr>
          <w:p w14:paraId="15EC96B4" w14:textId="77777777" w:rsidR="006B156C" w:rsidRPr="002331CF" w:rsidRDefault="006B156C" w:rsidP="002331C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II</w:t>
            </w:r>
          </w:p>
        </w:tc>
      </w:tr>
      <w:tr w:rsidR="006B156C" w:rsidRPr="00350606" w14:paraId="7CCE60BA" w14:textId="77777777" w:rsidTr="002331CF">
        <w:trPr>
          <w:trHeight w:val="552"/>
        </w:trPr>
        <w:tc>
          <w:tcPr>
            <w:tcW w:w="1134" w:type="dxa"/>
            <w:vAlign w:val="center"/>
          </w:tcPr>
          <w:p w14:paraId="284330F3" w14:textId="6FD46653" w:rsidR="006B156C" w:rsidRPr="002331CF" w:rsidRDefault="006B156C" w:rsidP="002331CF">
            <w:pPr>
              <w:pStyle w:val="TableParagraph"/>
              <w:spacing w:before="129"/>
              <w:ind w:left="142" w:right="138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4.1.3.5</w:t>
            </w:r>
          </w:p>
        </w:tc>
        <w:tc>
          <w:tcPr>
            <w:tcW w:w="5670" w:type="dxa"/>
            <w:vAlign w:val="center"/>
          </w:tcPr>
          <w:p w14:paraId="52795D7E" w14:textId="1DD6D5B8" w:rsidR="006B156C" w:rsidRPr="002331CF" w:rsidRDefault="006B156C" w:rsidP="002331CF">
            <w:pPr>
              <w:pStyle w:val="TableParagraph"/>
              <w:tabs>
                <w:tab w:val="left" w:pos="3620"/>
              </w:tabs>
              <w:spacing w:line="268" w:lineRule="exact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Зрительный</w:t>
            </w:r>
            <w:r w:rsidR="000F6D85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зал</w:t>
            </w:r>
            <w:r w:rsidR="000F6D85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с</w:t>
            </w:r>
            <w:r w:rsidR="000F6D85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эстрадой</w:t>
            </w:r>
            <w:r w:rsidR="000F6D85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вместимость</w:t>
            </w:r>
            <w:r w:rsidRPr="002331CF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1500,</w:t>
            </w:r>
            <w:r w:rsidR="000F6D85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мест</w:t>
            </w:r>
            <w:r w:rsidR="000F6D85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в</w:t>
            </w:r>
            <w:r w:rsidRPr="002331CF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зале</w:t>
            </w:r>
            <w:r w:rsidRPr="002331CF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700</w:t>
            </w:r>
          </w:p>
        </w:tc>
        <w:tc>
          <w:tcPr>
            <w:tcW w:w="1276" w:type="dxa"/>
            <w:vAlign w:val="center"/>
          </w:tcPr>
          <w:p w14:paraId="150493FA" w14:textId="55D1BFAC" w:rsidR="006B156C" w:rsidRPr="002331CF" w:rsidRDefault="006B156C" w:rsidP="002331CF">
            <w:pPr>
              <w:pStyle w:val="TableParagraph"/>
              <w:ind w:left="212" w:righ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10</w:t>
            </w:r>
            <w:r w:rsidR="00CA1550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233</w:t>
            </w:r>
          </w:p>
        </w:tc>
        <w:tc>
          <w:tcPr>
            <w:tcW w:w="1843" w:type="dxa"/>
            <w:vAlign w:val="center"/>
          </w:tcPr>
          <w:p w14:paraId="6BAD9231" w14:textId="77777777" w:rsidR="006B156C" w:rsidRPr="002331CF" w:rsidRDefault="006B156C" w:rsidP="002331C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II</w:t>
            </w:r>
          </w:p>
        </w:tc>
      </w:tr>
      <w:tr w:rsidR="006B156C" w:rsidRPr="00350606" w14:paraId="309F7D46" w14:textId="77777777" w:rsidTr="002331CF">
        <w:trPr>
          <w:trHeight w:val="551"/>
        </w:trPr>
        <w:tc>
          <w:tcPr>
            <w:tcW w:w="1134" w:type="dxa"/>
            <w:vAlign w:val="center"/>
          </w:tcPr>
          <w:p w14:paraId="1461B463" w14:textId="6AB2FC6D" w:rsidR="006B156C" w:rsidRPr="002331CF" w:rsidRDefault="006B156C" w:rsidP="002331CF">
            <w:pPr>
              <w:pStyle w:val="TableParagraph"/>
              <w:spacing w:before="131"/>
              <w:ind w:left="142" w:right="138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4.1.3.6</w:t>
            </w:r>
          </w:p>
        </w:tc>
        <w:tc>
          <w:tcPr>
            <w:tcW w:w="5670" w:type="dxa"/>
            <w:vAlign w:val="center"/>
          </w:tcPr>
          <w:p w14:paraId="7A174DD2" w14:textId="0F1B213E" w:rsidR="006B156C" w:rsidRPr="002331CF" w:rsidRDefault="006B156C" w:rsidP="002331CF">
            <w:pPr>
              <w:pStyle w:val="TableParagraph"/>
              <w:tabs>
                <w:tab w:val="left" w:pos="3622"/>
              </w:tabs>
              <w:spacing w:line="268" w:lineRule="exact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Зрительный</w:t>
            </w:r>
            <w:r w:rsidR="000F6D85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зал</w:t>
            </w:r>
            <w:r w:rsidR="000F6D85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с</w:t>
            </w:r>
            <w:r w:rsidR="000F6D85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эстрадой</w:t>
            </w:r>
            <w:r w:rsidR="000F6D85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вместимость</w:t>
            </w:r>
            <w:r w:rsidRPr="002331CF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2</w:t>
            </w:r>
            <w:r w:rsidRPr="002331CF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000,</w:t>
            </w:r>
            <w:r w:rsidR="000F6D85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мест</w:t>
            </w:r>
            <w:r w:rsidR="000F6D85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в</w:t>
            </w:r>
            <w:r w:rsidRPr="002331CF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зале</w:t>
            </w:r>
            <w:r w:rsidRPr="002331CF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800</w:t>
            </w:r>
          </w:p>
        </w:tc>
        <w:tc>
          <w:tcPr>
            <w:tcW w:w="1276" w:type="dxa"/>
            <w:vAlign w:val="center"/>
          </w:tcPr>
          <w:p w14:paraId="6B11758A" w14:textId="1ED6F3F5" w:rsidR="006B156C" w:rsidRPr="002331CF" w:rsidRDefault="006B156C" w:rsidP="002331CF">
            <w:pPr>
              <w:pStyle w:val="TableParagraph"/>
              <w:ind w:left="212" w:righ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9414</w:t>
            </w:r>
          </w:p>
        </w:tc>
        <w:tc>
          <w:tcPr>
            <w:tcW w:w="1843" w:type="dxa"/>
            <w:vAlign w:val="center"/>
          </w:tcPr>
          <w:p w14:paraId="17D71078" w14:textId="77777777" w:rsidR="006B156C" w:rsidRPr="002331CF" w:rsidRDefault="006B156C" w:rsidP="002331C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II</w:t>
            </w:r>
          </w:p>
        </w:tc>
      </w:tr>
      <w:tr w:rsidR="006B156C" w:rsidRPr="00350606" w14:paraId="15B3AEA2" w14:textId="77777777" w:rsidTr="002331CF">
        <w:trPr>
          <w:trHeight w:val="275"/>
        </w:trPr>
        <w:tc>
          <w:tcPr>
            <w:tcW w:w="9923" w:type="dxa"/>
            <w:gridSpan w:val="4"/>
            <w:vAlign w:val="center"/>
          </w:tcPr>
          <w:p w14:paraId="7195AA50" w14:textId="77777777" w:rsidR="006B156C" w:rsidRPr="002331CF" w:rsidRDefault="006B156C" w:rsidP="002331CF">
            <w:pPr>
              <w:pStyle w:val="TableParagraph"/>
              <w:spacing w:line="256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606">
              <w:rPr>
                <w:b/>
                <w:sz w:val="24"/>
                <w:szCs w:val="24"/>
              </w:rPr>
              <w:t>4.1.4.</w:t>
            </w:r>
            <w:r w:rsidRPr="0035060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Клубы,</w:t>
            </w:r>
            <w:r w:rsidRPr="0035060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дома</w:t>
            </w:r>
            <w:r w:rsidRPr="0035060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(дворцы)</w:t>
            </w:r>
            <w:r w:rsidRPr="0035060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культуры</w:t>
            </w:r>
            <w:r w:rsidRPr="0035060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специализированные</w:t>
            </w:r>
          </w:p>
        </w:tc>
      </w:tr>
      <w:tr w:rsidR="006B156C" w:rsidRPr="00350606" w14:paraId="7767A8F7" w14:textId="77777777" w:rsidTr="002331CF">
        <w:trPr>
          <w:trHeight w:val="275"/>
        </w:trPr>
        <w:tc>
          <w:tcPr>
            <w:tcW w:w="1134" w:type="dxa"/>
            <w:vAlign w:val="center"/>
          </w:tcPr>
          <w:p w14:paraId="293F4229" w14:textId="3759CCD4" w:rsidR="006B156C" w:rsidRPr="002331CF" w:rsidRDefault="006B156C" w:rsidP="002331CF">
            <w:pPr>
              <w:pStyle w:val="TableParagraph"/>
              <w:spacing w:line="256" w:lineRule="exact"/>
              <w:ind w:left="142" w:right="138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4.1.4.1</w:t>
            </w:r>
          </w:p>
        </w:tc>
        <w:tc>
          <w:tcPr>
            <w:tcW w:w="5670" w:type="dxa"/>
            <w:vAlign w:val="center"/>
          </w:tcPr>
          <w:p w14:paraId="7AD9F968" w14:textId="77777777" w:rsidR="006B156C" w:rsidRPr="002331CF" w:rsidRDefault="006B156C" w:rsidP="00D105ED">
            <w:pPr>
              <w:pStyle w:val="TableParagraph"/>
              <w:spacing w:line="256" w:lineRule="exact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Дома</w:t>
            </w:r>
            <w:r w:rsidRPr="00350606">
              <w:rPr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и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дворцы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пионеров</w:t>
            </w:r>
          </w:p>
        </w:tc>
        <w:tc>
          <w:tcPr>
            <w:tcW w:w="1276" w:type="dxa"/>
            <w:vAlign w:val="center"/>
          </w:tcPr>
          <w:p w14:paraId="1741F4CF" w14:textId="0B13BE28" w:rsidR="006B156C" w:rsidRPr="002331CF" w:rsidRDefault="006B156C" w:rsidP="00DA1E3F">
            <w:pPr>
              <w:pStyle w:val="TableParagraph"/>
              <w:spacing w:line="256" w:lineRule="exact"/>
              <w:ind w:left="212" w:righ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2959</w:t>
            </w:r>
          </w:p>
        </w:tc>
        <w:tc>
          <w:tcPr>
            <w:tcW w:w="1843" w:type="dxa"/>
            <w:vAlign w:val="center"/>
          </w:tcPr>
          <w:p w14:paraId="58595D93" w14:textId="77777777" w:rsidR="006B156C" w:rsidRPr="002331CF" w:rsidRDefault="006B156C" w:rsidP="002331CF">
            <w:pPr>
              <w:pStyle w:val="TableParagraph"/>
              <w:spacing w:line="25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II</w:t>
            </w:r>
          </w:p>
        </w:tc>
      </w:tr>
      <w:tr w:rsidR="006B156C" w:rsidRPr="00350606" w14:paraId="31FFF733" w14:textId="77777777" w:rsidTr="002331CF">
        <w:trPr>
          <w:trHeight w:val="277"/>
        </w:trPr>
        <w:tc>
          <w:tcPr>
            <w:tcW w:w="1134" w:type="dxa"/>
            <w:vAlign w:val="center"/>
          </w:tcPr>
          <w:p w14:paraId="5ECA0064" w14:textId="0F72AF8B" w:rsidR="006B156C" w:rsidRPr="002331CF" w:rsidRDefault="006B156C" w:rsidP="002331CF">
            <w:pPr>
              <w:pStyle w:val="TableParagraph"/>
              <w:spacing w:line="258" w:lineRule="exact"/>
              <w:ind w:left="142" w:right="138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lastRenderedPageBreak/>
              <w:t>4.1.4.2</w:t>
            </w:r>
          </w:p>
        </w:tc>
        <w:tc>
          <w:tcPr>
            <w:tcW w:w="5670" w:type="dxa"/>
            <w:vAlign w:val="center"/>
          </w:tcPr>
          <w:p w14:paraId="067DF57E" w14:textId="77777777" w:rsidR="006B156C" w:rsidRPr="002331CF" w:rsidRDefault="006B156C" w:rsidP="00D105ED">
            <w:pPr>
              <w:pStyle w:val="TableParagraph"/>
              <w:spacing w:line="258" w:lineRule="exact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Прочие</w:t>
            </w:r>
            <w:r w:rsidRPr="00350606">
              <w:rPr>
                <w:spacing w:val="-6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клубы</w:t>
            </w:r>
            <w:r w:rsidRPr="00350606">
              <w:rPr>
                <w:spacing w:val="-4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специализированные</w:t>
            </w:r>
          </w:p>
        </w:tc>
        <w:tc>
          <w:tcPr>
            <w:tcW w:w="1276" w:type="dxa"/>
            <w:vAlign w:val="center"/>
          </w:tcPr>
          <w:p w14:paraId="293F8B3D" w14:textId="3DC52503" w:rsidR="006B156C" w:rsidRPr="002331CF" w:rsidRDefault="006B156C" w:rsidP="00DA1E3F">
            <w:pPr>
              <w:pStyle w:val="TableParagraph"/>
              <w:spacing w:line="258" w:lineRule="exact"/>
              <w:ind w:left="212" w:righ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9247</w:t>
            </w:r>
          </w:p>
        </w:tc>
        <w:tc>
          <w:tcPr>
            <w:tcW w:w="1843" w:type="dxa"/>
            <w:vAlign w:val="center"/>
          </w:tcPr>
          <w:p w14:paraId="05CD59F0" w14:textId="77777777" w:rsidR="006B156C" w:rsidRPr="002331CF" w:rsidRDefault="006B156C" w:rsidP="002331CF">
            <w:pPr>
              <w:pStyle w:val="TableParagraph"/>
              <w:spacing w:line="25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II</w:t>
            </w:r>
          </w:p>
        </w:tc>
      </w:tr>
      <w:tr w:rsidR="006B156C" w:rsidRPr="00350606" w14:paraId="7C560DB4" w14:textId="77777777" w:rsidTr="002331CF">
        <w:trPr>
          <w:trHeight w:val="458"/>
        </w:trPr>
        <w:tc>
          <w:tcPr>
            <w:tcW w:w="9923" w:type="dxa"/>
            <w:gridSpan w:val="4"/>
            <w:vAlign w:val="center"/>
          </w:tcPr>
          <w:p w14:paraId="43BB1D0B" w14:textId="77777777" w:rsidR="006B156C" w:rsidRPr="002331CF" w:rsidRDefault="006B156C" w:rsidP="002331CF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606">
              <w:rPr>
                <w:b/>
                <w:sz w:val="24"/>
                <w:szCs w:val="24"/>
              </w:rPr>
              <w:t>4.2.</w:t>
            </w:r>
            <w:r w:rsidRPr="0035060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Библиотеки</w:t>
            </w:r>
          </w:p>
        </w:tc>
      </w:tr>
      <w:tr w:rsidR="006B156C" w:rsidRPr="00350606" w14:paraId="3F725DDE" w14:textId="77777777" w:rsidTr="002331CF">
        <w:trPr>
          <w:trHeight w:val="275"/>
        </w:trPr>
        <w:tc>
          <w:tcPr>
            <w:tcW w:w="9923" w:type="dxa"/>
            <w:gridSpan w:val="4"/>
            <w:vAlign w:val="center"/>
          </w:tcPr>
          <w:p w14:paraId="0C58A303" w14:textId="77777777" w:rsidR="006B156C" w:rsidRPr="002331CF" w:rsidRDefault="006B156C" w:rsidP="002331CF">
            <w:pPr>
              <w:pStyle w:val="TableParagraph"/>
              <w:spacing w:line="256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606">
              <w:rPr>
                <w:b/>
                <w:sz w:val="24"/>
                <w:szCs w:val="24"/>
              </w:rPr>
              <w:t>4.2.1.</w:t>
            </w:r>
            <w:r w:rsidRPr="0035060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Библиотеки</w:t>
            </w:r>
            <w:r w:rsidRPr="0035060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массовые</w:t>
            </w:r>
          </w:p>
        </w:tc>
      </w:tr>
      <w:tr w:rsidR="006B156C" w:rsidRPr="00350606" w14:paraId="221A1BDF" w14:textId="77777777" w:rsidTr="002331CF">
        <w:trPr>
          <w:trHeight w:val="275"/>
        </w:trPr>
        <w:tc>
          <w:tcPr>
            <w:tcW w:w="1134" w:type="dxa"/>
            <w:vAlign w:val="center"/>
          </w:tcPr>
          <w:p w14:paraId="2187D4D5" w14:textId="4F29C2CC" w:rsidR="006B156C" w:rsidRPr="002331CF" w:rsidRDefault="006B156C" w:rsidP="002331CF">
            <w:pPr>
              <w:pStyle w:val="TableParagraph"/>
              <w:spacing w:line="256" w:lineRule="exact"/>
              <w:ind w:left="142" w:right="138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4.2.1.1</w:t>
            </w:r>
          </w:p>
        </w:tc>
        <w:tc>
          <w:tcPr>
            <w:tcW w:w="5670" w:type="dxa"/>
            <w:vAlign w:val="center"/>
          </w:tcPr>
          <w:p w14:paraId="72FCB848" w14:textId="77777777" w:rsidR="006B156C" w:rsidRPr="002331CF" w:rsidRDefault="006B156C" w:rsidP="00D105ED">
            <w:pPr>
              <w:pStyle w:val="TableParagraph"/>
              <w:spacing w:line="256" w:lineRule="exact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Библиотеки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универсальные</w:t>
            </w:r>
            <w:r w:rsidRPr="00350606">
              <w:rPr>
                <w:spacing w:val="-5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75</w:t>
            </w:r>
            <w:r w:rsidRPr="00350606">
              <w:rPr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тыс. томов</w:t>
            </w:r>
          </w:p>
        </w:tc>
        <w:tc>
          <w:tcPr>
            <w:tcW w:w="1276" w:type="dxa"/>
            <w:vAlign w:val="center"/>
          </w:tcPr>
          <w:p w14:paraId="6436983E" w14:textId="1022FCBB" w:rsidR="006B156C" w:rsidRPr="002331CF" w:rsidRDefault="006B156C" w:rsidP="00DA1E3F">
            <w:pPr>
              <w:pStyle w:val="TableParagraph"/>
              <w:spacing w:line="256" w:lineRule="exact"/>
              <w:ind w:left="212" w:righ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5321</w:t>
            </w:r>
          </w:p>
        </w:tc>
        <w:tc>
          <w:tcPr>
            <w:tcW w:w="1843" w:type="dxa"/>
            <w:vAlign w:val="center"/>
          </w:tcPr>
          <w:p w14:paraId="1D7B668E" w14:textId="77777777" w:rsidR="006B156C" w:rsidRPr="002331CF" w:rsidRDefault="006B156C" w:rsidP="002331CF">
            <w:pPr>
              <w:pStyle w:val="TableParagraph"/>
              <w:spacing w:line="25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II</w:t>
            </w:r>
          </w:p>
        </w:tc>
      </w:tr>
      <w:tr w:rsidR="006B156C" w:rsidRPr="00350606" w14:paraId="4341B255" w14:textId="77777777" w:rsidTr="002331CF">
        <w:trPr>
          <w:trHeight w:val="275"/>
        </w:trPr>
        <w:tc>
          <w:tcPr>
            <w:tcW w:w="1134" w:type="dxa"/>
            <w:vAlign w:val="center"/>
          </w:tcPr>
          <w:p w14:paraId="5EABFC06" w14:textId="294645A3" w:rsidR="006B156C" w:rsidRPr="002331CF" w:rsidRDefault="006B156C" w:rsidP="002331CF">
            <w:pPr>
              <w:pStyle w:val="TableParagraph"/>
              <w:spacing w:line="256" w:lineRule="exact"/>
              <w:ind w:left="142" w:right="138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4.2.1.2</w:t>
            </w:r>
          </w:p>
        </w:tc>
        <w:tc>
          <w:tcPr>
            <w:tcW w:w="5670" w:type="dxa"/>
            <w:vAlign w:val="center"/>
          </w:tcPr>
          <w:p w14:paraId="06F04CFF" w14:textId="77777777" w:rsidR="006B156C" w:rsidRPr="002331CF" w:rsidRDefault="006B156C" w:rsidP="00D105ED">
            <w:pPr>
              <w:pStyle w:val="TableParagraph"/>
              <w:spacing w:line="256" w:lineRule="exact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Библиотеки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универсальные</w:t>
            </w:r>
            <w:r w:rsidRPr="00350606">
              <w:rPr>
                <w:spacing w:val="-5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100</w:t>
            </w:r>
            <w:r w:rsidRPr="00350606">
              <w:rPr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тыс. томов</w:t>
            </w:r>
          </w:p>
        </w:tc>
        <w:tc>
          <w:tcPr>
            <w:tcW w:w="1276" w:type="dxa"/>
            <w:vAlign w:val="center"/>
          </w:tcPr>
          <w:p w14:paraId="4BC68BCE" w14:textId="07EA3E6F" w:rsidR="006B156C" w:rsidRPr="002331CF" w:rsidRDefault="006B156C" w:rsidP="00DA1E3F">
            <w:pPr>
              <w:pStyle w:val="TableParagraph"/>
              <w:spacing w:line="256" w:lineRule="exact"/>
              <w:ind w:left="212" w:righ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6140</w:t>
            </w:r>
          </w:p>
        </w:tc>
        <w:tc>
          <w:tcPr>
            <w:tcW w:w="1843" w:type="dxa"/>
            <w:vAlign w:val="center"/>
          </w:tcPr>
          <w:p w14:paraId="1AEE4E61" w14:textId="77777777" w:rsidR="006B156C" w:rsidRPr="002331CF" w:rsidRDefault="006B156C" w:rsidP="002331CF">
            <w:pPr>
              <w:pStyle w:val="TableParagraph"/>
              <w:spacing w:line="25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II</w:t>
            </w:r>
          </w:p>
        </w:tc>
      </w:tr>
      <w:tr w:rsidR="006B156C" w:rsidRPr="00350606" w14:paraId="50C376F1" w14:textId="77777777" w:rsidTr="002331CF">
        <w:trPr>
          <w:trHeight w:val="277"/>
        </w:trPr>
        <w:tc>
          <w:tcPr>
            <w:tcW w:w="1134" w:type="dxa"/>
            <w:vAlign w:val="center"/>
          </w:tcPr>
          <w:p w14:paraId="4A635194" w14:textId="4069CEFD" w:rsidR="006B156C" w:rsidRPr="002331CF" w:rsidRDefault="006B156C" w:rsidP="002331CF">
            <w:pPr>
              <w:pStyle w:val="TableParagraph"/>
              <w:spacing w:line="258" w:lineRule="exact"/>
              <w:ind w:left="142" w:right="138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4.2.1.3</w:t>
            </w:r>
          </w:p>
        </w:tc>
        <w:tc>
          <w:tcPr>
            <w:tcW w:w="5670" w:type="dxa"/>
            <w:vAlign w:val="center"/>
          </w:tcPr>
          <w:p w14:paraId="5F3D676A" w14:textId="77777777" w:rsidR="006B156C" w:rsidRPr="002331CF" w:rsidRDefault="006B156C" w:rsidP="00D105ED">
            <w:pPr>
              <w:pStyle w:val="TableParagraph"/>
              <w:spacing w:line="258" w:lineRule="exact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Библиотеки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универсальные</w:t>
            </w:r>
            <w:r w:rsidRPr="00350606">
              <w:rPr>
                <w:spacing w:val="-5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200</w:t>
            </w:r>
            <w:r w:rsidRPr="00350606">
              <w:rPr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тыс.</w:t>
            </w:r>
            <w:r w:rsidRPr="00350606">
              <w:rPr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томов</w:t>
            </w:r>
          </w:p>
        </w:tc>
        <w:tc>
          <w:tcPr>
            <w:tcW w:w="1276" w:type="dxa"/>
            <w:vAlign w:val="center"/>
          </w:tcPr>
          <w:p w14:paraId="51B546BE" w14:textId="36368F43" w:rsidR="006B156C" w:rsidRPr="002331CF" w:rsidRDefault="006B156C" w:rsidP="00DA1E3F">
            <w:pPr>
              <w:pStyle w:val="TableParagraph"/>
              <w:spacing w:line="258" w:lineRule="exact"/>
              <w:ind w:left="212" w:righ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5935</w:t>
            </w:r>
          </w:p>
        </w:tc>
        <w:tc>
          <w:tcPr>
            <w:tcW w:w="1843" w:type="dxa"/>
            <w:vAlign w:val="center"/>
          </w:tcPr>
          <w:p w14:paraId="3267BCD1" w14:textId="77777777" w:rsidR="006B156C" w:rsidRPr="002331CF" w:rsidRDefault="006B156C" w:rsidP="002331CF">
            <w:pPr>
              <w:pStyle w:val="TableParagraph"/>
              <w:spacing w:line="25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II</w:t>
            </w:r>
          </w:p>
        </w:tc>
      </w:tr>
      <w:tr w:rsidR="006B156C" w:rsidRPr="00350606" w14:paraId="19A5C4BC" w14:textId="77777777" w:rsidTr="002331CF">
        <w:trPr>
          <w:trHeight w:val="273"/>
        </w:trPr>
        <w:tc>
          <w:tcPr>
            <w:tcW w:w="1134" w:type="dxa"/>
            <w:tcBorders>
              <w:bottom w:val="single" w:sz="6" w:space="0" w:color="000000"/>
            </w:tcBorders>
            <w:vAlign w:val="center"/>
          </w:tcPr>
          <w:p w14:paraId="75B6CD4B" w14:textId="6622BE87" w:rsidR="006B156C" w:rsidRPr="002331CF" w:rsidRDefault="006B156C" w:rsidP="002331CF">
            <w:pPr>
              <w:pStyle w:val="TableParagraph"/>
              <w:spacing w:line="253" w:lineRule="exact"/>
              <w:ind w:left="142" w:right="138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4.2.1.4</w:t>
            </w:r>
          </w:p>
        </w:tc>
        <w:tc>
          <w:tcPr>
            <w:tcW w:w="5670" w:type="dxa"/>
            <w:tcBorders>
              <w:bottom w:val="single" w:sz="6" w:space="0" w:color="000000"/>
            </w:tcBorders>
            <w:vAlign w:val="center"/>
          </w:tcPr>
          <w:p w14:paraId="00EEBCF9" w14:textId="77777777" w:rsidR="006B156C" w:rsidRPr="002331CF" w:rsidRDefault="006B156C" w:rsidP="00D105ED">
            <w:pPr>
              <w:pStyle w:val="TableParagraph"/>
              <w:spacing w:line="253" w:lineRule="exact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Библиотеки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универсальные</w:t>
            </w:r>
            <w:r w:rsidRPr="00350606">
              <w:rPr>
                <w:spacing w:val="-5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400</w:t>
            </w:r>
            <w:r w:rsidRPr="00350606">
              <w:rPr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тыс.</w:t>
            </w:r>
            <w:r w:rsidRPr="00350606">
              <w:rPr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томов</w:t>
            </w:r>
          </w:p>
        </w:tc>
        <w:tc>
          <w:tcPr>
            <w:tcW w:w="1276" w:type="dxa"/>
            <w:tcBorders>
              <w:bottom w:val="single" w:sz="6" w:space="0" w:color="000000"/>
            </w:tcBorders>
            <w:vAlign w:val="center"/>
          </w:tcPr>
          <w:p w14:paraId="61D44059" w14:textId="5DF41BEE" w:rsidR="006B156C" w:rsidRPr="002331CF" w:rsidRDefault="006B156C" w:rsidP="00DA1E3F">
            <w:pPr>
              <w:pStyle w:val="TableParagraph"/>
              <w:spacing w:line="253" w:lineRule="exact"/>
              <w:ind w:left="212" w:righ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5730</w:t>
            </w:r>
          </w:p>
        </w:tc>
        <w:tc>
          <w:tcPr>
            <w:tcW w:w="1843" w:type="dxa"/>
            <w:tcBorders>
              <w:bottom w:val="single" w:sz="6" w:space="0" w:color="000000"/>
            </w:tcBorders>
            <w:vAlign w:val="center"/>
          </w:tcPr>
          <w:p w14:paraId="26B57066" w14:textId="77777777" w:rsidR="006B156C" w:rsidRPr="002331CF" w:rsidRDefault="006B156C" w:rsidP="002331CF">
            <w:pPr>
              <w:pStyle w:val="TableParagraph"/>
              <w:spacing w:line="25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II</w:t>
            </w:r>
          </w:p>
        </w:tc>
      </w:tr>
      <w:tr w:rsidR="006B156C" w:rsidRPr="00350606" w14:paraId="6BE6F9B1" w14:textId="77777777" w:rsidTr="002331CF">
        <w:trPr>
          <w:trHeight w:val="273"/>
        </w:trPr>
        <w:tc>
          <w:tcPr>
            <w:tcW w:w="1134" w:type="dxa"/>
            <w:tcBorders>
              <w:top w:val="single" w:sz="6" w:space="0" w:color="000000"/>
            </w:tcBorders>
            <w:vAlign w:val="center"/>
          </w:tcPr>
          <w:p w14:paraId="0779254F" w14:textId="78E05FF6" w:rsidR="006B156C" w:rsidRPr="002331CF" w:rsidRDefault="006B156C" w:rsidP="002331CF">
            <w:pPr>
              <w:pStyle w:val="TableParagraph"/>
              <w:spacing w:line="253" w:lineRule="exact"/>
              <w:ind w:left="142" w:right="138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4.2.1.5</w:t>
            </w:r>
          </w:p>
        </w:tc>
        <w:tc>
          <w:tcPr>
            <w:tcW w:w="5670" w:type="dxa"/>
            <w:tcBorders>
              <w:top w:val="single" w:sz="6" w:space="0" w:color="000000"/>
            </w:tcBorders>
            <w:vAlign w:val="center"/>
          </w:tcPr>
          <w:p w14:paraId="4D990657" w14:textId="77777777" w:rsidR="006B156C" w:rsidRPr="002331CF" w:rsidRDefault="006B156C" w:rsidP="00D105ED">
            <w:pPr>
              <w:pStyle w:val="TableParagraph"/>
              <w:spacing w:line="253" w:lineRule="exact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Библиотеки универсальные</w:t>
            </w:r>
            <w:r w:rsidRPr="00350606">
              <w:rPr>
                <w:spacing w:val="-5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500</w:t>
            </w:r>
            <w:r w:rsidRPr="00350606">
              <w:rPr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тыс.</w:t>
            </w:r>
            <w:r w:rsidRPr="00350606">
              <w:rPr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томов</w:t>
            </w:r>
          </w:p>
        </w:tc>
        <w:tc>
          <w:tcPr>
            <w:tcW w:w="1276" w:type="dxa"/>
            <w:tcBorders>
              <w:top w:val="single" w:sz="6" w:space="0" w:color="000000"/>
            </w:tcBorders>
            <w:vAlign w:val="center"/>
          </w:tcPr>
          <w:p w14:paraId="02950BC1" w14:textId="52CE4CCA" w:rsidR="006B156C" w:rsidRPr="002331CF" w:rsidRDefault="006B156C" w:rsidP="00DA1E3F">
            <w:pPr>
              <w:pStyle w:val="TableParagraph"/>
              <w:spacing w:line="253" w:lineRule="exact"/>
              <w:ind w:left="212" w:righ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5321</w:t>
            </w:r>
          </w:p>
        </w:tc>
        <w:tc>
          <w:tcPr>
            <w:tcW w:w="1843" w:type="dxa"/>
            <w:tcBorders>
              <w:top w:val="single" w:sz="6" w:space="0" w:color="000000"/>
            </w:tcBorders>
            <w:vAlign w:val="center"/>
          </w:tcPr>
          <w:p w14:paraId="2AF09DEB" w14:textId="77777777" w:rsidR="006B156C" w:rsidRPr="002331CF" w:rsidRDefault="006B156C" w:rsidP="002331CF">
            <w:pPr>
              <w:pStyle w:val="TableParagraph"/>
              <w:spacing w:line="25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II</w:t>
            </w:r>
          </w:p>
        </w:tc>
      </w:tr>
      <w:tr w:rsidR="006B156C" w:rsidRPr="00350606" w14:paraId="39140A16" w14:textId="77777777" w:rsidTr="002331CF">
        <w:trPr>
          <w:trHeight w:val="275"/>
        </w:trPr>
        <w:tc>
          <w:tcPr>
            <w:tcW w:w="1134" w:type="dxa"/>
            <w:vAlign w:val="center"/>
          </w:tcPr>
          <w:p w14:paraId="1705EA6C" w14:textId="4F64B4ED" w:rsidR="006B156C" w:rsidRPr="002331CF" w:rsidRDefault="006B156C" w:rsidP="002331CF">
            <w:pPr>
              <w:pStyle w:val="TableParagraph"/>
              <w:spacing w:line="256" w:lineRule="exact"/>
              <w:ind w:left="142" w:right="138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4.2.1.6</w:t>
            </w:r>
          </w:p>
        </w:tc>
        <w:tc>
          <w:tcPr>
            <w:tcW w:w="5670" w:type="dxa"/>
            <w:vAlign w:val="center"/>
          </w:tcPr>
          <w:p w14:paraId="58FEF318" w14:textId="657DD63E" w:rsidR="006B156C" w:rsidRPr="002331CF" w:rsidRDefault="006B156C" w:rsidP="00D105ED">
            <w:pPr>
              <w:pStyle w:val="TableParagraph"/>
              <w:spacing w:line="256" w:lineRule="exact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Библиотеки универсальные</w:t>
            </w:r>
            <w:r w:rsidRPr="00350606">
              <w:rPr>
                <w:spacing w:val="-5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1000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тыс.</w:t>
            </w:r>
            <w:r w:rsidRPr="00350606">
              <w:rPr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томов</w:t>
            </w:r>
          </w:p>
        </w:tc>
        <w:tc>
          <w:tcPr>
            <w:tcW w:w="1276" w:type="dxa"/>
            <w:vAlign w:val="center"/>
          </w:tcPr>
          <w:p w14:paraId="47C0D2F5" w14:textId="2790E2D0" w:rsidR="006B156C" w:rsidRPr="002331CF" w:rsidRDefault="006B156C" w:rsidP="00DA1E3F">
            <w:pPr>
              <w:pStyle w:val="TableParagraph"/>
              <w:spacing w:line="256" w:lineRule="exact"/>
              <w:ind w:left="212" w:righ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5730</w:t>
            </w:r>
          </w:p>
        </w:tc>
        <w:tc>
          <w:tcPr>
            <w:tcW w:w="1843" w:type="dxa"/>
            <w:vAlign w:val="center"/>
          </w:tcPr>
          <w:p w14:paraId="4B69E8C7" w14:textId="77777777" w:rsidR="006B156C" w:rsidRPr="002331CF" w:rsidRDefault="006B156C" w:rsidP="002331CF">
            <w:pPr>
              <w:pStyle w:val="TableParagraph"/>
              <w:spacing w:line="25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II</w:t>
            </w:r>
          </w:p>
        </w:tc>
      </w:tr>
      <w:tr w:rsidR="006B156C" w:rsidRPr="00350606" w14:paraId="4A448411" w14:textId="77777777" w:rsidTr="002331CF">
        <w:trPr>
          <w:trHeight w:val="275"/>
        </w:trPr>
        <w:tc>
          <w:tcPr>
            <w:tcW w:w="1134" w:type="dxa"/>
            <w:vAlign w:val="center"/>
          </w:tcPr>
          <w:p w14:paraId="50D3C821" w14:textId="7C5A1AAD" w:rsidR="006B156C" w:rsidRPr="002331CF" w:rsidRDefault="006B156C" w:rsidP="002331CF">
            <w:pPr>
              <w:pStyle w:val="TableParagraph"/>
              <w:spacing w:line="256" w:lineRule="exact"/>
              <w:ind w:left="142" w:right="138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4.2.1.7</w:t>
            </w:r>
          </w:p>
        </w:tc>
        <w:tc>
          <w:tcPr>
            <w:tcW w:w="5670" w:type="dxa"/>
            <w:vAlign w:val="center"/>
          </w:tcPr>
          <w:p w14:paraId="67B18788" w14:textId="27BE6C3D" w:rsidR="006B156C" w:rsidRPr="002331CF" w:rsidRDefault="006B156C" w:rsidP="00D105ED">
            <w:pPr>
              <w:pStyle w:val="TableParagraph"/>
              <w:spacing w:line="256" w:lineRule="exact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Библиотеки универсальные</w:t>
            </w:r>
            <w:r w:rsidRPr="00350606">
              <w:rPr>
                <w:spacing w:val="-5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1500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тыс.</w:t>
            </w:r>
            <w:r w:rsidRPr="00350606">
              <w:rPr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томов</w:t>
            </w:r>
          </w:p>
        </w:tc>
        <w:tc>
          <w:tcPr>
            <w:tcW w:w="1276" w:type="dxa"/>
            <w:vAlign w:val="center"/>
          </w:tcPr>
          <w:p w14:paraId="20A95BAD" w14:textId="4F4B30B5" w:rsidR="006B156C" w:rsidRPr="002331CF" w:rsidRDefault="006B156C" w:rsidP="00DA1E3F">
            <w:pPr>
              <w:pStyle w:val="TableParagraph"/>
              <w:spacing w:line="256" w:lineRule="exact"/>
              <w:ind w:left="212" w:righ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6140</w:t>
            </w:r>
          </w:p>
        </w:tc>
        <w:tc>
          <w:tcPr>
            <w:tcW w:w="1843" w:type="dxa"/>
            <w:vAlign w:val="center"/>
          </w:tcPr>
          <w:p w14:paraId="1C2ECB93" w14:textId="77777777" w:rsidR="006B156C" w:rsidRPr="002331CF" w:rsidRDefault="006B156C" w:rsidP="002331CF">
            <w:pPr>
              <w:pStyle w:val="TableParagraph"/>
              <w:spacing w:line="25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</w:t>
            </w:r>
          </w:p>
        </w:tc>
      </w:tr>
      <w:tr w:rsidR="006B156C" w:rsidRPr="00350606" w14:paraId="56839195" w14:textId="77777777" w:rsidTr="002331CF">
        <w:trPr>
          <w:trHeight w:val="275"/>
        </w:trPr>
        <w:tc>
          <w:tcPr>
            <w:tcW w:w="1134" w:type="dxa"/>
            <w:vAlign w:val="center"/>
          </w:tcPr>
          <w:p w14:paraId="418B6CD2" w14:textId="129873B6" w:rsidR="006B156C" w:rsidRPr="002331CF" w:rsidRDefault="006B156C" w:rsidP="002331CF">
            <w:pPr>
              <w:pStyle w:val="TableParagraph"/>
              <w:spacing w:line="256" w:lineRule="exact"/>
              <w:ind w:left="142" w:right="138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4.2.1.8</w:t>
            </w:r>
          </w:p>
        </w:tc>
        <w:tc>
          <w:tcPr>
            <w:tcW w:w="5670" w:type="dxa"/>
            <w:vAlign w:val="center"/>
          </w:tcPr>
          <w:p w14:paraId="1CDA9CAB" w14:textId="5CFE8475" w:rsidR="006B156C" w:rsidRPr="002331CF" w:rsidRDefault="006B156C" w:rsidP="00D105ED">
            <w:pPr>
              <w:pStyle w:val="TableParagraph"/>
              <w:spacing w:line="256" w:lineRule="exact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Библиотеки</w:t>
            </w:r>
            <w:r w:rsidRPr="00350606">
              <w:rPr>
                <w:spacing w:val="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универсальные</w:t>
            </w:r>
            <w:r w:rsidRPr="00350606">
              <w:rPr>
                <w:spacing w:val="-4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от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2000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до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2500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тыс.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томов</w:t>
            </w:r>
          </w:p>
        </w:tc>
        <w:tc>
          <w:tcPr>
            <w:tcW w:w="1276" w:type="dxa"/>
            <w:vAlign w:val="center"/>
          </w:tcPr>
          <w:p w14:paraId="09B90093" w14:textId="2B2C56F2" w:rsidR="006B156C" w:rsidRPr="002331CF" w:rsidRDefault="006B156C" w:rsidP="00DA1E3F">
            <w:pPr>
              <w:pStyle w:val="TableParagraph"/>
              <w:spacing w:line="256" w:lineRule="exact"/>
              <w:ind w:left="212" w:righ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5730</w:t>
            </w:r>
          </w:p>
        </w:tc>
        <w:tc>
          <w:tcPr>
            <w:tcW w:w="1843" w:type="dxa"/>
            <w:vAlign w:val="center"/>
          </w:tcPr>
          <w:p w14:paraId="1957C093" w14:textId="77777777" w:rsidR="006B156C" w:rsidRPr="002331CF" w:rsidRDefault="006B156C" w:rsidP="002331CF">
            <w:pPr>
              <w:pStyle w:val="TableParagraph"/>
              <w:spacing w:line="25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</w:t>
            </w:r>
          </w:p>
        </w:tc>
      </w:tr>
      <w:tr w:rsidR="006B156C" w:rsidRPr="00350606" w14:paraId="5A4C03E7" w14:textId="77777777" w:rsidTr="002331CF">
        <w:trPr>
          <w:trHeight w:val="278"/>
        </w:trPr>
        <w:tc>
          <w:tcPr>
            <w:tcW w:w="1134" w:type="dxa"/>
            <w:vAlign w:val="center"/>
          </w:tcPr>
          <w:p w14:paraId="1074D43A" w14:textId="5F103E9B" w:rsidR="006B156C" w:rsidRPr="002331CF" w:rsidRDefault="006B156C" w:rsidP="002331CF">
            <w:pPr>
              <w:pStyle w:val="TableParagraph"/>
              <w:spacing w:line="258" w:lineRule="exact"/>
              <w:ind w:left="142" w:right="138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4.2.1.9</w:t>
            </w:r>
          </w:p>
        </w:tc>
        <w:tc>
          <w:tcPr>
            <w:tcW w:w="5670" w:type="dxa"/>
            <w:vAlign w:val="center"/>
          </w:tcPr>
          <w:p w14:paraId="6CFE7967" w14:textId="0D3E9F19" w:rsidR="006B156C" w:rsidRPr="002331CF" w:rsidRDefault="006B156C" w:rsidP="00D105ED">
            <w:pPr>
              <w:pStyle w:val="TableParagraph"/>
              <w:spacing w:line="258" w:lineRule="exact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Библиотеки универсальные</w:t>
            </w:r>
            <w:r w:rsidRPr="00350606">
              <w:rPr>
                <w:spacing w:val="-4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3000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тыс.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томов</w:t>
            </w:r>
          </w:p>
        </w:tc>
        <w:tc>
          <w:tcPr>
            <w:tcW w:w="1276" w:type="dxa"/>
            <w:vAlign w:val="center"/>
          </w:tcPr>
          <w:p w14:paraId="7984576E" w14:textId="366A2CF1" w:rsidR="006B156C" w:rsidRPr="002331CF" w:rsidRDefault="006B156C" w:rsidP="00DA1E3F">
            <w:pPr>
              <w:pStyle w:val="TableParagraph"/>
              <w:spacing w:line="258" w:lineRule="exact"/>
              <w:ind w:left="212" w:righ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5321</w:t>
            </w:r>
          </w:p>
        </w:tc>
        <w:tc>
          <w:tcPr>
            <w:tcW w:w="1843" w:type="dxa"/>
            <w:vAlign w:val="center"/>
          </w:tcPr>
          <w:p w14:paraId="651B1045" w14:textId="77777777" w:rsidR="006B156C" w:rsidRPr="002331CF" w:rsidRDefault="006B156C" w:rsidP="002331CF">
            <w:pPr>
              <w:pStyle w:val="TableParagraph"/>
              <w:spacing w:line="25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II</w:t>
            </w:r>
          </w:p>
        </w:tc>
      </w:tr>
      <w:tr w:rsidR="006B156C" w:rsidRPr="00350606" w14:paraId="1C0DA00C" w14:textId="77777777" w:rsidTr="002331CF">
        <w:trPr>
          <w:trHeight w:val="275"/>
        </w:trPr>
        <w:tc>
          <w:tcPr>
            <w:tcW w:w="1134" w:type="dxa"/>
            <w:vAlign w:val="center"/>
          </w:tcPr>
          <w:p w14:paraId="313E90C8" w14:textId="224AEF7F" w:rsidR="006B156C" w:rsidRPr="002331CF" w:rsidRDefault="006B156C" w:rsidP="002331CF">
            <w:pPr>
              <w:pStyle w:val="TableParagraph"/>
              <w:spacing w:line="256" w:lineRule="exact"/>
              <w:ind w:left="142" w:right="138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4.2.1.10</w:t>
            </w:r>
          </w:p>
        </w:tc>
        <w:tc>
          <w:tcPr>
            <w:tcW w:w="5670" w:type="dxa"/>
            <w:vAlign w:val="center"/>
          </w:tcPr>
          <w:p w14:paraId="484516A8" w14:textId="77777777" w:rsidR="006B156C" w:rsidRPr="002331CF" w:rsidRDefault="006B156C" w:rsidP="00D105ED">
            <w:pPr>
              <w:pStyle w:val="TableParagraph"/>
              <w:spacing w:line="256" w:lineRule="exact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Библиотеки</w:t>
            </w:r>
            <w:r w:rsidRPr="00350606">
              <w:rPr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филиальные</w:t>
            </w:r>
            <w:r w:rsidRPr="00350606">
              <w:rPr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75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тыс.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томов</w:t>
            </w:r>
          </w:p>
        </w:tc>
        <w:tc>
          <w:tcPr>
            <w:tcW w:w="1276" w:type="dxa"/>
            <w:vAlign w:val="center"/>
          </w:tcPr>
          <w:p w14:paraId="1D83083F" w14:textId="2FD29BBA" w:rsidR="006B156C" w:rsidRPr="002331CF" w:rsidRDefault="006B156C" w:rsidP="00DA1E3F">
            <w:pPr>
              <w:pStyle w:val="TableParagraph"/>
              <w:spacing w:line="256" w:lineRule="exact"/>
              <w:ind w:left="212" w:righ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6140</w:t>
            </w:r>
          </w:p>
        </w:tc>
        <w:tc>
          <w:tcPr>
            <w:tcW w:w="1843" w:type="dxa"/>
            <w:vAlign w:val="center"/>
          </w:tcPr>
          <w:p w14:paraId="46E00ADD" w14:textId="77777777" w:rsidR="006B156C" w:rsidRPr="002331CF" w:rsidRDefault="006B156C" w:rsidP="002331CF">
            <w:pPr>
              <w:pStyle w:val="TableParagraph"/>
              <w:spacing w:line="25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II</w:t>
            </w:r>
          </w:p>
        </w:tc>
      </w:tr>
      <w:tr w:rsidR="006B156C" w:rsidRPr="00350606" w14:paraId="0C71CA3E" w14:textId="77777777" w:rsidTr="002331CF">
        <w:trPr>
          <w:trHeight w:val="275"/>
        </w:trPr>
        <w:tc>
          <w:tcPr>
            <w:tcW w:w="1134" w:type="dxa"/>
            <w:vAlign w:val="center"/>
          </w:tcPr>
          <w:p w14:paraId="51C1A514" w14:textId="3DACF813" w:rsidR="006B156C" w:rsidRPr="002331CF" w:rsidRDefault="006B156C" w:rsidP="002331CF">
            <w:pPr>
              <w:pStyle w:val="TableParagraph"/>
              <w:spacing w:line="256" w:lineRule="exact"/>
              <w:ind w:left="142" w:right="138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4.2.1.11</w:t>
            </w:r>
          </w:p>
        </w:tc>
        <w:tc>
          <w:tcPr>
            <w:tcW w:w="5670" w:type="dxa"/>
            <w:vAlign w:val="center"/>
          </w:tcPr>
          <w:p w14:paraId="0CE6DD5D" w14:textId="77777777" w:rsidR="006B156C" w:rsidRPr="002331CF" w:rsidRDefault="006B156C" w:rsidP="00D105ED">
            <w:pPr>
              <w:pStyle w:val="TableParagraph"/>
              <w:spacing w:line="256" w:lineRule="exact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Библиотеки</w:t>
            </w:r>
            <w:r w:rsidRPr="00350606">
              <w:rPr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филиальные</w:t>
            </w:r>
            <w:r w:rsidRPr="00350606">
              <w:rPr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100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тыс. томов</w:t>
            </w:r>
          </w:p>
        </w:tc>
        <w:tc>
          <w:tcPr>
            <w:tcW w:w="1276" w:type="dxa"/>
            <w:vAlign w:val="center"/>
          </w:tcPr>
          <w:p w14:paraId="0FC6FE3F" w14:textId="2FB5D203" w:rsidR="006B156C" w:rsidRPr="002331CF" w:rsidRDefault="006B156C" w:rsidP="00DA1E3F">
            <w:pPr>
              <w:pStyle w:val="TableParagraph"/>
              <w:spacing w:line="256" w:lineRule="exact"/>
              <w:ind w:left="212" w:righ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5321</w:t>
            </w:r>
          </w:p>
        </w:tc>
        <w:tc>
          <w:tcPr>
            <w:tcW w:w="1843" w:type="dxa"/>
            <w:vAlign w:val="center"/>
          </w:tcPr>
          <w:p w14:paraId="601478F9" w14:textId="77777777" w:rsidR="006B156C" w:rsidRPr="002331CF" w:rsidRDefault="006B156C" w:rsidP="002331CF">
            <w:pPr>
              <w:pStyle w:val="TableParagraph"/>
              <w:spacing w:line="25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II</w:t>
            </w:r>
          </w:p>
        </w:tc>
      </w:tr>
      <w:tr w:rsidR="006B156C" w:rsidRPr="00350606" w14:paraId="60B82B7D" w14:textId="77777777" w:rsidTr="002331CF">
        <w:trPr>
          <w:trHeight w:val="275"/>
        </w:trPr>
        <w:tc>
          <w:tcPr>
            <w:tcW w:w="9923" w:type="dxa"/>
            <w:gridSpan w:val="4"/>
            <w:vAlign w:val="center"/>
          </w:tcPr>
          <w:p w14:paraId="48E0520A" w14:textId="77777777" w:rsidR="006B156C" w:rsidRPr="002331CF" w:rsidRDefault="006B156C" w:rsidP="002331CF">
            <w:pPr>
              <w:pStyle w:val="TableParagraph"/>
              <w:spacing w:line="256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606">
              <w:rPr>
                <w:b/>
                <w:sz w:val="24"/>
                <w:szCs w:val="24"/>
              </w:rPr>
              <w:t>4.2.2.</w:t>
            </w:r>
            <w:r w:rsidRPr="0035060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Библиотеки</w:t>
            </w:r>
            <w:r w:rsidRPr="0035060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специальные</w:t>
            </w:r>
          </w:p>
        </w:tc>
      </w:tr>
      <w:tr w:rsidR="006B156C" w:rsidRPr="00350606" w14:paraId="39DD9F04" w14:textId="77777777" w:rsidTr="002331CF">
        <w:trPr>
          <w:trHeight w:val="275"/>
        </w:trPr>
        <w:tc>
          <w:tcPr>
            <w:tcW w:w="1134" w:type="dxa"/>
            <w:vAlign w:val="center"/>
          </w:tcPr>
          <w:p w14:paraId="14693CCB" w14:textId="6D468026" w:rsidR="006B156C" w:rsidRPr="002331CF" w:rsidRDefault="006B156C" w:rsidP="002331CF">
            <w:pPr>
              <w:pStyle w:val="TableParagraph"/>
              <w:spacing w:line="256" w:lineRule="exact"/>
              <w:ind w:left="142" w:right="138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4.2.2.1</w:t>
            </w:r>
          </w:p>
        </w:tc>
        <w:tc>
          <w:tcPr>
            <w:tcW w:w="5670" w:type="dxa"/>
            <w:vAlign w:val="center"/>
          </w:tcPr>
          <w:p w14:paraId="244DFE2E" w14:textId="77777777" w:rsidR="006B156C" w:rsidRPr="002331CF" w:rsidRDefault="006B156C" w:rsidP="00D105ED">
            <w:pPr>
              <w:pStyle w:val="TableParagraph"/>
              <w:spacing w:line="256" w:lineRule="exact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Библиотеки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детские</w:t>
            </w:r>
            <w:r w:rsidRPr="00350606">
              <w:rPr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75</w:t>
            </w:r>
            <w:r w:rsidRPr="00350606">
              <w:rPr>
                <w:spacing w:val="-4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тыс.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томов</w:t>
            </w:r>
          </w:p>
        </w:tc>
        <w:tc>
          <w:tcPr>
            <w:tcW w:w="1276" w:type="dxa"/>
            <w:vAlign w:val="center"/>
          </w:tcPr>
          <w:p w14:paraId="5F1CFAA8" w14:textId="44AF2173" w:rsidR="006B156C" w:rsidRPr="002331CF" w:rsidRDefault="006B156C" w:rsidP="00DA1E3F">
            <w:pPr>
              <w:pStyle w:val="TableParagraph"/>
              <w:spacing w:line="256" w:lineRule="exact"/>
              <w:ind w:left="212" w:righ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4502</w:t>
            </w:r>
          </w:p>
        </w:tc>
        <w:tc>
          <w:tcPr>
            <w:tcW w:w="1843" w:type="dxa"/>
            <w:vAlign w:val="center"/>
          </w:tcPr>
          <w:p w14:paraId="75C8F7F6" w14:textId="77777777" w:rsidR="006B156C" w:rsidRPr="002331CF" w:rsidRDefault="006B156C" w:rsidP="002331CF">
            <w:pPr>
              <w:pStyle w:val="TableParagraph"/>
              <w:spacing w:line="25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II</w:t>
            </w:r>
          </w:p>
        </w:tc>
      </w:tr>
      <w:tr w:rsidR="006B156C" w:rsidRPr="00350606" w14:paraId="49C4BD7E" w14:textId="77777777" w:rsidTr="002331CF">
        <w:trPr>
          <w:trHeight w:val="277"/>
        </w:trPr>
        <w:tc>
          <w:tcPr>
            <w:tcW w:w="1134" w:type="dxa"/>
            <w:vAlign w:val="center"/>
          </w:tcPr>
          <w:p w14:paraId="062A1FAB" w14:textId="0DA30522" w:rsidR="006B156C" w:rsidRPr="002331CF" w:rsidRDefault="006B156C" w:rsidP="002331CF">
            <w:pPr>
              <w:pStyle w:val="TableParagraph"/>
              <w:spacing w:line="258" w:lineRule="exact"/>
              <w:ind w:left="142" w:right="138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4.2.2.2</w:t>
            </w:r>
          </w:p>
        </w:tc>
        <w:tc>
          <w:tcPr>
            <w:tcW w:w="5670" w:type="dxa"/>
            <w:vAlign w:val="center"/>
          </w:tcPr>
          <w:p w14:paraId="190D93FA" w14:textId="77777777" w:rsidR="006B156C" w:rsidRPr="002331CF" w:rsidRDefault="006B156C" w:rsidP="00D105ED">
            <w:pPr>
              <w:pStyle w:val="TableParagraph"/>
              <w:spacing w:line="258" w:lineRule="exact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Библиотеки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детские</w:t>
            </w:r>
            <w:r w:rsidRPr="00350606">
              <w:rPr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100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тыс.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томов</w:t>
            </w:r>
          </w:p>
        </w:tc>
        <w:tc>
          <w:tcPr>
            <w:tcW w:w="1276" w:type="dxa"/>
            <w:vAlign w:val="center"/>
          </w:tcPr>
          <w:p w14:paraId="38F2A1C8" w14:textId="4208A059" w:rsidR="006B156C" w:rsidRPr="002331CF" w:rsidRDefault="006B156C" w:rsidP="00DA1E3F">
            <w:pPr>
              <w:pStyle w:val="TableParagraph"/>
              <w:spacing w:line="258" w:lineRule="exact"/>
              <w:ind w:left="212" w:righ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4912</w:t>
            </w:r>
          </w:p>
        </w:tc>
        <w:tc>
          <w:tcPr>
            <w:tcW w:w="1843" w:type="dxa"/>
            <w:vAlign w:val="center"/>
          </w:tcPr>
          <w:p w14:paraId="4F3545D4" w14:textId="77777777" w:rsidR="006B156C" w:rsidRPr="002331CF" w:rsidRDefault="006B156C" w:rsidP="002331CF">
            <w:pPr>
              <w:pStyle w:val="TableParagraph"/>
              <w:spacing w:line="25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II</w:t>
            </w:r>
          </w:p>
        </w:tc>
      </w:tr>
      <w:tr w:rsidR="006B156C" w:rsidRPr="00350606" w14:paraId="342527CD" w14:textId="77777777" w:rsidTr="002331CF">
        <w:trPr>
          <w:trHeight w:val="275"/>
        </w:trPr>
        <w:tc>
          <w:tcPr>
            <w:tcW w:w="1134" w:type="dxa"/>
            <w:vAlign w:val="center"/>
          </w:tcPr>
          <w:p w14:paraId="1BA65EB2" w14:textId="5FFC5C9C" w:rsidR="006B156C" w:rsidRPr="002331CF" w:rsidRDefault="006B156C" w:rsidP="002331CF">
            <w:pPr>
              <w:pStyle w:val="TableParagraph"/>
              <w:spacing w:line="256" w:lineRule="exact"/>
              <w:ind w:left="142" w:right="138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4.2.2.3</w:t>
            </w:r>
          </w:p>
        </w:tc>
        <w:tc>
          <w:tcPr>
            <w:tcW w:w="5670" w:type="dxa"/>
            <w:vAlign w:val="center"/>
          </w:tcPr>
          <w:p w14:paraId="588B96EC" w14:textId="77777777" w:rsidR="006B156C" w:rsidRPr="002331CF" w:rsidRDefault="006B156C" w:rsidP="00D105ED">
            <w:pPr>
              <w:pStyle w:val="TableParagraph"/>
              <w:spacing w:line="256" w:lineRule="exact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Библиотеки</w:t>
            </w:r>
            <w:r w:rsidRPr="00350606">
              <w:rPr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детские</w:t>
            </w:r>
            <w:r w:rsidRPr="00350606">
              <w:rPr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200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тыс.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томов</w:t>
            </w:r>
          </w:p>
        </w:tc>
        <w:tc>
          <w:tcPr>
            <w:tcW w:w="1276" w:type="dxa"/>
            <w:vAlign w:val="center"/>
          </w:tcPr>
          <w:p w14:paraId="7E29C7C7" w14:textId="6F79A430" w:rsidR="006B156C" w:rsidRPr="002331CF" w:rsidRDefault="006B156C" w:rsidP="00DA1E3F">
            <w:pPr>
              <w:pStyle w:val="TableParagraph"/>
              <w:spacing w:line="256" w:lineRule="exact"/>
              <w:ind w:left="212" w:righ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5730</w:t>
            </w:r>
          </w:p>
        </w:tc>
        <w:tc>
          <w:tcPr>
            <w:tcW w:w="1843" w:type="dxa"/>
            <w:vAlign w:val="center"/>
          </w:tcPr>
          <w:p w14:paraId="23E21AA6" w14:textId="77777777" w:rsidR="006B156C" w:rsidRPr="002331CF" w:rsidRDefault="006B156C" w:rsidP="002331CF">
            <w:pPr>
              <w:pStyle w:val="TableParagraph"/>
              <w:spacing w:line="25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II</w:t>
            </w:r>
          </w:p>
        </w:tc>
      </w:tr>
      <w:tr w:rsidR="006B156C" w:rsidRPr="00350606" w14:paraId="6F2BD6AF" w14:textId="77777777" w:rsidTr="002331CF">
        <w:trPr>
          <w:trHeight w:val="275"/>
        </w:trPr>
        <w:tc>
          <w:tcPr>
            <w:tcW w:w="1134" w:type="dxa"/>
            <w:vAlign w:val="center"/>
          </w:tcPr>
          <w:p w14:paraId="1074A09E" w14:textId="289CA546" w:rsidR="006B156C" w:rsidRPr="002331CF" w:rsidRDefault="006B156C" w:rsidP="002331CF">
            <w:pPr>
              <w:pStyle w:val="TableParagraph"/>
              <w:spacing w:line="256" w:lineRule="exact"/>
              <w:ind w:left="142" w:right="138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4.2.2.4</w:t>
            </w:r>
          </w:p>
        </w:tc>
        <w:tc>
          <w:tcPr>
            <w:tcW w:w="5670" w:type="dxa"/>
            <w:vAlign w:val="center"/>
          </w:tcPr>
          <w:p w14:paraId="65428944" w14:textId="77777777" w:rsidR="006B156C" w:rsidRPr="002331CF" w:rsidRDefault="006B156C" w:rsidP="00D105ED">
            <w:pPr>
              <w:pStyle w:val="TableParagraph"/>
              <w:spacing w:line="256" w:lineRule="exact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Прочие</w:t>
            </w:r>
            <w:r w:rsidRPr="00350606">
              <w:rPr>
                <w:spacing w:val="-4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библиотеки</w:t>
            </w:r>
            <w:r w:rsidRPr="00350606">
              <w:rPr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специальные</w:t>
            </w:r>
          </w:p>
        </w:tc>
        <w:tc>
          <w:tcPr>
            <w:tcW w:w="1276" w:type="dxa"/>
            <w:vAlign w:val="center"/>
          </w:tcPr>
          <w:p w14:paraId="4498D490" w14:textId="1C7D2E32" w:rsidR="006B156C" w:rsidRPr="002331CF" w:rsidRDefault="006B156C" w:rsidP="00DA1E3F">
            <w:pPr>
              <w:pStyle w:val="TableParagraph"/>
              <w:spacing w:line="256" w:lineRule="exact"/>
              <w:ind w:left="212" w:righ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5712</w:t>
            </w:r>
          </w:p>
        </w:tc>
        <w:tc>
          <w:tcPr>
            <w:tcW w:w="1843" w:type="dxa"/>
            <w:vAlign w:val="center"/>
          </w:tcPr>
          <w:p w14:paraId="361F7081" w14:textId="77777777" w:rsidR="006B156C" w:rsidRPr="002331CF" w:rsidRDefault="006B156C" w:rsidP="002331CF">
            <w:pPr>
              <w:pStyle w:val="TableParagraph"/>
              <w:spacing w:line="25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II</w:t>
            </w:r>
          </w:p>
        </w:tc>
      </w:tr>
      <w:tr w:rsidR="006B156C" w:rsidRPr="00350606" w14:paraId="178F09FB" w14:textId="77777777" w:rsidTr="002331CF">
        <w:trPr>
          <w:trHeight w:val="275"/>
        </w:trPr>
        <w:tc>
          <w:tcPr>
            <w:tcW w:w="9923" w:type="dxa"/>
            <w:gridSpan w:val="4"/>
            <w:vAlign w:val="center"/>
          </w:tcPr>
          <w:p w14:paraId="7FD7DEE6" w14:textId="77777777" w:rsidR="006B156C" w:rsidRPr="002331CF" w:rsidRDefault="006B156C" w:rsidP="002331CF">
            <w:pPr>
              <w:pStyle w:val="TableParagraph"/>
              <w:spacing w:line="256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606">
              <w:rPr>
                <w:b/>
                <w:sz w:val="24"/>
                <w:szCs w:val="24"/>
              </w:rPr>
              <w:t>4.3.</w:t>
            </w:r>
            <w:r w:rsidRPr="0035060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Кинотеатры</w:t>
            </w:r>
          </w:p>
        </w:tc>
      </w:tr>
      <w:tr w:rsidR="006B156C" w:rsidRPr="00350606" w14:paraId="434ED0EE" w14:textId="77777777" w:rsidTr="002331CF">
        <w:trPr>
          <w:trHeight w:val="275"/>
        </w:trPr>
        <w:tc>
          <w:tcPr>
            <w:tcW w:w="9923" w:type="dxa"/>
            <w:gridSpan w:val="4"/>
            <w:vAlign w:val="center"/>
          </w:tcPr>
          <w:p w14:paraId="657E8F5D" w14:textId="77777777" w:rsidR="006B156C" w:rsidRPr="002331CF" w:rsidRDefault="006B156C" w:rsidP="002331CF">
            <w:pPr>
              <w:pStyle w:val="TableParagraph"/>
              <w:spacing w:line="256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606">
              <w:rPr>
                <w:b/>
                <w:sz w:val="24"/>
                <w:szCs w:val="24"/>
              </w:rPr>
              <w:t>4.3.1.</w:t>
            </w:r>
            <w:r w:rsidRPr="0035060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Кинотеатры</w:t>
            </w:r>
            <w:r w:rsidRPr="0035060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неспециализированные</w:t>
            </w:r>
            <w:r w:rsidRPr="0035060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однозальные</w:t>
            </w:r>
          </w:p>
        </w:tc>
      </w:tr>
      <w:tr w:rsidR="006B156C" w:rsidRPr="00350606" w14:paraId="78C6E8C6" w14:textId="77777777" w:rsidTr="002331CF">
        <w:trPr>
          <w:trHeight w:val="275"/>
        </w:trPr>
        <w:tc>
          <w:tcPr>
            <w:tcW w:w="1134" w:type="dxa"/>
            <w:vAlign w:val="center"/>
          </w:tcPr>
          <w:p w14:paraId="41B214C0" w14:textId="0961FDBF" w:rsidR="006B156C" w:rsidRPr="002331CF" w:rsidRDefault="006B156C" w:rsidP="002331CF">
            <w:pPr>
              <w:pStyle w:val="TableParagraph"/>
              <w:spacing w:line="256" w:lineRule="exact"/>
              <w:ind w:left="142" w:right="138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4.3.1.1</w:t>
            </w:r>
          </w:p>
        </w:tc>
        <w:tc>
          <w:tcPr>
            <w:tcW w:w="5670" w:type="dxa"/>
            <w:vAlign w:val="center"/>
          </w:tcPr>
          <w:p w14:paraId="67D2DEDE" w14:textId="77777777" w:rsidR="006B156C" w:rsidRPr="002331CF" w:rsidRDefault="006B156C" w:rsidP="00D105ED">
            <w:pPr>
              <w:pStyle w:val="TableParagraph"/>
              <w:spacing w:line="256" w:lineRule="exact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Кинотеатры</w:t>
            </w:r>
            <w:r w:rsidRPr="00350606">
              <w:rPr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однозальные</w:t>
            </w:r>
            <w:r w:rsidRPr="00350606">
              <w:rPr>
                <w:spacing w:val="-4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на</w:t>
            </w:r>
            <w:r w:rsidRPr="00350606">
              <w:rPr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300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мест</w:t>
            </w:r>
          </w:p>
        </w:tc>
        <w:tc>
          <w:tcPr>
            <w:tcW w:w="1276" w:type="dxa"/>
            <w:vAlign w:val="center"/>
          </w:tcPr>
          <w:p w14:paraId="1FBCD1AD" w14:textId="77777777" w:rsidR="006B156C" w:rsidRPr="002331CF" w:rsidRDefault="006B156C" w:rsidP="00DA1E3F">
            <w:pPr>
              <w:pStyle w:val="TableParagraph"/>
              <w:spacing w:line="256" w:lineRule="exact"/>
              <w:ind w:left="212" w:righ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11 051</w:t>
            </w:r>
          </w:p>
        </w:tc>
        <w:tc>
          <w:tcPr>
            <w:tcW w:w="1843" w:type="dxa"/>
            <w:vAlign w:val="center"/>
          </w:tcPr>
          <w:p w14:paraId="29C4AA53" w14:textId="77777777" w:rsidR="006B156C" w:rsidRPr="002331CF" w:rsidRDefault="006B156C" w:rsidP="002331CF">
            <w:pPr>
              <w:pStyle w:val="TableParagraph"/>
              <w:spacing w:line="25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II</w:t>
            </w:r>
          </w:p>
        </w:tc>
      </w:tr>
      <w:tr w:rsidR="006B156C" w:rsidRPr="00350606" w14:paraId="16C8396D" w14:textId="77777777" w:rsidTr="002331CF">
        <w:trPr>
          <w:trHeight w:val="277"/>
        </w:trPr>
        <w:tc>
          <w:tcPr>
            <w:tcW w:w="1134" w:type="dxa"/>
            <w:vAlign w:val="center"/>
          </w:tcPr>
          <w:p w14:paraId="01DCDDBC" w14:textId="0F504A1A" w:rsidR="006B156C" w:rsidRPr="002331CF" w:rsidRDefault="006B156C" w:rsidP="002331CF">
            <w:pPr>
              <w:pStyle w:val="TableParagraph"/>
              <w:spacing w:line="258" w:lineRule="exact"/>
              <w:ind w:left="142" w:right="138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4.3.1.2</w:t>
            </w:r>
          </w:p>
        </w:tc>
        <w:tc>
          <w:tcPr>
            <w:tcW w:w="5670" w:type="dxa"/>
            <w:vAlign w:val="center"/>
          </w:tcPr>
          <w:p w14:paraId="113314B2" w14:textId="77777777" w:rsidR="006B156C" w:rsidRPr="002331CF" w:rsidRDefault="006B156C" w:rsidP="00D105ED">
            <w:pPr>
              <w:pStyle w:val="TableParagraph"/>
              <w:spacing w:line="258" w:lineRule="exact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Кинотеатры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однозальные</w:t>
            </w:r>
            <w:r w:rsidRPr="00350606">
              <w:rPr>
                <w:spacing w:val="-4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от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300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до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500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мест</w:t>
            </w:r>
          </w:p>
        </w:tc>
        <w:tc>
          <w:tcPr>
            <w:tcW w:w="1276" w:type="dxa"/>
            <w:vAlign w:val="center"/>
          </w:tcPr>
          <w:p w14:paraId="6FADA843" w14:textId="77777777" w:rsidR="006B156C" w:rsidRPr="002331CF" w:rsidRDefault="006B156C" w:rsidP="00DA1E3F">
            <w:pPr>
              <w:pStyle w:val="TableParagraph"/>
              <w:spacing w:line="258" w:lineRule="exact"/>
              <w:ind w:left="212" w:righ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10 847</w:t>
            </w:r>
          </w:p>
        </w:tc>
        <w:tc>
          <w:tcPr>
            <w:tcW w:w="1843" w:type="dxa"/>
            <w:vAlign w:val="center"/>
          </w:tcPr>
          <w:p w14:paraId="741CFAA3" w14:textId="77777777" w:rsidR="006B156C" w:rsidRPr="002331CF" w:rsidRDefault="006B156C" w:rsidP="002331CF">
            <w:pPr>
              <w:pStyle w:val="TableParagraph"/>
              <w:spacing w:line="25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II</w:t>
            </w:r>
          </w:p>
        </w:tc>
      </w:tr>
      <w:tr w:rsidR="006B156C" w:rsidRPr="00350606" w14:paraId="2FB744EC" w14:textId="77777777" w:rsidTr="002331CF">
        <w:trPr>
          <w:trHeight w:val="275"/>
        </w:trPr>
        <w:tc>
          <w:tcPr>
            <w:tcW w:w="1134" w:type="dxa"/>
            <w:vAlign w:val="center"/>
          </w:tcPr>
          <w:p w14:paraId="1A4FC7F7" w14:textId="16378663" w:rsidR="006B156C" w:rsidRPr="002331CF" w:rsidRDefault="006B156C" w:rsidP="002331CF">
            <w:pPr>
              <w:pStyle w:val="TableParagraph"/>
              <w:spacing w:line="256" w:lineRule="exact"/>
              <w:ind w:left="142" w:right="138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4.3.1.3</w:t>
            </w:r>
          </w:p>
        </w:tc>
        <w:tc>
          <w:tcPr>
            <w:tcW w:w="5670" w:type="dxa"/>
            <w:vAlign w:val="center"/>
          </w:tcPr>
          <w:p w14:paraId="01B71F82" w14:textId="77777777" w:rsidR="006B156C" w:rsidRPr="002331CF" w:rsidRDefault="006B156C" w:rsidP="00D105ED">
            <w:pPr>
              <w:pStyle w:val="TableParagraph"/>
              <w:spacing w:line="256" w:lineRule="exact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Кинотеатры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однозальные</w:t>
            </w:r>
            <w:r w:rsidRPr="00350606">
              <w:rPr>
                <w:spacing w:val="-4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от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500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до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800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мест</w:t>
            </w:r>
          </w:p>
        </w:tc>
        <w:tc>
          <w:tcPr>
            <w:tcW w:w="1276" w:type="dxa"/>
            <w:vAlign w:val="center"/>
          </w:tcPr>
          <w:p w14:paraId="69406A5B" w14:textId="0935B3CE" w:rsidR="006B156C" w:rsidRPr="002331CF" w:rsidRDefault="006B156C" w:rsidP="00DA1E3F">
            <w:pPr>
              <w:pStyle w:val="TableParagraph"/>
              <w:spacing w:line="256" w:lineRule="exact"/>
              <w:ind w:left="212" w:right="202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11</w:t>
            </w:r>
            <w:r w:rsidR="00CA1550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256</w:t>
            </w:r>
          </w:p>
        </w:tc>
        <w:tc>
          <w:tcPr>
            <w:tcW w:w="1843" w:type="dxa"/>
            <w:vAlign w:val="center"/>
          </w:tcPr>
          <w:p w14:paraId="673D24BD" w14:textId="77777777" w:rsidR="006B156C" w:rsidRPr="002331CF" w:rsidRDefault="006B156C" w:rsidP="002331CF">
            <w:pPr>
              <w:pStyle w:val="TableParagraph"/>
              <w:spacing w:line="25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II</w:t>
            </w:r>
          </w:p>
        </w:tc>
      </w:tr>
      <w:tr w:rsidR="006B156C" w:rsidRPr="00350606" w14:paraId="23F216FD" w14:textId="77777777" w:rsidTr="002331CF">
        <w:trPr>
          <w:trHeight w:val="282"/>
        </w:trPr>
        <w:tc>
          <w:tcPr>
            <w:tcW w:w="1134" w:type="dxa"/>
            <w:vAlign w:val="center"/>
          </w:tcPr>
          <w:p w14:paraId="24DBD88B" w14:textId="6B2B4D9E" w:rsidR="006B156C" w:rsidRPr="002331CF" w:rsidRDefault="006B156C" w:rsidP="002331CF">
            <w:pPr>
              <w:pStyle w:val="TableParagraph"/>
              <w:spacing w:line="263" w:lineRule="exact"/>
              <w:ind w:left="142" w:right="138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4.3.1.4</w:t>
            </w:r>
          </w:p>
        </w:tc>
        <w:tc>
          <w:tcPr>
            <w:tcW w:w="5670" w:type="dxa"/>
            <w:vAlign w:val="center"/>
          </w:tcPr>
          <w:p w14:paraId="210F18ED" w14:textId="77777777" w:rsidR="006B156C" w:rsidRPr="002331CF" w:rsidRDefault="006B156C" w:rsidP="00D105ED">
            <w:pPr>
              <w:pStyle w:val="TableParagraph"/>
              <w:spacing w:line="263" w:lineRule="exact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Кинотеатры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однозальные</w:t>
            </w:r>
            <w:r w:rsidRPr="00350606">
              <w:rPr>
                <w:spacing w:val="-4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от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800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до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1</w:t>
            </w:r>
            <w:r w:rsidRPr="00350606">
              <w:rPr>
                <w:spacing w:val="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200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мест</w:t>
            </w:r>
          </w:p>
        </w:tc>
        <w:tc>
          <w:tcPr>
            <w:tcW w:w="1276" w:type="dxa"/>
            <w:vAlign w:val="center"/>
          </w:tcPr>
          <w:p w14:paraId="5B3BFA10" w14:textId="77777777" w:rsidR="006B156C" w:rsidRPr="002331CF" w:rsidRDefault="006B156C" w:rsidP="00DA1E3F">
            <w:pPr>
              <w:pStyle w:val="TableParagraph"/>
              <w:spacing w:line="263" w:lineRule="exact"/>
              <w:ind w:left="212" w:righ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13 507</w:t>
            </w:r>
          </w:p>
        </w:tc>
        <w:tc>
          <w:tcPr>
            <w:tcW w:w="1843" w:type="dxa"/>
            <w:vAlign w:val="center"/>
          </w:tcPr>
          <w:p w14:paraId="26F519F8" w14:textId="77777777" w:rsidR="006B156C" w:rsidRPr="002331CF" w:rsidRDefault="006B156C" w:rsidP="002331CF">
            <w:pPr>
              <w:pStyle w:val="TableParagraph"/>
              <w:spacing w:line="26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II</w:t>
            </w:r>
          </w:p>
        </w:tc>
      </w:tr>
      <w:tr w:rsidR="006B156C" w:rsidRPr="00350606" w14:paraId="5D7CD25E" w14:textId="77777777" w:rsidTr="002331CF">
        <w:trPr>
          <w:trHeight w:val="281"/>
        </w:trPr>
        <w:tc>
          <w:tcPr>
            <w:tcW w:w="9923" w:type="dxa"/>
            <w:gridSpan w:val="4"/>
            <w:vAlign w:val="center"/>
          </w:tcPr>
          <w:p w14:paraId="19689DDC" w14:textId="002FDA30" w:rsidR="006B156C" w:rsidRPr="002331CF" w:rsidRDefault="006B156C" w:rsidP="002331CF">
            <w:pPr>
              <w:pStyle w:val="TableParagraph"/>
              <w:spacing w:line="261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606">
              <w:rPr>
                <w:b/>
                <w:sz w:val="24"/>
                <w:szCs w:val="24"/>
              </w:rPr>
              <w:t>4.3.2.</w:t>
            </w:r>
            <w:r w:rsidRPr="0035060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Кинотеатры</w:t>
            </w:r>
            <w:r w:rsidRPr="0035060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неспециализированные</w:t>
            </w:r>
            <w:r w:rsidRPr="00350606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многозальные</w:t>
            </w:r>
          </w:p>
        </w:tc>
      </w:tr>
      <w:tr w:rsidR="006B156C" w:rsidRPr="00350606" w14:paraId="21666A03" w14:textId="77777777" w:rsidTr="002331CF">
        <w:trPr>
          <w:trHeight w:val="277"/>
        </w:trPr>
        <w:tc>
          <w:tcPr>
            <w:tcW w:w="1134" w:type="dxa"/>
            <w:vAlign w:val="center"/>
          </w:tcPr>
          <w:p w14:paraId="189F4B00" w14:textId="774D9570" w:rsidR="006B156C" w:rsidRPr="002331CF" w:rsidRDefault="006B156C" w:rsidP="002331CF">
            <w:pPr>
              <w:pStyle w:val="TableParagraph"/>
              <w:spacing w:line="258" w:lineRule="exact"/>
              <w:ind w:left="142" w:right="138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4.3.2.1</w:t>
            </w:r>
          </w:p>
        </w:tc>
        <w:tc>
          <w:tcPr>
            <w:tcW w:w="5670" w:type="dxa"/>
            <w:vAlign w:val="center"/>
          </w:tcPr>
          <w:p w14:paraId="320CF33A" w14:textId="77777777" w:rsidR="006B156C" w:rsidRPr="002331CF" w:rsidRDefault="006B156C" w:rsidP="00D105ED">
            <w:pPr>
              <w:pStyle w:val="TableParagraph"/>
              <w:spacing w:line="258" w:lineRule="exact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Кинотеатры</w:t>
            </w:r>
            <w:r w:rsidRPr="00350606">
              <w:rPr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многозальные</w:t>
            </w:r>
            <w:r w:rsidRPr="00350606">
              <w:rPr>
                <w:spacing w:val="-4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на</w:t>
            </w:r>
            <w:r w:rsidRPr="00350606">
              <w:rPr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500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мест</w:t>
            </w:r>
          </w:p>
        </w:tc>
        <w:tc>
          <w:tcPr>
            <w:tcW w:w="1276" w:type="dxa"/>
            <w:vAlign w:val="center"/>
          </w:tcPr>
          <w:p w14:paraId="35DBC2B3" w14:textId="77777777" w:rsidR="006B156C" w:rsidRPr="002331CF" w:rsidRDefault="006B156C" w:rsidP="00DA1E3F">
            <w:pPr>
              <w:pStyle w:val="TableParagraph"/>
              <w:spacing w:line="258" w:lineRule="exact"/>
              <w:ind w:left="212" w:righ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11 051</w:t>
            </w:r>
          </w:p>
        </w:tc>
        <w:tc>
          <w:tcPr>
            <w:tcW w:w="1843" w:type="dxa"/>
            <w:vAlign w:val="center"/>
          </w:tcPr>
          <w:p w14:paraId="4AC92392" w14:textId="77777777" w:rsidR="006B156C" w:rsidRPr="002331CF" w:rsidRDefault="006B156C" w:rsidP="002331CF">
            <w:pPr>
              <w:pStyle w:val="TableParagraph"/>
              <w:spacing w:line="25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II</w:t>
            </w:r>
          </w:p>
        </w:tc>
      </w:tr>
      <w:tr w:rsidR="006B156C" w:rsidRPr="00350606" w14:paraId="5AD12D21" w14:textId="77777777" w:rsidTr="002331CF">
        <w:trPr>
          <w:trHeight w:val="275"/>
        </w:trPr>
        <w:tc>
          <w:tcPr>
            <w:tcW w:w="1134" w:type="dxa"/>
            <w:vAlign w:val="center"/>
          </w:tcPr>
          <w:p w14:paraId="70FDC3FD" w14:textId="766AF161" w:rsidR="006B156C" w:rsidRPr="002331CF" w:rsidRDefault="006B156C" w:rsidP="002331CF">
            <w:pPr>
              <w:pStyle w:val="TableParagraph"/>
              <w:spacing w:line="256" w:lineRule="exact"/>
              <w:ind w:left="142" w:right="138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4.3.2.2</w:t>
            </w:r>
          </w:p>
        </w:tc>
        <w:tc>
          <w:tcPr>
            <w:tcW w:w="5670" w:type="dxa"/>
            <w:vAlign w:val="center"/>
          </w:tcPr>
          <w:p w14:paraId="5254A503" w14:textId="77777777" w:rsidR="006B156C" w:rsidRPr="002331CF" w:rsidRDefault="006B156C" w:rsidP="00D105ED">
            <w:pPr>
              <w:pStyle w:val="TableParagraph"/>
              <w:spacing w:line="256" w:lineRule="exact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Кинотеатры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многозальные</w:t>
            </w:r>
            <w:r w:rsidRPr="00350606">
              <w:rPr>
                <w:spacing w:val="-4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от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500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до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800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мест</w:t>
            </w:r>
          </w:p>
        </w:tc>
        <w:tc>
          <w:tcPr>
            <w:tcW w:w="1276" w:type="dxa"/>
            <w:vAlign w:val="center"/>
          </w:tcPr>
          <w:p w14:paraId="144B57B5" w14:textId="7FBB14A4" w:rsidR="006B156C" w:rsidRPr="002331CF" w:rsidRDefault="006B156C" w:rsidP="00DA1E3F">
            <w:pPr>
              <w:pStyle w:val="TableParagraph"/>
              <w:spacing w:line="256" w:lineRule="exact"/>
              <w:ind w:left="212" w:righ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9619</w:t>
            </w:r>
          </w:p>
        </w:tc>
        <w:tc>
          <w:tcPr>
            <w:tcW w:w="1843" w:type="dxa"/>
            <w:vAlign w:val="center"/>
          </w:tcPr>
          <w:p w14:paraId="297078A5" w14:textId="77777777" w:rsidR="006B156C" w:rsidRPr="002331CF" w:rsidRDefault="006B156C" w:rsidP="002331CF">
            <w:pPr>
              <w:pStyle w:val="TableParagraph"/>
              <w:spacing w:line="25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II</w:t>
            </w:r>
          </w:p>
        </w:tc>
      </w:tr>
      <w:tr w:rsidR="006B156C" w:rsidRPr="00350606" w14:paraId="2E49117A" w14:textId="77777777" w:rsidTr="002331CF">
        <w:trPr>
          <w:trHeight w:val="551"/>
        </w:trPr>
        <w:tc>
          <w:tcPr>
            <w:tcW w:w="1134" w:type="dxa"/>
            <w:vAlign w:val="center"/>
          </w:tcPr>
          <w:p w14:paraId="25BD2701" w14:textId="4713C1E7" w:rsidR="006B156C" w:rsidRPr="002331CF" w:rsidRDefault="006B156C" w:rsidP="002331CF">
            <w:pPr>
              <w:pStyle w:val="TableParagraph"/>
              <w:spacing w:before="128"/>
              <w:ind w:left="142" w:right="138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4.3.2.3</w:t>
            </w:r>
          </w:p>
        </w:tc>
        <w:tc>
          <w:tcPr>
            <w:tcW w:w="5670" w:type="dxa"/>
            <w:vAlign w:val="center"/>
          </w:tcPr>
          <w:p w14:paraId="648E06EF" w14:textId="5C028B2A" w:rsidR="006B156C" w:rsidRPr="002331CF" w:rsidRDefault="006B156C" w:rsidP="00D105ED">
            <w:pPr>
              <w:pStyle w:val="TableParagraph"/>
              <w:spacing w:before="128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Кинотеатры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многозальные</w:t>
            </w:r>
            <w:r w:rsidRPr="00350606">
              <w:rPr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от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800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до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1200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мест</w:t>
            </w:r>
          </w:p>
        </w:tc>
        <w:tc>
          <w:tcPr>
            <w:tcW w:w="1276" w:type="dxa"/>
            <w:vAlign w:val="center"/>
          </w:tcPr>
          <w:p w14:paraId="37ACFA28" w14:textId="77777777" w:rsidR="006B156C" w:rsidRPr="002331CF" w:rsidRDefault="006B156C" w:rsidP="002331CF">
            <w:pPr>
              <w:pStyle w:val="TableParagraph"/>
              <w:ind w:left="212" w:righ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11 461</w:t>
            </w:r>
          </w:p>
        </w:tc>
        <w:tc>
          <w:tcPr>
            <w:tcW w:w="1843" w:type="dxa"/>
            <w:vAlign w:val="center"/>
          </w:tcPr>
          <w:p w14:paraId="0205A9A0" w14:textId="77777777" w:rsidR="006B156C" w:rsidRPr="002331CF" w:rsidRDefault="006B156C" w:rsidP="002331CF">
            <w:pPr>
              <w:pStyle w:val="TableParagraph"/>
              <w:spacing w:line="26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II</w:t>
            </w:r>
          </w:p>
        </w:tc>
      </w:tr>
      <w:tr w:rsidR="006B156C" w:rsidRPr="00350606" w14:paraId="0CB5BC6F" w14:textId="77777777" w:rsidTr="002331CF">
        <w:trPr>
          <w:trHeight w:val="299"/>
        </w:trPr>
        <w:tc>
          <w:tcPr>
            <w:tcW w:w="9923" w:type="dxa"/>
            <w:gridSpan w:val="4"/>
            <w:vAlign w:val="center"/>
          </w:tcPr>
          <w:p w14:paraId="4430518F" w14:textId="77777777" w:rsidR="006B156C" w:rsidRPr="002331CF" w:rsidRDefault="006B156C" w:rsidP="002331CF">
            <w:pPr>
              <w:pStyle w:val="TableParagraph"/>
              <w:spacing w:line="271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606">
              <w:rPr>
                <w:b/>
                <w:sz w:val="24"/>
                <w:szCs w:val="24"/>
              </w:rPr>
              <w:t>4.3.3.</w:t>
            </w:r>
            <w:r w:rsidRPr="0035060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Кинотеатры</w:t>
            </w:r>
            <w:r w:rsidRPr="0035060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специализированные</w:t>
            </w:r>
          </w:p>
        </w:tc>
      </w:tr>
      <w:tr w:rsidR="006B156C" w:rsidRPr="00350606" w14:paraId="16635479" w14:textId="77777777" w:rsidTr="002331CF">
        <w:trPr>
          <w:trHeight w:val="275"/>
        </w:trPr>
        <w:tc>
          <w:tcPr>
            <w:tcW w:w="1134" w:type="dxa"/>
            <w:vAlign w:val="center"/>
          </w:tcPr>
          <w:p w14:paraId="330AADDD" w14:textId="68A1B8B3" w:rsidR="006B156C" w:rsidRPr="002331CF" w:rsidRDefault="006B156C" w:rsidP="002331CF">
            <w:pPr>
              <w:pStyle w:val="TableParagraph"/>
              <w:spacing w:line="256" w:lineRule="exact"/>
              <w:ind w:left="142" w:right="138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4.3.3.1</w:t>
            </w:r>
          </w:p>
        </w:tc>
        <w:tc>
          <w:tcPr>
            <w:tcW w:w="5670" w:type="dxa"/>
            <w:vAlign w:val="center"/>
          </w:tcPr>
          <w:p w14:paraId="3BBCD253" w14:textId="77777777" w:rsidR="006B156C" w:rsidRPr="002331CF" w:rsidRDefault="006B156C" w:rsidP="00D105ED">
            <w:pPr>
              <w:pStyle w:val="TableParagraph"/>
              <w:spacing w:line="256" w:lineRule="exact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Кинотеатры</w:t>
            </w:r>
            <w:r w:rsidRPr="00350606">
              <w:rPr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премьерные</w:t>
            </w:r>
            <w:r w:rsidRPr="00350606">
              <w:rPr>
                <w:spacing w:val="-4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на</w:t>
            </w:r>
            <w:r w:rsidRPr="00350606">
              <w:rPr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700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мест</w:t>
            </w:r>
          </w:p>
        </w:tc>
        <w:tc>
          <w:tcPr>
            <w:tcW w:w="1276" w:type="dxa"/>
            <w:vAlign w:val="center"/>
          </w:tcPr>
          <w:p w14:paraId="55DD883A" w14:textId="1F37A131" w:rsidR="006B156C" w:rsidRPr="002331CF" w:rsidRDefault="006B156C" w:rsidP="00DA1E3F">
            <w:pPr>
              <w:pStyle w:val="TableParagraph"/>
              <w:spacing w:line="256" w:lineRule="exact"/>
              <w:ind w:left="212" w:righ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9005</w:t>
            </w:r>
          </w:p>
        </w:tc>
        <w:tc>
          <w:tcPr>
            <w:tcW w:w="1843" w:type="dxa"/>
            <w:vAlign w:val="center"/>
          </w:tcPr>
          <w:p w14:paraId="2EBFFD40" w14:textId="77777777" w:rsidR="006B156C" w:rsidRPr="002331CF" w:rsidRDefault="006B156C" w:rsidP="002331CF">
            <w:pPr>
              <w:pStyle w:val="TableParagraph"/>
              <w:spacing w:line="25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II</w:t>
            </w:r>
          </w:p>
        </w:tc>
      </w:tr>
      <w:tr w:rsidR="006B156C" w:rsidRPr="00350606" w14:paraId="46B87A19" w14:textId="77777777" w:rsidTr="002331CF">
        <w:trPr>
          <w:trHeight w:val="292"/>
        </w:trPr>
        <w:tc>
          <w:tcPr>
            <w:tcW w:w="1134" w:type="dxa"/>
            <w:vAlign w:val="center"/>
          </w:tcPr>
          <w:p w14:paraId="7BAC5FB9" w14:textId="342F9970" w:rsidR="006B156C" w:rsidRPr="002331CF" w:rsidRDefault="006B156C" w:rsidP="002331CF">
            <w:pPr>
              <w:pStyle w:val="TableParagraph"/>
              <w:spacing w:line="272" w:lineRule="exact"/>
              <w:ind w:left="142" w:right="138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4.3.3.2</w:t>
            </w:r>
          </w:p>
        </w:tc>
        <w:tc>
          <w:tcPr>
            <w:tcW w:w="5670" w:type="dxa"/>
            <w:vAlign w:val="center"/>
          </w:tcPr>
          <w:p w14:paraId="1EE13E23" w14:textId="211E1FDA" w:rsidR="006B156C" w:rsidRPr="002331CF" w:rsidRDefault="006B156C" w:rsidP="00D105ED">
            <w:pPr>
              <w:pStyle w:val="TableParagraph"/>
              <w:spacing w:line="272" w:lineRule="exact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Кинотеатры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премьерные</w:t>
            </w:r>
            <w:r w:rsidRPr="00350606">
              <w:rPr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от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700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до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1100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мест</w:t>
            </w:r>
          </w:p>
        </w:tc>
        <w:tc>
          <w:tcPr>
            <w:tcW w:w="1276" w:type="dxa"/>
            <w:vAlign w:val="center"/>
          </w:tcPr>
          <w:p w14:paraId="421976FE" w14:textId="77777777" w:rsidR="006B156C" w:rsidRPr="002331CF" w:rsidRDefault="006B156C" w:rsidP="00DA1E3F">
            <w:pPr>
              <w:pStyle w:val="TableParagraph"/>
              <w:spacing w:line="272" w:lineRule="exact"/>
              <w:ind w:left="212" w:righ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12 689</w:t>
            </w:r>
          </w:p>
        </w:tc>
        <w:tc>
          <w:tcPr>
            <w:tcW w:w="1843" w:type="dxa"/>
            <w:vAlign w:val="center"/>
          </w:tcPr>
          <w:p w14:paraId="65F6C38A" w14:textId="77777777" w:rsidR="006B156C" w:rsidRPr="002331CF" w:rsidRDefault="006B156C" w:rsidP="002331CF">
            <w:pPr>
              <w:pStyle w:val="TableParagraph"/>
              <w:spacing w:line="27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II</w:t>
            </w:r>
          </w:p>
        </w:tc>
      </w:tr>
      <w:tr w:rsidR="006B156C" w:rsidRPr="00350606" w14:paraId="62A359A7" w14:textId="77777777" w:rsidTr="002331CF">
        <w:trPr>
          <w:trHeight w:val="275"/>
        </w:trPr>
        <w:tc>
          <w:tcPr>
            <w:tcW w:w="1134" w:type="dxa"/>
            <w:vAlign w:val="center"/>
          </w:tcPr>
          <w:p w14:paraId="2E30D950" w14:textId="1BB8B096" w:rsidR="006B156C" w:rsidRPr="002331CF" w:rsidRDefault="006B156C" w:rsidP="002331CF">
            <w:pPr>
              <w:pStyle w:val="TableParagraph"/>
              <w:spacing w:line="256" w:lineRule="exact"/>
              <w:ind w:left="142" w:right="138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4.3.3.3</w:t>
            </w:r>
          </w:p>
        </w:tc>
        <w:tc>
          <w:tcPr>
            <w:tcW w:w="5670" w:type="dxa"/>
            <w:vAlign w:val="center"/>
          </w:tcPr>
          <w:p w14:paraId="230DAFCD" w14:textId="77777777" w:rsidR="006B156C" w:rsidRPr="002331CF" w:rsidRDefault="006B156C" w:rsidP="00D105ED">
            <w:pPr>
              <w:pStyle w:val="TableParagraph"/>
              <w:spacing w:line="256" w:lineRule="exact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Кинотеатры</w:t>
            </w:r>
            <w:r w:rsidRPr="00350606">
              <w:rPr>
                <w:spacing w:val="-5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досуговые</w:t>
            </w:r>
          </w:p>
        </w:tc>
        <w:tc>
          <w:tcPr>
            <w:tcW w:w="1276" w:type="dxa"/>
            <w:vAlign w:val="center"/>
          </w:tcPr>
          <w:p w14:paraId="5F1E07DD" w14:textId="175B1B6C" w:rsidR="006B156C" w:rsidRPr="002331CF" w:rsidRDefault="006B156C" w:rsidP="00DA1E3F">
            <w:pPr>
              <w:pStyle w:val="TableParagraph"/>
              <w:spacing w:line="256" w:lineRule="exact"/>
              <w:ind w:left="212" w:righ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9824</w:t>
            </w:r>
          </w:p>
        </w:tc>
        <w:tc>
          <w:tcPr>
            <w:tcW w:w="1843" w:type="dxa"/>
            <w:vAlign w:val="center"/>
          </w:tcPr>
          <w:p w14:paraId="1E209290" w14:textId="77777777" w:rsidR="006B156C" w:rsidRPr="002331CF" w:rsidRDefault="006B156C" w:rsidP="002331CF">
            <w:pPr>
              <w:pStyle w:val="TableParagraph"/>
              <w:spacing w:line="25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II</w:t>
            </w:r>
          </w:p>
        </w:tc>
      </w:tr>
      <w:tr w:rsidR="006B156C" w:rsidRPr="00350606" w14:paraId="31DC7631" w14:textId="77777777" w:rsidTr="002331CF">
        <w:trPr>
          <w:trHeight w:val="275"/>
        </w:trPr>
        <w:tc>
          <w:tcPr>
            <w:tcW w:w="1134" w:type="dxa"/>
            <w:vAlign w:val="center"/>
          </w:tcPr>
          <w:p w14:paraId="2FB3567A" w14:textId="1D37C92A" w:rsidR="006B156C" w:rsidRPr="002331CF" w:rsidRDefault="006B156C" w:rsidP="002331CF">
            <w:pPr>
              <w:pStyle w:val="TableParagraph"/>
              <w:spacing w:line="256" w:lineRule="exact"/>
              <w:ind w:left="142" w:right="138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4.3.3.4</w:t>
            </w:r>
          </w:p>
        </w:tc>
        <w:tc>
          <w:tcPr>
            <w:tcW w:w="5670" w:type="dxa"/>
            <w:vAlign w:val="center"/>
          </w:tcPr>
          <w:p w14:paraId="0E095500" w14:textId="77777777" w:rsidR="006B156C" w:rsidRPr="002331CF" w:rsidRDefault="006B156C" w:rsidP="00D105ED">
            <w:pPr>
              <w:pStyle w:val="TableParagraph"/>
              <w:spacing w:line="256" w:lineRule="exact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Кинотеатры</w:t>
            </w:r>
            <w:r w:rsidRPr="00350606">
              <w:rPr>
                <w:spacing w:val="-4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детские</w:t>
            </w:r>
          </w:p>
        </w:tc>
        <w:tc>
          <w:tcPr>
            <w:tcW w:w="1276" w:type="dxa"/>
            <w:vAlign w:val="center"/>
          </w:tcPr>
          <w:p w14:paraId="170E89D7" w14:textId="77777777" w:rsidR="006B156C" w:rsidRPr="002331CF" w:rsidRDefault="006B156C" w:rsidP="00DA1E3F">
            <w:pPr>
              <w:pStyle w:val="TableParagraph"/>
              <w:spacing w:line="256" w:lineRule="exact"/>
              <w:ind w:left="212" w:righ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12 279</w:t>
            </w:r>
          </w:p>
        </w:tc>
        <w:tc>
          <w:tcPr>
            <w:tcW w:w="1843" w:type="dxa"/>
            <w:vAlign w:val="center"/>
          </w:tcPr>
          <w:p w14:paraId="23CAB05C" w14:textId="77777777" w:rsidR="006B156C" w:rsidRPr="002331CF" w:rsidRDefault="006B156C" w:rsidP="002331CF">
            <w:pPr>
              <w:pStyle w:val="TableParagraph"/>
              <w:spacing w:line="25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II</w:t>
            </w:r>
          </w:p>
        </w:tc>
      </w:tr>
      <w:tr w:rsidR="006B156C" w:rsidRPr="00350606" w14:paraId="600125E6" w14:textId="77777777" w:rsidTr="002331CF">
        <w:trPr>
          <w:trHeight w:val="275"/>
        </w:trPr>
        <w:tc>
          <w:tcPr>
            <w:tcW w:w="9923" w:type="dxa"/>
            <w:gridSpan w:val="4"/>
            <w:vAlign w:val="center"/>
          </w:tcPr>
          <w:p w14:paraId="71AEF530" w14:textId="77777777" w:rsidR="006B156C" w:rsidRPr="002331CF" w:rsidRDefault="006B156C" w:rsidP="002331CF">
            <w:pPr>
              <w:pStyle w:val="TableParagraph"/>
              <w:spacing w:line="256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606">
              <w:rPr>
                <w:b/>
                <w:sz w:val="24"/>
                <w:szCs w:val="24"/>
              </w:rPr>
              <w:t>4.4.</w:t>
            </w:r>
            <w:r w:rsidRPr="00350606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Концертные</w:t>
            </w:r>
            <w:r w:rsidRPr="0035060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залы</w:t>
            </w:r>
          </w:p>
        </w:tc>
      </w:tr>
      <w:tr w:rsidR="006B156C" w:rsidRPr="00350606" w14:paraId="21D8B01C" w14:textId="77777777" w:rsidTr="002331CF">
        <w:trPr>
          <w:trHeight w:val="275"/>
        </w:trPr>
        <w:tc>
          <w:tcPr>
            <w:tcW w:w="1134" w:type="dxa"/>
            <w:vAlign w:val="center"/>
          </w:tcPr>
          <w:p w14:paraId="2717E550" w14:textId="002D1C50" w:rsidR="006B156C" w:rsidRPr="002331CF" w:rsidRDefault="006B156C" w:rsidP="002331CF">
            <w:pPr>
              <w:pStyle w:val="TableParagraph"/>
              <w:spacing w:line="256" w:lineRule="exact"/>
              <w:ind w:left="142" w:right="138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4.4.1</w:t>
            </w:r>
          </w:p>
        </w:tc>
        <w:tc>
          <w:tcPr>
            <w:tcW w:w="5670" w:type="dxa"/>
            <w:vAlign w:val="center"/>
          </w:tcPr>
          <w:p w14:paraId="5AC4F219" w14:textId="7469F39F" w:rsidR="006B156C" w:rsidRPr="002331CF" w:rsidRDefault="006B156C" w:rsidP="00D105ED">
            <w:pPr>
              <w:pStyle w:val="TableParagraph"/>
              <w:spacing w:line="256" w:lineRule="exact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Концертные</w:t>
            </w:r>
            <w:r w:rsidRPr="00350606">
              <w:rPr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залы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от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1000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до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1600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мест</w:t>
            </w:r>
          </w:p>
        </w:tc>
        <w:tc>
          <w:tcPr>
            <w:tcW w:w="1276" w:type="dxa"/>
            <w:vAlign w:val="center"/>
          </w:tcPr>
          <w:p w14:paraId="50888039" w14:textId="77777777" w:rsidR="006B156C" w:rsidRPr="002331CF" w:rsidRDefault="006B156C" w:rsidP="00DA1E3F">
            <w:pPr>
              <w:pStyle w:val="TableParagraph"/>
              <w:spacing w:line="256" w:lineRule="exact"/>
              <w:ind w:left="212" w:righ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13 917</w:t>
            </w:r>
          </w:p>
        </w:tc>
        <w:tc>
          <w:tcPr>
            <w:tcW w:w="1843" w:type="dxa"/>
            <w:vAlign w:val="center"/>
          </w:tcPr>
          <w:p w14:paraId="1FABEE10" w14:textId="77777777" w:rsidR="006B156C" w:rsidRPr="002331CF" w:rsidRDefault="006B156C" w:rsidP="002331CF">
            <w:pPr>
              <w:pStyle w:val="TableParagraph"/>
              <w:spacing w:line="25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</w:t>
            </w:r>
          </w:p>
        </w:tc>
      </w:tr>
      <w:tr w:rsidR="006B156C" w:rsidRPr="00350606" w14:paraId="49556D89" w14:textId="77777777" w:rsidTr="002331CF">
        <w:trPr>
          <w:trHeight w:val="275"/>
        </w:trPr>
        <w:tc>
          <w:tcPr>
            <w:tcW w:w="1134" w:type="dxa"/>
            <w:vAlign w:val="center"/>
          </w:tcPr>
          <w:p w14:paraId="10E8E2EA" w14:textId="1FB3FF2B" w:rsidR="006B156C" w:rsidRPr="002331CF" w:rsidRDefault="006B156C" w:rsidP="002331CF">
            <w:pPr>
              <w:pStyle w:val="TableParagraph"/>
              <w:spacing w:line="256" w:lineRule="exact"/>
              <w:ind w:left="142" w:right="138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4.4.2</w:t>
            </w:r>
          </w:p>
        </w:tc>
        <w:tc>
          <w:tcPr>
            <w:tcW w:w="5670" w:type="dxa"/>
            <w:vAlign w:val="center"/>
          </w:tcPr>
          <w:p w14:paraId="5155DC16" w14:textId="53639E5F" w:rsidR="006B156C" w:rsidRPr="002331CF" w:rsidRDefault="006B156C" w:rsidP="00D105ED">
            <w:pPr>
              <w:pStyle w:val="TableParagraph"/>
              <w:spacing w:line="256" w:lineRule="exact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Концертные</w:t>
            </w:r>
            <w:r w:rsidRPr="00350606">
              <w:rPr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залы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от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1600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до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2000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мест</w:t>
            </w:r>
          </w:p>
        </w:tc>
        <w:tc>
          <w:tcPr>
            <w:tcW w:w="1276" w:type="dxa"/>
            <w:vAlign w:val="center"/>
          </w:tcPr>
          <w:p w14:paraId="65E910DB" w14:textId="77777777" w:rsidR="006B156C" w:rsidRPr="002331CF" w:rsidRDefault="006B156C" w:rsidP="00DA1E3F">
            <w:pPr>
              <w:pStyle w:val="TableParagraph"/>
              <w:spacing w:line="256" w:lineRule="exact"/>
              <w:ind w:left="212" w:righ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12 689</w:t>
            </w:r>
          </w:p>
        </w:tc>
        <w:tc>
          <w:tcPr>
            <w:tcW w:w="1843" w:type="dxa"/>
            <w:vAlign w:val="center"/>
          </w:tcPr>
          <w:p w14:paraId="39388BBC" w14:textId="77777777" w:rsidR="006B156C" w:rsidRPr="002331CF" w:rsidRDefault="006B156C" w:rsidP="002331CF">
            <w:pPr>
              <w:pStyle w:val="TableParagraph"/>
              <w:spacing w:line="25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</w:t>
            </w:r>
          </w:p>
        </w:tc>
      </w:tr>
      <w:tr w:rsidR="006B156C" w:rsidRPr="00350606" w14:paraId="36D06AA9" w14:textId="77777777" w:rsidTr="002331CF">
        <w:trPr>
          <w:trHeight w:val="277"/>
        </w:trPr>
        <w:tc>
          <w:tcPr>
            <w:tcW w:w="1134" w:type="dxa"/>
            <w:vAlign w:val="center"/>
          </w:tcPr>
          <w:p w14:paraId="6D57EA1F" w14:textId="2FBF7F33" w:rsidR="006B156C" w:rsidRPr="002331CF" w:rsidRDefault="006B156C" w:rsidP="002331CF">
            <w:pPr>
              <w:pStyle w:val="TableParagraph"/>
              <w:spacing w:line="258" w:lineRule="exact"/>
              <w:ind w:left="142" w:right="138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4.4.3</w:t>
            </w:r>
          </w:p>
        </w:tc>
        <w:tc>
          <w:tcPr>
            <w:tcW w:w="5670" w:type="dxa"/>
            <w:vAlign w:val="center"/>
          </w:tcPr>
          <w:p w14:paraId="60BDA0CB" w14:textId="19955963" w:rsidR="006B156C" w:rsidRPr="002331CF" w:rsidRDefault="006B156C" w:rsidP="00D105ED">
            <w:pPr>
              <w:pStyle w:val="TableParagraph"/>
              <w:spacing w:line="258" w:lineRule="exact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Концертные</w:t>
            </w:r>
            <w:r w:rsidRPr="00350606">
              <w:rPr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залы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от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2000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до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2500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мест</w:t>
            </w:r>
          </w:p>
        </w:tc>
        <w:tc>
          <w:tcPr>
            <w:tcW w:w="1276" w:type="dxa"/>
            <w:vAlign w:val="center"/>
          </w:tcPr>
          <w:p w14:paraId="65CE7D8F" w14:textId="77777777" w:rsidR="006B156C" w:rsidRPr="002331CF" w:rsidRDefault="006B156C" w:rsidP="00DA1E3F">
            <w:pPr>
              <w:pStyle w:val="TableParagraph"/>
              <w:spacing w:line="258" w:lineRule="exact"/>
              <w:ind w:left="212" w:righ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12 279</w:t>
            </w:r>
          </w:p>
        </w:tc>
        <w:tc>
          <w:tcPr>
            <w:tcW w:w="1843" w:type="dxa"/>
            <w:vAlign w:val="center"/>
          </w:tcPr>
          <w:p w14:paraId="3DB3D3C8" w14:textId="77777777" w:rsidR="006B156C" w:rsidRPr="002331CF" w:rsidRDefault="006B156C" w:rsidP="002331CF">
            <w:pPr>
              <w:pStyle w:val="TableParagraph"/>
              <w:spacing w:line="25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</w:t>
            </w:r>
          </w:p>
        </w:tc>
      </w:tr>
      <w:tr w:rsidR="006B156C" w:rsidRPr="00350606" w14:paraId="78165DFE" w14:textId="77777777" w:rsidTr="002331CF">
        <w:trPr>
          <w:trHeight w:val="276"/>
        </w:trPr>
        <w:tc>
          <w:tcPr>
            <w:tcW w:w="1134" w:type="dxa"/>
            <w:vAlign w:val="center"/>
          </w:tcPr>
          <w:p w14:paraId="7498A86A" w14:textId="1192E111" w:rsidR="006B156C" w:rsidRPr="002331CF" w:rsidRDefault="006B156C" w:rsidP="002331CF">
            <w:pPr>
              <w:pStyle w:val="TableParagraph"/>
              <w:spacing w:line="256" w:lineRule="exact"/>
              <w:ind w:left="142" w:right="138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4.4.4</w:t>
            </w:r>
          </w:p>
        </w:tc>
        <w:tc>
          <w:tcPr>
            <w:tcW w:w="5670" w:type="dxa"/>
            <w:vAlign w:val="center"/>
          </w:tcPr>
          <w:p w14:paraId="1F81CE3D" w14:textId="4AD10232" w:rsidR="006B156C" w:rsidRPr="002331CF" w:rsidRDefault="006B156C" w:rsidP="00D105ED">
            <w:pPr>
              <w:pStyle w:val="TableParagraph"/>
              <w:spacing w:line="256" w:lineRule="exact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Киноконцертные</w:t>
            </w:r>
            <w:r w:rsidRPr="00350606">
              <w:rPr>
                <w:spacing w:val="-4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залы</w:t>
            </w:r>
            <w:r w:rsidRPr="00350606">
              <w:rPr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до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1200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мест</w:t>
            </w:r>
          </w:p>
        </w:tc>
        <w:tc>
          <w:tcPr>
            <w:tcW w:w="1276" w:type="dxa"/>
            <w:vAlign w:val="center"/>
          </w:tcPr>
          <w:p w14:paraId="51D1CB02" w14:textId="77777777" w:rsidR="006B156C" w:rsidRPr="002331CF" w:rsidRDefault="006B156C" w:rsidP="00DA1E3F">
            <w:pPr>
              <w:pStyle w:val="TableParagraph"/>
              <w:spacing w:line="256" w:lineRule="exact"/>
              <w:ind w:left="212" w:righ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18 010</w:t>
            </w:r>
          </w:p>
        </w:tc>
        <w:tc>
          <w:tcPr>
            <w:tcW w:w="1843" w:type="dxa"/>
            <w:vAlign w:val="center"/>
          </w:tcPr>
          <w:p w14:paraId="7865E530" w14:textId="77777777" w:rsidR="006B156C" w:rsidRPr="002331CF" w:rsidRDefault="006B156C" w:rsidP="002331CF">
            <w:pPr>
              <w:pStyle w:val="TableParagraph"/>
              <w:spacing w:line="25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</w:t>
            </w:r>
          </w:p>
        </w:tc>
      </w:tr>
      <w:tr w:rsidR="006B156C" w:rsidRPr="00350606" w14:paraId="2B26AA35" w14:textId="77777777" w:rsidTr="002331CF">
        <w:trPr>
          <w:trHeight w:val="275"/>
        </w:trPr>
        <w:tc>
          <w:tcPr>
            <w:tcW w:w="1134" w:type="dxa"/>
            <w:vAlign w:val="center"/>
          </w:tcPr>
          <w:p w14:paraId="0D20C759" w14:textId="4F4E1AC5" w:rsidR="006B156C" w:rsidRPr="002331CF" w:rsidRDefault="006B156C" w:rsidP="002331CF">
            <w:pPr>
              <w:pStyle w:val="TableParagraph"/>
              <w:spacing w:line="256" w:lineRule="exact"/>
              <w:ind w:left="142" w:right="138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4.4.5</w:t>
            </w:r>
          </w:p>
        </w:tc>
        <w:tc>
          <w:tcPr>
            <w:tcW w:w="5670" w:type="dxa"/>
            <w:vAlign w:val="center"/>
          </w:tcPr>
          <w:p w14:paraId="3D8C4E5D" w14:textId="1758D1DF" w:rsidR="006B156C" w:rsidRPr="002331CF" w:rsidRDefault="006B156C" w:rsidP="00D105ED">
            <w:pPr>
              <w:pStyle w:val="TableParagraph"/>
              <w:spacing w:line="256" w:lineRule="exact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Киноконцертные</w:t>
            </w:r>
            <w:r w:rsidRPr="00350606">
              <w:rPr>
                <w:spacing w:val="-4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залы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от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1200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до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1400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мест</w:t>
            </w:r>
          </w:p>
        </w:tc>
        <w:tc>
          <w:tcPr>
            <w:tcW w:w="1276" w:type="dxa"/>
            <w:vAlign w:val="center"/>
          </w:tcPr>
          <w:p w14:paraId="4AA725FE" w14:textId="77777777" w:rsidR="006B156C" w:rsidRPr="002331CF" w:rsidRDefault="006B156C" w:rsidP="00DA1E3F">
            <w:pPr>
              <w:pStyle w:val="TableParagraph"/>
              <w:spacing w:line="256" w:lineRule="exact"/>
              <w:ind w:left="212" w:righ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12 689</w:t>
            </w:r>
          </w:p>
        </w:tc>
        <w:tc>
          <w:tcPr>
            <w:tcW w:w="1843" w:type="dxa"/>
            <w:vAlign w:val="center"/>
          </w:tcPr>
          <w:p w14:paraId="096963CF" w14:textId="77777777" w:rsidR="006B156C" w:rsidRPr="002331CF" w:rsidRDefault="006B156C" w:rsidP="002331CF">
            <w:pPr>
              <w:pStyle w:val="TableParagraph"/>
              <w:spacing w:line="25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</w:t>
            </w:r>
          </w:p>
        </w:tc>
      </w:tr>
      <w:tr w:rsidR="006B156C" w:rsidRPr="00350606" w14:paraId="47E602B0" w14:textId="77777777" w:rsidTr="002331CF">
        <w:trPr>
          <w:trHeight w:val="275"/>
        </w:trPr>
        <w:tc>
          <w:tcPr>
            <w:tcW w:w="9923" w:type="dxa"/>
            <w:gridSpan w:val="4"/>
            <w:vAlign w:val="center"/>
          </w:tcPr>
          <w:p w14:paraId="055C7AF7" w14:textId="77777777" w:rsidR="006B156C" w:rsidRPr="002331CF" w:rsidRDefault="006B156C" w:rsidP="002331CF">
            <w:pPr>
              <w:pStyle w:val="TableParagraph"/>
              <w:spacing w:line="256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606">
              <w:rPr>
                <w:b/>
                <w:sz w:val="24"/>
                <w:szCs w:val="24"/>
              </w:rPr>
              <w:t>4.5. Театры</w:t>
            </w:r>
          </w:p>
        </w:tc>
      </w:tr>
      <w:tr w:rsidR="006B156C" w:rsidRPr="00350606" w14:paraId="785AAA35" w14:textId="77777777" w:rsidTr="002331CF">
        <w:trPr>
          <w:trHeight w:val="275"/>
        </w:trPr>
        <w:tc>
          <w:tcPr>
            <w:tcW w:w="1134" w:type="dxa"/>
            <w:vAlign w:val="center"/>
          </w:tcPr>
          <w:p w14:paraId="5E01F32D" w14:textId="45780558" w:rsidR="006B156C" w:rsidRPr="002331CF" w:rsidRDefault="006B156C" w:rsidP="00D105ED">
            <w:pPr>
              <w:pStyle w:val="TableParagraph"/>
              <w:spacing w:line="256" w:lineRule="exact"/>
              <w:ind w:left="145" w:right="138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4.5.1</w:t>
            </w:r>
          </w:p>
        </w:tc>
        <w:tc>
          <w:tcPr>
            <w:tcW w:w="5670" w:type="dxa"/>
            <w:vAlign w:val="center"/>
          </w:tcPr>
          <w:p w14:paraId="0BDAEC01" w14:textId="77777777" w:rsidR="006B156C" w:rsidRPr="002331CF" w:rsidRDefault="006B156C" w:rsidP="00DA1E3F">
            <w:pPr>
              <w:pStyle w:val="TableParagraph"/>
              <w:spacing w:line="256" w:lineRule="exact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Театры</w:t>
            </w:r>
            <w:r w:rsidRPr="00350606">
              <w:rPr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драматические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до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600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мест</w:t>
            </w:r>
          </w:p>
        </w:tc>
        <w:tc>
          <w:tcPr>
            <w:tcW w:w="1276" w:type="dxa"/>
            <w:vAlign w:val="center"/>
          </w:tcPr>
          <w:p w14:paraId="689C8FFE" w14:textId="77777777" w:rsidR="006B156C" w:rsidRPr="002331CF" w:rsidRDefault="006B156C" w:rsidP="00D70605">
            <w:pPr>
              <w:pStyle w:val="TableParagraph"/>
              <w:spacing w:line="256" w:lineRule="exact"/>
              <w:ind w:left="212" w:righ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18 419</w:t>
            </w:r>
          </w:p>
        </w:tc>
        <w:tc>
          <w:tcPr>
            <w:tcW w:w="1843" w:type="dxa"/>
            <w:vAlign w:val="center"/>
          </w:tcPr>
          <w:p w14:paraId="594CF4DD" w14:textId="77777777" w:rsidR="006B156C" w:rsidRPr="002331CF" w:rsidRDefault="006B156C" w:rsidP="002331CF">
            <w:pPr>
              <w:pStyle w:val="TableParagraph"/>
              <w:spacing w:line="25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</w:t>
            </w:r>
          </w:p>
        </w:tc>
      </w:tr>
      <w:tr w:rsidR="006B156C" w:rsidRPr="00350606" w14:paraId="4357C172" w14:textId="77777777" w:rsidTr="002331CF">
        <w:trPr>
          <w:trHeight w:val="275"/>
        </w:trPr>
        <w:tc>
          <w:tcPr>
            <w:tcW w:w="1134" w:type="dxa"/>
            <w:vAlign w:val="center"/>
          </w:tcPr>
          <w:p w14:paraId="4940B0FC" w14:textId="2871EDB1" w:rsidR="006B156C" w:rsidRPr="002331CF" w:rsidRDefault="006B156C" w:rsidP="00D105ED">
            <w:pPr>
              <w:pStyle w:val="TableParagraph"/>
              <w:spacing w:line="256" w:lineRule="exact"/>
              <w:ind w:left="145" w:right="138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4.5.2</w:t>
            </w:r>
          </w:p>
        </w:tc>
        <w:tc>
          <w:tcPr>
            <w:tcW w:w="5670" w:type="dxa"/>
            <w:vAlign w:val="center"/>
          </w:tcPr>
          <w:p w14:paraId="51D28598" w14:textId="35B86848" w:rsidR="006B156C" w:rsidRPr="002331CF" w:rsidRDefault="006B156C" w:rsidP="00DA1E3F">
            <w:pPr>
              <w:pStyle w:val="TableParagraph"/>
              <w:spacing w:line="256" w:lineRule="exact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Театры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драматические от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600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до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1200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мест</w:t>
            </w:r>
          </w:p>
        </w:tc>
        <w:tc>
          <w:tcPr>
            <w:tcW w:w="1276" w:type="dxa"/>
            <w:vAlign w:val="center"/>
          </w:tcPr>
          <w:p w14:paraId="145BEE17" w14:textId="77777777" w:rsidR="006B156C" w:rsidRPr="002331CF" w:rsidRDefault="006B156C" w:rsidP="00D70605">
            <w:pPr>
              <w:pStyle w:val="TableParagraph"/>
              <w:spacing w:line="256" w:lineRule="exact"/>
              <w:ind w:left="212" w:righ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18 010</w:t>
            </w:r>
          </w:p>
        </w:tc>
        <w:tc>
          <w:tcPr>
            <w:tcW w:w="1843" w:type="dxa"/>
            <w:vAlign w:val="center"/>
          </w:tcPr>
          <w:p w14:paraId="25C9A1FA" w14:textId="77777777" w:rsidR="006B156C" w:rsidRPr="002331CF" w:rsidRDefault="006B156C" w:rsidP="002331CF">
            <w:pPr>
              <w:pStyle w:val="TableParagraph"/>
              <w:spacing w:line="25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</w:t>
            </w:r>
          </w:p>
        </w:tc>
      </w:tr>
      <w:tr w:rsidR="006B156C" w:rsidRPr="00350606" w14:paraId="496EDCB6" w14:textId="77777777" w:rsidTr="002331CF">
        <w:trPr>
          <w:trHeight w:val="277"/>
        </w:trPr>
        <w:tc>
          <w:tcPr>
            <w:tcW w:w="1134" w:type="dxa"/>
            <w:vAlign w:val="center"/>
          </w:tcPr>
          <w:p w14:paraId="18A51326" w14:textId="7E8568D8" w:rsidR="006B156C" w:rsidRPr="002331CF" w:rsidRDefault="006B156C" w:rsidP="00D105ED">
            <w:pPr>
              <w:pStyle w:val="TableParagraph"/>
              <w:spacing w:line="258" w:lineRule="exact"/>
              <w:ind w:left="145" w:right="138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lastRenderedPageBreak/>
              <w:t>4.5.3</w:t>
            </w:r>
          </w:p>
        </w:tc>
        <w:tc>
          <w:tcPr>
            <w:tcW w:w="5670" w:type="dxa"/>
            <w:vAlign w:val="center"/>
          </w:tcPr>
          <w:p w14:paraId="0FDC5F64" w14:textId="5F142CBD" w:rsidR="006B156C" w:rsidRPr="002331CF" w:rsidRDefault="006B156C" w:rsidP="00DA1E3F">
            <w:pPr>
              <w:pStyle w:val="TableParagraph"/>
              <w:spacing w:line="258" w:lineRule="exact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Театры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музыкально-драматические</w:t>
            </w:r>
            <w:r w:rsidRPr="00350606">
              <w:rPr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от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800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до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1200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мест</w:t>
            </w:r>
          </w:p>
        </w:tc>
        <w:tc>
          <w:tcPr>
            <w:tcW w:w="1276" w:type="dxa"/>
            <w:vAlign w:val="center"/>
          </w:tcPr>
          <w:p w14:paraId="144436DA" w14:textId="77777777" w:rsidR="006B156C" w:rsidRPr="002331CF" w:rsidRDefault="006B156C" w:rsidP="00D70605">
            <w:pPr>
              <w:pStyle w:val="TableParagraph"/>
              <w:spacing w:line="258" w:lineRule="exact"/>
              <w:ind w:left="212" w:righ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17 191</w:t>
            </w:r>
          </w:p>
        </w:tc>
        <w:tc>
          <w:tcPr>
            <w:tcW w:w="1843" w:type="dxa"/>
            <w:vAlign w:val="center"/>
          </w:tcPr>
          <w:p w14:paraId="17F91387" w14:textId="77777777" w:rsidR="006B156C" w:rsidRPr="002331CF" w:rsidRDefault="006B156C" w:rsidP="002331CF">
            <w:pPr>
              <w:pStyle w:val="TableParagraph"/>
              <w:spacing w:line="25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</w:t>
            </w:r>
          </w:p>
        </w:tc>
      </w:tr>
      <w:tr w:rsidR="006B156C" w:rsidRPr="00350606" w14:paraId="49846427" w14:textId="77777777" w:rsidTr="002331CF">
        <w:trPr>
          <w:trHeight w:val="275"/>
        </w:trPr>
        <w:tc>
          <w:tcPr>
            <w:tcW w:w="1134" w:type="dxa"/>
            <w:vAlign w:val="center"/>
          </w:tcPr>
          <w:p w14:paraId="3D161493" w14:textId="24053BAF" w:rsidR="006B156C" w:rsidRPr="002331CF" w:rsidRDefault="006B156C" w:rsidP="00D105ED">
            <w:pPr>
              <w:pStyle w:val="TableParagraph"/>
              <w:spacing w:line="256" w:lineRule="exact"/>
              <w:ind w:left="145" w:right="138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4.5.4</w:t>
            </w:r>
          </w:p>
        </w:tc>
        <w:tc>
          <w:tcPr>
            <w:tcW w:w="5670" w:type="dxa"/>
            <w:vAlign w:val="center"/>
          </w:tcPr>
          <w:p w14:paraId="132018CE" w14:textId="77777777" w:rsidR="006B156C" w:rsidRPr="002331CF" w:rsidRDefault="006B156C" w:rsidP="00DA1E3F">
            <w:pPr>
              <w:pStyle w:val="TableParagraph"/>
              <w:spacing w:line="256" w:lineRule="exact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Театры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юного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зрителя</w:t>
            </w:r>
            <w:r w:rsidRPr="00350606">
              <w:rPr>
                <w:spacing w:val="-4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от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600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до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800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мест</w:t>
            </w:r>
          </w:p>
        </w:tc>
        <w:tc>
          <w:tcPr>
            <w:tcW w:w="1276" w:type="dxa"/>
            <w:vAlign w:val="center"/>
          </w:tcPr>
          <w:p w14:paraId="516462AA" w14:textId="77777777" w:rsidR="006B156C" w:rsidRPr="002331CF" w:rsidRDefault="006B156C" w:rsidP="00D70605">
            <w:pPr>
              <w:pStyle w:val="TableParagraph"/>
              <w:spacing w:line="256" w:lineRule="exact"/>
              <w:ind w:left="212" w:righ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15 554</w:t>
            </w:r>
          </w:p>
        </w:tc>
        <w:tc>
          <w:tcPr>
            <w:tcW w:w="1843" w:type="dxa"/>
            <w:vAlign w:val="center"/>
          </w:tcPr>
          <w:p w14:paraId="1329E6B5" w14:textId="77777777" w:rsidR="006B156C" w:rsidRPr="002331CF" w:rsidRDefault="006B156C" w:rsidP="002331CF">
            <w:pPr>
              <w:pStyle w:val="TableParagraph"/>
              <w:spacing w:line="25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</w:t>
            </w:r>
          </w:p>
        </w:tc>
      </w:tr>
      <w:tr w:rsidR="006B156C" w:rsidRPr="00350606" w14:paraId="3CFF7DFA" w14:textId="77777777" w:rsidTr="002331CF">
        <w:trPr>
          <w:trHeight w:val="275"/>
        </w:trPr>
        <w:tc>
          <w:tcPr>
            <w:tcW w:w="1134" w:type="dxa"/>
            <w:vAlign w:val="center"/>
          </w:tcPr>
          <w:p w14:paraId="7703010F" w14:textId="77CF6710" w:rsidR="006B156C" w:rsidRPr="002331CF" w:rsidRDefault="006B156C" w:rsidP="00D105ED">
            <w:pPr>
              <w:pStyle w:val="TableParagraph"/>
              <w:spacing w:line="256" w:lineRule="exact"/>
              <w:ind w:left="145" w:right="138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4.5.5</w:t>
            </w:r>
          </w:p>
        </w:tc>
        <w:tc>
          <w:tcPr>
            <w:tcW w:w="5670" w:type="dxa"/>
            <w:vAlign w:val="center"/>
          </w:tcPr>
          <w:p w14:paraId="494C94EF" w14:textId="77777777" w:rsidR="006B156C" w:rsidRPr="002331CF" w:rsidRDefault="006B156C" w:rsidP="00DA1E3F">
            <w:pPr>
              <w:pStyle w:val="TableParagraph"/>
              <w:spacing w:line="256" w:lineRule="exact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Театры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кукольные</w:t>
            </w:r>
            <w:r w:rsidRPr="00350606">
              <w:rPr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от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300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до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400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мест</w:t>
            </w:r>
          </w:p>
        </w:tc>
        <w:tc>
          <w:tcPr>
            <w:tcW w:w="1276" w:type="dxa"/>
            <w:vAlign w:val="center"/>
          </w:tcPr>
          <w:p w14:paraId="19FA71AA" w14:textId="77777777" w:rsidR="006B156C" w:rsidRPr="002331CF" w:rsidRDefault="006B156C" w:rsidP="00D70605">
            <w:pPr>
              <w:pStyle w:val="TableParagraph"/>
              <w:spacing w:line="256" w:lineRule="exact"/>
              <w:ind w:left="212" w:righ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10 642</w:t>
            </w:r>
          </w:p>
        </w:tc>
        <w:tc>
          <w:tcPr>
            <w:tcW w:w="1843" w:type="dxa"/>
            <w:vAlign w:val="center"/>
          </w:tcPr>
          <w:p w14:paraId="37E73C42" w14:textId="77777777" w:rsidR="006B156C" w:rsidRPr="002331CF" w:rsidRDefault="006B156C" w:rsidP="002331CF">
            <w:pPr>
              <w:pStyle w:val="TableParagraph"/>
              <w:spacing w:line="25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</w:t>
            </w:r>
          </w:p>
        </w:tc>
      </w:tr>
      <w:tr w:rsidR="006B156C" w:rsidRPr="00350606" w14:paraId="0D14BC47" w14:textId="77777777" w:rsidTr="002331CF">
        <w:trPr>
          <w:trHeight w:val="275"/>
        </w:trPr>
        <w:tc>
          <w:tcPr>
            <w:tcW w:w="1134" w:type="dxa"/>
            <w:vAlign w:val="center"/>
          </w:tcPr>
          <w:p w14:paraId="3090BD08" w14:textId="6AB1BD62" w:rsidR="006B156C" w:rsidRPr="002331CF" w:rsidRDefault="006B156C" w:rsidP="00D105ED">
            <w:pPr>
              <w:pStyle w:val="TableParagraph"/>
              <w:spacing w:line="256" w:lineRule="exact"/>
              <w:ind w:left="145" w:right="138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4.5.6</w:t>
            </w:r>
          </w:p>
        </w:tc>
        <w:tc>
          <w:tcPr>
            <w:tcW w:w="5670" w:type="dxa"/>
            <w:vAlign w:val="center"/>
          </w:tcPr>
          <w:p w14:paraId="3BB0B43F" w14:textId="77777777" w:rsidR="006B156C" w:rsidRPr="002331CF" w:rsidRDefault="006B156C" w:rsidP="00DA1E3F">
            <w:pPr>
              <w:pStyle w:val="TableParagraph"/>
              <w:spacing w:line="256" w:lineRule="exact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Театры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кукольные</w:t>
            </w:r>
            <w:r w:rsidRPr="00350606">
              <w:rPr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от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400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до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600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мест</w:t>
            </w:r>
          </w:p>
        </w:tc>
        <w:tc>
          <w:tcPr>
            <w:tcW w:w="1276" w:type="dxa"/>
            <w:vAlign w:val="center"/>
          </w:tcPr>
          <w:p w14:paraId="04FFB4A6" w14:textId="3FBB3A15" w:rsidR="006B156C" w:rsidRPr="002331CF" w:rsidRDefault="006B156C" w:rsidP="00D70605">
            <w:pPr>
              <w:pStyle w:val="TableParagraph"/>
              <w:spacing w:line="256" w:lineRule="exact"/>
              <w:ind w:left="212" w:righ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9414</w:t>
            </w:r>
          </w:p>
        </w:tc>
        <w:tc>
          <w:tcPr>
            <w:tcW w:w="1843" w:type="dxa"/>
            <w:vAlign w:val="center"/>
          </w:tcPr>
          <w:p w14:paraId="60C1FD06" w14:textId="77777777" w:rsidR="006B156C" w:rsidRPr="002331CF" w:rsidRDefault="006B156C" w:rsidP="002331CF">
            <w:pPr>
              <w:pStyle w:val="TableParagraph"/>
              <w:spacing w:line="25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</w:t>
            </w:r>
          </w:p>
        </w:tc>
      </w:tr>
      <w:tr w:rsidR="006B156C" w:rsidRPr="00350606" w14:paraId="5738195E" w14:textId="77777777" w:rsidTr="002331CF">
        <w:trPr>
          <w:trHeight w:val="275"/>
        </w:trPr>
        <w:tc>
          <w:tcPr>
            <w:tcW w:w="1134" w:type="dxa"/>
            <w:vAlign w:val="center"/>
          </w:tcPr>
          <w:p w14:paraId="6F87B540" w14:textId="0CB01D89" w:rsidR="006B156C" w:rsidRPr="002331CF" w:rsidRDefault="006B156C" w:rsidP="00D105ED">
            <w:pPr>
              <w:pStyle w:val="TableParagraph"/>
              <w:spacing w:line="256" w:lineRule="exact"/>
              <w:ind w:left="145" w:right="138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4.5.7</w:t>
            </w:r>
          </w:p>
        </w:tc>
        <w:tc>
          <w:tcPr>
            <w:tcW w:w="5670" w:type="dxa"/>
            <w:vAlign w:val="center"/>
          </w:tcPr>
          <w:p w14:paraId="444140B3" w14:textId="5B69C571" w:rsidR="006B156C" w:rsidRPr="002331CF" w:rsidRDefault="006B156C" w:rsidP="00DA1E3F">
            <w:pPr>
              <w:pStyle w:val="TableParagraph"/>
              <w:spacing w:line="256" w:lineRule="exact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Театры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летние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на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1000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мест</w:t>
            </w:r>
          </w:p>
        </w:tc>
        <w:tc>
          <w:tcPr>
            <w:tcW w:w="1276" w:type="dxa"/>
            <w:vAlign w:val="center"/>
          </w:tcPr>
          <w:p w14:paraId="165BF4F6" w14:textId="03C8747E" w:rsidR="006B156C" w:rsidRPr="002331CF" w:rsidRDefault="006B156C" w:rsidP="00D70605">
            <w:pPr>
              <w:pStyle w:val="TableParagraph"/>
              <w:spacing w:line="256" w:lineRule="exact"/>
              <w:ind w:left="212" w:righ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6549</w:t>
            </w:r>
          </w:p>
        </w:tc>
        <w:tc>
          <w:tcPr>
            <w:tcW w:w="1843" w:type="dxa"/>
            <w:vAlign w:val="center"/>
          </w:tcPr>
          <w:p w14:paraId="60D1445A" w14:textId="77777777" w:rsidR="006B156C" w:rsidRPr="002331CF" w:rsidRDefault="006B156C" w:rsidP="002331CF">
            <w:pPr>
              <w:pStyle w:val="TableParagraph"/>
              <w:spacing w:line="25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III</w:t>
            </w:r>
          </w:p>
        </w:tc>
      </w:tr>
      <w:tr w:rsidR="006B156C" w:rsidRPr="00350606" w14:paraId="35301163" w14:textId="77777777" w:rsidTr="002331CF">
        <w:trPr>
          <w:trHeight w:val="275"/>
        </w:trPr>
        <w:tc>
          <w:tcPr>
            <w:tcW w:w="1134" w:type="dxa"/>
            <w:vAlign w:val="center"/>
          </w:tcPr>
          <w:p w14:paraId="1E3221D6" w14:textId="3C29C397" w:rsidR="006B156C" w:rsidRPr="002331CF" w:rsidRDefault="006B156C" w:rsidP="00D105ED">
            <w:pPr>
              <w:pStyle w:val="TableParagraph"/>
              <w:spacing w:line="256" w:lineRule="exact"/>
              <w:ind w:left="145" w:right="138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4.5.8</w:t>
            </w:r>
          </w:p>
        </w:tc>
        <w:tc>
          <w:tcPr>
            <w:tcW w:w="5670" w:type="dxa"/>
            <w:vAlign w:val="center"/>
          </w:tcPr>
          <w:p w14:paraId="0448DDCC" w14:textId="49105509" w:rsidR="006B156C" w:rsidRPr="002331CF" w:rsidRDefault="006B156C" w:rsidP="00DA1E3F">
            <w:pPr>
              <w:pStyle w:val="TableParagraph"/>
              <w:spacing w:line="256" w:lineRule="exact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Театры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летние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свыше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1000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до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1600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мест</w:t>
            </w:r>
          </w:p>
        </w:tc>
        <w:tc>
          <w:tcPr>
            <w:tcW w:w="1276" w:type="dxa"/>
            <w:vAlign w:val="center"/>
          </w:tcPr>
          <w:p w14:paraId="7A71806C" w14:textId="129B15D6" w:rsidR="006B156C" w:rsidRPr="002331CF" w:rsidRDefault="006B156C" w:rsidP="00D70605">
            <w:pPr>
              <w:pStyle w:val="TableParagraph"/>
              <w:spacing w:line="256" w:lineRule="exact"/>
              <w:ind w:left="212" w:righ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5730</w:t>
            </w:r>
          </w:p>
        </w:tc>
        <w:tc>
          <w:tcPr>
            <w:tcW w:w="1843" w:type="dxa"/>
            <w:vAlign w:val="center"/>
          </w:tcPr>
          <w:p w14:paraId="6F589A9B" w14:textId="77777777" w:rsidR="006B156C" w:rsidRPr="002331CF" w:rsidRDefault="006B156C" w:rsidP="002331CF">
            <w:pPr>
              <w:pStyle w:val="TableParagraph"/>
              <w:spacing w:line="25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III</w:t>
            </w:r>
          </w:p>
        </w:tc>
      </w:tr>
      <w:tr w:rsidR="006B156C" w:rsidRPr="00350606" w14:paraId="25B87964" w14:textId="77777777" w:rsidTr="002331CF">
        <w:trPr>
          <w:trHeight w:val="275"/>
        </w:trPr>
        <w:tc>
          <w:tcPr>
            <w:tcW w:w="1134" w:type="dxa"/>
            <w:vAlign w:val="center"/>
          </w:tcPr>
          <w:p w14:paraId="1017DE28" w14:textId="62A164DE" w:rsidR="006B156C" w:rsidRPr="002331CF" w:rsidRDefault="006B156C" w:rsidP="00D105ED">
            <w:pPr>
              <w:pStyle w:val="TableParagraph"/>
              <w:spacing w:line="256" w:lineRule="exact"/>
              <w:ind w:left="145" w:right="138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4.5.9</w:t>
            </w:r>
          </w:p>
        </w:tc>
        <w:tc>
          <w:tcPr>
            <w:tcW w:w="5670" w:type="dxa"/>
            <w:vAlign w:val="center"/>
          </w:tcPr>
          <w:p w14:paraId="7EB25A2D" w14:textId="77777777" w:rsidR="006B156C" w:rsidRPr="002331CF" w:rsidRDefault="006B156C" w:rsidP="00DA1E3F">
            <w:pPr>
              <w:pStyle w:val="TableParagraph"/>
              <w:spacing w:line="256" w:lineRule="exact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Прочие</w:t>
            </w:r>
            <w:r w:rsidRPr="00350606">
              <w:rPr>
                <w:spacing w:val="-4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театры</w:t>
            </w:r>
          </w:p>
        </w:tc>
        <w:tc>
          <w:tcPr>
            <w:tcW w:w="1276" w:type="dxa"/>
            <w:vAlign w:val="center"/>
          </w:tcPr>
          <w:p w14:paraId="1B3A72A7" w14:textId="77777777" w:rsidR="006B156C" w:rsidRPr="002331CF" w:rsidRDefault="006B156C" w:rsidP="00D70605">
            <w:pPr>
              <w:pStyle w:val="TableParagraph"/>
              <w:spacing w:line="256" w:lineRule="exact"/>
              <w:ind w:left="212" w:righ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14 872</w:t>
            </w:r>
          </w:p>
        </w:tc>
        <w:tc>
          <w:tcPr>
            <w:tcW w:w="1843" w:type="dxa"/>
            <w:vAlign w:val="center"/>
          </w:tcPr>
          <w:p w14:paraId="2C4D1F5A" w14:textId="77777777" w:rsidR="006B156C" w:rsidRPr="002331CF" w:rsidRDefault="006B156C" w:rsidP="002331CF">
            <w:pPr>
              <w:pStyle w:val="TableParagraph"/>
              <w:spacing w:line="25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</w:t>
            </w:r>
          </w:p>
        </w:tc>
      </w:tr>
      <w:tr w:rsidR="006B156C" w:rsidRPr="00350606" w14:paraId="2B56CB59" w14:textId="77777777" w:rsidTr="002331CF">
        <w:trPr>
          <w:trHeight w:val="326"/>
        </w:trPr>
        <w:tc>
          <w:tcPr>
            <w:tcW w:w="9923" w:type="dxa"/>
            <w:gridSpan w:val="4"/>
            <w:vAlign w:val="center"/>
          </w:tcPr>
          <w:p w14:paraId="3115C5EC" w14:textId="77777777" w:rsidR="006B156C" w:rsidRPr="002331CF" w:rsidRDefault="006B156C" w:rsidP="002331CF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606">
              <w:rPr>
                <w:b/>
                <w:sz w:val="24"/>
                <w:szCs w:val="24"/>
              </w:rPr>
              <w:t>5.</w:t>
            </w:r>
            <w:r w:rsidRPr="00350606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ОБЪЕКТЫ</w:t>
            </w:r>
            <w:r w:rsidRPr="00350606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ТОРГОВЛИ</w:t>
            </w:r>
          </w:p>
        </w:tc>
      </w:tr>
      <w:tr w:rsidR="006B156C" w:rsidRPr="00350606" w14:paraId="2AC295FA" w14:textId="77777777" w:rsidTr="002331CF">
        <w:trPr>
          <w:trHeight w:val="276"/>
        </w:trPr>
        <w:tc>
          <w:tcPr>
            <w:tcW w:w="1134" w:type="dxa"/>
            <w:vAlign w:val="center"/>
          </w:tcPr>
          <w:p w14:paraId="3BC3DC4A" w14:textId="77777777" w:rsidR="006B156C" w:rsidRPr="002331CF" w:rsidRDefault="006B156C" w:rsidP="002331C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  <w:gridSpan w:val="3"/>
            <w:vAlign w:val="center"/>
          </w:tcPr>
          <w:p w14:paraId="63E6DD3F" w14:textId="77777777" w:rsidR="006B156C" w:rsidRPr="002331CF" w:rsidRDefault="006B156C" w:rsidP="002331CF">
            <w:pPr>
              <w:pStyle w:val="TableParagraph"/>
              <w:spacing w:line="256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606">
              <w:rPr>
                <w:b/>
                <w:sz w:val="24"/>
                <w:szCs w:val="24"/>
              </w:rPr>
              <w:t>5.1.</w:t>
            </w:r>
            <w:r w:rsidRPr="0035060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Универсальные</w:t>
            </w:r>
            <w:r w:rsidRPr="0035060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предприятия</w:t>
            </w:r>
            <w:r w:rsidRPr="00350606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торговли</w:t>
            </w:r>
          </w:p>
        </w:tc>
      </w:tr>
      <w:tr w:rsidR="006B156C" w:rsidRPr="00350606" w14:paraId="76632764" w14:textId="77777777" w:rsidTr="002331CF">
        <w:trPr>
          <w:trHeight w:val="551"/>
        </w:trPr>
        <w:tc>
          <w:tcPr>
            <w:tcW w:w="1134" w:type="dxa"/>
            <w:vAlign w:val="center"/>
          </w:tcPr>
          <w:p w14:paraId="0600545E" w14:textId="64A78657" w:rsidR="006B156C" w:rsidRPr="002331CF" w:rsidRDefault="006B156C" w:rsidP="00D105ED">
            <w:pPr>
              <w:pStyle w:val="TableParagraph"/>
              <w:spacing w:before="131"/>
              <w:ind w:left="145" w:right="138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5.1.1</w:t>
            </w:r>
          </w:p>
        </w:tc>
        <w:tc>
          <w:tcPr>
            <w:tcW w:w="5670" w:type="dxa"/>
            <w:vAlign w:val="center"/>
          </w:tcPr>
          <w:p w14:paraId="55B144A2" w14:textId="41EA25C6" w:rsidR="006B156C" w:rsidRPr="002331CF" w:rsidRDefault="006B156C" w:rsidP="00DA1E3F">
            <w:pPr>
              <w:pStyle w:val="TableParagraph"/>
              <w:tabs>
                <w:tab w:val="left" w:pos="1949"/>
                <w:tab w:val="left" w:pos="2980"/>
                <w:tab w:val="left" w:pos="4117"/>
                <w:tab w:val="left" w:pos="5400"/>
                <w:tab w:val="left" w:pos="5839"/>
              </w:tabs>
              <w:spacing w:line="268" w:lineRule="exact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Универса</w:t>
            </w:r>
            <w:r w:rsidR="00DF6D66" w:rsidRPr="00350606">
              <w:rPr>
                <w:sz w:val="24"/>
                <w:szCs w:val="24"/>
              </w:rPr>
              <w:t>льный</w:t>
            </w:r>
            <w:r w:rsidR="00DF6D66" w:rsidRPr="00350606">
              <w:rPr>
                <w:sz w:val="24"/>
                <w:szCs w:val="24"/>
              </w:rPr>
              <w:tab/>
              <w:t>магазин</w:t>
            </w:r>
            <w:r w:rsidR="00DF6D66" w:rsidRPr="00350606">
              <w:rPr>
                <w:sz w:val="24"/>
                <w:szCs w:val="24"/>
              </w:rPr>
              <w:tab/>
              <w:t>торговой</w:t>
            </w:r>
            <w:r w:rsidR="00DF6D66" w:rsidRPr="00350606">
              <w:rPr>
                <w:sz w:val="24"/>
                <w:szCs w:val="24"/>
              </w:rPr>
              <w:tab/>
              <w:t xml:space="preserve">площадью от </w:t>
            </w:r>
            <w:r w:rsidRPr="00350606">
              <w:rPr>
                <w:sz w:val="24"/>
                <w:szCs w:val="24"/>
              </w:rPr>
              <w:t>1000</w:t>
            </w:r>
            <w:r w:rsidR="00DF6D66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до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1150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="002C4CCF" w:rsidRPr="00350606">
              <w:rPr>
                <w:sz w:val="24"/>
                <w:szCs w:val="24"/>
              </w:rPr>
              <w:t>м</w:t>
            </w:r>
            <w:r w:rsidR="002C4CCF" w:rsidRPr="00350606">
              <w:rPr>
                <w:sz w:val="24"/>
                <w:szCs w:val="24"/>
                <w:vertAlign w:val="superscript"/>
              </w:rPr>
              <w:t>2</w:t>
            </w:r>
            <w:r w:rsidRPr="00350606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  <w:vAlign w:val="center"/>
          </w:tcPr>
          <w:p w14:paraId="0CA2D452" w14:textId="4EB8029B" w:rsidR="006B156C" w:rsidRPr="002331CF" w:rsidRDefault="006B156C" w:rsidP="002331CF">
            <w:pPr>
              <w:pStyle w:val="TableParagraph"/>
              <w:ind w:left="212" w:righ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3049</w:t>
            </w:r>
          </w:p>
        </w:tc>
        <w:tc>
          <w:tcPr>
            <w:tcW w:w="1843" w:type="dxa"/>
            <w:vAlign w:val="center"/>
          </w:tcPr>
          <w:p w14:paraId="5DB7FC9E" w14:textId="77777777" w:rsidR="006B156C" w:rsidRPr="002331CF" w:rsidRDefault="006B156C" w:rsidP="002331C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II</w:t>
            </w:r>
          </w:p>
        </w:tc>
      </w:tr>
      <w:tr w:rsidR="006B156C" w:rsidRPr="00350606" w14:paraId="606C2E83" w14:textId="77777777" w:rsidTr="002331CF">
        <w:trPr>
          <w:trHeight w:val="554"/>
        </w:trPr>
        <w:tc>
          <w:tcPr>
            <w:tcW w:w="1134" w:type="dxa"/>
            <w:vAlign w:val="center"/>
          </w:tcPr>
          <w:p w14:paraId="54EB1A0B" w14:textId="0448E0CF" w:rsidR="006B156C" w:rsidRPr="002331CF" w:rsidRDefault="006B156C" w:rsidP="00D105ED">
            <w:pPr>
              <w:pStyle w:val="TableParagraph"/>
              <w:spacing w:before="131"/>
              <w:ind w:left="145" w:right="138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5.1.2</w:t>
            </w:r>
          </w:p>
        </w:tc>
        <w:tc>
          <w:tcPr>
            <w:tcW w:w="5670" w:type="dxa"/>
            <w:vAlign w:val="center"/>
          </w:tcPr>
          <w:p w14:paraId="5A52F56E" w14:textId="4207757C" w:rsidR="006B156C" w:rsidRPr="002331CF" w:rsidRDefault="006B156C" w:rsidP="00DA1E3F">
            <w:pPr>
              <w:pStyle w:val="TableParagraph"/>
              <w:tabs>
                <w:tab w:val="left" w:pos="2026"/>
                <w:tab w:val="left" w:pos="3129"/>
                <w:tab w:val="left" w:pos="4343"/>
                <w:tab w:val="left" w:pos="5703"/>
              </w:tabs>
              <w:spacing w:line="270" w:lineRule="exact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Универсальный</w:t>
            </w:r>
            <w:r w:rsidRPr="00350606">
              <w:rPr>
                <w:sz w:val="24"/>
                <w:szCs w:val="24"/>
              </w:rPr>
              <w:tab/>
              <w:t>магазин</w:t>
            </w:r>
            <w:r w:rsidRPr="00350606">
              <w:rPr>
                <w:sz w:val="24"/>
                <w:szCs w:val="24"/>
              </w:rPr>
              <w:tab/>
              <w:t>торговой</w:t>
            </w:r>
            <w:r w:rsidR="00DF6D66" w:rsidRPr="00350606">
              <w:rPr>
                <w:sz w:val="24"/>
                <w:szCs w:val="24"/>
              </w:rPr>
              <w:tab/>
              <w:t xml:space="preserve">площадью </w:t>
            </w:r>
            <w:r w:rsidRPr="00350606">
              <w:rPr>
                <w:sz w:val="24"/>
                <w:szCs w:val="24"/>
              </w:rPr>
              <w:t>свыше</w:t>
            </w:r>
            <w:r w:rsidR="00DF6D66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1150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="002C4CCF" w:rsidRPr="00350606">
              <w:rPr>
                <w:sz w:val="24"/>
                <w:szCs w:val="24"/>
              </w:rPr>
              <w:t>м</w:t>
            </w:r>
            <w:r w:rsidR="002C4CCF" w:rsidRPr="00350606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76" w:type="dxa"/>
            <w:vAlign w:val="center"/>
          </w:tcPr>
          <w:p w14:paraId="3B9E6A35" w14:textId="77777777" w:rsidR="006B156C" w:rsidRPr="002331CF" w:rsidRDefault="006B156C" w:rsidP="002331CF">
            <w:pPr>
              <w:pStyle w:val="TableParagraph"/>
              <w:ind w:left="212" w:righ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12 631</w:t>
            </w:r>
          </w:p>
        </w:tc>
        <w:tc>
          <w:tcPr>
            <w:tcW w:w="1843" w:type="dxa"/>
            <w:vAlign w:val="center"/>
          </w:tcPr>
          <w:p w14:paraId="475D46A6" w14:textId="77777777" w:rsidR="006B156C" w:rsidRPr="002331CF" w:rsidRDefault="006B156C" w:rsidP="002331C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II</w:t>
            </w:r>
          </w:p>
        </w:tc>
      </w:tr>
      <w:tr w:rsidR="006B156C" w:rsidRPr="00350606" w14:paraId="4712824E" w14:textId="77777777" w:rsidTr="002331CF">
        <w:trPr>
          <w:trHeight w:val="275"/>
        </w:trPr>
        <w:tc>
          <w:tcPr>
            <w:tcW w:w="1134" w:type="dxa"/>
            <w:vAlign w:val="center"/>
          </w:tcPr>
          <w:p w14:paraId="31413A1F" w14:textId="3332F4FB" w:rsidR="006B156C" w:rsidRPr="002331CF" w:rsidRDefault="006B156C" w:rsidP="00D105ED">
            <w:pPr>
              <w:pStyle w:val="TableParagraph"/>
              <w:spacing w:line="256" w:lineRule="exact"/>
              <w:ind w:left="145" w:right="138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5.1.3</w:t>
            </w:r>
          </w:p>
        </w:tc>
        <w:tc>
          <w:tcPr>
            <w:tcW w:w="5670" w:type="dxa"/>
            <w:vAlign w:val="center"/>
          </w:tcPr>
          <w:p w14:paraId="2E5F8BA2" w14:textId="77777777" w:rsidR="006B156C" w:rsidRPr="002331CF" w:rsidRDefault="006B156C" w:rsidP="00DA1E3F">
            <w:pPr>
              <w:pStyle w:val="TableParagraph"/>
              <w:spacing w:line="256" w:lineRule="exact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Торговые</w:t>
            </w:r>
            <w:r w:rsidRPr="00350606">
              <w:rPr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центры</w:t>
            </w:r>
          </w:p>
        </w:tc>
        <w:tc>
          <w:tcPr>
            <w:tcW w:w="1276" w:type="dxa"/>
            <w:vAlign w:val="center"/>
          </w:tcPr>
          <w:p w14:paraId="227C8D8F" w14:textId="77777777" w:rsidR="006B156C" w:rsidRPr="002331CF" w:rsidRDefault="006B156C" w:rsidP="00D70605">
            <w:pPr>
              <w:pStyle w:val="TableParagraph"/>
              <w:spacing w:line="256" w:lineRule="exact"/>
              <w:ind w:left="212" w:righ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12 195</w:t>
            </w:r>
          </w:p>
        </w:tc>
        <w:tc>
          <w:tcPr>
            <w:tcW w:w="1843" w:type="dxa"/>
            <w:vAlign w:val="center"/>
          </w:tcPr>
          <w:p w14:paraId="1F4F7A46" w14:textId="77777777" w:rsidR="006B156C" w:rsidRPr="002331CF" w:rsidRDefault="006B156C" w:rsidP="002331CF">
            <w:pPr>
              <w:pStyle w:val="TableParagraph"/>
              <w:spacing w:line="25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II</w:t>
            </w:r>
          </w:p>
        </w:tc>
      </w:tr>
      <w:tr w:rsidR="006B156C" w:rsidRPr="00350606" w14:paraId="601F6E88" w14:textId="77777777" w:rsidTr="002331CF">
        <w:trPr>
          <w:trHeight w:val="275"/>
        </w:trPr>
        <w:tc>
          <w:tcPr>
            <w:tcW w:w="1134" w:type="dxa"/>
            <w:vAlign w:val="center"/>
          </w:tcPr>
          <w:p w14:paraId="2C1DD0FD" w14:textId="44ED2058" w:rsidR="006B156C" w:rsidRPr="002331CF" w:rsidRDefault="006B156C" w:rsidP="00D105ED">
            <w:pPr>
              <w:pStyle w:val="TableParagraph"/>
              <w:spacing w:line="256" w:lineRule="exact"/>
              <w:ind w:left="145" w:right="138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5.1.4</w:t>
            </w:r>
          </w:p>
        </w:tc>
        <w:tc>
          <w:tcPr>
            <w:tcW w:w="5670" w:type="dxa"/>
            <w:vAlign w:val="center"/>
          </w:tcPr>
          <w:p w14:paraId="0EE74DE8" w14:textId="77777777" w:rsidR="006B156C" w:rsidRPr="002331CF" w:rsidRDefault="006B156C" w:rsidP="00DA1E3F">
            <w:pPr>
              <w:pStyle w:val="TableParagraph"/>
              <w:spacing w:line="256" w:lineRule="exact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Универсальные</w:t>
            </w:r>
            <w:r w:rsidRPr="00350606">
              <w:rPr>
                <w:spacing w:val="-5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предприятия</w:t>
            </w:r>
            <w:r w:rsidRPr="00350606">
              <w:rPr>
                <w:spacing w:val="-5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торговли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иного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вида</w:t>
            </w:r>
          </w:p>
        </w:tc>
        <w:tc>
          <w:tcPr>
            <w:tcW w:w="1276" w:type="dxa"/>
            <w:vAlign w:val="center"/>
          </w:tcPr>
          <w:p w14:paraId="5AA48882" w14:textId="57FE9DAB" w:rsidR="006B156C" w:rsidRPr="002331CF" w:rsidRDefault="006B156C" w:rsidP="00D70605">
            <w:pPr>
              <w:pStyle w:val="TableParagraph"/>
              <w:spacing w:line="256" w:lineRule="exact"/>
              <w:ind w:left="212" w:righ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9292</w:t>
            </w:r>
          </w:p>
        </w:tc>
        <w:tc>
          <w:tcPr>
            <w:tcW w:w="1843" w:type="dxa"/>
            <w:vAlign w:val="center"/>
          </w:tcPr>
          <w:p w14:paraId="7515CB26" w14:textId="77777777" w:rsidR="006B156C" w:rsidRPr="002331CF" w:rsidRDefault="006B156C" w:rsidP="002331CF">
            <w:pPr>
              <w:pStyle w:val="TableParagraph"/>
              <w:spacing w:line="25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II</w:t>
            </w:r>
          </w:p>
        </w:tc>
      </w:tr>
      <w:tr w:rsidR="006B156C" w:rsidRPr="00350606" w14:paraId="0C884692" w14:textId="77777777" w:rsidTr="002331CF">
        <w:trPr>
          <w:trHeight w:val="275"/>
        </w:trPr>
        <w:tc>
          <w:tcPr>
            <w:tcW w:w="9923" w:type="dxa"/>
            <w:gridSpan w:val="4"/>
            <w:vAlign w:val="center"/>
          </w:tcPr>
          <w:p w14:paraId="1BE07229" w14:textId="77777777" w:rsidR="006B156C" w:rsidRPr="002331CF" w:rsidRDefault="006B156C" w:rsidP="002331CF">
            <w:pPr>
              <w:pStyle w:val="TableParagraph"/>
              <w:spacing w:line="256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606">
              <w:rPr>
                <w:b/>
                <w:sz w:val="24"/>
                <w:szCs w:val="24"/>
              </w:rPr>
              <w:t>5.2.</w:t>
            </w:r>
            <w:r w:rsidRPr="0035060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Специализированные</w:t>
            </w:r>
            <w:r w:rsidRPr="00350606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предприятия</w:t>
            </w:r>
            <w:r w:rsidRPr="00350606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торговли</w:t>
            </w:r>
          </w:p>
        </w:tc>
      </w:tr>
      <w:tr w:rsidR="006B156C" w:rsidRPr="00350606" w14:paraId="1A2FCDB8" w14:textId="77777777" w:rsidTr="002331CF">
        <w:trPr>
          <w:trHeight w:val="275"/>
        </w:trPr>
        <w:tc>
          <w:tcPr>
            <w:tcW w:w="1134" w:type="dxa"/>
            <w:vAlign w:val="center"/>
          </w:tcPr>
          <w:p w14:paraId="630800F1" w14:textId="5DF390D2" w:rsidR="006B156C" w:rsidRPr="002331CF" w:rsidRDefault="006B156C" w:rsidP="002331CF">
            <w:pPr>
              <w:pStyle w:val="TableParagraph"/>
              <w:spacing w:line="256" w:lineRule="exact"/>
              <w:ind w:left="256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5.2.1</w:t>
            </w:r>
          </w:p>
        </w:tc>
        <w:tc>
          <w:tcPr>
            <w:tcW w:w="5670" w:type="dxa"/>
            <w:vAlign w:val="center"/>
          </w:tcPr>
          <w:p w14:paraId="4518F657" w14:textId="162283CC" w:rsidR="006B156C" w:rsidRPr="002331CF" w:rsidRDefault="006B156C" w:rsidP="00D105ED">
            <w:pPr>
              <w:pStyle w:val="TableParagraph"/>
              <w:spacing w:line="256" w:lineRule="exact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Магазин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торговой</w:t>
            </w:r>
            <w:r w:rsidRPr="00350606">
              <w:rPr>
                <w:spacing w:val="-4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площадью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до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250</w:t>
            </w:r>
            <w:r w:rsidRPr="00350606">
              <w:rPr>
                <w:spacing w:val="1"/>
                <w:sz w:val="24"/>
                <w:szCs w:val="24"/>
              </w:rPr>
              <w:t xml:space="preserve"> </w:t>
            </w:r>
            <w:r w:rsidR="002C4CCF" w:rsidRPr="00350606">
              <w:rPr>
                <w:sz w:val="24"/>
                <w:szCs w:val="24"/>
              </w:rPr>
              <w:t>м</w:t>
            </w:r>
            <w:r w:rsidR="002C4CCF" w:rsidRPr="00350606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76" w:type="dxa"/>
            <w:vAlign w:val="center"/>
          </w:tcPr>
          <w:p w14:paraId="69AF4ACF" w14:textId="4526EFEB" w:rsidR="006B156C" w:rsidRPr="002331CF" w:rsidRDefault="006B156C" w:rsidP="00DA1E3F">
            <w:pPr>
              <w:pStyle w:val="TableParagraph"/>
              <w:spacing w:line="256" w:lineRule="exact"/>
              <w:ind w:left="212" w:righ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5662</w:t>
            </w:r>
          </w:p>
        </w:tc>
        <w:tc>
          <w:tcPr>
            <w:tcW w:w="1843" w:type="dxa"/>
            <w:vAlign w:val="center"/>
          </w:tcPr>
          <w:p w14:paraId="04D5D3ED" w14:textId="77777777" w:rsidR="006B156C" w:rsidRPr="002331CF" w:rsidRDefault="006B156C" w:rsidP="002331CF">
            <w:pPr>
              <w:pStyle w:val="TableParagraph"/>
              <w:spacing w:line="25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IV</w:t>
            </w:r>
          </w:p>
        </w:tc>
      </w:tr>
      <w:tr w:rsidR="006B156C" w:rsidRPr="00350606" w14:paraId="3C2A2925" w14:textId="77777777" w:rsidTr="002331CF">
        <w:trPr>
          <w:trHeight w:val="554"/>
        </w:trPr>
        <w:tc>
          <w:tcPr>
            <w:tcW w:w="1134" w:type="dxa"/>
            <w:vAlign w:val="center"/>
          </w:tcPr>
          <w:p w14:paraId="36F3BC2C" w14:textId="01CED6CD" w:rsidR="006B156C" w:rsidRPr="002331CF" w:rsidRDefault="006B156C" w:rsidP="002331CF">
            <w:pPr>
              <w:pStyle w:val="TableParagraph"/>
              <w:spacing w:before="131"/>
              <w:ind w:left="256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5.2.2</w:t>
            </w:r>
          </w:p>
        </w:tc>
        <w:tc>
          <w:tcPr>
            <w:tcW w:w="5670" w:type="dxa"/>
            <w:vAlign w:val="center"/>
          </w:tcPr>
          <w:p w14:paraId="3F86C3E5" w14:textId="72CF5465" w:rsidR="006B156C" w:rsidRPr="002331CF" w:rsidRDefault="006B156C" w:rsidP="00D105ED">
            <w:pPr>
              <w:pStyle w:val="TableParagraph"/>
              <w:tabs>
                <w:tab w:val="left" w:pos="2551"/>
                <w:tab w:val="left" w:pos="4424"/>
                <w:tab w:val="left" w:pos="5448"/>
              </w:tabs>
              <w:spacing w:line="270" w:lineRule="exact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Специализи</w:t>
            </w:r>
            <w:r w:rsidR="00DF6D66" w:rsidRPr="00350606">
              <w:rPr>
                <w:sz w:val="24"/>
                <w:szCs w:val="24"/>
              </w:rPr>
              <w:t>рованный</w:t>
            </w:r>
            <w:r w:rsidR="00DF6D66" w:rsidRPr="00350606">
              <w:rPr>
                <w:sz w:val="24"/>
                <w:szCs w:val="24"/>
              </w:rPr>
              <w:tab/>
              <w:t>(промтоварный)</w:t>
            </w:r>
            <w:r w:rsidR="00DF6D66" w:rsidRPr="00350606">
              <w:rPr>
                <w:sz w:val="24"/>
                <w:szCs w:val="24"/>
              </w:rPr>
              <w:tab/>
              <w:t xml:space="preserve">магазин </w:t>
            </w:r>
            <w:r w:rsidRPr="00350606">
              <w:rPr>
                <w:sz w:val="24"/>
                <w:szCs w:val="24"/>
              </w:rPr>
              <w:t>торговой</w:t>
            </w:r>
            <w:r w:rsidR="00DF6D66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площадью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1800–2010</w:t>
            </w:r>
            <w:r w:rsidRPr="00350606">
              <w:rPr>
                <w:spacing w:val="-4"/>
                <w:sz w:val="24"/>
                <w:szCs w:val="24"/>
              </w:rPr>
              <w:t xml:space="preserve"> </w:t>
            </w:r>
            <w:r w:rsidR="002C4CCF" w:rsidRPr="00350606">
              <w:rPr>
                <w:sz w:val="24"/>
                <w:szCs w:val="24"/>
              </w:rPr>
              <w:t>м</w:t>
            </w:r>
            <w:r w:rsidR="002C4CCF" w:rsidRPr="00350606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76" w:type="dxa"/>
            <w:vAlign w:val="center"/>
          </w:tcPr>
          <w:p w14:paraId="3015EEDA" w14:textId="16E5A420" w:rsidR="006B156C" w:rsidRPr="002331CF" w:rsidRDefault="006B156C" w:rsidP="002331CF">
            <w:pPr>
              <w:pStyle w:val="TableParagraph"/>
              <w:ind w:left="212" w:righ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5227</w:t>
            </w:r>
          </w:p>
        </w:tc>
        <w:tc>
          <w:tcPr>
            <w:tcW w:w="1843" w:type="dxa"/>
            <w:vAlign w:val="center"/>
          </w:tcPr>
          <w:p w14:paraId="5478DFAF" w14:textId="77777777" w:rsidR="006B156C" w:rsidRPr="002331CF" w:rsidRDefault="006B156C" w:rsidP="002331C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II</w:t>
            </w:r>
          </w:p>
        </w:tc>
      </w:tr>
      <w:tr w:rsidR="006B156C" w:rsidRPr="00350606" w14:paraId="52B1E3BF" w14:textId="77777777" w:rsidTr="002331CF">
        <w:trPr>
          <w:trHeight w:val="275"/>
        </w:trPr>
        <w:tc>
          <w:tcPr>
            <w:tcW w:w="1134" w:type="dxa"/>
            <w:vAlign w:val="center"/>
          </w:tcPr>
          <w:p w14:paraId="387951D9" w14:textId="02D615CD" w:rsidR="006B156C" w:rsidRPr="002331CF" w:rsidRDefault="006B156C" w:rsidP="002331CF">
            <w:pPr>
              <w:pStyle w:val="TableParagraph"/>
              <w:spacing w:line="256" w:lineRule="exact"/>
              <w:ind w:left="256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5.2.3</w:t>
            </w:r>
          </w:p>
        </w:tc>
        <w:tc>
          <w:tcPr>
            <w:tcW w:w="5670" w:type="dxa"/>
            <w:vAlign w:val="center"/>
          </w:tcPr>
          <w:p w14:paraId="2145D0C5" w14:textId="77777777" w:rsidR="006B156C" w:rsidRPr="002331CF" w:rsidRDefault="006B156C" w:rsidP="00D105ED">
            <w:pPr>
              <w:pStyle w:val="TableParagraph"/>
              <w:spacing w:line="256" w:lineRule="exact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Аптеки</w:t>
            </w:r>
          </w:p>
        </w:tc>
        <w:tc>
          <w:tcPr>
            <w:tcW w:w="1276" w:type="dxa"/>
            <w:vAlign w:val="center"/>
          </w:tcPr>
          <w:p w14:paraId="0E66CE5E" w14:textId="6A0F1976" w:rsidR="006B156C" w:rsidRPr="002331CF" w:rsidRDefault="006B156C" w:rsidP="00DA1E3F">
            <w:pPr>
              <w:pStyle w:val="TableParagraph"/>
              <w:spacing w:line="256" w:lineRule="exact"/>
              <w:ind w:left="212" w:righ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6533</w:t>
            </w:r>
          </w:p>
        </w:tc>
        <w:tc>
          <w:tcPr>
            <w:tcW w:w="1843" w:type="dxa"/>
            <w:vAlign w:val="center"/>
          </w:tcPr>
          <w:p w14:paraId="1907937D" w14:textId="77777777" w:rsidR="006B156C" w:rsidRPr="002331CF" w:rsidRDefault="006B156C" w:rsidP="002331CF">
            <w:pPr>
              <w:pStyle w:val="TableParagraph"/>
              <w:spacing w:line="25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II</w:t>
            </w:r>
          </w:p>
        </w:tc>
      </w:tr>
      <w:tr w:rsidR="006B156C" w:rsidRPr="00350606" w14:paraId="5A4205D9" w14:textId="77777777" w:rsidTr="002331CF">
        <w:trPr>
          <w:trHeight w:val="314"/>
        </w:trPr>
        <w:tc>
          <w:tcPr>
            <w:tcW w:w="1134" w:type="dxa"/>
            <w:vAlign w:val="center"/>
          </w:tcPr>
          <w:p w14:paraId="0D7AFF37" w14:textId="6050A25A" w:rsidR="006B156C" w:rsidRPr="002331CF" w:rsidRDefault="006B156C" w:rsidP="002331CF">
            <w:pPr>
              <w:pStyle w:val="TableParagraph"/>
              <w:spacing w:before="11"/>
              <w:ind w:left="256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5.2.4</w:t>
            </w:r>
          </w:p>
        </w:tc>
        <w:tc>
          <w:tcPr>
            <w:tcW w:w="5670" w:type="dxa"/>
            <w:vAlign w:val="center"/>
          </w:tcPr>
          <w:p w14:paraId="429D98E1" w14:textId="77777777" w:rsidR="006B156C" w:rsidRPr="002331CF" w:rsidRDefault="006B156C" w:rsidP="00D105ED">
            <w:pPr>
              <w:pStyle w:val="TableParagraph"/>
              <w:spacing w:before="11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Специализированные</w:t>
            </w:r>
            <w:r w:rsidRPr="00350606">
              <w:rPr>
                <w:spacing w:val="-5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предприятия</w:t>
            </w:r>
            <w:r w:rsidRPr="00350606">
              <w:rPr>
                <w:spacing w:val="-6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торговли</w:t>
            </w:r>
            <w:r w:rsidRPr="00350606">
              <w:rPr>
                <w:spacing w:val="-4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иного</w:t>
            </w:r>
            <w:r w:rsidRPr="00350606">
              <w:rPr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вида</w:t>
            </w:r>
          </w:p>
        </w:tc>
        <w:tc>
          <w:tcPr>
            <w:tcW w:w="1276" w:type="dxa"/>
            <w:vAlign w:val="center"/>
          </w:tcPr>
          <w:p w14:paraId="32FEB68C" w14:textId="1071496A" w:rsidR="006B156C" w:rsidRPr="002331CF" w:rsidRDefault="006B156C" w:rsidP="002331CF">
            <w:pPr>
              <w:pStyle w:val="TableParagraph"/>
              <w:ind w:left="212" w:righ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5807</w:t>
            </w:r>
          </w:p>
        </w:tc>
        <w:tc>
          <w:tcPr>
            <w:tcW w:w="1843" w:type="dxa"/>
            <w:vAlign w:val="center"/>
          </w:tcPr>
          <w:p w14:paraId="70ADE549" w14:textId="77777777" w:rsidR="006B156C" w:rsidRPr="002331CF" w:rsidRDefault="006B156C" w:rsidP="002331C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II</w:t>
            </w:r>
          </w:p>
        </w:tc>
      </w:tr>
      <w:tr w:rsidR="006B156C" w:rsidRPr="00350606" w14:paraId="0E5E9CAD" w14:textId="77777777" w:rsidTr="002331CF">
        <w:trPr>
          <w:trHeight w:val="275"/>
        </w:trPr>
        <w:tc>
          <w:tcPr>
            <w:tcW w:w="9923" w:type="dxa"/>
            <w:gridSpan w:val="4"/>
            <w:vAlign w:val="center"/>
          </w:tcPr>
          <w:p w14:paraId="31E73810" w14:textId="77777777" w:rsidR="006B156C" w:rsidRPr="002331CF" w:rsidRDefault="006B156C" w:rsidP="002331CF">
            <w:pPr>
              <w:pStyle w:val="TableParagraph"/>
              <w:spacing w:line="256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606">
              <w:rPr>
                <w:b/>
                <w:sz w:val="24"/>
                <w:szCs w:val="24"/>
              </w:rPr>
              <w:t>5.3.</w:t>
            </w:r>
            <w:r w:rsidRPr="0035060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Неспециализированные</w:t>
            </w:r>
            <w:r w:rsidRPr="00350606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предприятия</w:t>
            </w:r>
            <w:r w:rsidRPr="00350606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торговли</w:t>
            </w:r>
          </w:p>
        </w:tc>
      </w:tr>
      <w:tr w:rsidR="006B156C" w:rsidRPr="00350606" w14:paraId="0F928158" w14:textId="77777777" w:rsidTr="002331CF">
        <w:trPr>
          <w:trHeight w:val="275"/>
        </w:trPr>
        <w:tc>
          <w:tcPr>
            <w:tcW w:w="1134" w:type="dxa"/>
            <w:vAlign w:val="center"/>
          </w:tcPr>
          <w:p w14:paraId="5EAD4AAC" w14:textId="77777777" w:rsidR="006B156C" w:rsidRPr="002331CF" w:rsidRDefault="006B156C" w:rsidP="002331C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14:paraId="3916A0AC" w14:textId="77777777" w:rsidR="006B156C" w:rsidRPr="002331CF" w:rsidRDefault="006B156C" w:rsidP="00D105ED">
            <w:pPr>
              <w:pStyle w:val="TableParagraph"/>
              <w:spacing w:line="256" w:lineRule="exact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Павильон</w:t>
            </w:r>
            <w:r w:rsidRPr="00350606">
              <w:rPr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для</w:t>
            </w:r>
            <w:r w:rsidRPr="00350606">
              <w:rPr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мелкорозничной</w:t>
            </w:r>
            <w:r w:rsidRPr="00350606">
              <w:rPr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торговли</w:t>
            </w:r>
          </w:p>
        </w:tc>
        <w:tc>
          <w:tcPr>
            <w:tcW w:w="1276" w:type="dxa"/>
            <w:vAlign w:val="center"/>
          </w:tcPr>
          <w:p w14:paraId="341EA773" w14:textId="77777777" w:rsidR="006B156C" w:rsidRPr="002331CF" w:rsidRDefault="006B156C" w:rsidP="00DA1E3F">
            <w:pPr>
              <w:pStyle w:val="TableParagraph"/>
              <w:spacing w:line="256" w:lineRule="exact"/>
              <w:ind w:left="212" w:righ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13 938</w:t>
            </w:r>
          </w:p>
        </w:tc>
        <w:tc>
          <w:tcPr>
            <w:tcW w:w="1843" w:type="dxa"/>
            <w:vAlign w:val="center"/>
          </w:tcPr>
          <w:p w14:paraId="170AACC3" w14:textId="77777777" w:rsidR="006B156C" w:rsidRPr="002331CF" w:rsidRDefault="006B156C" w:rsidP="002331CF">
            <w:pPr>
              <w:pStyle w:val="TableParagraph"/>
              <w:spacing w:line="25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III</w:t>
            </w:r>
          </w:p>
        </w:tc>
      </w:tr>
      <w:tr w:rsidR="006B156C" w:rsidRPr="00350606" w14:paraId="701968F3" w14:textId="77777777" w:rsidTr="002331CF">
        <w:trPr>
          <w:trHeight w:val="277"/>
        </w:trPr>
        <w:tc>
          <w:tcPr>
            <w:tcW w:w="9923" w:type="dxa"/>
            <w:gridSpan w:val="4"/>
            <w:vAlign w:val="center"/>
          </w:tcPr>
          <w:p w14:paraId="0278D1E8" w14:textId="77777777" w:rsidR="006B156C" w:rsidRPr="002331CF" w:rsidRDefault="006B156C" w:rsidP="002331CF">
            <w:pPr>
              <w:pStyle w:val="TableParagraph"/>
              <w:spacing w:line="258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606">
              <w:rPr>
                <w:b/>
                <w:sz w:val="24"/>
                <w:szCs w:val="24"/>
              </w:rPr>
              <w:t>5.4.</w:t>
            </w:r>
            <w:r w:rsidRPr="0035060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Универсальный</w:t>
            </w:r>
            <w:r w:rsidRPr="0035060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(специализированный)</w:t>
            </w:r>
            <w:r w:rsidRPr="0035060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рынок</w:t>
            </w:r>
          </w:p>
        </w:tc>
      </w:tr>
      <w:tr w:rsidR="006B156C" w:rsidRPr="00350606" w14:paraId="56E7D5D1" w14:textId="77777777" w:rsidTr="002331CF">
        <w:trPr>
          <w:trHeight w:val="328"/>
        </w:trPr>
        <w:tc>
          <w:tcPr>
            <w:tcW w:w="1134" w:type="dxa"/>
            <w:vAlign w:val="center"/>
          </w:tcPr>
          <w:p w14:paraId="19DC30E9" w14:textId="651A1E81" w:rsidR="006B156C" w:rsidRPr="002331CF" w:rsidRDefault="006B156C" w:rsidP="002331CF">
            <w:pPr>
              <w:pStyle w:val="TableParagraph"/>
              <w:spacing w:before="18"/>
              <w:ind w:left="256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5.4.1</w:t>
            </w:r>
          </w:p>
        </w:tc>
        <w:tc>
          <w:tcPr>
            <w:tcW w:w="5670" w:type="dxa"/>
            <w:vAlign w:val="center"/>
          </w:tcPr>
          <w:p w14:paraId="2F4D2427" w14:textId="77777777" w:rsidR="006B156C" w:rsidRPr="002331CF" w:rsidRDefault="006B156C" w:rsidP="00D105ED">
            <w:pPr>
              <w:pStyle w:val="TableParagraph"/>
              <w:spacing w:before="18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Крытый</w:t>
            </w:r>
            <w:r w:rsidRPr="002331CF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рынок</w:t>
            </w:r>
            <w:r w:rsidRPr="002331CF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на</w:t>
            </w:r>
            <w:r w:rsidRPr="002331CF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100 торговых</w:t>
            </w:r>
            <w:r w:rsidRPr="002331CF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мест по</w:t>
            </w:r>
            <w:r w:rsidRPr="002331CF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типовому</w:t>
            </w:r>
            <w:r w:rsidRPr="002331CF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проекту</w:t>
            </w:r>
          </w:p>
        </w:tc>
        <w:tc>
          <w:tcPr>
            <w:tcW w:w="1276" w:type="dxa"/>
            <w:vAlign w:val="center"/>
          </w:tcPr>
          <w:p w14:paraId="3D70A6EA" w14:textId="36112124" w:rsidR="006B156C" w:rsidRPr="002331CF" w:rsidRDefault="006B156C" w:rsidP="002331CF">
            <w:pPr>
              <w:pStyle w:val="TableParagraph"/>
              <w:ind w:left="212" w:righ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8711</w:t>
            </w:r>
          </w:p>
        </w:tc>
        <w:tc>
          <w:tcPr>
            <w:tcW w:w="1843" w:type="dxa"/>
            <w:vAlign w:val="center"/>
          </w:tcPr>
          <w:p w14:paraId="25C02212" w14:textId="77777777" w:rsidR="006B156C" w:rsidRPr="002331CF" w:rsidRDefault="006B156C" w:rsidP="002331C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III</w:t>
            </w:r>
          </w:p>
        </w:tc>
      </w:tr>
      <w:tr w:rsidR="006B156C" w:rsidRPr="00350606" w14:paraId="4F227595" w14:textId="77777777" w:rsidTr="002331CF">
        <w:trPr>
          <w:trHeight w:val="552"/>
        </w:trPr>
        <w:tc>
          <w:tcPr>
            <w:tcW w:w="1134" w:type="dxa"/>
            <w:vAlign w:val="center"/>
          </w:tcPr>
          <w:p w14:paraId="1702A57E" w14:textId="4A313998" w:rsidR="006B156C" w:rsidRPr="002331CF" w:rsidRDefault="006B156C" w:rsidP="002331CF">
            <w:pPr>
              <w:pStyle w:val="TableParagraph"/>
              <w:spacing w:before="131"/>
              <w:ind w:left="256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5.4.2</w:t>
            </w:r>
          </w:p>
        </w:tc>
        <w:tc>
          <w:tcPr>
            <w:tcW w:w="5670" w:type="dxa"/>
            <w:vAlign w:val="center"/>
          </w:tcPr>
          <w:p w14:paraId="49C246AF" w14:textId="5D7B5C0D" w:rsidR="006B156C" w:rsidRPr="002331CF" w:rsidRDefault="006B156C" w:rsidP="002331CF">
            <w:pPr>
              <w:pStyle w:val="TableParagraph"/>
              <w:spacing w:line="268" w:lineRule="exact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Крытый</w:t>
            </w:r>
            <w:r w:rsidRPr="002331CF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рынок</w:t>
            </w:r>
            <w:r w:rsidRPr="002331CF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на</w:t>
            </w:r>
            <w:r w:rsidRPr="002331CF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100</w:t>
            </w:r>
            <w:r w:rsidRPr="002331CF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торговых</w:t>
            </w:r>
            <w:r w:rsidRPr="002331CF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мест</w:t>
            </w:r>
            <w:r w:rsidRPr="002331CF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по</w:t>
            </w:r>
            <w:r w:rsidRPr="002331CF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индивидуальному</w:t>
            </w:r>
            <w:r w:rsidR="0004236B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проекту</w:t>
            </w:r>
          </w:p>
        </w:tc>
        <w:tc>
          <w:tcPr>
            <w:tcW w:w="1276" w:type="dxa"/>
            <w:vAlign w:val="center"/>
          </w:tcPr>
          <w:p w14:paraId="3D1E7E57" w14:textId="77777777" w:rsidR="006B156C" w:rsidRPr="002331CF" w:rsidRDefault="006B156C" w:rsidP="002331CF">
            <w:pPr>
              <w:pStyle w:val="TableParagraph"/>
              <w:ind w:left="212" w:righ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11 760</w:t>
            </w:r>
          </w:p>
        </w:tc>
        <w:tc>
          <w:tcPr>
            <w:tcW w:w="1843" w:type="dxa"/>
            <w:vAlign w:val="center"/>
          </w:tcPr>
          <w:p w14:paraId="55E1B67B" w14:textId="77777777" w:rsidR="006B156C" w:rsidRPr="002331CF" w:rsidRDefault="006B156C" w:rsidP="002331C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III</w:t>
            </w:r>
          </w:p>
        </w:tc>
      </w:tr>
      <w:tr w:rsidR="006B156C" w:rsidRPr="00350606" w14:paraId="4D6AA309" w14:textId="77777777" w:rsidTr="002331CF">
        <w:trPr>
          <w:trHeight w:val="277"/>
        </w:trPr>
        <w:tc>
          <w:tcPr>
            <w:tcW w:w="1134" w:type="dxa"/>
            <w:vAlign w:val="center"/>
          </w:tcPr>
          <w:p w14:paraId="7805BA5B" w14:textId="608744C6" w:rsidR="006B156C" w:rsidRPr="002331CF" w:rsidRDefault="006B156C" w:rsidP="002331CF">
            <w:pPr>
              <w:pStyle w:val="TableParagraph"/>
              <w:spacing w:line="258" w:lineRule="exact"/>
              <w:ind w:left="256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5.4.3</w:t>
            </w:r>
          </w:p>
        </w:tc>
        <w:tc>
          <w:tcPr>
            <w:tcW w:w="5670" w:type="dxa"/>
            <w:vAlign w:val="center"/>
          </w:tcPr>
          <w:p w14:paraId="0ECB1E1D" w14:textId="77777777" w:rsidR="006B156C" w:rsidRPr="002331CF" w:rsidRDefault="006B156C" w:rsidP="00D105ED">
            <w:pPr>
              <w:pStyle w:val="TableParagraph"/>
              <w:spacing w:line="258" w:lineRule="exact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Рынки</w:t>
            </w:r>
            <w:r w:rsidRPr="002331CF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открытые</w:t>
            </w:r>
          </w:p>
        </w:tc>
        <w:tc>
          <w:tcPr>
            <w:tcW w:w="1276" w:type="dxa"/>
            <w:vAlign w:val="center"/>
          </w:tcPr>
          <w:p w14:paraId="214EE520" w14:textId="406648E8" w:rsidR="006B156C" w:rsidRPr="002331CF" w:rsidRDefault="006B156C" w:rsidP="00DA1E3F">
            <w:pPr>
              <w:pStyle w:val="TableParagraph"/>
              <w:spacing w:line="258" w:lineRule="exact"/>
              <w:ind w:left="212" w:righ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4356</w:t>
            </w:r>
          </w:p>
        </w:tc>
        <w:tc>
          <w:tcPr>
            <w:tcW w:w="1843" w:type="dxa"/>
            <w:vAlign w:val="center"/>
          </w:tcPr>
          <w:p w14:paraId="6AB8C501" w14:textId="77777777" w:rsidR="006B156C" w:rsidRPr="002331CF" w:rsidRDefault="006B156C" w:rsidP="002331CF">
            <w:pPr>
              <w:pStyle w:val="TableParagraph"/>
              <w:spacing w:line="25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*</w:t>
            </w:r>
          </w:p>
        </w:tc>
      </w:tr>
      <w:tr w:rsidR="006B156C" w:rsidRPr="00350606" w14:paraId="2AF664AE" w14:textId="77777777" w:rsidTr="002331CF">
        <w:trPr>
          <w:trHeight w:val="275"/>
        </w:trPr>
        <w:tc>
          <w:tcPr>
            <w:tcW w:w="9923" w:type="dxa"/>
            <w:gridSpan w:val="4"/>
            <w:vAlign w:val="center"/>
          </w:tcPr>
          <w:p w14:paraId="0EFD6AC9" w14:textId="77777777" w:rsidR="006B156C" w:rsidRPr="002331CF" w:rsidRDefault="006B156C" w:rsidP="002331CF">
            <w:pPr>
              <w:pStyle w:val="TableParagraph"/>
              <w:spacing w:line="256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606">
              <w:rPr>
                <w:b/>
                <w:sz w:val="24"/>
                <w:szCs w:val="24"/>
              </w:rPr>
              <w:t>6.</w:t>
            </w:r>
            <w:r w:rsidRPr="0035060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ОБЪЕКТЫ</w:t>
            </w:r>
            <w:r w:rsidRPr="0035060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ОБЩЕСТВЕННОГО</w:t>
            </w:r>
            <w:r w:rsidRPr="0035060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ПИТАНИЯ</w:t>
            </w:r>
          </w:p>
        </w:tc>
      </w:tr>
      <w:tr w:rsidR="006B156C" w:rsidRPr="00350606" w14:paraId="4D0FE65F" w14:textId="77777777" w:rsidTr="002331CF">
        <w:trPr>
          <w:trHeight w:val="275"/>
        </w:trPr>
        <w:tc>
          <w:tcPr>
            <w:tcW w:w="1134" w:type="dxa"/>
            <w:vAlign w:val="center"/>
          </w:tcPr>
          <w:p w14:paraId="498141E0" w14:textId="2F07B21E" w:rsidR="006B156C" w:rsidRPr="002331CF" w:rsidRDefault="006B156C" w:rsidP="002331CF">
            <w:pPr>
              <w:pStyle w:val="TableParagraph"/>
              <w:spacing w:line="256" w:lineRule="exact"/>
              <w:ind w:left="347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6.1</w:t>
            </w:r>
          </w:p>
        </w:tc>
        <w:tc>
          <w:tcPr>
            <w:tcW w:w="5670" w:type="dxa"/>
            <w:vAlign w:val="center"/>
          </w:tcPr>
          <w:p w14:paraId="7EC8FFF8" w14:textId="77777777" w:rsidR="006B156C" w:rsidRPr="002331CF" w:rsidRDefault="006B156C" w:rsidP="00D105ED">
            <w:pPr>
              <w:pStyle w:val="TableParagraph"/>
              <w:spacing w:line="256" w:lineRule="exact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Рестораны</w:t>
            </w:r>
          </w:p>
        </w:tc>
        <w:tc>
          <w:tcPr>
            <w:tcW w:w="1276" w:type="dxa"/>
            <w:vAlign w:val="center"/>
          </w:tcPr>
          <w:p w14:paraId="0010C5E2" w14:textId="77777777" w:rsidR="006B156C" w:rsidRPr="002331CF" w:rsidRDefault="006B156C" w:rsidP="00DA1E3F">
            <w:pPr>
              <w:pStyle w:val="TableParagraph"/>
              <w:spacing w:line="256" w:lineRule="exact"/>
              <w:ind w:left="212" w:righ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13 067</w:t>
            </w:r>
          </w:p>
        </w:tc>
        <w:tc>
          <w:tcPr>
            <w:tcW w:w="1843" w:type="dxa"/>
            <w:vAlign w:val="center"/>
          </w:tcPr>
          <w:p w14:paraId="1E841B16" w14:textId="77777777" w:rsidR="006B156C" w:rsidRPr="002331CF" w:rsidRDefault="006B156C" w:rsidP="00D70605">
            <w:pPr>
              <w:pStyle w:val="TableParagraph"/>
              <w:spacing w:line="256" w:lineRule="exact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II</w:t>
            </w:r>
          </w:p>
        </w:tc>
      </w:tr>
      <w:tr w:rsidR="006B156C" w:rsidRPr="00350606" w14:paraId="68818A57" w14:textId="77777777" w:rsidTr="002331CF">
        <w:trPr>
          <w:trHeight w:val="275"/>
        </w:trPr>
        <w:tc>
          <w:tcPr>
            <w:tcW w:w="1134" w:type="dxa"/>
            <w:vAlign w:val="center"/>
          </w:tcPr>
          <w:p w14:paraId="7605A7A5" w14:textId="5548E776" w:rsidR="006B156C" w:rsidRPr="002331CF" w:rsidRDefault="006B156C" w:rsidP="002331CF">
            <w:pPr>
              <w:pStyle w:val="TableParagraph"/>
              <w:spacing w:line="256" w:lineRule="exact"/>
              <w:ind w:left="347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6.2</w:t>
            </w:r>
          </w:p>
        </w:tc>
        <w:tc>
          <w:tcPr>
            <w:tcW w:w="5670" w:type="dxa"/>
            <w:vAlign w:val="center"/>
          </w:tcPr>
          <w:p w14:paraId="51FD5CAD" w14:textId="77777777" w:rsidR="006B156C" w:rsidRPr="002331CF" w:rsidRDefault="006B156C" w:rsidP="00D105ED">
            <w:pPr>
              <w:pStyle w:val="TableParagraph"/>
              <w:spacing w:line="256" w:lineRule="exact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Кафе,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бары</w:t>
            </w:r>
          </w:p>
        </w:tc>
        <w:tc>
          <w:tcPr>
            <w:tcW w:w="1276" w:type="dxa"/>
            <w:vAlign w:val="center"/>
          </w:tcPr>
          <w:p w14:paraId="7FD93CE0" w14:textId="68E48D68" w:rsidR="006B156C" w:rsidRPr="002331CF" w:rsidRDefault="006B156C" w:rsidP="00DA1E3F">
            <w:pPr>
              <w:pStyle w:val="TableParagraph"/>
              <w:spacing w:line="256" w:lineRule="exact"/>
              <w:ind w:left="212" w:righ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8275</w:t>
            </w:r>
          </w:p>
        </w:tc>
        <w:tc>
          <w:tcPr>
            <w:tcW w:w="1843" w:type="dxa"/>
            <w:vAlign w:val="center"/>
          </w:tcPr>
          <w:p w14:paraId="4C014A05" w14:textId="77777777" w:rsidR="006B156C" w:rsidRPr="002331CF" w:rsidRDefault="006B156C" w:rsidP="00D70605">
            <w:pPr>
              <w:pStyle w:val="TableParagraph"/>
              <w:spacing w:line="256" w:lineRule="exact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II</w:t>
            </w:r>
          </w:p>
        </w:tc>
      </w:tr>
      <w:tr w:rsidR="006B156C" w:rsidRPr="00350606" w14:paraId="56860932" w14:textId="77777777" w:rsidTr="002331CF">
        <w:trPr>
          <w:trHeight w:val="316"/>
        </w:trPr>
        <w:tc>
          <w:tcPr>
            <w:tcW w:w="1134" w:type="dxa"/>
            <w:vAlign w:val="center"/>
          </w:tcPr>
          <w:p w14:paraId="4CA5145B" w14:textId="2311AC12" w:rsidR="006B156C" w:rsidRPr="002331CF" w:rsidRDefault="006B156C" w:rsidP="002331CF">
            <w:pPr>
              <w:pStyle w:val="TableParagraph"/>
              <w:spacing w:before="11"/>
              <w:ind w:left="347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6.3</w:t>
            </w:r>
          </w:p>
        </w:tc>
        <w:tc>
          <w:tcPr>
            <w:tcW w:w="5670" w:type="dxa"/>
            <w:vAlign w:val="center"/>
          </w:tcPr>
          <w:p w14:paraId="740ABE59" w14:textId="77777777" w:rsidR="006B156C" w:rsidRPr="002331CF" w:rsidRDefault="006B156C" w:rsidP="00D105ED">
            <w:pPr>
              <w:pStyle w:val="TableParagraph"/>
              <w:spacing w:before="11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Открытые</w:t>
            </w:r>
            <w:r w:rsidRPr="00350606">
              <w:rPr>
                <w:spacing w:val="-4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(летние)</w:t>
            </w:r>
            <w:r w:rsidRPr="00350606">
              <w:rPr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кафе,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буфеты,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кафетерии</w:t>
            </w:r>
          </w:p>
        </w:tc>
        <w:tc>
          <w:tcPr>
            <w:tcW w:w="1276" w:type="dxa"/>
            <w:vAlign w:val="center"/>
          </w:tcPr>
          <w:p w14:paraId="5B354D9F" w14:textId="7802E77B" w:rsidR="006B156C" w:rsidRPr="002331CF" w:rsidRDefault="006B156C" w:rsidP="002331CF">
            <w:pPr>
              <w:pStyle w:val="TableParagraph"/>
              <w:ind w:left="212" w:righ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2613</w:t>
            </w:r>
          </w:p>
        </w:tc>
        <w:tc>
          <w:tcPr>
            <w:tcW w:w="1843" w:type="dxa"/>
            <w:vAlign w:val="center"/>
          </w:tcPr>
          <w:p w14:paraId="26EFBF2E" w14:textId="77777777" w:rsidR="006B156C" w:rsidRPr="002331CF" w:rsidRDefault="006B156C" w:rsidP="002331CF">
            <w:pPr>
              <w:pStyle w:val="TableParagraph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II</w:t>
            </w:r>
          </w:p>
        </w:tc>
      </w:tr>
      <w:tr w:rsidR="006B156C" w:rsidRPr="00350606" w14:paraId="292F9FF3" w14:textId="77777777" w:rsidTr="002331CF">
        <w:trPr>
          <w:trHeight w:val="282"/>
        </w:trPr>
        <w:tc>
          <w:tcPr>
            <w:tcW w:w="1134" w:type="dxa"/>
            <w:vAlign w:val="center"/>
          </w:tcPr>
          <w:p w14:paraId="6F1BB9EC" w14:textId="22775BB0" w:rsidR="006B156C" w:rsidRPr="002331CF" w:rsidRDefault="006B156C" w:rsidP="002331CF">
            <w:pPr>
              <w:pStyle w:val="TableParagraph"/>
              <w:spacing w:line="263" w:lineRule="exact"/>
              <w:ind w:left="347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6.4</w:t>
            </w:r>
          </w:p>
        </w:tc>
        <w:tc>
          <w:tcPr>
            <w:tcW w:w="5670" w:type="dxa"/>
            <w:vAlign w:val="center"/>
          </w:tcPr>
          <w:p w14:paraId="15B88F1E" w14:textId="77777777" w:rsidR="006B156C" w:rsidRPr="002331CF" w:rsidRDefault="006B156C" w:rsidP="00D105ED">
            <w:pPr>
              <w:pStyle w:val="TableParagraph"/>
              <w:spacing w:line="263" w:lineRule="exact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Столовые,</w:t>
            </w:r>
            <w:r w:rsidRPr="00350606">
              <w:rPr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закусочные</w:t>
            </w:r>
          </w:p>
        </w:tc>
        <w:tc>
          <w:tcPr>
            <w:tcW w:w="1276" w:type="dxa"/>
            <w:vAlign w:val="center"/>
          </w:tcPr>
          <w:p w14:paraId="64573974" w14:textId="5805281B" w:rsidR="006B156C" w:rsidRPr="002331CF" w:rsidRDefault="006B156C" w:rsidP="00DA1E3F">
            <w:pPr>
              <w:pStyle w:val="TableParagraph"/>
              <w:spacing w:line="263" w:lineRule="exact"/>
              <w:ind w:left="212" w:righ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6533</w:t>
            </w:r>
          </w:p>
        </w:tc>
        <w:tc>
          <w:tcPr>
            <w:tcW w:w="1843" w:type="dxa"/>
            <w:vAlign w:val="center"/>
          </w:tcPr>
          <w:p w14:paraId="014402E4" w14:textId="77777777" w:rsidR="006B156C" w:rsidRPr="002331CF" w:rsidRDefault="006B156C" w:rsidP="00D70605">
            <w:pPr>
              <w:pStyle w:val="TableParagraph"/>
              <w:spacing w:line="263" w:lineRule="exact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II</w:t>
            </w:r>
          </w:p>
        </w:tc>
      </w:tr>
      <w:tr w:rsidR="006B156C" w:rsidRPr="00350606" w14:paraId="58488CDC" w14:textId="77777777" w:rsidTr="002331CF">
        <w:trPr>
          <w:trHeight w:val="313"/>
        </w:trPr>
        <w:tc>
          <w:tcPr>
            <w:tcW w:w="1134" w:type="dxa"/>
            <w:vAlign w:val="center"/>
          </w:tcPr>
          <w:p w14:paraId="2317ECD2" w14:textId="58E0845A" w:rsidR="006B156C" w:rsidRPr="002331CF" w:rsidRDefault="006B156C" w:rsidP="002331CF">
            <w:pPr>
              <w:pStyle w:val="TableParagraph"/>
              <w:spacing w:before="11"/>
              <w:ind w:left="347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6.5</w:t>
            </w:r>
          </w:p>
        </w:tc>
        <w:tc>
          <w:tcPr>
            <w:tcW w:w="5670" w:type="dxa"/>
            <w:vAlign w:val="center"/>
          </w:tcPr>
          <w:p w14:paraId="67E4F477" w14:textId="77777777" w:rsidR="006B156C" w:rsidRPr="002331CF" w:rsidRDefault="006B156C" w:rsidP="00D105ED">
            <w:pPr>
              <w:pStyle w:val="TableParagraph"/>
              <w:spacing w:before="11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Предприятие</w:t>
            </w:r>
            <w:r w:rsidRPr="00350606">
              <w:rPr>
                <w:spacing w:val="-5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быстрого</w:t>
            </w:r>
            <w:r w:rsidRPr="00350606">
              <w:rPr>
                <w:spacing w:val="-7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обслуживания</w:t>
            </w:r>
          </w:p>
        </w:tc>
        <w:tc>
          <w:tcPr>
            <w:tcW w:w="1276" w:type="dxa"/>
            <w:vAlign w:val="center"/>
          </w:tcPr>
          <w:p w14:paraId="558355F4" w14:textId="77777777" w:rsidR="006B156C" w:rsidRPr="002331CF" w:rsidRDefault="006B156C" w:rsidP="002331CF">
            <w:pPr>
              <w:pStyle w:val="TableParagraph"/>
              <w:ind w:left="212" w:righ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17 422</w:t>
            </w:r>
          </w:p>
        </w:tc>
        <w:tc>
          <w:tcPr>
            <w:tcW w:w="1843" w:type="dxa"/>
            <w:vAlign w:val="center"/>
          </w:tcPr>
          <w:p w14:paraId="2A855632" w14:textId="77777777" w:rsidR="006B156C" w:rsidRPr="002331CF" w:rsidRDefault="006B156C" w:rsidP="002331CF">
            <w:pPr>
              <w:pStyle w:val="TableParagraph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II</w:t>
            </w:r>
          </w:p>
        </w:tc>
      </w:tr>
      <w:tr w:rsidR="006B156C" w:rsidRPr="00350606" w14:paraId="09F0173D" w14:textId="77777777" w:rsidTr="002331CF">
        <w:trPr>
          <w:trHeight w:val="278"/>
        </w:trPr>
        <w:tc>
          <w:tcPr>
            <w:tcW w:w="1134" w:type="dxa"/>
            <w:vAlign w:val="center"/>
          </w:tcPr>
          <w:p w14:paraId="7250C5CF" w14:textId="384243CB" w:rsidR="006B156C" w:rsidRPr="002331CF" w:rsidRDefault="006B156C" w:rsidP="002331CF">
            <w:pPr>
              <w:pStyle w:val="TableParagraph"/>
              <w:spacing w:line="258" w:lineRule="exact"/>
              <w:ind w:left="347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6.6</w:t>
            </w:r>
          </w:p>
        </w:tc>
        <w:tc>
          <w:tcPr>
            <w:tcW w:w="5670" w:type="dxa"/>
            <w:vAlign w:val="center"/>
          </w:tcPr>
          <w:p w14:paraId="1FC19A00" w14:textId="77777777" w:rsidR="006B156C" w:rsidRPr="002331CF" w:rsidRDefault="006B156C" w:rsidP="00D105ED">
            <w:pPr>
              <w:pStyle w:val="TableParagraph"/>
              <w:spacing w:line="258" w:lineRule="exact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Хлебопекарни</w:t>
            </w:r>
          </w:p>
        </w:tc>
        <w:tc>
          <w:tcPr>
            <w:tcW w:w="1276" w:type="dxa"/>
            <w:vAlign w:val="center"/>
          </w:tcPr>
          <w:p w14:paraId="613DB8F5" w14:textId="612F8714" w:rsidR="006B156C" w:rsidRPr="002331CF" w:rsidRDefault="006B156C" w:rsidP="00DA1E3F">
            <w:pPr>
              <w:pStyle w:val="TableParagraph"/>
              <w:spacing w:line="258" w:lineRule="exact"/>
              <w:ind w:left="212" w:righ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9698</w:t>
            </w:r>
          </w:p>
        </w:tc>
        <w:tc>
          <w:tcPr>
            <w:tcW w:w="1843" w:type="dxa"/>
            <w:vAlign w:val="center"/>
          </w:tcPr>
          <w:p w14:paraId="17ED695F" w14:textId="77777777" w:rsidR="006B156C" w:rsidRPr="002331CF" w:rsidRDefault="006B156C" w:rsidP="00D70605">
            <w:pPr>
              <w:pStyle w:val="TableParagraph"/>
              <w:spacing w:line="258" w:lineRule="exact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II</w:t>
            </w:r>
          </w:p>
        </w:tc>
      </w:tr>
      <w:tr w:rsidR="006B156C" w:rsidRPr="00350606" w14:paraId="5CFB066B" w14:textId="77777777" w:rsidTr="002331CF">
        <w:trPr>
          <w:trHeight w:val="313"/>
        </w:trPr>
        <w:tc>
          <w:tcPr>
            <w:tcW w:w="1134" w:type="dxa"/>
            <w:vAlign w:val="center"/>
          </w:tcPr>
          <w:p w14:paraId="5AB83BB3" w14:textId="775DFD47" w:rsidR="006B156C" w:rsidRPr="002331CF" w:rsidRDefault="006B156C" w:rsidP="002331CF">
            <w:pPr>
              <w:pStyle w:val="TableParagraph"/>
              <w:spacing w:before="11"/>
              <w:ind w:left="347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6.7</w:t>
            </w:r>
          </w:p>
        </w:tc>
        <w:tc>
          <w:tcPr>
            <w:tcW w:w="5670" w:type="dxa"/>
            <w:vAlign w:val="center"/>
          </w:tcPr>
          <w:p w14:paraId="68D7393C" w14:textId="77777777" w:rsidR="006B156C" w:rsidRPr="002331CF" w:rsidRDefault="006B156C" w:rsidP="00D105ED">
            <w:pPr>
              <w:pStyle w:val="TableParagraph"/>
              <w:spacing w:before="11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Пекарни</w:t>
            </w:r>
            <w:r w:rsidRPr="00350606">
              <w:rPr>
                <w:spacing w:val="-4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(кондитерские)</w:t>
            </w:r>
            <w:r w:rsidRPr="00350606">
              <w:rPr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с</w:t>
            </w:r>
            <w:r w:rsidRPr="00350606">
              <w:rPr>
                <w:spacing w:val="-4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торговым</w:t>
            </w:r>
            <w:r w:rsidRPr="00350606">
              <w:rPr>
                <w:spacing w:val="-4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залом</w:t>
            </w:r>
          </w:p>
        </w:tc>
        <w:tc>
          <w:tcPr>
            <w:tcW w:w="1276" w:type="dxa"/>
            <w:vAlign w:val="center"/>
          </w:tcPr>
          <w:p w14:paraId="23BBB2A0" w14:textId="6BCA8606" w:rsidR="006B156C" w:rsidRPr="002331CF" w:rsidRDefault="006B156C" w:rsidP="002331CF">
            <w:pPr>
              <w:pStyle w:val="TableParagraph"/>
              <w:ind w:left="212" w:righ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17</w:t>
            </w:r>
            <w:r w:rsidR="00CA1550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548</w:t>
            </w:r>
          </w:p>
        </w:tc>
        <w:tc>
          <w:tcPr>
            <w:tcW w:w="1843" w:type="dxa"/>
            <w:vAlign w:val="center"/>
          </w:tcPr>
          <w:p w14:paraId="72C07951" w14:textId="77777777" w:rsidR="006B156C" w:rsidRPr="002331CF" w:rsidRDefault="006B156C" w:rsidP="002331CF">
            <w:pPr>
              <w:pStyle w:val="TableParagraph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II</w:t>
            </w:r>
          </w:p>
        </w:tc>
      </w:tr>
      <w:tr w:rsidR="006B156C" w:rsidRPr="00350606" w14:paraId="3D447BCA" w14:textId="77777777" w:rsidTr="002331CF">
        <w:trPr>
          <w:trHeight w:val="313"/>
        </w:trPr>
        <w:tc>
          <w:tcPr>
            <w:tcW w:w="1134" w:type="dxa"/>
            <w:vAlign w:val="center"/>
          </w:tcPr>
          <w:p w14:paraId="25322997" w14:textId="5384907C" w:rsidR="006B156C" w:rsidRPr="002331CF" w:rsidRDefault="006B156C" w:rsidP="002331CF">
            <w:pPr>
              <w:pStyle w:val="TableParagraph"/>
              <w:spacing w:before="11"/>
              <w:ind w:left="347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6.8</w:t>
            </w:r>
          </w:p>
        </w:tc>
        <w:tc>
          <w:tcPr>
            <w:tcW w:w="5670" w:type="dxa"/>
            <w:vAlign w:val="center"/>
          </w:tcPr>
          <w:p w14:paraId="10723CDB" w14:textId="77777777" w:rsidR="006B156C" w:rsidRPr="002331CF" w:rsidRDefault="006B156C" w:rsidP="00D105ED">
            <w:pPr>
              <w:pStyle w:val="TableParagraph"/>
              <w:spacing w:before="11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Пекарни</w:t>
            </w:r>
            <w:r w:rsidRPr="00350606">
              <w:rPr>
                <w:spacing w:val="-5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(кондитерские)</w:t>
            </w:r>
            <w:r w:rsidRPr="00350606">
              <w:rPr>
                <w:spacing w:val="-4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с</w:t>
            </w:r>
            <w:r w:rsidRPr="00350606">
              <w:rPr>
                <w:spacing w:val="-7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пристройкой</w:t>
            </w:r>
            <w:r w:rsidRPr="00350606">
              <w:rPr>
                <w:spacing w:val="-4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к</w:t>
            </w:r>
            <w:r w:rsidRPr="00350606">
              <w:rPr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универсаму</w:t>
            </w:r>
          </w:p>
        </w:tc>
        <w:tc>
          <w:tcPr>
            <w:tcW w:w="1276" w:type="dxa"/>
            <w:vAlign w:val="center"/>
          </w:tcPr>
          <w:p w14:paraId="09955D7A" w14:textId="1FA7CC13" w:rsidR="006B156C" w:rsidRPr="002331CF" w:rsidRDefault="006B156C" w:rsidP="002331CF">
            <w:pPr>
              <w:pStyle w:val="TableParagraph"/>
              <w:ind w:left="212" w:righ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20</w:t>
            </w:r>
            <w:r w:rsidR="00CA1550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319</w:t>
            </w:r>
          </w:p>
        </w:tc>
        <w:tc>
          <w:tcPr>
            <w:tcW w:w="1843" w:type="dxa"/>
            <w:vAlign w:val="center"/>
          </w:tcPr>
          <w:p w14:paraId="422FC279" w14:textId="77777777" w:rsidR="006B156C" w:rsidRPr="002331CF" w:rsidRDefault="006B156C" w:rsidP="002331CF">
            <w:pPr>
              <w:pStyle w:val="TableParagraph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II</w:t>
            </w:r>
          </w:p>
        </w:tc>
      </w:tr>
      <w:tr w:rsidR="006B156C" w:rsidRPr="00350606" w14:paraId="58DBBB61" w14:textId="77777777" w:rsidTr="002331CF">
        <w:trPr>
          <w:trHeight w:val="316"/>
        </w:trPr>
        <w:tc>
          <w:tcPr>
            <w:tcW w:w="1134" w:type="dxa"/>
            <w:vAlign w:val="center"/>
          </w:tcPr>
          <w:p w14:paraId="074DDA70" w14:textId="034CC561" w:rsidR="006B156C" w:rsidRPr="002331CF" w:rsidRDefault="006B156C" w:rsidP="002331CF">
            <w:pPr>
              <w:pStyle w:val="TableParagraph"/>
              <w:spacing w:before="13"/>
              <w:ind w:left="347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6.9</w:t>
            </w:r>
          </w:p>
        </w:tc>
        <w:tc>
          <w:tcPr>
            <w:tcW w:w="5670" w:type="dxa"/>
            <w:vAlign w:val="center"/>
          </w:tcPr>
          <w:p w14:paraId="50C1BD4C" w14:textId="77777777" w:rsidR="006B156C" w:rsidRPr="002331CF" w:rsidRDefault="006B156C" w:rsidP="00D105ED">
            <w:pPr>
              <w:pStyle w:val="TableParagraph"/>
              <w:spacing w:before="13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Пекарня</w:t>
            </w:r>
            <w:r w:rsidRPr="00350606">
              <w:rPr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(кондитерская)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отдельно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стоящая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2-этажная</w:t>
            </w:r>
          </w:p>
        </w:tc>
        <w:tc>
          <w:tcPr>
            <w:tcW w:w="1276" w:type="dxa"/>
            <w:vAlign w:val="center"/>
          </w:tcPr>
          <w:p w14:paraId="3387F8CF" w14:textId="333CD0DD" w:rsidR="006B156C" w:rsidRPr="002331CF" w:rsidRDefault="006B156C" w:rsidP="002331CF">
            <w:pPr>
              <w:pStyle w:val="TableParagraph"/>
              <w:ind w:left="212" w:righ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12</w:t>
            </w:r>
            <w:r w:rsidR="00CA1550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468</w:t>
            </w:r>
          </w:p>
        </w:tc>
        <w:tc>
          <w:tcPr>
            <w:tcW w:w="1843" w:type="dxa"/>
            <w:vAlign w:val="center"/>
          </w:tcPr>
          <w:p w14:paraId="0260DBC5" w14:textId="77777777" w:rsidR="006B156C" w:rsidRPr="002331CF" w:rsidRDefault="006B156C" w:rsidP="002331CF">
            <w:pPr>
              <w:pStyle w:val="TableParagraph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II</w:t>
            </w:r>
          </w:p>
        </w:tc>
      </w:tr>
      <w:tr w:rsidR="006B156C" w:rsidRPr="00350606" w14:paraId="74F17A66" w14:textId="77777777" w:rsidTr="002331CF">
        <w:trPr>
          <w:trHeight w:val="314"/>
        </w:trPr>
        <w:tc>
          <w:tcPr>
            <w:tcW w:w="1134" w:type="dxa"/>
            <w:vAlign w:val="center"/>
          </w:tcPr>
          <w:p w14:paraId="00B05588" w14:textId="3F2571B9" w:rsidR="006B156C" w:rsidRPr="002331CF" w:rsidRDefault="006B156C" w:rsidP="002331CF">
            <w:pPr>
              <w:pStyle w:val="TableParagraph"/>
              <w:spacing w:before="11"/>
              <w:ind w:left="287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6.10</w:t>
            </w:r>
          </w:p>
        </w:tc>
        <w:tc>
          <w:tcPr>
            <w:tcW w:w="5670" w:type="dxa"/>
            <w:vAlign w:val="center"/>
          </w:tcPr>
          <w:p w14:paraId="07CDEBFF" w14:textId="77777777" w:rsidR="006B156C" w:rsidRPr="002331CF" w:rsidRDefault="006B156C" w:rsidP="00D105ED">
            <w:pPr>
              <w:pStyle w:val="TableParagraph"/>
              <w:spacing w:before="11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Пекарня</w:t>
            </w:r>
            <w:r w:rsidRPr="00350606">
              <w:rPr>
                <w:spacing w:val="-4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(кондитерская)</w:t>
            </w:r>
            <w:r w:rsidRPr="00350606">
              <w:rPr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2-этажная</w:t>
            </w:r>
            <w:r w:rsidRPr="00350606">
              <w:rPr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пристройка</w:t>
            </w:r>
            <w:r w:rsidRPr="00350606">
              <w:rPr>
                <w:spacing w:val="-7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к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универсаму</w:t>
            </w:r>
          </w:p>
        </w:tc>
        <w:tc>
          <w:tcPr>
            <w:tcW w:w="1276" w:type="dxa"/>
            <w:vAlign w:val="center"/>
          </w:tcPr>
          <w:p w14:paraId="01E341DA" w14:textId="1A88A2F9" w:rsidR="006B156C" w:rsidRPr="002331CF" w:rsidRDefault="006B156C" w:rsidP="002331CF">
            <w:pPr>
              <w:pStyle w:val="TableParagraph"/>
              <w:ind w:left="212" w:righ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15</w:t>
            </w:r>
            <w:r w:rsidR="00CA1550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701</w:t>
            </w:r>
          </w:p>
        </w:tc>
        <w:tc>
          <w:tcPr>
            <w:tcW w:w="1843" w:type="dxa"/>
            <w:vAlign w:val="center"/>
          </w:tcPr>
          <w:p w14:paraId="0661E742" w14:textId="77777777" w:rsidR="006B156C" w:rsidRPr="002331CF" w:rsidRDefault="006B156C" w:rsidP="002331CF">
            <w:pPr>
              <w:pStyle w:val="TableParagraph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II</w:t>
            </w:r>
          </w:p>
        </w:tc>
      </w:tr>
      <w:tr w:rsidR="006B156C" w:rsidRPr="00350606" w14:paraId="0563F13C" w14:textId="77777777" w:rsidTr="002331CF">
        <w:trPr>
          <w:trHeight w:val="316"/>
        </w:trPr>
        <w:tc>
          <w:tcPr>
            <w:tcW w:w="1134" w:type="dxa"/>
            <w:vAlign w:val="center"/>
          </w:tcPr>
          <w:p w14:paraId="6EF182B5" w14:textId="06E0D8FE" w:rsidR="006B156C" w:rsidRPr="002331CF" w:rsidRDefault="006B156C" w:rsidP="002331CF">
            <w:pPr>
              <w:pStyle w:val="TableParagraph"/>
              <w:spacing w:before="13"/>
              <w:ind w:left="287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6.11</w:t>
            </w:r>
          </w:p>
        </w:tc>
        <w:tc>
          <w:tcPr>
            <w:tcW w:w="5670" w:type="dxa"/>
            <w:vAlign w:val="center"/>
          </w:tcPr>
          <w:p w14:paraId="42304307" w14:textId="77777777" w:rsidR="006B156C" w:rsidRPr="002331CF" w:rsidRDefault="006B156C" w:rsidP="00D105ED">
            <w:pPr>
              <w:pStyle w:val="TableParagraph"/>
              <w:spacing w:before="13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Базовые</w:t>
            </w:r>
            <w:r w:rsidRPr="00350606">
              <w:rPr>
                <w:spacing w:val="-5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предприятия</w:t>
            </w:r>
            <w:r w:rsidRPr="00350606">
              <w:rPr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для</w:t>
            </w:r>
            <w:r w:rsidRPr="00350606">
              <w:rPr>
                <w:spacing w:val="-4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снабжения</w:t>
            </w:r>
            <w:r w:rsidRPr="00350606">
              <w:rPr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школьных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lastRenderedPageBreak/>
              <w:t>столовых</w:t>
            </w:r>
          </w:p>
        </w:tc>
        <w:tc>
          <w:tcPr>
            <w:tcW w:w="1276" w:type="dxa"/>
            <w:vAlign w:val="center"/>
          </w:tcPr>
          <w:p w14:paraId="50884553" w14:textId="7AF13407" w:rsidR="006B156C" w:rsidRPr="002331CF" w:rsidRDefault="006B156C" w:rsidP="002331CF">
            <w:pPr>
              <w:pStyle w:val="TableParagraph"/>
              <w:ind w:left="212" w:righ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lastRenderedPageBreak/>
              <w:t>4356</w:t>
            </w:r>
          </w:p>
        </w:tc>
        <w:tc>
          <w:tcPr>
            <w:tcW w:w="1843" w:type="dxa"/>
            <w:vAlign w:val="center"/>
          </w:tcPr>
          <w:p w14:paraId="16D85C91" w14:textId="77777777" w:rsidR="006B156C" w:rsidRPr="002331CF" w:rsidRDefault="006B156C" w:rsidP="002331CF">
            <w:pPr>
              <w:pStyle w:val="TableParagraph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II</w:t>
            </w:r>
          </w:p>
        </w:tc>
      </w:tr>
      <w:tr w:rsidR="006B156C" w:rsidRPr="00350606" w14:paraId="778C0E4A" w14:textId="77777777" w:rsidTr="002331CF">
        <w:trPr>
          <w:trHeight w:val="313"/>
        </w:trPr>
        <w:tc>
          <w:tcPr>
            <w:tcW w:w="1134" w:type="dxa"/>
            <w:vAlign w:val="center"/>
          </w:tcPr>
          <w:p w14:paraId="662A3401" w14:textId="1265F3BF" w:rsidR="006B156C" w:rsidRPr="002331CF" w:rsidRDefault="006B156C" w:rsidP="002331CF">
            <w:pPr>
              <w:pStyle w:val="TableParagraph"/>
              <w:spacing w:before="11"/>
              <w:ind w:left="287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lastRenderedPageBreak/>
              <w:t>6.12</w:t>
            </w:r>
          </w:p>
        </w:tc>
        <w:tc>
          <w:tcPr>
            <w:tcW w:w="5670" w:type="dxa"/>
            <w:vAlign w:val="center"/>
          </w:tcPr>
          <w:p w14:paraId="7C1A06D1" w14:textId="77777777" w:rsidR="006B156C" w:rsidRPr="002331CF" w:rsidRDefault="006B156C" w:rsidP="00D105ED">
            <w:pPr>
              <w:pStyle w:val="TableParagraph"/>
              <w:spacing w:before="11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Объекты</w:t>
            </w:r>
            <w:r w:rsidRPr="00350606">
              <w:rPr>
                <w:spacing w:val="-4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общественного</w:t>
            </w:r>
            <w:r w:rsidRPr="00350606">
              <w:rPr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питания</w:t>
            </w:r>
            <w:r w:rsidRPr="00350606">
              <w:rPr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иного</w:t>
            </w:r>
            <w:r w:rsidRPr="00350606">
              <w:rPr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вида</w:t>
            </w:r>
          </w:p>
        </w:tc>
        <w:tc>
          <w:tcPr>
            <w:tcW w:w="1276" w:type="dxa"/>
            <w:vAlign w:val="center"/>
          </w:tcPr>
          <w:p w14:paraId="0D8474D1" w14:textId="6C449BF5" w:rsidR="006B156C" w:rsidRPr="002331CF" w:rsidRDefault="006B156C" w:rsidP="002331CF">
            <w:pPr>
              <w:pStyle w:val="TableParagraph"/>
              <w:ind w:left="212" w:righ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9582</w:t>
            </w:r>
          </w:p>
        </w:tc>
        <w:tc>
          <w:tcPr>
            <w:tcW w:w="1843" w:type="dxa"/>
            <w:vAlign w:val="center"/>
          </w:tcPr>
          <w:p w14:paraId="2D823731" w14:textId="77777777" w:rsidR="006B156C" w:rsidRPr="002331CF" w:rsidRDefault="006B156C" w:rsidP="002331CF">
            <w:pPr>
              <w:pStyle w:val="TableParagraph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II</w:t>
            </w:r>
          </w:p>
        </w:tc>
      </w:tr>
      <w:tr w:rsidR="006B156C" w:rsidRPr="00350606" w14:paraId="3CCF27FF" w14:textId="77777777" w:rsidTr="002331CF">
        <w:trPr>
          <w:trHeight w:val="275"/>
        </w:trPr>
        <w:tc>
          <w:tcPr>
            <w:tcW w:w="9923" w:type="dxa"/>
            <w:gridSpan w:val="4"/>
            <w:vAlign w:val="center"/>
          </w:tcPr>
          <w:p w14:paraId="530D35A0" w14:textId="77777777" w:rsidR="006B156C" w:rsidRPr="002331CF" w:rsidRDefault="006B156C" w:rsidP="00D105ED">
            <w:pPr>
              <w:pStyle w:val="TableParagraph"/>
              <w:spacing w:line="256" w:lineRule="exact"/>
              <w:ind w:left="1139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606">
              <w:rPr>
                <w:b/>
                <w:sz w:val="24"/>
                <w:szCs w:val="24"/>
              </w:rPr>
              <w:t>7.</w:t>
            </w:r>
            <w:r w:rsidRPr="0035060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ОБЪЕКТЫ</w:t>
            </w:r>
            <w:r w:rsidRPr="0035060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БЫТОВОГО</w:t>
            </w:r>
            <w:r w:rsidRPr="0035060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И</w:t>
            </w:r>
            <w:r w:rsidRPr="0035060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КОММУНАЛЬНОГО</w:t>
            </w:r>
            <w:r w:rsidRPr="0035060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НАЗНАЧЕНИЯ</w:t>
            </w:r>
          </w:p>
        </w:tc>
      </w:tr>
      <w:tr w:rsidR="006B156C" w:rsidRPr="00350606" w14:paraId="580C6E09" w14:textId="77777777" w:rsidTr="002331CF">
        <w:trPr>
          <w:trHeight w:val="275"/>
        </w:trPr>
        <w:tc>
          <w:tcPr>
            <w:tcW w:w="9923" w:type="dxa"/>
            <w:gridSpan w:val="4"/>
            <w:vAlign w:val="center"/>
          </w:tcPr>
          <w:p w14:paraId="723E388D" w14:textId="77777777" w:rsidR="006B156C" w:rsidRPr="002331CF" w:rsidRDefault="006B156C" w:rsidP="00D105ED">
            <w:pPr>
              <w:pStyle w:val="TableParagraph"/>
              <w:spacing w:line="256" w:lineRule="exact"/>
              <w:ind w:left="280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606">
              <w:rPr>
                <w:b/>
                <w:sz w:val="24"/>
                <w:szCs w:val="24"/>
              </w:rPr>
              <w:t>7.1.</w:t>
            </w:r>
            <w:r w:rsidRPr="0035060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Бытовое</w:t>
            </w:r>
            <w:r w:rsidRPr="0035060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обслуживание</w:t>
            </w:r>
            <w:r w:rsidRPr="0035060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населения</w:t>
            </w:r>
          </w:p>
        </w:tc>
      </w:tr>
      <w:tr w:rsidR="006B156C" w:rsidRPr="00350606" w14:paraId="25A33C3C" w14:textId="77777777" w:rsidTr="002331CF">
        <w:trPr>
          <w:trHeight w:val="278"/>
        </w:trPr>
        <w:tc>
          <w:tcPr>
            <w:tcW w:w="1134" w:type="dxa"/>
            <w:vAlign w:val="center"/>
          </w:tcPr>
          <w:p w14:paraId="6FE63000" w14:textId="1F200157" w:rsidR="006B156C" w:rsidRPr="002331CF" w:rsidRDefault="006B156C" w:rsidP="002331CF">
            <w:pPr>
              <w:pStyle w:val="TableParagraph"/>
              <w:spacing w:line="258" w:lineRule="exact"/>
              <w:ind w:left="256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7.1.1</w:t>
            </w:r>
          </w:p>
        </w:tc>
        <w:tc>
          <w:tcPr>
            <w:tcW w:w="5670" w:type="dxa"/>
            <w:vAlign w:val="center"/>
          </w:tcPr>
          <w:p w14:paraId="6CCC5CF1" w14:textId="153E6A57" w:rsidR="006B156C" w:rsidRPr="002331CF" w:rsidRDefault="006B156C" w:rsidP="00D105ED">
            <w:pPr>
              <w:pStyle w:val="TableParagraph"/>
              <w:spacing w:line="258" w:lineRule="exact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Предприятия</w:t>
            </w:r>
            <w:r w:rsidRPr="00350606">
              <w:rPr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бытового</w:t>
            </w:r>
            <w:r w:rsidRPr="00350606">
              <w:rPr>
                <w:spacing w:val="-5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обслуживания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2140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="002C4CCF" w:rsidRPr="00350606">
              <w:rPr>
                <w:sz w:val="24"/>
                <w:szCs w:val="24"/>
              </w:rPr>
              <w:t>м</w:t>
            </w:r>
            <w:r w:rsidR="002C4CCF" w:rsidRPr="00350606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76" w:type="dxa"/>
            <w:vAlign w:val="center"/>
          </w:tcPr>
          <w:p w14:paraId="77168DF2" w14:textId="1682393D" w:rsidR="006B156C" w:rsidRPr="002331CF" w:rsidRDefault="006B156C" w:rsidP="00DA1E3F">
            <w:pPr>
              <w:pStyle w:val="TableParagraph"/>
              <w:spacing w:line="258" w:lineRule="exact"/>
              <w:ind w:left="212" w:righ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5311</w:t>
            </w:r>
          </w:p>
        </w:tc>
        <w:tc>
          <w:tcPr>
            <w:tcW w:w="1843" w:type="dxa"/>
            <w:vAlign w:val="center"/>
          </w:tcPr>
          <w:p w14:paraId="37507B9E" w14:textId="77777777" w:rsidR="006B156C" w:rsidRPr="002331CF" w:rsidRDefault="006B156C" w:rsidP="002331CF">
            <w:pPr>
              <w:pStyle w:val="TableParagraph"/>
              <w:spacing w:line="258" w:lineRule="exact"/>
              <w:ind w:right="-3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II</w:t>
            </w:r>
          </w:p>
        </w:tc>
      </w:tr>
      <w:tr w:rsidR="006B156C" w:rsidRPr="00350606" w14:paraId="0F271EC9" w14:textId="77777777" w:rsidTr="002331CF">
        <w:trPr>
          <w:trHeight w:val="275"/>
        </w:trPr>
        <w:tc>
          <w:tcPr>
            <w:tcW w:w="1134" w:type="dxa"/>
            <w:vAlign w:val="center"/>
          </w:tcPr>
          <w:p w14:paraId="024A897D" w14:textId="1CDAA464" w:rsidR="006B156C" w:rsidRPr="002331CF" w:rsidRDefault="006B156C" w:rsidP="002331CF">
            <w:pPr>
              <w:pStyle w:val="TableParagraph"/>
              <w:spacing w:line="256" w:lineRule="exact"/>
              <w:ind w:left="256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7.1.2</w:t>
            </w:r>
          </w:p>
        </w:tc>
        <w:tc>
          <w:tcPr>
            <w:tcW w:w="5670" w:type="dxa"/>
            <w:vAlign w:val="center"/>
          </w:tcPr>
          <w:p w14:paraId="00894307" w14:textId="010F6F33" w:rsidR="006B156C" w:rsidRPr="002331CF" w:rsidRDefault="006B156C" w:rsidP="00D105ED">
            <w:pPr>
              <w:pStyle w:val="TableParagraph"/>
              <w:spacing w:line="256" w:lineRule="exact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Здание</w:t>
            </w:r>
            <w:r w:rsidRPr="00350606">
              <w:rPr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ателье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пошива</w:t>
            </w:r>
            <w:r w:rsidRPr="00350606">
              <w:rPr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и</w:t>
            </w:r>
            <w:r w:rsidRPr="00350606">
              <w:rPr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ремонта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одежды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2340</w:t>
            </w:r>
            <w:r w:rsidRPr="00350606">
              <w:rPr>
                <w:spacing w:val="1"/>
                <w:sz w:val="24"/>
                <w:szCs w:val="24"/>
              </w:rPr>
              <w:t xml:space="preserve"> </w:t>
            </w:r>
            <w:r w:rsidR="002C4CCF" w:rsidRPr="00350606">
              <w:rPr>
                <w:sz w:val="24"/>
                <w:szCs w:val="24"/>
              </w:rPr>
              <w:t>м</w:t>
            </w:r>
            <w:r w:rsidR="002C4CCF" w:rsidRPr="00350606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76" w:type="dxa"/>
            <w:vAlign w:val="center"/>
          </w:tcPr>
          <w:p w14:paraId="2CDD0304" w14:textId="4829A30F" w:rsidR="006B156C" w:rsidRPr="002331CF" w:rsidRDefault="006B156C" w:rsidP="00DA1E3F">
            <w:pPr>
              <w:pStyle w:val="TableParagraph"/>
              <w:spacing w:line="256" w:lineRule="exact"/>
              <w:ind w:left="212" w:righ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4345</w:t>
            </w:r>
          </w:p>
        </w:tc>
        <w:tc>
          <w:tcPr>
            <w:tcW w:w="1843" w:type="dxa"/>
            <w:vAlign w:val="center"/>
          </w:tcPr>
          <w:p w14:paraId="35C98604" w14:textId="77777777" w:rsidR="006B156C" w:rsidRPr="002331CF" w:rsidRDefault="006B156C" w:rsidP="002331CF">
            <w:pPr>
              <w:pStyle w:val="TableParagraph"/>
              <w:spacing w:line="256" w:lineRule="exact"/>
              <w:ind w:right="-3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II</w:t>
            </w:r>
          </w:p>
        </w:tc>
      </w:tr>
      <w:tr w:rsidR="006B156C" w:rsidRPr="00350606" w14:paraId="7EDEC47C" w14:textId="77777777" w:rsidTr="002331CF">
        <w:trPr>
          <w:trHeight w:val="275"/>
        </w:trPr>
        <w:tc>
          <w:tcPr>
            <w:tcW w:w="9923" w:type="dxa"/>
            <w:gridSpan w:val="4"/>
            <w:vAlign w:val="center"/>
          </w:tcPr>
          <w:p w14:paraId="6AD4C036" w14:textId="77777777" w:rsidR="006B156C" w:rsidRPr="002331CF" w:rsidRDefault="006B156C" w:rsidP="00D105ED">
            <w:pPr>
              <w:pStyle w:val="TableParagraph"/>
              <w:spacing w:line="256" w:lineRule="exact"/>
              <w:ind w:left="2916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606">
              <w:rPr>
                <w:b/>
                <w:sz w:val="24"/>
                <w:szCs w:val="24"/>
              </w:rPr>
              <w:t>7.2.</w:t>
            </w:r>
            <w:r w:rsidRPr="0035060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Химическая</w:t>
            </w:r>
            <w:r w:rsidRPr="0035060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чистка</w:t>
            </w:r>
            <w:r w:rsidRPr="0035060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и</w:t>
            </w:r>
            <w:r w:rsidRPr="0035060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крашение</w:t>
            </w:r>
          </w:p>
        </w:tc>
      </w:tr>
      <w:tr w:rsidR="006B156C" w:rsidRPr="00350606" w14:paraId="0DC1B422" w14:textId="77777777" w:rsidTr="002331CF">
        <w:trPr>
          <w:trHeight w:val="313"/>
        </w:trPr>
        <w:tc>
          <w:tcPr>
            <w:tcW w:w="1134" w:type="dxa"/>
            <w:vAlign w:val="center"/>
          </w:tcPr>
          <w:p w14:paraId="4324C667" w14:textId="006164C0" w:rsidR="006B156C" w:rsidRPr="002331CF" w:rsidRDefault="006B156C" w:rsidP="002331CF">
            <w:pPr>
              <w:pStyle w:val="TableParagraph"/>
              <w:spacing w:before="11"/>
              <w:ind w:left="256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7.2.1</w:t>
            </w:r>
          </w:p>
        </w:tc>
        <w:tc>
          <w:tcPr>
            <w:tcW w:w="5670" w:type="dxa"/>
            <w:vAlign w:val="center"/>
          </w:tcPr>
          <w:p w14:paraId="74DC32E9" w14:textId="77777777" w:rsidR="006B156C" w:rsidRPr="002331CF" w:rsidRDefault="006B156C" w:rsidP="00D105ED">
            <w:pPr>
              <w:pStyle w:val="TableParagraph"/>
              <w:spacing w:before="11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Фабрика</w:t>
            </w:r>
            <w:r w:rsidRPr="002331CF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химической</w:t>
            </w:r>
            <w:r w:rsidRPr="002331CF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чистки</w:t>
            </w:r>
            <w:r w:rsidRPr="002331CF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и</w:t>
            </w:r>
            <w:r w:rsidRPr="002331CF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крашения</w:t>
            </w:r>
            <w:r w:rsidRPr="002331CF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одежды</w:t>
            </w:r>
            <w:r w:rsidRPr="002331CF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0,6</w:t>
            </w:r>
            <w:r w:rsidRPr="002331CF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т/см</w:t>
            </w:r>
          </w:p>
        </w:tc>
        <w:tc>
          <w:tcPr>
            <w:tcW w:w="1276" w:type="dxa"/>
            <w:vAlign w:val="center"/>
          </w:tcPr>
          <w:p w14:paraId="3E99F826" w14:textId="3362C0B7" w:rsidR="006B156C" w:rsidRPr="002331CF" w:rsidRDefault="006B156C" w:rsidP="002331CF">
            <w:pPr>
              <w:pStyle w:val="TableParagraph"/>
              <w:ind w:left="212" w:righ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9656</w:t>
            </w:r>
          </w:p>
        </w:tc>
        <w:tc>
          <w:tcPr>
            <w:tcW w:w="1843" w:type="dxa"/>
            <w:vAlign w:val="center"/>
          </w:tcPr>
          <w:p w14:paraId="33D1AC09" w14:textId="77777777" w:rsidR="006B156C" w:rsidRPr="002331CF" w:rsidRDefault="006B156C" w:rsidP="002331C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II</w:t>
            </w:r>
          </w:p>
        </w:tc>
      </w:tr>
      <w:tr w:rsidR="006B156C" w:rsidRPr="00350606" w14:paraId="6A0F24CE" w14:textId="77777777" w:rsidTr="002331CF">
        <w:trPr>
          <w:trHeight w:val="551"/>
        </w:trPr>
        <w:tc>
          <w:tcPr>
            <w:tcW w:w="1134" w:type="dxa"/>
            <w:vAlign w:val="center"/>
          </w:tcPr>
          <w:p w14:paraId="5B282E2D" w14:textId="6E87F157" w:rsidR="006B156C" w:rsidRPr="002331CF" w:rsidRDefault="006B156C" w:rsidP="002331CF">
            <w:pPr>
              <w:pStyle w:val="TableParagraph"/>
              <w:spacing w:before="131"/>
              <w:ind w:left="256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7.2.2</w:t>
            </w:r>
          </w:p>
        </w:tc>
        <w:tc>
          <w:tcPr>
            <w:tcW w:w="5670" w:type="dxa"/>
            <w:vAlign w:val="center"/>
          </w:tcPr>
          <w:p w14:paraId="2F806C89" w14:textId="510CC0E8" w:rsidR="006B156C" w:rsidRPr="002331CF" w:rsidRDefault="006B156C" w:rsidP="00D105ED">
            <w:pPr>
              <w:pStyle w:val="TableParagraph"/>
              <w:tabs>
                <w:tab w:val="left" w:pos="1299"/>
                <w:tab w:val="left" w:pos="2832"/>
                <w:tab w:val="left" w:pos="3841"/>
                <w:tab w:val="left" w:pos="4273"/>
                <w:tab w:val="left" w:pos="5580"/>
              </w:tabs>
              <w:spacing w:line="268" w:lineRule="exact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Фабри</w:t>
            </w:r>
            <w:r w:rsidR="00DF6D66" w:rsidRPr="00350606">
              <w:rPr>
                <w:sz w:val="24"/>
                <w:szCs w:val="24"/>
              </w:rPr>
              <w:t>ка</w:t>
            </w:r>
            <w:r w:rsidR="00B409CE" w:rsidRPr="00350606">
              <w:rPr>
                <w:sz w:val="24"/>
                <w:szCs w:val="24"/>
              </w:rPr>
              <w:t xml:space="preserve"> </w:t>
            </w:r>
            <w:r w:rsidR="00DF6D66" w:rsidRPr="00350606">
              <w:rPr>
                <w:sz w:val="24"/>
                <w:szCs w:val="24"/>
              </w:rPr>
              <w:t>химической</w:t>
            </w:r>
            <w:r w:rsidR="00B409CE" w:rsidRPr="00350606">
              <w:rPr>
                <w:sz w:val="24"/>
                <w:szCs w:val="24"/>
              </w:rPr>
              <w:t xml:space="preserve"> </w:t>
            </w:r>
            <w:r w:rsidR="00DF6D66" w:rsidRPr="00350606">
              <w:rPr>
                <w:sz w:val="24"/>
                <w:szCs w:val="24"/>
              </w:rPr>
              <w:t>чистки</w:t>
            </w:r>
            <w:r w:rsidR="00B409CE" w:rsidRPr="00350606">
              <w:rPr>
                <w:sz w:val="24"/>
                <w:szCs w:val="24"/>
              </w:rPr>
              <w:t xml:space="preserve"> </w:t>
            </w:r>
            <w:r w:rsidR="00DF6D66" w:rsidRPr="00350606">
              <w:rPr>
                <w:sz w:val="24"/>
                <w:szCs w:val="24"/>
              </w:rPr>
              <w:t>и</w:t>
            </w:r>
            <w:r w:rsidR="00B409CE" w:rsidRPr="00350606">
              <w:rPr>
                <w:sz w:val="24"/>
                <w:szCs w:val="24"/>
              </w:rPr>
              <w:t xml:space="preserve"> </w:t>
            </w:r>
            <w:r w:rsidR="00DF6D66" w:rsidRPr="00350606">
              <w:rPr>
                <w:sz w:val="24"/>
                <w:szCs w:val="24"/>
              </w:rPr>
              <w:t xml:space="preserve">крашения </w:t>
            </w:r>
            <w:r w:rsidRPr="00350606">
              <w:rPr>
                <w:sz w:val="24"/>
                <w:szCs w:val="24"/>
              </w:rPr>
              <w:t>одежды</w:t>
            </w:r>
            <w:r w:rsidR="00DF6D66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от 0,6 до 1 т/см</w:t>
            </w:r>
          </w:p>
        </w:tc>
        <w:tc>
          <w:tcPr>
            <w:tcW w:w="1276" w:type="dxa"/>
            <w:vAlign w:val="center"/>
          </w:tcPr>
          <w:p w14:paraId="6CD084BB" w14:textId="71516A42" w:rsidR="006B156C" w:rsidRPr="002331CF" w:rsidRDefault="006B156C" w:rsidP="002331CF">
            <w:pPr>
              <w:pStyle w:val="TableParagraph"/>
              <w:ind w:left="212" w:righ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9173</w:t>
            </w:r>
          </w:p>
        </w:tc>
        <w:tc>
          <w:tcPr>
            <w:tcW w:w="1843" w:type="dxa"/>
            <w:vAlign w:val="center"/>
          </w:tcPr>
          <w:p w14:paraId="1680E648" w14:textId="77777777" w:rsidR="006B156C" w:rsidRPr="002331CF" w:rsidRDefault="006B156C" w:rsidP="002331C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II</w:t>
            </w:r>
          </w:p>
        </w:tc>
      </w:tr>
      <w:tr w:rsidR="006B156C" w:rsidRPr="00350606" w14:paraId="4B844455" w14:textId="77777777" w:rsidTr="002331CF">
        <w:trPr>
          <w:trHeight w:val="290"/>
        </w:trPr>
        <w:tc>
          <w:tcPr>
            <w:tcW w:w="9923" w:type="dxa"/>
            <w:gridSpan w:val="4"/>
            <w:vAlign w:val="center"/>
          </w:tcPr>
          <w:p w14:paraId="6203EC11" w14:textId="77777777" w:rsidR="006B156C" w:rsidRPr="002331CF" w:rsidRDefault="006B156C" w:rsidP="002331CF">
            <w:pPr>
              <w:pStyle w:val="TableParagraph"/>
              <w:spacing w:line="266" w:lineRule="exact"/>
              <w:ind w:left="2736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606">
              <w:rPr>
                <w:b/>
                <w:sz w:val="24"/>
                <w:szCs w:val="24"/>
              </w:rPr>
              <w:t>7.3.</w:t>
            </w:r>
            <w:r w:rsidRPr="0035060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Стирка</w:t>
            </w:r>
            <w:r w:rsidRPr="0035060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белья</w:t>
            </w:r>
            <w:r w:rsidRPr="0035060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и</w:t>
            </w:r>
            <w:r w:rsidRPr="0035060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химическая</w:t>
            </w:r>
            <w:r w:rsidRPr="0035060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чистка</w:t>
            </w:r>
          </w:p>
        </w:tc>
      </w:tr>
      <w:tr w:rsidR="006B156C" w:rsidRPr="00350606" w14:paraId="531E354F" w14:textId="77777777" w:rsidTr="002331CF">
        <w:trPr>
          <w:trHeight w:val="552"/>
        </w:trPr>
        <w:tc>
          <w:tcPr>
            <w:tcW w:w="1134" w:type="dxa"/>
            <w:vAlign w:val="center"/>
          </w:tcPr>
          <w:p w14:paraId="2C3E49E5" w14:textId="5B6647FB" w:rsidR="006B156C" w:rsidRPr="002331CF" w:rsidRDefault="006B156C" w:rsidP="002331CF">
            <w:pPr>
              <w:pStyle w:val="TableParagraph"/>
              <w:spacing w:before="131"/>
              <w:ind w:left="256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7.3.1</w:t>
            </w:r>
          </w:p>
        </w:tc>
        <w:tc>
          <w:tcPr>
            <w:tcW w:w="5670" w:type="dxa"/>
            <w:vAlign w:val="center"/>
          </w:tcPr>
          <w:p w14:paraId="2A28828C" w14:textId="7DE4587F" w:rsidR="006B156C" w:rsidRPr="002331CF" w:rsidRDefault="006B156C" w:rsidP="002331CF">
            <w:pPr>
              <w:pStyle w:val="TableParagraph"/>
              <w:spacing w:line="268" w:lineRule="exact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Предприятие</w:t>
            </w:r>
            <w:r w:rsidRPr="00350606">
              <w:rPr>
                <w:spacing w:val="17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по</w:t>
            </w:r>
            <w:r w:rsidRPr="00350606">
              <w:rPr>
                <w:spacing w:val="2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стирке</w:t>
            </w:r>
            <w:r w:rsidRPr="00350606">
              <w:rPr>
                <w:spacing w:val="20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белья</w:t>
            </w:r>
            <w:r w:rsidRPr="00350606">
              <w:rPr>
                <w:spacing w:val="2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и</w:t>
            </w:r>
            <w:r w:rsidRPr="00350606">
              <w:rPr>
                <w:spacing w:val="19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химической</w:t>
            </w:r>
            <w:r w:rsidRPr="00350606">
              <w:rPr>
                <w:spacing w:val="2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чистке</w:t>
            </w:r>
            <w:r w:rsidRPr="00350606">
              <w:rPr>
                <w:spacing w:val="20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одежды</w:t>
            </w:r>
            <w:r w:rsidR="00B409CE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0,4 т/см</w:t>
            </w:r>
          </w:p>
        </w:tc>
        <w:tc>
          <w:tcPr>
            <w:tcW w:w="1276" w:type="dxa"/>
            <w:vAlign w:val="center"/>
          </w:tcPr>
          <w:p w14:paraId="6F24FF1C" w14:textId="77777777" w:rsidR="006B156C" w:rsidRPr="002331CF" w:rsidRDefault="006B156C" w:rsidP="002331CF">
            <w:pPr>
              <w:pStyle w:val="TableParagraph"/>
              <w:ind w:left="212" w:righ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10 138</w:t>
            </w:r>
          </w:p>
        </w:tc>
        <w:tc>
          <w:tcPr>
            <w:tcW w:w="1843" w:type="dxa"/>
            <w:vAlign w:val="center"/>
          </w:tcPr>
          <w:p w14:paraId="795BD599" w14:textId="77777777" w:rsidR="006B156C" w:rsidRPr="002331CF" w:rsidRDefault="006B156C" w:rsidP="002331C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II</w:t>
            </w:r>
          </w:p>
        </w:tc>
      </w:tr>
      <w:tr w:rsidR="006B156C" w:rsidRPr="00350606" w14:paraId="55101857" w14:textId="77777777" w:rsidTr="002331CF">
        <w:trPr>
          <w:trHeight w:val="551"/>
        </w:trPr>
        <w:tc>
          <w:tcPr>
            <w:tcW w:w="1134" w:type="dxa"/>
            <w:vAlign w:val="center"/>
          </w:tcPr>
          <w:p w14:paraId="48EFF2BD" w14:textId="3C240B0E" w:rsidR="006B156C" w:rsidRPr="002331CF" w:rsidRDefault="006B156C" w:rsidP="002331CF">
            <w:pPr>
              <w:pStyle w:val="TableParagraph"/>
              <w:spacing w:before="131"/>
              <w:ind w:left="256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7.3.2</w:t>
            </w:r>
          </w:p>
        </w:tc>
        <w:tc>
          <w:tcPr>
            <w:tcW w:w="5670" w:type="dxa"/>
            <w:vAlign w:val="center"/>
          </w:tcPr>
          <w:p w14:paraId="0BE8B27B" w14:textId="4DC8E8EF" w:rsidR="006B156C" w:rsidRPr="002331CF" w:rsidRDefault="006B156C" w:rsidP="002331CF">
            <w:pPr>
              <w:pStyle w:val="TableParagraph"/>
              <w:spacing w:line="268" w:lineRule="exact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Предприятие</w:t>
            </w:r>
            <w:r w:rsidRPr="00350606">
              <w:rPr>
                <w:spacing w:val="18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по</w:t>
            </w:r>
            <w:r w:rsidRPr="00350606">
              <w:rPr>
                <w:spacing w:val="2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стирке</w:t>
            </w:r>
            <w:r w:rsidRPr="00350606">
              <w:rPr>
                <w:spacing w:val="2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белья</w:t>
            </w:r>
            <w:r w:rsidRPr="00350606">
              <w:rPr>
                <w:spacing w:val="2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и</w:t>
            </w:r>
            <w:r w:rsidRPr="00350606">
              <w:rPr>
                <w:spacing w:val="20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химической</w:t>
            </w:r>
            <w:r w:rsidRPr="00350606">
              <w:rPr>
                <w:spacing w:val="23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чистке</w:t>
            </w:r>
            <w:r w:rsidRPr="00350606">
              <w:rPr>
                <w:spacing w:val="20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одежды</w:t>
            </w:r>
            <w:r w:rsidR="00B409CE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от 0,4 до 0,6 т/см</w:t>
            </w:r>
          </w:p>
        </w:tc>
        <w:tc>
          <w:tcPr>
            <w:tcW w:w="1276" w:type="dxa"/>
            <w:vAlign w:val="center"/>
          </w:tcPr>
          <w:p w14:paraId="7913C689" w14:textId="2F9CF24A" w:rsidR="006B156C" w:rsidRPr="002331CF" w:rsidRDefault="006B156C" w:rsidP="002331CF">
            <w:pPr>
              <w:pStyle w:val="TableParagraph"/>
              <w:ind w:left="212" w:righ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9656</w:t>
            </w:r>
          </w:p>
        </w:tc>
        <w:tc>
          <w:tcPr>
            <w:tcW w:w="1843" w:type="dxa"/>
            <w:vAlign w:val="center"/>
          </w:tcPr>
          <w:p w14:paraId="06B47C45" w14:textId="77777777" w:rsidR="006B156C" w:rsidRPr="002331CF" w:rsidRDefault="006B156C" w:rsidP="002331C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II</w:t>
            </w:r>
          </w:p>
        </w:tc>
      </w:tr>
      <w:tr w:rsidR="006B156C" w:rsidRPr="00350606" w14:paraId="10E20F67" w14:textId="77777777" w:rsidTr="002331CF">
        <w:trPr>
          <w:trHeight w:val="551"/>
        </w:trPr>
        <w:tc>
          <w:tcPr>
            <w:tcW w:w="1134" w:type="dxa"/>
            <w:vAlign w:val="center"/>
          </w:tcPr>
          <w:p w14:paraId="6582A110" w14:textId="3307D614" w:rsidR="006B156C" w:rsidRPr="002331CF" w:rsidRDefault="006B156C" w:rsidP="002331CF">
            <w:pPr>
              <w:pStyle w:val="TableParagraph"/>
              <w:spacing w:before="131"/>
              <w:ind w:left="256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7.3.3</w:t>
            </w:r>
          </w:p>
        </w:tc>
        <w:tc>
          <w:tcPr>
            <w:tcW w:w="5670" w:type="dxa"/>
            <w:vAlign w:val="center"/>
          </w:tcPr>
          <w:p w14:paraId="78D2C92E" w14:textId="4EAC84E6" w:rsidR="006B156C" w:rsidRPr="002331CF" w:rsidRDefault="006B156C" w:rsidP="002331CF">
            <w:pPr>
              <w:pStyle w:val="TableParagraph"/>
              <w:spacing w:line="268" w:lineRule="exact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Предприятие</w:t>
            </w:r>
            <w:r w:rsidRPr="00350606">
              <w:rPr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по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стирке</w:t>
            </w:r>
            <w:r w:rsidRPr="00350606">
              <w:rPr>
                <w:spacing w:val="-5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белья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и</w:t>
            </w:r>
            <w:r w:rsidRPr="00350606">
              <w:rPr>
                <w:spacing w:val="-4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химической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чистке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одежды</w:t>
            </w:r>
            <w:r w:rsidR="00B409CE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от 0,6 до 0,8 т/см</w:t>
            </w:r>
          </w:p>
        </w:tc>
        <w:tc>
          <w:tcPr>
            <w:tcW w:w="1276" w:type="dxa"/>
            <w:vAlign w:val="center"/>
          </w:tcPr>
          <w:p w14:paraId="497CD409" w14:textId="4B7337E8" w:rsidR="006B156C" w:rsidRPr="002331CF" w:rsidRDefault="006B156C" w:rsidP="002331CF">
            <w:pPr>
              <w:pStyle w:val="TableParagraph"/>
              <w:ind w:left="212" w:righ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9173</w:t>
            </w:r>
          </w:p>
        </w:tc>
        <w:tc>
          <w:tcPr>
            <w:tcW w:w="1843" w:type="dxa"/>
            <w:vAlign w:val="center"/>
          </w:tcPr>
          <w:p w14:paraId="54DF2D84" w14:textId="77777777" w:rsidR="006B156C" w:rsidRPr="002331CF" w:rsidRDefault="006B156C" w:rsidP="002331C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II</w:t>
            </w:r>
          </w:p>
        </w:tc>
      </w:tr>
      <w:tr w:rsidR="006B156C" w:rsidRPr="00350606" w14:paraId="77831531" w14:textId="77777777" w:rsidTr="002331CF">
        <w:trPr>
          <w:trHeight w:val="280"/>
        </w:trPr>
        <w:tc>
          <w:tcPr>
            <w:tcW w:w="9923" w:type="dxa"/>
            <w:gridSpan w:val="4"/>
            <w:vAlign w:val="center"/>
          </w:tcPr>
          <w:p w14:paraId="4B758BDA" w14:textId="77777777" w:rsidR="006B156C" w:rsidRPr="002331CF" w:rsidRDefault="006B156C" w:rsidP="00D105ED">
            <w:pPr>
              <w:pStyle w:val="TableParagraph"/>
              <w:spacing w:line="260" w:lineRule="exact"/>
              <w:ind w:left="2267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606">
              <w:rPr>
                <w:b/>
                <w:sz w:val="24"/>
                <w:szCs w:val="24"/>
              </w:rPr>
              <w:t>7.7.</w:t>
            </w:r>
            <w:r w:rsidRPr="00350606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Гаражи-стоянки</w:t>
            </w:r>
            <w:r w:rsidRPr="0035060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автотранспортных</w:t>
            </w:r>
            <w:r w:rsidRPr="00350606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средств</w:t>
            </w:r>
          </w:p>
        </w:tc>
      </w:tr>
      <w:tr w:rsidR="006B156C" w:rsidRPr="00350606" w14:paraId="3A6115FA" w14:textId="77777777" w:rsidTr="002331CF">
        <w:trPr>
          <w:trHeight w:val="275"/>
        </w:trPr>
        <w:tc>
          <w:tcPr>
            <w:tcW w:w="9923" w:type="dxa"/>
            <w:gridSpan w:val="4"/>
            <w:vAlign w:val="center"/>
          </w:tcPr>
          <w:p w14:paraId="7AD0E153" w14:textId="77777777" w:rsidR="006B156C" w:rsidRPr="002331CF" w:rsidRDefault="006B156C" w:rsidP="00D105ED">
            <w:pPr>
              <w:pStyle w:val="TableParagraph"/>
              <w:spacing w:line="256" w:lineRule="exact"/>
              <w:ind w:left="2145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606">
              <w:rPr>
                <w:b/>
                <w:sz w:val="24"/>
                <w:szCs w:val="24"/>
              </w:rPr>
              <w:t>7.7.1.</w:t>
            </w:r>
            <w:r w:rsidRPr="0035060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Гаражи-автостоянки</w:t>
            </w:r>
            <w:r w:rsidRPr="0035060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легковых</w:t>
            </w:r>
            <w:r w:rsidRPr="0035060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автомобилей</w:t>
            </w:r>
          </w:p>
        </w:tc>
      </w:tr>
      <w:tr w:rsidR="006B156C" w:rsidRPr="00350606" w14:paraId="7F7B12CF" w14:textId="77777777" w:rsidTr="002331CF">
        <w:trPr>
          <w:trHeight w:val="631"/>
        </w:trPr>
        <w:tc>
          <w:tcPr>
            <w:tcW w:w="1134" w:type="dxa"/>
            <w:vAlign w:val="center"/>
          </w:tcPr>
          <w:p w14:paraId="3994F628" w14:textId="1E349CA5" w:rsidR="006B156C" w:rsidRPr="002331CF" w:rsidRDefault="006B156C" w:rsidP="00D105ED">
            <w:pPr>
              <w:pStyle w:val="TableParagraph"/>
              <w:spacing w:before="169"/>
              <w:ind w:left="147" w:right="138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7.7.1.1</w:t>
            </w:r>
          </w:p>
        </w:tc>
        <w:tc>
          <w:tcPr>
            <w:tcW w:w="5670" w:type="dxa"/>
            <w:vAlign w:val="center"/>
          </w:tcPr>
          <w:p w14:paraId="22B42A4F" w14:textId="48642ABC" w:rsidR="006B156C" w:rsidRPr="002331CF" w:rsidRDefault="006B156C" w:rsidP="00DA1E3F">
            <w:pPr>
              <w:pStyle w:val="TableParagraph"/>
              <w:tabs>
                <w:tab w:val="left" w:pos="2172"/>
                <w:tab w:val="left" w:pos="2926"/>
                <w:tab w:val="left" w:pos="4710"/>
              </w:tabs>
              <w:spacing w:before="32"/>
              <w:ind w:left="107" w:right="9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Гаражи-стоянки</w:t>
            </w:r>
            <w:r w:rsidR="00B409CE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для</w:t>
            </w:r>
            <w:r w:rsidR="00B409CE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автомобилей,</w:t>
            </w:r>
            <w:r w:rsidR="00B409CE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pacing w:val="-1"/>
                <w:sz w:val="24"/>
                <w:szCs w:val="24"/>
              </w:rPr>
              <w:t>принадлежащих</w:t>
            </w:r>
            <w:r w:rsidRPr="00350606">
              <w:rPr>
                <w:spacing w:val="-57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гражданам,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одноэтажные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боксовые,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блокированные</w:t>
            </w:r>
          </w:p>
        </w:tc>
        <w:tc>
          <w:tcPr>
            <w:tcW w:w="1276" w:type="dxa"/>
            <w:vAlign w:val="center"/>
          </w:tcPr>
          <w:p w14:paraId="74C7E101" w14:textId="77777777" w:rsidR="006B156C" w:rsidRPr="002331CF" w:rsidRDefault="006B156C" w:rsidP="002331CF">
            <w:pPr>
              <w:pStyle w:val="TableParagraph"/>
              <w:ind w:left="212" w:righ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10 621</w:t>
            </w:r>
          </w:p>
        </w:tc>
        <w:tc>
          <w:tcPr>
            <w:tcW w:w="1843" w:type="dxa"/>
            <w:vAlign w:val="center"/>
          </w:tcPr>
          <w:p w14:paraId="330FC811" w14:textId="77777777" w:rsidR="006B156C" w:rsidRPr="002331CF" w:rsidRDefault="006B156C" w:rsidP="002331C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II</w:t>
            </w:r>
          </w:p>
        </w:tc>
      </w:tr>
      <w:tr w:rsidR="006B156C" w:rsidRPr="00350606" w14:paraId="64C05F42" w14:textId="77777777" w:rsidTr="002331CF">
        <w:trPr>
          <w:trHeight w:val="551"/>
        </w:trPr>
        <w:tc>
          <w:tcPr>
            <w:tcW w:w="1134" w:type="dxa"/>
            <w:vAlign w:val="center"/>
          </w:tcPr>
          <w:p w14:paraId="2F8D78D9" w14:textId="45C8546D" w:rsidR="006B156C" w:rsidRPr="002331CF" w:rsidRDefault="006B156C" w:rsidP="00D105ED">
            <w:pPr>
              <w:pStyle w:val="TableParagraph"/>
              <w:spacing w:before="131"/>
              <w:ind w:left="147" w:right="138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7.7.1.2</w:t>
            </w:r>
          </w:p>
        </w:tc>
        <w:tc>
          <w:tcPr>
            <w:tcW w:w="5670" w:type="dxa"/>
            <w:vAlign w:val="center"/>
          </w:tcPr>
          <w:p w14:paraId="6161FB2A" w14:textId="612E5D89" w:rsidR="006B156C" w:rsidRPr="002331CF" w:rsidRDefault="006B156C" w:rsidP="00DA1E3F">
            <w:pPr>
              <w:pStyle w:val="TableParagraph"/>
              <w:tabs>
                <w:tab w:val="left" w:pos="2172"/>
                <w:tab w:val="left" w:pos="2926"/>
                <w:tab w:val="left" w:pos="4712"/>
              </w:tabs>
              <w:spacing w:line="268" w:lineRule="exact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Гаражи-стоянки</w:t>
            </w:r>
            <w:r w:rsidR="00B409CE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для</w:t>
            </w:r>
            <w:r w:rsidR="00B409CE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автомобилей,</w:t>
            </w:r>
            <w:r w:rsidR="00B409CE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принадлежащих</w:t>
            </w:r>
          </w:p>
          <w:p w14:paraId="06ED6E67" w14:textId="77777777" w:rsidR="006B156C" w:rsidRPr="002331CF" w:rsidRDefault="006B156C" w:rsidP="00D70605">
            <w:pPr>
              <w:pStyle w:val="TableParagraph"/>
              <w:spacing w:line="264" w:lineRule="exact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гражданам,</w:t>
            </w:r>
            <w:r w:rsidRPr="00350606">
              <w:rPr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многоэтажные</w:t>
            </w:r>
            <w:r w:rsidRPr="00350606">
              <w:rPr>
                <w:spacing w:val="-5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рамповые</w:t>
            </w:r>
          </w:p>
        </w:tc>
        <w:tc>
          <w:tcPr>
            <w:tcW w:w="1276" w:type="dxa"/>
            <w:vAlign w:val="center"/>
          </w:tcPr>
          <w:p w14:paraId="5DB1075C" w14:textId="77777777" w:rsidR="006B156C" w:rsidRPr="002331CF" w:rsidRDefault="006B156C" w:rsidP="002331CF">
            <w:pPr>
              <w:pStyle w:val="TableParagraph"/>
              <w:ind w:left="212" w:righ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11 083</w:t>
            </w:r>
          </w:p>
        </w:tc>
        <w:tc>
          <w:tcPr>
            <w:tcW w:w="1843" w:type="dxa"/>
            <w:vAlign w:val="center"/>
          </w:tcPr>
          <w:p w14:paraId="6B743920" w14:textId="77777777" w:rsidR="006B156C" w:rsidRPr="002331CF" w:rsidRDefault="006B156C" w:rsidP="002331C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II</w:t>
            </w:r>
          </w:p>
        </w:tc>
      </w:tr>
      <w:tr w:rsidR="006B156C" w:rsidRPr="00350606" w14:paraId="39F2AA8E" w14:textId="77777777" w:rsidTr="002331CF">
        <w:trPr>
          <w:trHeight w:val="587"/>
        </w:trPr>
        <w:tc>
          <w:tcPr>
            <w:tcW w:w="1134" w:type="dxa"/>
            <w:vAlign w:val="center"/>
          </w:tcPr>
          <w:p w14:paraId="431350B3" w14:textId="4AC740C9" w:rsidR="006B156C" w:rsidRPr="002331CF" w:rsidRDefault="006B156C" w:rsidP="00D105ED">
            <w:pPr>
              <w:pStyle w:val="TableParagraph"/>
              <w:spacing w:before="147"/>
              <w:ind w:left="147" w:right="138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7.7.1.3</w:t>
            </w:r>
          </w:p>
        </w:tc>
        <w:tc>
          <w:tcPr>
            <w:tcW w:w="5670" w:type="dxa"/>
            <w:vAlign w:val="center"/>
          </w:tcPr>
          <w:p w14:paraId="570BC82E" w14:textId="242BACAB" w:rsidR="006B156C" w:rsidRPr="002331CF" w:rsidRDefault="006B156C" w:rsidP="00DA1E3F">
            <w:pPr>
              <w:pStyle w:val="TableParagraph"/>
              <w:tabs>
                <w:tab w:val="left" w:pos="2172"/>
                <w:tab w:val="left" w:pos="2926"/>
                <w:tab w:val="left" w:pos="4710"/>
              </w:tabs>
              <w:spacing w:before="11"/>
              <w:ind w:left="107" w:right="9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Гаражи-стоянки</w:t>
            </w:r>
            <w:r w:rsidR="00B409CE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для</w:t>
            </w:r>
            <w:r w:rsidR="00B409CE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автомобилей,</w:t>
            </w:r>
            <w:r w:rsidR="00B409CE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pacing w:val="-1"/>
                <w:sz w:val="24"/>
                <w:szCs w:val="24"/>
              </w:rPr>
              <w:t>принадлежащих</w:t>
            </w:r>
            <w:r w:rsidRPr="00350606">
              <w:rPr>
                <w:spacing w:val="-57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гражданам,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полуподземные</w:t>
            </w:r>
            <w:r w:rsidRPr="00350606">
              <w:rPr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и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подземные</w:t>
            </w:r>
            <w:r w:rsidRPr="00350606">
              <w:rPr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одноярусные</w:t>
            </w:r>
          </w:p>
        </w:tc>
        <w:tc>
          <w:tcPr>
            <w:tcW w:w="1276" w:type="dxa"/>
            <w:vAlign w:val="center"/>
          </w:tcPr>
          <w:p w14:paraId="7A0B6ECA" w14:textId="77777777" w:rsidR="006B156C" w:rsidRPr="002331CF" w:rsidRDefault="006B156C" w:rsidP="002331CF">
            <w:pPr>
              <w:pStyle w:val="TableParagraph"/>
              <w:ind w:left="212" w:righ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11 545</w:t>
            </w:r>
          </w:p>
        </w:tc>
        <w:tc>
          <w:tcPr>
            <w:tcW w:w="1843" w:type="dxa"/>
            <w:vAlign w:val="center"/>
          </w:tcPr>
          <w:p w14:paraId="23A632AC" w14:textId="77777777" w:rsidR="006B156C" w:rsidRPr="002331CF" w:rsidRDefault="006B156C" w:rsidP="002331C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II</w:t>
            </w:r>
          </w:p>
        </w:tc>
      </w:tr>
      <w:tr w:rsidR="006B156C" w:rsidRPr="00350606" w14:paraId="031F712A" w14:textId="77777777" w:rsidTr="002331CF">
        <w:trPr>
          <w:trHeight w:val="551"/>
        </w:trPr>
        <w:tc>
          <w:tcPr>
            <w:tcW w:w="1134" w:type="dxa"/>
            <w:vAlign w:val="center"/>
          </w:tcPr>
          <w:p w14:paraId="2D85DAA9" w14:textId="3A8BE148" w:rsidR="006B156C" w:rsidRPr="002331CF" w:rsidRDefault="006B156C" w:rsidP="00D105ED">
            <w:pPr>
              <w:pStyle w:val="TableParagraph"/>
              <w:spacing w:before="131"/>
              <w:ind w:left="147" w:right="138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7.7.1.4</w:t>
            </w:r>
          </w:p>
        </w:tc>
        <w:tc>
          <w:tcPr>
            <w:tcW w:w="5670" w:type="dxa"/>
            <w:vAlign w:val="center"/>
          </w:tcPr>
          <w:p w14:paraId="03224D68" w14:textId="068CC172" w:rsidR="006B156C" w:rsidRPr="002331CF" w:rsidRDefault="006B156C" w:rsidP="00DA1E3F">
            <w:pPr>
              <w:pStyle w:val="TableParagraph"/>
              <w:tabs>
                <w:tab w:val="left" w:pos="2172"/>
                <w:tab w:val="left" w:pos="2926"/>
                <w:tab w:val="left" w:pos="4710"/>
              </w:tabs>
              <w:spacing w:line="268" w:lineRule="exact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Гаражи-стоянки</w:t>
            </w:r>
            <w:r w:rsidR="00B409CE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для</w:t>
            </w:r>
            <w:r w:rsidR="00B409CE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автомобилей,</w:t>
            </w:r>
            <w:r w:rsidR="00B409CE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принадлежащих</w:t>
            </w:r>
          </w:p>
          <w:p w14:paraId="5600313F" w14:textId="77777777" w:rsidR="006B156C" w:rsidRPr="002331CF" w:rsidRDefault="006B156C" w:rsidP="00D70605">
            <w:pPr>
              <w:pStyle w:val="TableParagraph"/>
              <w:spacing w:line="264" w:lineRule="exact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гражданам,</w:t>
            </w:r>
            <w:r w:rsidRPr="00350606">
              <w:rPr>
                <w:spacing w:val="-4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подземные</w:t>
            </w:r>
            <w:r w:rsidRPr="00350606">
              <w:rPr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многоярусные</w:t>
            </w:r>
          </w:p>
        </w:tc>
        <w:tc>
          <w:tcPr>
            <w:tcW w:w="1276" w:type="dxa"/>
            <w:vAlign w:val="center"/>
          </w:tcPr>
          <w:p w14:paraId="606E2D02" w14:textId="0F5DAC21" w:rsidR="006B156C" w:rsidRPr="002331CF" w:rsidRDefault="006B156C" w:rsidP="002331CF">
            <w:pPr>
              <w:pStyle w:val="TableParagraph"/>
              <w:ind w:left="212" w:righ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13 854</w:t>
            </w:r>
          </w:p>
        </w:tc>
        <w:tc>
          <w:tcPr>
            <w:tcW w:w="1843" w:type="dxa"/>
            <w:vAlign w:val="center"/>
          </w:tcPr>
          <w:p w14:paraId="7DC17E83" w14:textId="77777777" w:rsidR="006B156C" w:rsidRPr="002331CF" w:rsidRDefault="006B156C" w:rsidP="002331C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II</w:t>
            </w:r>
          </w:p>
        </w:tc>
      </w:tr>
      <w:tr w:rsidR="006B156C" w:rsidRPr="00350606" w14:paraId="0101C7AE" w14:textId="77777777" w:rsidTr="002331CF">
        <w:trPr>
          <w:trHeight w:val="275"/>
        </w:trPr>
        <w:tc>
          <w:tcPr>
            <w:tcW w:w="1134" w:type="dxa"/>
            <w:vAlign w:val="center"/>
          </w:tcPr>
          <w:p w14:paraId="6844F840" w14:textId="60E5E4B0" w:rsidR="006B156C" w:rsidRPr="002331CF" w:rsidRDefault="006B156C" w:rsidP="00D105ED">
            <w:pPr>
              <w:pStyle w:val="TableParagraph"/>
              <w:spacing w:line="256" w:lineRule="exact"/>
              <w:ind w:left="147" w:right="138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7.7.1.5</w:t>
            </w:r>
          </w:p>
        </w:tc>
        <w:tc>
          <w:tcPr>
            <w:tcW w:w="5670" w:type="dxa"/>
            <w:vAlign w:val="center"/>
          </w:tcPr>
          <w:p w14:paraId="38F49E99" w14:textId="77777777" w:rsidR="006B156C" w:rsidRPr="002331CF" w:rsidRDefault="006B156C" w:rsidP="00DA1E3F">
            <w:pPr>
              <w:pStyle w:val="TableParagraph"/>
              <w:spacing w:line="256" w:lineRule="exact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Автостоянки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открытые</w:t>
            </w:r>
            <w:r w:rsidRPr="00350606">
              <w:rPr>
                <w:spacing w:val="-4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охраняемые</w:t>
            </w:r>
          </w:p>
        </w:tc>
        <w:tc>
          <w:tcPr>
            <w:tcW w:w="1276" w:type="dxa"/>
            <w:vAlign w:val="center"/>
          </w:tcPr>
          <w:p w14:paraId="1B751AEB" w14:textId="6E832F91" w:rsidR="006B156C" w:rsidRPr="002331CF" w:rsidRDefault="006B156C" w:rsidP="00D70605">
            <w:pPr>
              <w:pStyle w:val="TableParagraph"/>
              <w:spacing w:line="256" w:lineRule="exact"/>
              <w:ind w:left="212" w:righ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2771</w:t>
            </w:r>
          </w:p>
        </w:tc>
        <w:tc>
          <w:tcPr>
            <w:tcW w:w="1843" w:type="dxa"/>
            <w:vAlign w:val="center"/>
          </w:tcPr>
          <w:p w14:paraId="769659D9" w14:textId="77777777" w:rsidR="006B156C" w:rsidRPr="002331CF" w:rsidRDefault="006B156C" w:rsidP="002331CF">
            <w:pPr>
              <w:pStyle w:val="TableParagraph"/>
              <w:spacing w:line="25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*</w:t>
            </w:r>
          </w:p>
        </w:tc>
      </w:tr>
      <w:tr w:rsidR="006B156C" w:rsidRPr="00350606" w14:paraId="4EC85B44" w14:textId="77777777" w:rsidTr="002331CF">
        <w:trPr>
          <w:trHeight w:val="275"/>
        </w:trPr>
        <w:tc>
          <w:tcPr>
            <w:tcW w:w="1134" w:type="dxa"/>
            <w:vAlign w:val="center"/>
          </w:tcPr>
          <w:p w14:paraId="3C561CC7" w14:textId="39C4C2A4" w:rsidR="006B156C" w:rsidRPr="002331CF" w:rsidRDefault="006B156C" w:rsidP="00D105ED">
            <w:pPr>
              <w:pStyle w:val="TableParagraph"/>
              <w:spacing w:line="256" w:lineRule="exact"/>
              <w:ind w:left="147" w:right="138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7.7.1.6</w:t>
            </w:r>
          </w:p>
        </w:tc>
        <w:tc>
          <w:tcPr>
            <w:tcW w:w="5670" w:type="dxa"/>
            <w:vAlign w:val="center"/>
          </w:tcPr>
          <w:p w14:paraId="4E9ACB78" w14:textId="77777777" w:rsidR="006B156C" w:rsidRPr="002331CF" w:rsidRDefault="006B156C" w:rsidP="00DA1E3F">
            <w:pPr>
              <w:pStyle w:val="TableParagraph"/>
              <w:spacing w:line="256" w:lineRule="exact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Парки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таксомоторные</w:t>
            </w:r>
          </w:p>
        </w:tc>
        <w:tc>
          <w:tcPr>
            <w:tcW w:w="1276" w:type="dxa"/>
            <w:vAlign w:val="center"/>
          </w:tcPr>
          <w:p w14:paraId="237CA358" w14:textId="77777777" w:rsidR="006B156C" w:rsidRPr="002331CF" w:rsidRDefault="006B156C" w:rsidP="00D70605">
            <w:pPr>
              <w:pStyle w:val="TableParagraph"/>
              <w:spacing w:line="256" w:lineRule="exact"/>
              <w:ind w:left="212" w:righ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12 007</w:t>
            </w:r>
          </w:p>
        </w:tc>
        <w:tc>
          <w:tcPr>
            <w:tcW w:w="1843" w:type="dxa"/>
            <w:vAlign w:val="center"/>
          </w:tcPr>
          <w:p w14:paraId="7F933E42" w14:textId="77777777" w:rsidR="006B156C" w:rsidRPr="002331CF" w:rsidRDefault="006B156C" w:rsidP="002331CF">
            <w:pPr>
              <w:pStyle w:val="TableParagraph"/>
              <w:spacing w:line="25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II</w:t>
            </w:r>
          </w:p>
        </w:tc>
      </w:tr>
      <w:tr w:rsidR="006B156C" w:rsidRPr="00350606" w14:paraId="0D2990C1" w14:textId="77777777" w:rsidTr="002331CF">
        <w:trPr>
          <w:trHeight w:val="278"/>
        </w:trPr>
        <w:tc>
          <w:tcPr>
            <w:tcW w:w="9923" w:type="dxa"/>
            <w:gridSpan w:val="4"/>
            <w:vAlign w:val="center"/>
          </w:tcPr>
          <w:p w14:paraId="7762321E" w14:textId="77777777" w:rsidR="006B156C" w:rsidRPr="002331CF" w:rsidRDefault="006B156C" w:rsidP="00D105ED">
            <w:pPr>
              <w:pStyle w:val="TableParagraph"/>
              <w:spacing w:line="258" w:lineRule="exact"/>
              <w:ind w:left="1506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606">
              <w:rPr>
                <w:b/>
                <w:sz w:val="24"/>
                <w:szCs w:val="24"/>
              </w:rPr>
              <w:t>7.7.2.</w:t>
            </w:r>
            <w:r w:rsidRPr="0035060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Гаражи</w:t>
            </w:r>
            <w:r w:rsidRPr="00350606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грузовых</w:t>
            </w:r>
            <w:r w:rsidRPr="0035060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автомобилей</w:t>
            </w:r>
            <w:r w:rsidRPr="0035060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и</w:t>
            </w:r>
            <w:r w:rsidRPr="0035060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городского</w:t>
            </w:r>
            <w:r w:rsidRPr="0035060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транспорта</w:t>
            </w:r>
          </w:p>
        </w:tc>
      </w:tr>
      <w:tr w:rsidR="006B156C" w:rsidRPr="00350606" w14:paraId="30403F66" w14:textId="77777777" w:rsidTr="002331CF">
        <w:trPr>
          <w:trHeight w:val="551"/>
        </w:trPr>
        <w:tc>
          <w:tcPr>
            <w:tcW w:w="1134" w:type="dxa"/>
            <w:vAlign w:val="center"/>
          </w:tcPr>
          <w:p w14:paraId="0EA2E64D" w14:textId="4C6BD5E2" w:rsidR="006B156C" w:rsidRPr="002331CF" w:rsidRDefault="006B156C" w:rsidP="00D105ED">
            <w:pPr>
              <w:pStyle w:val="TableParagraph"/>
              <w:spacing w:before="128"/>
              <w:ind w:left="147" w:right="138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7.7.2.1</w:t>
            </w:r>
          </w:p>
        </w:tc>
        <w:tc>
          <w:tcPr>
            <w:tcW w:w="5670" w:type="dxa"/>
            <w:vAlign w:val="center"/>
          </w:tcPr>
          <w:p w14:paraId="6932DAFD" w14:textId="3AB438C4" w:rsidR="006B156C" w:rsidRPr="002331CF" w:rsidRDefault="006B156C" w:rsidP="002331CF">
            <w:pPr>
              <w:pStyle w:val="TableParagraph"/>
              <w:spacing w:line="268" w:lineRule="exact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Гаражи</w:t>
            </w:r>
            <w:r w:rsidR="00B409CE" w:rsidRPr="002331CF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грузовых</w:t>
            </w:r>
            <w:r w:rsidR="00B409CE" w:rsidRPr="002331CF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автомобилей</w:t>
            </w:r>
            <w:r w:rsidR="00B409CE" w:rsidRPr="002331CF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и</w:t>
            </w:r>
            <w:r w:rsidR="00B409CE" w:rsidRPr="002331CF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городского</w:t>
            </w:r>
            <w:r w:rsidR="00B409CE" w:rsidRPr="002331CF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транспорта</w:t>
            </w:r>
            <w:r w:rsidR="00B409CE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вместимостью</w:t>
            </w:r>
            <w:r w:rsidR="00B409CE" w:rsidRPr="002331CF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100</w:t>
            </w:r>
            <w:r w:rsidR="00B409CE" w:rsidRPr="002331CF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автомашин</w:t>
            </w:r>
          </w:p>
        </w:tc>
        <w:tc>
          <w:tcPr>
            <w:tcW w:w="1276" w:type="dxa"/>
            <w:vAlign w:val="center"/>
          </w:tcPr>
          <w:p w14:paraId="5F080868" w14:textId="77777777" w:rsidR="006B156C" w:rsidRPr="002331CF" w:rsidRDefault="006B156C" w:rsidP="002331CF">
            <w:pPr>
              <w:pStyle w:val="TableParagraph"/>
              <w:ind w:left="212" w:righ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12 468</w:t>
            </w:r>
          </w:p>
        </w:tc>
        <w:tc>
          <w:tcPr>
            <w:tcW w:w="1843" w:type="dxa"/>
            <w:vAlign w:val="center"/>
          </w:tcPr>
          <w:p w14:paraId="52375838" w14:textId="77777777" w:rsidR="006B156C" w:rsidRPr="002331CF" w:rsidRDefault="006B156C" w:rsidP="002331C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II</w:t>
            </w:r>
          </w:p>
        </w:tc>
      </w:tr>
      <w:tr w:rsidR="006B156C" w:rsidRPr="00350606" w14:paraId="39C83FBA" w14:textId="77777777" w:rsidTr="002331CF">
        <w:trPr>
          <w:trHeight w:val="552"/>
        </w:trPr>
        <w:tc>
          <w:tcPr>
            <w:tcW w:w="1134" w:type="dxa"/>
            <w:vAlign w:val="center"/>
          </w:tcPr>
          <w:p w14:paraId="2BCD0AD7" w14:textId="2EF27A7D" w:rsidR="006B156C" w:rsidRPr="002331CF" w:rsidRDefault="006B156C" w:rsidP="00D105ED">
            <w:pPr>
              <w:pStyle w:val="TableParagraph"/>
              <w:spacing w:before="129"/>
              <w:ind w:left="147" w:right="138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7.7.2.2</w:t>
            </w:r>
          </w:p>
        </w:tc>
        <w:tc>
          <w:tcPr>
            <w:tcW w:w="5670" w:type="dxa"/>
            <w:vAlign w:val="center"/>
          </w:tcPr>
          <w:p w14:paraId="642A8B75" w14:textId="30711D7E" w:rsidR="006B156C" w:rsidRPr="002331CF" w:rsidRDefault="006B156C" w:rsidP="002331CF">
            <w:pPr>
              <w:pStyle w:val="TableParagraph"/>
              <w:spacing w:line="268" w:lineRule="exact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Гаражи</w:t>
            </w:r>
            <w:r w:rsidR="00B409CE" w:rsidRPr="002331CF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грузовых</w:t>
            </w:r>
            <w:r w:rsidR="00B409CE" w:rsidRPr="002331CF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автомобилей</w:t>
            </w:r>
            <w:r w:rsidR="00B409CE" w:rsidRPr="002331CF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и</w:t>
            </w:r>
            <w:r w:rsidR="00B409CE" w:rsidRPr="002331CF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городского</w:t>
            </w:r>
            <w:r w:rsidR="00B409CE" w:rsidRPr="002331CF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транспорта</w:t>
            </w:r>
            <w:r w:rsidR="00B409CE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вместимостью</w:t>
            </w:r>
            <w:r w:rsidR="00B409CE" w:rsidRPr="002331CF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200</w:t>
            </w:r>
            <w:r w:rsidR="00B409CE" w:rsidRPr="002331CF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автомашин</w:t>
            </w:r>
          </w:p>
        </w:tc>
        <w:tc>
          <w:tcPr>
            <w:tcW w:w="1276" w:type="dxa"/>
            <w:vAlign w:val="center"/>
          </w:tcPr>
          <w:p w14:paraId="4F34EE88" w14:textId="77777777" w:rsidR="006B156C" w:rsidRPr="002331CF" w:rsidRDefault="006B156C" w:rsidP="002331CF">
            <w:pPr>
              <w:pStyle w:val="TableParagraph"/>
              <w:ind w:left="212" w:righ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12 007</w:t>
            </w:r>
          </w:p>
        </w:tc>
        <w:tc>
          <w:tcPr>
            <w:tcW w:w="1843" w:type="dxa"/>
            <w:vAlign w:val="center"/>
          </w:tcPr>
          <w:p w14:paraId="3CAFA7E1" w14:textId="77777777" w:rsidR="006B156C" w:rsidRPr="002331CF" w:rsidRDefault="006B156C" w:rsidP="002331C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II</w:t>
            </w:r>
          </w:p>
        </w:tc>
      </w:tr>
      <w:tr w:rsidR="006B156C" w:rsidRPr="00350606" w14:paraId="1BE4B930" w14:textId="77777777" w:rsidTr="002331CF">
        <w:trPr>
          <w:trHeight w:val="551"/>
        </w:trPr>
        <w:tc>
          <w:tcPr>
            <w:tcW w:w="1134" w:type="dxa"/>
            <w:vAlign w:val="center"/>
          </w:tcPr>
          <w:p w14:paraId="52418601" w14:textId="7E8542F6" w:rsidR="006B156C" w:rsidRPr="002331CF" w:rsidRDefault="006B156C" w:rsidP="00D105ED">
            <w:pPr>
              <w:pStyle w:val="TableParagraph"/>
              <w:spacing w:before="128"/>
              <w:ind w:left="147" w:right="138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7.7.2.3</w:t>
            </w:r>
          </w:p>
        </w:tc>
        <w:tc>
          <w:tcPr>
            <w:tcW w:w="5670" w:type="dxa"/>
            <w:vAlign w:val="center"/>
          </w:tcPr>
          <w:p w14:paraId="4EEB3302" w14:textId="3758A3C3" w:rsidR="006B156C" w:rsidRPr="002331CF" w:rsidRDefault="006B156C" w:rsidP="002331CF">
            <w:pPr>
              <w:pStyle w:val="TableParagraph"/>
              <w:spacing w:line="268" w:lineRule="exact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Гаражи</w:t>
            </w:r>
            <w:r w:rsidR="00B409CE" w:rsidRPr="002331CF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грузовых</w:t>
            </w:r>
            <w:r w:rsidR="00B409CE" w:rsidRPr="002331CF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автомобилей</w:t>
            </w:r>
            <w:r w:rsidR="00B409CE" w:rsidRPr="002331CF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и</w:t>
            </w:r>
            <w:r w:rsidR="00B409CE" w:rsidRPr="002331CF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городского</w:t>
            </w:r>
            <w:r w:rsidR="00B409CE" w:rsidRPr="002331CF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транспорта</w:t>
            </w:r>
            <w:r w:rsidR="00B409CE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вместимостью</w:t>
            </w:r>
            <w:r w:rsidR="00B409CE" w:rsidRPr="002331CF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300</w:t>
            </w:r>
            <w:r w:rsidR="00B409CE" w:rsidRPr="002331CF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автомашин</w:t>
            </w:r>
          </w:p>
        </w:tc>
        <w:tc>
          <w:tcPr>
            <w:tcW w:w="1276" w:type="dxa"/>
            <w:vAlign w:val="center"/>
          </w:tcPr>
          <w:p w14:paraId="3010A506" w14:textId="77777777" w:rsidR="006B156C" w:rsidRPr="002331CF" w:rsidRDefault="006B156C" w:rsidP="002331CF">
            <w:pPr>
              <w:pStyle w:val="TableParagraph"/>
              <w:ind w:left="212" w:righ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11 545</w:t>
            </w:r>
          </w:p>
        </w:tc>
        <w:tc>
          <w:tcPr>
            <w:tcW w:w="1843" w:type="dxa"/>
            <w:vAlign w:val="center"/>
          </w:tcPr>
          <w:p w14:paraId="0997B418" w14:textId="77777777" w:rsidR="006B156C" w:rsidRPr="002331CF" w:rsidRDefault="006B156C" w:rsidP="002331C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II</w:t>
            </w:r>
          </w:p>
        </w:tc>
      </w:tr>
      <w:tr w:rsidR="006B156C" w:rsidRPr="00350606" w14:paraId="4804EFAA" w14:textId="77777777" w:rsidTr="002331CF">
        <w:trPr>
          <w:trHeight w:val="551"/>
        </w:trPr>
        <w:tc>
          <w:tcPr>
            <w:tcW w:w="1134" w:type="dxa"/>
            <w:vAlign w:val="center"/>
          </w:tcPr>
          <w:p w14:paraId="30A13051" w14:textId="5E8F3A9E" w:rsidR="006B156C" w:rsidRPr="002331CF" w:rsidRDefault="006B156C" w:rsidP="00D105ED">
            <w:pPr>
              <w:pStyle w:val="TableParagraph"/>
              <w:spacing w:before="131"/>
              <w:ind w:left="147" w:right="138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7.7.2.4</w:t>
            </w:r>
          </w:p>
        </w:tc>
        <w:tc>
          <w:tcPr>
            <w:tcW w:w="5670" w:type="dxa"/>
            <w:vAlign w:val="center"/>
          </w:tcPr>
          <w:p w14:paraId="284754E9" w14:textId="61791DE5" w:rsidR="006B156C" w:rsidRPr="002331CF" w:rsidRDefault="006B156C" w:rsidP="002331CF">
            <w:pPr>
              <w:pStyle w:val="TableParagraph"/>
              <w:spacing w:line="268" w:lineRule="exact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Гаражи</w:t>
            </w:r>
            <w:r w:rsidR="00B409CE" w:rsidRPr="002331CF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грузовых</w:t>
            </w:r>
            <w:r w:rsidR="00B409CE" w:rsidRPr="002331CF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автомобилей</w:t>
            </w:r>
            <w:r w:rsidR="00B409CE" w:rsidRPr="002331CF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и</w:t>
            </w:r>
            <w:r w:rsidR="00B409CE" w:rsidRPr="002331CF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городского</w:t>
            </w:r>
            <w:r w:rsidR="00B409CE" w:rsidRPr="002331CF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транспорта</w:t>
            </w:r>
            <w:r w:rsidR="00B409CE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вместимостью</w:t>
            </w:r>
            <w:r w:rsidR="00B409CE" w:rsidRPr="002331CF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500</w:t>
            </w:r>
            <w:r w:rsidR="00B409CE" w:rsidRPr="002331CF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автомашин</w:t>
            </w:r>
          </w:p>
        </w:tc>
        <w:tc>
          <w:tcPr>
            <w:tcW w:w="1276" w:type="dxa"/>
            <w:vAlign w:val="center"/>
          </w:tcPr>
          <w:p w14:paraId="539139CC" w14:textId="77777777" w:rsidR="006B156C" w:rsidRPr="002331CF" w:rsidRDefault="006B156C" w:rsidP="002331CF">
            <w:pPr>
              <w:pStyle w:val="TableParagraph"/>
              <w:ind w:left="212" w:righ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11 083</w:t>
            </w:r>
          </w:p>
        </w:tc>
        <w:tc>
          <w:tcPr>
            <w:tcW w:w="1843" w:type="dxa"/>
            <w:vAlign w:val="center"/>
          </w:tcPr>
          <w:p w14:paraId="05632812" w14:textId="77777777" w:rsidR="006B156C" w:rsidRPr="002331CF" w:rsidRDefault="006B156C" w:rsidP="002331C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II</w:t>
            </w:r>
          </w:p>
        </w:tc>
      </w:tr>
      <w:tr w:rsidR="006B156C" w:rsidRPr="00350606" w14:paraId="28757B9C" w14:textId="77777777" w:rsidTr="002331CF">
        <w:trPr>
          <w:trHeight w:val="275"/>
        </w:trPr>
        <w:tc>
          <w:tcPr>
            <w:tcW w:w="9923" w:type="dxa"/>
            <w:gridSpan w:val="4"/>
            <w:vAlign w:val="center"/>
          </w:tcPr>
          <w:p w14:paraId="006B1E49" w14:textId="77777777" w:rsidR="006B156C" w:rsidRPr="002331CF" w:rsidRDefault="006B156C" w:rsidP="00D105ED">
            <w:pPr>
              <w:pStyle w:val="TableParagraph"/>
              <w:spacing w:line="256" w:lineRule="exact"/>
              <w:ind w:left="2363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606">
              <w:rPr>
                <w:b/>
                <w:sz w:val="24"/>
                <w:szCs w:val="24"/>
              </w:rPr>
              <w:t>7.8.</w:t>
            </w:r>
            <w:r w:rsidRPr="0035060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Обслуживание</w:t>
            </w:r>
            <w:r w:rsidRPr="0035060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автотранспортных</w:t>
            </w:r>
            <w:r w:rsidRPr="0035060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средств</w:t>
            </w:r>
          </w:p>
        </w:tc>
      </w:tr>
      <w:tr w:rsidR="006B156C" w:rsidRPr="00350606" w14:paraId="5289181D" w14:textId="77777777" w:rsidTr="002331CF">
        <w:trPr>
          <w:trHeight w:val="275"/>
        </w:trPr>
        <w:tc>
          <w:tcPr>
            <w:tcW w:w="1134" w:type="dxa"/>
            <w:vAlign w:val="center"/>
          </w:tcPr>
          <w:p w14:paraId="3E13E624" w14:textId="7E7CC1D0" w:rsidR="006B156C" w:rsidRPr="002331CF" w:rsidRDefault="006B156C" w:rsidP="00D105ED">
            <w:pPr>
              <w:pStyle w:val="TableParagraph"/>
              <w:spacing w:line="256" w:lineRule="exact"/>
              <w:ind w:left="145" w:right="138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7.8.1</w:t>
            </w:r>
          </w:p>
        </w:tc>
        <w:tc>
          <w:tcPr>
            <w:tcW w:w="5670" w:type="dxa"/>
            <w:vAlign w:val="center"/>
          </w:tcPr>
          <w:p w14:paraId="1C70C996" w14:textId="132450C9" w:rsidR="006B156C" w:rsidRPr="002331CF" w:rsidRDefault="006B156C" w:rsidP="00DA1E3F">
            <w:pPr>
              <w:pStyle w:val="TableParagraph"/>
              <w:spacing w:line="256" w:lineRule="exact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Моечный</w:t>
            </w:r>
            <w:r w:rsidRPr="00350606">
              <w:rPr>
                <w:spacing w:val="-4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пункт</w:t>
            </w:r>
            <w:r w:rsidRPr="00350606">
              <w:rPr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для</w:t>
            </w:r>
            <w:r w:rsidRPr="00350606">
              <w:rPr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легковых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автомобилей</w:t>
            </w:r>
            <w:r w:rsidRPr="00350606">
              <w:rPr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680</w:t>
            </w:r>
            <w:r w:rsidRPr="00350606">
              <w:rPr>
                <w:spacing w:val="-6"/>
                <w:sz w:val="24"/>
                <w:szCs w:val="24"/>
              </w:rPr>
              <w:t xml:space="preserve"> </w:t>
            </w:r>
            <w:r w:rsidR="002C4CCF" w:rsidRPr="00350606">
              <w:rPr>
                <w:sz w:val="24"/>
                <w:szCs w:val="24"/>
              </w:rPr>
              <w:t>м</w:t>
            </w:r>
            <w:r w:rsidR="002C4CCF" w:rsidRPr="00350606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76" w:type="dxa"/>
            <w:vAlign w:val="center"/>
          </w:tcPr>
          <w:p w14:paraId="2DF23AD6" w14:textId="733BEB2F" w:rsidR="006B156C" w:rsidRPr="002331CF" w:rsidRDefault="006B156C" w:rsidP="00D70605">
            <w:pPr>
              <w:pStyle w:val="TableParagraph"/>
              <w:spacing w:line="256" w:lineRule="exact"/>
              <w:ind w:left="212" w:righ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6927</w:t>
            </w:r>
          </w:p>
        </w:tc>
        <w:tc>
          <w:tcPr>
            <w:tcW w:w="1843" w:type="dxa"/>
            <w:vAlign w:val="center"/>
          </w:tcPr>
          <w:p w14:paraId="40C7F830" w14:textId="77777777" w:rsidR="006B156C" w:rsidRPr="002331CF" w:rsidRDefault="006B156C" w:rsidP="002331CF">
            <w:pPr>
              <w:pStyle w:val="TableParagraph"/>
              <w:spacing w:line="25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III</w:t>
            </w:r>
          </w:p>
        </w:tc>
      </w:tr>
      <w:tr w:rsidR="006B156C" w:rsidRPr="00350606" w14:paraId="59F6D0AD" w14:textId="77777777" w:rsidTr="002331CF">
        <w:trPr>
          <w:trHeight w:val="278"/>
        </w:trPr>
        <w:tc>
          <w:tcPr>
            <w:tcW w:w="1134" w:type="dxa"/>
            <w:vAlign w:val="center"/>
          </w:tcPr>
          <w:p w14:paraId="706EDFBB" w14:textId="5CBA64CE" w:rsidR="006B156C" w:rsidRPr="002331CF" w:rsidRDefault="006B156C" w:rsidP="00D105ED">
            <w:pPr>
              <w:pStyle w:val="TableParagraph"/>
              <w:spacing w:line="258" w:lineRule="exact"/>
              <w:ind w:left="145" w:right="138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7.8.2</w:t>
            </w:r>
          </w:p>
        </w:tc>
        <w:tc>
          <w:tcPr>
            <w:tcW w:w="5670" w:type="dxa"/>
            <w:vAlign w:val="center"/>
          </w:tcPr>
          <w:p w14:paraId="688A08E9" w14:textId="77777777" w:rsidR="006B156C" w:rsidRPr="002331CF" w:rsidRDefault="006B156C" w:rsidP="00DA1E3F">
            <w:pPr>
              <w:pStyle w:val="TableParagraph"/>
              <w:spacing w:line="258" w:lineRule="exact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Мастерские</w:t>
            </w:r>
            <w:r w:rsidRPr="00350606">
              <w:rPr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и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ремонтные</w:t>
            </w:r>
            <w:r w:rsidRPr="00350606">
              <w:rPr>
                <w:spacing w:val="-4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для</w:t>
            </w:r>
            <w:r w:rsidRPr="00350606">
              <w:rPr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гаражного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хозяйства</w:t>
            </w:r>
          </w:p>
        </w:tc>
        <w:tc>
          <w:tcPr>
            <w:tcW w:w="1276" w:type="dxa"/>
            <w:vAlign w:val="center"/>
          </w:tcPr>
          <w:p w14:paraId="1284B5C7" w14:textId="75BA210D" w:rsidR="006B156C" w:rsidRPr="002331CF" w:rsidRDefault="006B156C" w:rsidP="00D70605">
            <w:pPr>
              <w:pStyle w:val="TableParagraph"/>
              <w:spacing w:line="258" w:lineRule="exact"/>
              <w:ind w:left="212" w:righ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1691</w:t>
            </w:r>
          </w:p>
        </w:tc>
        <w:tc>
          <w:tcPr>
            <w:tcW w:w="1843" w:type="dxa"/>
            <w:vAlign w:val="center"/>
          </w:tcPr>
          <w:p w14:paraId="083E52B0" w14:textId="77777777" w:rsidR="006B156C" w:rsidRPr="002331CF" w:rsidRDefault="006B156C" w:rsidP="002331CF">
            <w:pPr>
              <w:pStyle w:val="TableParagraph"/>
              <w:spacing w:line="25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III</w:t>
            </w:r>
          </w:p>
        </w:tc>
      </w:tr>
      <w:tr w:rsidR="006B156C" w:rsidRPr="00350606" w14:paraId="46BC0F8B" w14:textId="77777777" w:rsidTr="002331CF">
        <w:trPr>
          <w:trHeight w:val="275"/>
        </w:trPr>
        <w:tc>
          <w:tcPr>
            <w:tcW w:w="9923" w:type="dxa"/>
            <w:gridSpan w:val="4"/>
            <w:vAlign w:val="center"/>
          </w:tcPr>
          <w:p w14:paraId="506B7D8B" w14:textId="77777777" w:rsidR="006B156C" w:rsidRPr="002331CF" w:rsidRDefault="006B156C" w:rsidP="00D105ED">
            <w:pPr>
              <w:pStyle w:val="TableParagraph"/>
              <w:spacing w:line="256" w:lineRule="exact"/>
              <w:ind w:left="312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606">
              <w:rPr>
                <w:b/>
                <w:sz w:val="24"/>
                <w:szCs w:val="24"/>
              </w:rPr>
              <w:t>7.8.2.</w:t>
            </w:r>
            <w:r w:rsidRPr="0035060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Автозаправочные</w:t>
            </w:r>
            <w:r w:rsidRPr="0035060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станции</w:t>
            </w:r>
          </w:p>
        </w:tc>
      </w:tr>
      <w:tr w:rsidR="006B156C" w:rsidRPr="00350606" w14:paraId="4389895A" w14:textId="77777777" w:rsidTr="002331CF">
        <w:trPr>
          <w:trHeight w:val="323"/>
        </w:trPr>
        <w:tc>
          <w:tcPr>
            <w:tcW w:w="1134" w:type="dxa"/>
            <w:vAlign w:val="center"/>
          </w:tcPr>
          <w:p w14:paraId="37AD1D5D" w14:textId="0092F759" w:rsidR="006B156C" w:rsidRPr="002331CF" w:rsidRDefault="006B156C" w:rsidP="00D105ED">
            <w:pPr>
              <w:pStyle w:val="TableParagraph"/>
              <w:spacing w:before="15"/>
              <w:ind w:left="147" w:right="138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lastRenderedPageBreak/>
              <w:t>7.8.2.1</w:t>
            </w:r>
          </w:p>
        </w:tc>
        <w:tc>
          <w:tcPr>
            <w:tcW w:w="5670" w:type="dxa"/>
            <w:vAlign w:val="center"/>
          </w:tcPr>
          <w:p w14:paraId="074C58C6" w14:textId="0C6899E1" w:rsidR="006B156C" w:rsidRPr="002331CF" w:rsidRDefault="006B156C" w:rsidP="00DA1E3F">
            <w:pPr>
              <w:pStyle w:val="TableParagraph"/>
              <w:spacing w:line="304" w:lineRule="exact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АЗС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с</w:t>
            </w:r>
            <w:r w:rsidRPr="00350606">
              <w:rPr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автозаправок</w:t>
            </w:r>
            <w:r w:rsidRPr="00350606">
              <w:rPr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в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сутки</w:t>
            </w:r>
            <w:r w:rsidRPr="00350606">
              <w:rPr>
                <w:spacing w:val="3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–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250</w:t>
            </w:r>
          </w:p>
        </w:tc>
        <w:tc>
          <w:tcPr>
            <w:tcW w:w="1276" w:type="dxa"/>
            <w:vAlign w:val="center"/>
          </w:tcPr>
          <w:p w14:paraId="16F64B32" w14:textId="23E3F696" w:rsidR="006B156C" w:rsidRPr="002331CF" w:rsidRDefault="006B156C" w:rsidP="002331CF">
            <w:pPr>
              <w:pStyle w:val="TableParagraph"/>
              <w:ind w:left="212" w:righ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6465</w:t>
            </w:r>
          </w:p>
        </w:tc>
        <w:tc>
          <w:tcPr>
            <w:tcW w:w="1843" w:type="dxa"/>
            <w:vAlign w:val="center"/>
          </w:tcPr>
          <w:p w14:paraId="01AF778A" w14:textId="77777777" w:rsidR="006B156C" w:rsidRPr="002331CF" w:rsidRDefault="006B156C" w:rsidP="002331C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*</w:t>
            </w:r>
          </w:p>
        </w:tc>
      </w:tr>
      <w:tr w:rsidR="006B156C" w:rsidRPr="00350606" w14:paraId="46A784B8" w14:textId="77777777" w:rsidTr="002331CF">
        <w:trPr>
          <w:trHeight w:val="321"/>
        </w:trPr>
        <w:tc>
          <w:tcPr>
            <w:tcW w:w="1134" w:type="dxa"/>
            <w:vAlign w:val="center"/>
          </w:tcPr>
          <w:p w14:paraId="0E671F96" w14:textId="7B77B044" w:rsidR="006B156C" w:rsidRPr="002331CF" w:rsidRDefault="006B156C" w:rsidP="00D105ED">
            <w:pPr>
              <w:pStyle w:val="TableParagraph"/>
              <w:spacing w:before="13"/>
              <w:ind w:left="147" w:right="138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7.8.2.2</w:t>
            </w:r>
          </w:p>
        </w:tc>
        <w:tc>
          <w:tcPr>
            <w:tcW w:w="5670" w:type="dxa"/>
            <w:vAlign w:val="center"/>
          </w:tcPr>
          <w:p w14:paraId="25337876" w14:textId="77777777" w:rsidR="006B156C" w:rsidRPr="002331CF" w:rsidRDefault="006B156C" w:rsidP="00DA1E3F">
            <w:pPr>
              <w:pStyle w:val="TableParagraph"/>
              <w:spacing w:line="301" w:lineRule="exact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АЗС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с</w:t>
            </w:r>
            <w:r w:rsidRPr="00350606">
              <w:rPr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количеством</w:t>
            </w:r>
            <w:r w:rsidRPr="00350606">
              <w:rPr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автозаправок</w:t>
            </w:r>
            <w:r w:rsidRPr="00350606">
              <w:rPr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в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сутки</w:t>
            </w:r>
            <w:r w:rsidRPr="00350606">
              <w:rPr>
                <w:spacing w:val="3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–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500</w:t>
            </w:r>
          </w:p>
        </w:tc>
        <w:tc>
          <w:tcPr>
            <w:tcW w:w="1276" w:type="dxa"/>
            <w:vAlign w:val="center"/>
          </w:tcPr>
          <w:p w14:paraId="42A11ED5" w14:textId="39B22C1C" w:rsidR="006B156C" w:rsidRPr="002331CF" w:rsidRDefault="006B156C" w:rsidP="002331CF">
            <w:pPr>
              <w:pStyle w:val="TableParagraph"/>
              <w:ind w:left="212" w:righ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6003</w:t>
            </w:r>
          </w:p>
        </w:tc>
        <w:tc>
          <w:tcPr>
            <w:tcW w:w="1843" w:type="dxa"/>
            <w:vAlign w:val="center"/>
          </w:tcPr>
          <w:p w14:paraId="3A28B4A9" w14:textId="77777777" w:rsidR="006B156C" w:rsidRPr="002331CF" w:rsidRDefault="006B156C" w:rsidP="002331C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*</w:t>
            </w:r>
          </w:p>
        </w:tc>
      </w:tr>
      <w:tr w:rsidR="006B156C" w:rsidRPr="00350606" w14:paraId="0D37D42E" w14:textId="77777777" w:rsidTr="002331CF">
        <w:trPr>
          <w:trHeight w:val="321"/>
        </w:trPr>
        <w:tc>
          <w:tcPr>
            <w:tcW w:w="1134" w:type="dxa"/>
            <w:vAlign w:val="center"/>
          </w:tcPr>
          <w:p w14:paraId="239B7211" w14:textId="0352F2BC" w:rsidR="006B156C" w:rsidRPr="002331CF" w:rsidRDefault="006B156C" w:rsidP="00D105ED">
            <w:pPr>
              <w:pStyle w:val="TableParagraph"/>
              <w:spacing w:before="15"/>
              <w:ind w:left="147" w:right="138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7.8.2.3</w:t>
            </w:r>
          </w:p>
        </w:tc>
        <w:tc>
          <w:tcPr>
            <w:tcW w:w="5670" w:type="dxa"/>
            <w:vAlign w:val="center"/>
          </w:tcPr>
          <w:p w14:paraId="1D73CD3F" w14:textId="77777777" w:rsidR="006B156C" w:rsidRPr="002331CF" w:rsidRDefault="006B156C" w:rsidP="00DA1E3F">
            <w:pPr>
              <w:pStyle w:val="TableParagraph"/>
              <w:spacing w:line="301" w:lineRule="exact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АЗС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с</w:t>
            </w:r>
            <w:r w:rsidRPr="00350606">
              <w:rPr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количеством</w:t>
            </w:r>
            <w:r w:rsidRPr="00350606">
              <w:rPr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автозаправок</w:t>
            </w:r>
            <w:r w:rsidRPr="00350606">
              <w:rPr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в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сутки</w:t>
            </w:r>
            <w:r w:rsidRPr="00350606">
              <w:rPr>
                <w:spacing w:val="3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–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750</w:t>
            </w:r>
          </w:p>
        </w:tc>
        <w:tc>
          <w:tcPr>
            <w:tcW w:w="1276" w:type="dxa"/>
            <w:vAlign w:val="center"/>
          </w:tcPr>
          <w:p w14:paraId="7E959FE8" w14:textId="2036D17E" w:rsidR="006B156C" w:rsidRPr="002331CF" w:rsidRDefault="006B156C" w:rsidP="002331CF">
            <w:pPr>
              <w:pStyle w:val="TableParagraph"/>
              <w:ind w:left="212" w:righ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5541</w:t>
            </w:r>
          </w:p>
        </w:tc>
        <w:tc>
          <w:tcPr>
            <w:tcW w:w="1843" w:type="dxa"/>
            <w:vAlign w:val="center"/>
          </w:tcPr>
          <w:p w14:paraId="4D24860F" w14:textId="77777777" w:rsidR="006B156C" w:rsidRPr="002331CF" w:rsidRDefault="006B156C" w:rsidP="002331C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*</w:t>
            </w:r>
          </w:p>
        </w:tc>
      </w:tr>
      <w:tr w:rsidR="006B156C" w:rsidRPr="00350606" w14:paraId="735AC06B" w14:textId="77777777" w:rsidTr="002331CF">
        <w:trPr>
          <w:trHeight w:val="323"/>
        </w:trPr>
        <w:tc>
          <w:tcPr>
            <w:tcW w:w="1134" w:type="dxa"/>
            <w:vAlign w:val="center"/>
          </w:tcPr>
          <w:p w14:paraId="31D39D50" w14:textId="720F9548" w:rsidR="006B156C" w:rsidRPr="002331CF" w:rsidRDefault="006B156C" w:rsidP="00D105ED">
            <w:pPr>
              <w:pStyle w:val="TableParagraph"/>
              <w:spacing w:before="15"/>
              <w:ind w:left="147" w:right="138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7.8.2.4</w:t>
            </w:r>
          </w:p>
        </w:tc>
        <w:tc>
          <w:tcPr>
            <w:tcW w:w="5670" w:type="dxa"/>
            <w:vAlign w:val="center"/>
          </w:tcPr>
          <w:p w14:paraId="1E46CD2C" w14:textId="5ADED913" w:rsidR="006B156C" w:rsidRPr="002331CF" w:rsidRDefault="006B156C" w:rsidP="00DA1E3F">
            <w:pPr>
              <w:pStyle w:val="TableParagraph"/>
              <w:spacing w:line="304" w:lineRule="exact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АЗС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с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количеством</w:t>
            </w:r>
            <w:r w:rsidRPr="00350606">
              <w:rPr>
                <w:spacing w:val="-4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автозаправок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в</w:t>
            </w:r>
            <w:r w:rsidRPr="00350606">
              <w:rPr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сутки</w:t>
            </w:r>
            <w:r w:rsidRPr="00350606">
              <w:rPr>
                <w:spacing w:val="4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–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1000</w:t>
            </w:r>
          </w:p>
        </w:tc>
        <w:tc>
          <w:tcPr>
            <w:tcW w:w="1276" w:type="dxa"/>
            <w:vAlign w:val="center"/>
          </w:tcPr>
          <w:p w14:paraId="1D39D2EC" w14:textId="323A99BA" w:rsidR="006B156C" w:rsidRPr="002331CF" w:rsidRDefault="006B156C" w:rsidP="002331CF">
            <w:pPr>
              <w:pStyle w:val="TableParagraph"/>
              <w:ind w:left="212" w:righ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6003</w:t>
            </w:r>
          </w:p>
        </w:tc>
        <w:tc>
          <w:tcPr>
            <w:tcW w:w="1843" w:type="dxa"/>
            <w:vAlign w:val="center"/>
          </w:tcPr>
          <w:p w14:paraId="4E5D7B94" w14:textId="77777777" w:rsidR="006B156C" w:rsidRPr="002331CF" w:rsidRDefault="006B156C" w:rsidP="002331C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*</w:t>
            </w:r>
          </w:p>
        </w:tc>
      </w:tr>
      <w:tr w:rsidR="006B156C" w:rsidRPr="00350606" w14:paraId="138B8B54" w14:textId="77777777" w:rsidTr="002331CF">
        <w:trPr>
          <w:trHeight w:val="285"/>
        </w:trPr>
        <w:tc>
          <w:tcPr>
            <w:tcW w:w="9923" w:type="dxa"/>
            <w:gridSpan w:val="4"/>
            <w:vAlign w:val="center"/>
          </w:tcPr>
          <w:p w14:paraId="7B94B909" w14:textId="77777777" w:rsidR="006B156C" w:rsidRPr="002331CF" w:rsidRDefault="006B156C" w:rsidP="002331CF">
            <w:pPr>
              <w:pStyle w:val="TableParagraph"/>
              <w:spacing w:line="264" w:lineRule="exact"/>
              <w:ind w:left="179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606">
              <w:rPr>
                <w:b/>
                <w:sz w:val="24"/>
                <w:szCs w:val="24"/>
              </w:rPr>
              <w:t>7.8.3.</w:t>
            </w:r>
            <w:r w:rsidRPr="0035060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Станции</w:t>
            </w:r>
            <w:r w:rsidRPr="0035060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технического</w:t>
            </w:r>
            <w:r w:rsidRPr="0035060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обслуживания</w:t>
            </w:r>
            <w:r w:rsidRPr="00350606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автомобилей</w:t>
            </w:r>
          </w:p>
        </w:tc>
      </w:tr>
      <w:tr w:rsidR="006B156C" w:rsidRPr="00350606" w14:paraId="27479453" w14:textId="77777777" w:rsidTr="002331CF">
        <w:trPr>
          <w:trHeight w:val="275"/>
        </w:trPr>
        <w:tc>
          <w:tcPr>
            <w:tcW w:w="1134" w:type="dxa"/>
            <w:vAlign w:val="center"/>
          </w:tcPr>
          <w:p w14:paraId="6B6CCF22" w14:textId="0D2836A9" w:rsidR="006B156C" w:rsidRPr="002331CF" w:rsidRDefault="006B156C" w:rsidP="00D105ED">
            <w:pPr>
              <w:pStyle w:val="TableParagraph"/>
              <w:spacing w:line="256" w:lineRule="exact"/>
              <w:ind w:left="147" w:right="138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7.8.3.1</w:t>
            </w:r>
          </w:p>
        </w:tc>
        <w:tc>
          <w:tcPr>
            <w:tcW w:w="5670" w:type="dxa"/>
            <w:vAlign w:val="center"/>
          </w:tcPr>
          <w:p w14:paraId="48533F57" w14:textId="77777777" w:rsidR="006B156C" w:rsidRPr="002331CF" w:rsidRDefault="006B156C" w:rsidP="00DA1E3F">
            <w:pPr>
              <w:pStyle w:val="TableParagraph"/>
              <w:spacing w:line="256" w:lineRule="exact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Количество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постов –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10</w:t>
            </w:r>
          </w:p>
        </w:tc>
        <w:tc>
          <w:tcPr>
            <w:tcW w:w="1276" w:type="dxa"/>
            <w:vAlign w:val="center"/>
          </w:tcPr>
          <w:p w14:paraId="3CB1CD57" w14:textId="5AC5ACD0" w:rsidR="006B156C" w:rsidRPr="002331CF" w:rsidRDefault="006B156C" w:rsidP="00D70605">
            <w:pPr>
              <w:pStyle w:val="TableParagraph"/>
              <w:spacing w:line="256" w:lineRule="exact"/>
              <w:ind w:left="212" w:righ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8774</w:t>
            </w:r>
          </w:p>
        </w:tc>
        <w:tc>
          <w:tcPr>
            <w:tcW w:w="1843" w:type="dxa"/>
            <w:vAlign w:val="center"/>
          </w:tcPr>
          <w:p w14:paraId="0C1F4931" w14:textId="77777777" w:rsidR="006B156C" w:rsidRPr="002331CF" w:rsidRDefault="006B156C" w:rsidP="002331CF">
            <w:pPr>
              <w:pStyle w:val="TableParagraph"/>
              <w:spacing w:line="256" w:lineRule="exact"/>
              <w:ind w:right="-3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II</w:t>
            </w:r>
          </w:p>
        </w:tc>
      </w:tr>
      <w:tr w:rsidR="006B156C" w:rsidRPr="00350606" w14:paraId="276FF039" w14:textId="77777777" w:rsidTr="002331CF">
        <w:trPr>
          <w:trHeight w:val="277"/>
        </w:trPr>
        <w:tc>
          <w:tcPr>
            <w:tcW w:w="1134" w:type="dxa"/>
            <w:vAlign w:val="center"/>
          </w:tcPr>
          <w:p w14:paraId="0011FE7C" w14:textId="6C8382F9" w:rsidR="006B156C" w:rsidRPr="002331CF" w:rsidRDefault="006B156C" w:rsidP="00D105ED">
            <w:pPr>
              <w:pStyle w:val="TableParagraph"/>
              <w:spacing w:line="258" w:lineRule="exact"/>
              <w:ind w:left="147" w:right="138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7.8.3.2</w:t>
            </w:r>
          </w:p>
        </w:tc>
        <w:tc>
          <w:tcPr>
            <w:tcW w:w="5670" w:type="dxa"/>
            <w:vAlign w:val="center"/>
          </w:tcPr>
          <w:p w14:paraId="4D5C95B7" w14:textId="77777777" w:rsidR="006B156C" w:rsidRPr="002331CF" w:rsidRDefault="006B156C" w:rsidP="00DA1E3F">
            <w:pPr>
              <w:pStyle w:val="TableParagraph"/>
              <w:spacing w:line="258" w:lineRule="exact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Количество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постов –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15</w:t>
            </w:r>
          </w:p>
        </w:tc>
        <w:tc>
          <w:tcPr>
            <w:tcW w:w="1276" w:type="dxa"/>
            <w:vAlign w:val="center"/>
          </w:tcPr>
          <w:p w14:paraId="73E86FEF" w14:textId="0C447B61" w:rsidR="006B156C" w:rsidRPr="002331CF" w:rsidRDefault="006B156C" w:rsidP="00D70605">
            <w:pPr>
              <w:pStyle w:val="TableParagraph"/>
              <w:spacing w:line="258" w:lineRule="exact"/>
              <w:ind w:left="212" w:righ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8312</w:t>
            </w:r>
          </w:p>
        </w:tc>
        <w:tc>
          <w:tcPr>
            <w:tcW w:w="1843" w:type="dxa"/>
            <w:vAlign w:val="center"/>
          </w:tcPr>
          <w:p w14:paraId="371B253A" w14:textId="77777777" w:rsidR="006B156C" w:rsidRPr="002331CF" w:rsidRDefault="006B156C" w:rsidP="002331CF">
            <w:pPr>
              <w:pStyle w:val="TableParagraph"/>
              <w:spacing w:line="258" w:lineRule="exact"/>
              <w:ind w:right="-3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II</w:t>
            </w:r>
          </w:p>
        </w:tc>
      </w:tr>
      <w:tr w:rsidR="006B156C" w:rsidRPr="00350606" w14:paraId="6014824E" w14:textId="77777777" w:rsidTr="002331CF">
        <w:trPr>
          <w:trHeight w:val="275"/>
        </w:trPr>
        <w:tc>
          <w:tcPr>
            <w:tcW w:w="1134" w:type="dxa"/>
            <w:vAlign w:val="center"/>
          </w:tcPr>
          <w:p w14:paraId="0C5F7F7F" w14:textId="3A3DE186" w:rsidR="006B156C" w:rsidRPr="002331CF" w:rsidRDefault="006B156C" w:rsidP="00D105ED">
            <w:pPr>
              <w:pStyle w:val="TableParagraph"/>
              <w:spacing w:line="256" w:lineRule="exact"/>
              <w:ind w:left="147" w:right="138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7.8.3.3</w:t>
            </w:r>
          </w:p>
        </w:tc>
        <w:tc>
          <w:tcPr>
            <w:tcW w:w="5670" w:type="dxa"/>
            <w:vAlign w:val="center"/>
          </w:tcPr>
          <w:p w14:paraId="46AAD4DF" w14:textId="77777777" w:rsidR="006B156C" w:rsidRPr="002331CF" w:rsidRDefault="006B156C" w:rsidP="00DA1E3F">
            <w:pPr>
              <w:pStyle w:val="TableParagraph"/>
              <w:spacing w:line="256" w:lineRule="exact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Количество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постов –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25</w:t>
            </w:r>
          </w:p>
        </w:tc>
        <w:tc>
          <w:tcPr>
            <w:tcW w:w="1276" w:type="dxa"/>
            <w:vAlign w:val="center"/>
          </w:tcPr>
          <w:p w14:paraId="22B54F85" w14:textId="7301AEBD" w:rsidR="006B156C" w:rsidRPr="002331CF" w:rsidRDefault="006B156C" w:rsidP="00D70605">
            <w:pPr>
              <w:pStyle w:val="TableParagraph"/>
              <w:spacing w:line="256" w:lineRule="exact"/>
              <w:ind w:left="212" w:righ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9005</w:t>
            </w:r>
          </w:p>
        </w:tc>
        <w:tc>
          <w:tcPr>
            <w:tcW w:w="1843" w:type="dxa"/>
            <w:vAlign w:val="center"/>
          </w:tcPr>
          <w:p w14:paraId="20B8795C" w14:textId="77777777" w:rsidR="006B156C" w:rsidRPr="002331CF" w:rsidRDefault="006B156C" w:rsidP="002331CF">
            <w:pPr>
              <w:pStyle w:val="TableParagraph"/>
              <w:spacing w:line="256" w:lineRule="exact"/>
              <w:ind w:right="-3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II</w:t>
            </w:r>
          </w:p>
        </w:tc>
      </w:tr>
      <w:tr w:rsidR="006B156C" w:rsidRPr="00350606" w14:paraId="13BD8B73" w14:textId="77777777" w:rsidTr="002331CF">
        <w:trPr>
          <w:trHeight w:val="275"/>
        </w:trPr>
        <w:tc>
          <w:tcPr>
            <w:tcW w:w="1134" w:type="dxa"/>
            <w:vAlign w:val="center"/>
          </w:tcPr>
          <w:p w14:paraId="0DD7D9E8" w14:textId="2299796E" w:rsidR="006B156C" w:rsidRPr="002331CF" w:rsidRDefault="006B156C" w:rsidP="00D105ED">
            <w:pPr>
              <w:pStyle w:val="TableParagraph"/>
              <w:spacing w:line="256" w:lineRule="exact"/>
              <w:ind w:left="147" w:right="138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7.8.3.4</w:t>
            </w:r>
          </w:p>
        </w:tc>
        <w:tc>
          <w:tcPr>
            <w:tcW w:w="5670" w:type="dxa"/>
            <w:vAlign w:val="center"/>
          </w:tcPr>
          <w:p w14:paraId="2CCF5E84" w14:textId="77777777" w:rsidR="006B156C" w:rsidRPr="002331CF" w:rsidRDefault="006B156C" w:rsidP="00DA1E3F">
            <w:pPr>
              <w:pStyle w:val="TableParagraph"/>
              <w:spacing w:line="256" w:lineRule="exact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Количество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постов –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30</w:t>
            </w:r>
          </w:p>
        </w:tc>
        <w:tc>
          <w:tcPr>
            <w:tcW w:w="1276" w:type="dxa"/>
            <w:vAlign w:val="center"/>
          </w:tcPr>
          <w:p w14:paraId="2A69C180" w14:textId="74D432AC" w:rsidR="006B156C" w:rsidRPr="002331CF" w:rsidRDefault="006B156C" w:rsidP="00D70605">
            <w:pPr>
              <w:pStyle w:val="TableParagraph"/>
              <w:spacing w:line="256" w:lineRule="exact"/>
              <w:ind w:left="212" w:righ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7850</w:t>
            </w:r>
          </w:p>
        </w:tc>
        <w:tc>
          <w:tcPr>
            <w:tcW w:w="1843" w:type="dxa"/>
            <w:vAlign w:val="center"/>
          </w:tcPr>
          <w:p w14:paraId="36311348" w14:textId="77777777" w:rsidR="006B156C" w:rsidRPr="002331CF" w:rsidRDefault="006B156C" w:rsidP="002331CF">
            <w:pPr>
              <w:pStyle w:val="TableParagraph"/>
              <w:spacing w:line="256" w:lineRule="exact"/>
              <w:ind w:right="-3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II</w:t>
            </w:r>
          </w:p>
        </w:tc>
      </w:tr>
      <w:tr w:rsidR="006B156C" w:rsidRPr="00350606" w14:paraId="0A2C6D70" w14:textId="77777777" w:rsidTr="002331CF">
        <w:trPr>
          <w:trHeight w:val="275"/>
        </w:trPr>
        <w:tc>
          <w:tcPr>
            <w:tcW w:w="9923" w:type="dxa"/>
            <w:gridSpan w:val="4"/>
            <w:vAlign w:val="center"/>
          </w:tcPr>
          <w:p w14:paraId="699B6988" w14:textId="77777777" w:rsidR="006B156C" w:rsidRPr="002331CF" w:rsidRDefault="006B156C" w:rsidP="002331CF">
            <w:pPr>
              <w:pStyle w:val="TableParagraph"/>
              <w:spacing w:line="256" w:lineRule="exact"/>
              <w:ind w:left="3377" w:right="3367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606">
              <w:rPr>
                <w:b/>
                <w:sz w:val="24"/>
                <w:szCs w:val="24"/>
              </w:rPr>
              <w:t>Административные</w:t>
            </w:r>
            <w:r w:rsidRPr="0035060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здания</w:t>
            </w:r>
          </w:p>
        </w:tc>
      </w:tr>
      <w:tr w:rsidR="006B156C" w:rsidRPr="00350606" w14:paraId="70246E18" w14:textId="77777777" w:rsidTr="002331CF">
        <w:trPr>
          <w:trHeight w:val="276"/>
        </w:trPr>
        <w:tc>
          <w:tcPr>
            <w:tcW w:w="9923" w:type="dxa"/>
            <w:gridSpan w:val="4"/>
            <w:vAlign w:val="center"/>
          </w:tcPr>
          <w:p w14:paraId="656F0BCC" w14:textId="77777777" w:rsidR="006B156C" w:rsidRPr="002331CF" w:rsidRDefault="006B156C" w:rsidP="00D105ED">
            <w:pPr>
              <w:pStyle w:val="TableParagraph"/>
              <w:spacing w:line="256" w:lineRule="exact"/>
              <w:ind w:left="2702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606">
              <w:rPr>
                <w:b/>
                <w:sz w:val="24"/>
                <w:szCs w:val="24"/>
              </w:rPr>
              <w:t>7.9.</w:t>
            </w:r>
            <w:r w:rsidRPr="0035060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Финансово-кредитные</w:t>
            </w:r>
            <w:r w:rsidRPr="0035060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организации</w:t>
            </w:r>
          </w:p>
        </w:tc>
      </w:tr>
      <w:tr w:rsidR="006B156C" w:rsidRPr="00350606" w14:paraId="328E660B" w14:textId="77777777" w:rsidTr="002331CF">
        <w:trPr>
          <w:trHeight w:val="275"/>
        </w:trPr>
        <w:tc>
          <w:tcPr>
            <w:tcW w:w="1134" w:type="dxa"/>
            <w:vAlign w:val="center"/>
          </w:tcPr>
          <w:p w14:paraId="40A07885" w14:textId="0BA8D5CA" w:rsidR="006B156C" w:rsidRPr="002331CF" w:rsidRDefault="006B156C" w:rsidP="00D105ED">
            <w:pPr>
              <w:pStyle w:val="TableParagraph"/>
              <w:spacing w:line="256" w:lineRule="exact"/>
              <w:ind w:left="145" w:right="138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7.9.1</w:t>
            </w:r>
          </w:p>
        </w:tc>
        <w:tc>
          <w:tcPr>
            <w:tcW w:w="5670" w:type="dxa"/>
            <w:vAlign w:val="center"/>
          </w:tcPr>
          <w:p w14:paraId="673C4C13" w14:textId="77777777" w:rsidR="006B156C" w:rsidRPr="002331CF" w:rsidRDefault="006B156C" w:rsidP="00DA1E3F">
            <w:pPr>
              <w:pStyle w:val="TableParagraph"/>
              <w:spacing w:line="256" w:lineRule="exact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Здания</w:t>
            </w:r>
            <w:r w:rsidRPr="00350606">
              <w:rPr>
                <w:spacing w:val="-4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банков,</w:t>
            </w:r>
            <w:r w:rsidRPr="00350606">
              <w:rPr>
                <w:spacing w:val="-4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финансовых</w:t>
            </w:r>
            <w:r w:rsidRPr="00350606">
              <w:rPr>
                <w:spacing w:val="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учреждений</w:t>
            </w:r>
            <w:r w:rsidRPr="00350606">
              <w:rPr>
                <w:spacing w:val="-4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(отдельно стоящие)</w:t>
            </w:r>
          </w:p>
        </w:tc>
        <w:tc>
          <w:tcPr>
            <w:tcW w:w="1276" w:type="dxa"/>
            <w:vAlign w:val="center"/>
          </w:tcPr>
          <w:p w14:paraId="0F3F52DE" w14:textId="77777777" w:rsidR="006B156C" w:rsidRPr="002331CF" w:rsidRDefault="006B156C" w:rsidP="00D70605">
            <w:pPr>
              <w:pStyle w:val="TableParagraph"/>
              <w:spacing w:line="256" w:lineRule="exact"/>
              <w:ind w:left="212" w:righ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11 938</w:t>
            </w:r>
          </w:p>
        </w:tc>
        <w:tc>
          <w:tcPr>
            <w:tcW w:w="1843" w:type="dxa"/>
            <w:vAlign w:val="center"/>
          </w:tcPr>
          <w:p w14:paraId="0B5AB996" w14:textId="77777777" w:rsidR="006B156C" w:rsidRPr="002331CF" w:rsidRDefault="006B156C" w:rsidP="00554CF6">
            <w:pPr>
              <w:pStyle w:val="TableParagraph"/>
              <w:spacing w:line="256" w:lineRule="exact"/>
              <w:ind w:left="8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</w:t>
            </w:r>
          </w:p>
        </w:tc>
      </w:tr>
      <w:tr w:rsidR="006B156C" w:rsidRPr="00350606" w14:paraId="10CF4BA3" w14:textId="77777777" w:rsidTr="002331CF">
        <w:trPr>
          <w:trHeight w:val="277"/>
        </w:trPr>
        <w:tc>
          <w:tcPr>
            <w:tcW w:w="1134" w:type="dxa"/>
            <w:vAlign w:val="center"/>
          </w:tcPr>
          <w:p w14:paraId="1BED7077" w14:textId="671E7009" w:rsidR="006B156C" w:rsidRPr="002331CF" w:rsidRDefault="006B156C" w:rsidP="00D105ED">
            <w:pPr>
              <w:pStyle w:val="TableParagraph"/>
              <w:spacing w:line="258" w:lineRule="exact"/>
              <w:ind w:left="145" w:right="138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7.9.2</w:t>
            </w:r>
          </w:p>
        </w:tc>
        <w:tc>
          <w:tcPr>
            <w:tcW w:w="5670" w:type="dxa"/>
            <w:vAlign w:val="center"/>
          </w:tcPr>
          <w:p w14:paraId="7F004F1B" w14:textId="77777777" w:rsidR="006B156C" w:rsidRPr="002331CF" w:rsidRDefault="006B156C" w:rsidP="00DA1E3F">
            <w:pPr>
              <w:pStyle w:val="TableParagraph"/>
              <w:spacing w:line="258" w:lineRule="exact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Банки,</w:t>
            </w:r>
            <w:r w:rsidRPr="00350606">
              <w:rPr>
                <w:spacing w:val="-4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финансовые</w:t>
            </w:r>
            <w:r w:rsidRPr="00350606">
              <w:rPr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учреждения</w:t>
            </w:r>
            <w:r w:rsidRPr="00350606">
              <w:rPr>
                <w:spacing w:val="-4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(встроенные)</w:t>
            </w:r>
          </w:p>
        </w:tc>
        <w:tc>
          <w:tcPr>
            <w:tcW w:w="1276" w:type="dxa"/>
            <w:vAlign w:val="center"/>
          </w:tcPr>
          <w:p w14:paraId="49E7C2C2" w14:textId="15BCF851" w:rsidR="006B156C" w:rsidRPr="002331CF" w:rsidRDefault="006B156C" w:rsidP="00D70605">
            <w:pPr>
              <w:pStyle w:val="TableParagraph"/>
              <w:spacing w:line="258" w:lineRule="exact"/>
              <w:ind w:left="212" w:righ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8596</w:t>
            </w:r>
          </w:p>
        </w:tc>
        <w:tc>
          <w:tcPr>
            <w:tcW w:w="1843" w:type="dxa"/>
            <w:vAlign w:val="center"/>
          </w:tcPr>
          <w:p w14:paraId="5B27615E" w14:textId="77777777" w:rsidR="006B156C" w:rsidRPr="002331CF" w:rsidRDefault="006B156C" w:rsidP="00554CF6">
            <w:pPr>
              <w:pStyle w:val="TableParagraph"/>
              <w:spacing w:line="258" w:lineRule="exact"/>
              <w:ind w:left="8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II</w:t>
            </w:r>
          </w:p>
        </w:tc>
      </w:tr>
      <w:tr w:rsidR="006B156C" w:rsidRPr="00350606" w14:paraId="6B161FBE" w14:textId="77777777" w:rsidTr="002331CF">
        <w:trPr>
          <w:trHeight w:val="313"/>
        </w:trPr>
        <w:tc>
          <w:tcPr>
            <w:tcW w:w="1134" w:type="dxa"/>
            <w:vAlign w:val="center"/>
          </w:tcPr>
          <w:p w14:paraId="7B9562AF" w14:textId="0D8EF63F" w:rsidR="006B156C" w:rsidRPr="002331CF" w:rsidRDefault="006B156C" w:rsidP="00D105ED">
            <w:pPr>
              <w:pStyle w:val="TableParagraph"/>
              <w:spacing w:before="11"/>
              <w:ind w:left="145" w:right="138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7.9.3</w:t>
            </w:r>
          </w:p>
        </w:tc>
        <w:tc>
          <w:tcPr>
            <w:tcW w:w="5670" w:type="dxa"/>
            <w:vAlign w:val="center"/>
          </w:tcPr>
          <w:p w14:paraId="2CF7D5CD" w14:textId="77777777" w:rsidR="006B156C" w:rsidRPr="002331CF" w:rsidRDefault="006B156C" w:rsidP="00DA1E3F">
            <w:pPr>
              <w:pStyle w:val="TableParagraph"/>
              <w:spacing w:before="11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Учреждения</w:t>
            </w:r>
            <w:r w:rsidRPr="00350606">
              <w:rPr>
                <w:spacing w:val="-4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финансирования,</w:t>
            </w:r>
            <w:r w:rsidRPr="00350606">
              <w:rPr>
                <w:spacing w:val="-4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страхования</w:t>
            </w:r>
            <w:r w:rsidRPr="00350606">
              <w:rPr>
                <w:spacing w:val="-4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(встроенные)</w:t>
            </w:r>
          </w:p>
        </w:tc>
        <w:tc>
          <w:tcPr>
            <w:tcW w:w="1276" w:type="dxa"/>
            <w:vAlign w:val="center"/>
          </w:tcPr>
          <w:p w14:paraId="3AD1E7A0" w14:textId="408998EB" w:rsidR="006B156C" w:rsidRPr="002331CF" w:rsidRDefault="006B156C" w:rsidP="002331CF">
            <w:pPr>
              <w:pStyle w:val="TableParagraph"/>
              <w:ind w:left="212" w:righ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9073</w:t>
            </w:r>
          </w:p>
        </w:tc>
        <w:tc>
          <w:tcPr>
            <w:tcW w:w="1843" w:type="dxa"/>
            <w:vAlign w:val="center"/>
          </w:tcPr>
          <w:p w14:paraId="21AFA9E9" w14:textId="77777777" w:rsidR="006B156C" w:rsidRPr="002331CF" w:rsidRDefault="006B156C" w:rsidP="002331CF">
            <w:pPr>
              <w:pStyle w:val="TableParagraph"/>
              <w:ind w:left="8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II</w:t>
            </w:r>
          </w:p>
        </w:tc>
      </w:tr>
      <w:tr w:rsidR="006B156C" w:rsidRPr="00350606" w14:paraId="269DE573" w14:textId="77777777" w:rsidTr="002331CF">
        <w:trPr>
          <w:trHeight w:val="275"/>
        </w:trPr>
        <w:tc>
          <w:tcPr>
            <w:tcW w:w="9923" w:type="dxa"/>
            <w:gridSpan w:val="4"/>
            <w:vAlign w:val="center"/>
          </w:tcPr>
          <w:p w14:paraId="4ACC9C88" w14:textId="77777777" w:rsidR="006B156C" w:rsidRPr="002331CF" w:rsidRDefault="006B156C" w:rsidP="00D105ED">
            <w:pPr>
              <w:pStyle w:val="TableParagraph"/>
              <w:spacing w:line="256" w:lineRule="exact"/>
              <w:ind w:left="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606">
              <w:rPr>
                <w:b/>
                <w:sz w:val="24"/>
                <w:szCs w:val="24"/>
              </w:rPr>
              <w:t>7.10.</w:t>
            </w:r>
            <w:r w:rsidRPr="0035060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Судебно-правовые</w:t>
            </w:r>
            <w:r w:rsidRPr="0035060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организации</w:t>
            </w:r>
          </w:p>
        </w:tc>
      </w:tr>
      <w:tr w:rsidR="006B156C" w:rsidRPr="00350606" w14:paraId="0AEAC9D8" w14:textId="77777777" w:rsidTr="002331CF">
        <w:trPr>
          <w:trHeight w:val="551"/>
        </w:trPr>
        <w:tc>
          <w:tcPr>
            <w:tcW w:w="1134" w:type="dxa"/>
            <w:vAlign w:val="center"/>
          </w:tcPr>
          <w:p w14:paraId="127830AA" w14:textId="79BC3487" w:rsidR="006B156C" w:rsidRPr="002331CF" w:rsidRDefault="006B156C" w:rsidP="00D105ED">
            <w:pPr>
              <w:pStyle w:val="TableParagraph"/>
              <w:spacing w:before="131"/>
              <w:ind w:left="145" w:right="138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7.10.1</w:t>
            </w:r>
          </w:p>
        </w:tc>
        <w:tc>
          <w:tcPr>
            <w:tcW w:w="5670" w:type="dxa"/>
            <w:vAlign w:val="center"/>
          </w:tcPr>
          <w:p w14:paraId="27EFB2F7" w14:textId="4D656FB9" w:rsidR="006B156C" w:rsidRPr="002331CF" w:rsidRDefault="006B156C" w:rsidP="00DA1E3F">
            <w:pPr>
              <w:pStyle w:val="TableParagraph"/>
              <w:tabs>
                <w:tab w:val="left" w:pos="1146"/>
                <w:tab w:val="left" w:pos="2107"/>
                <w:tab w:val="left" w:pos="3825"/>
                <w:tab w:val="left" w:pos="5604"/>
              </w:tabs>
              <w:spacing w:line="268" w:lineRule="exact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Здания</w:t>
            </w:r>
            <w:r w:rsidR="00B409CE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судов,</w:t>
            </w:r>
            <w:r w:rsidR="00B409CE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прокуратуры,</w:t>
            </w:r>
            <w:r w:rsidR="00B409CE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нотариальных</w:t>
            </w:r>
            <w:r w:rsidR="00B409CE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контор,</w:t>
            </w:r>
          </w:p>
          <w:p w14:paraId="31B172F7" w14:textId="77777777" w:rsidR="006B156C" w:rsidRPr="002331CF" w:rsidRDefault="006B156C" w:rsidP="00D70605">
            <w:pPr>
              <w:pStyle w:val="TableParagraph"/>
              <w:spacing w:line="264" w:lineRule="exact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юридических</w:t>
            </w:r>
            <w:r w:rsidRPr="002331CF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консультаций</w:t>
            </w:r>
            <w:r w:rsidRPr="002331CF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(отдельно</w:t>
            </w:r>
            <w:r w:rsidRPr="002331CF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стоящие)</w:t>
            </w:r>
          </w:p>
        </w:tc>
        <w:tc>
          <w:tcPr>
            <w:tcW w:w="1276" w:type="dxa"/>
            <w:vAlign w:val="center"/>
          </w:tcPr>
          <w:p w14:paraId="7F944146" w14:textId="77777777" w:rsidR="006B156C" w:rsidRPr="002331CF" w:rsidRDefault="006B156C" w:rsidP="002331CF">
            <w:pPr>
              <w:pStyle w:val="TableParagraph"/>
              <w:ind w:left="212" w:righ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12 416</w:t>
            </w:r>
          </w:p>
        </w:tc>
        <w:tc>
          <w:tcPr>
            <w:tcW w:w="1843" w:type="dxa"/>
            <w:vAlign w:val="center"/>
          </w:tcPr>
          <w:p w14:paraId="75990892" w14:textId="77777777" w:rsidR="006B156C" w:rsidRPr="002331CF" w:rsidRDefault="006B156C" w:rsidP="002331CF">
            <w:pPr>
              <w:pStyle w:val="TableParagraph"/>
              <w:ind w:left="8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</w:t>
            </w:r>
          </w:p>
        </w:tc>
      </w:tr>
      <w:tr w:rsidR="006B156C" w:rsidRPr="00350606" w14:paraId="1D1DF3DA" w14:textId="77777777" w:rsidTr="002331CF">
        <w:trPr>
          <w:trHeight w:val="551"/>
        </w:trPr>
        <w:tc>
          <w:tcPr>
            <w:tcW w:w="1134" w:type="dxa"/>
            <w:vAlign w:val="center"/>
          </w:tcPr>
          <w:p w14:paraId="6C4E203C" w14:textId="477BE239" w:rsidR="006B156C" w:rsidRPr="002331CF" w:rsidRDefault="006B156C" w:rsidP="00D105ED">
            <w:pPr>
              <w:pStyle w:val="TableParagraph"/>
              <w:spacing w:before="131"/>
              <w:ind w:left="145" w:right="138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7.10.2</w:t>
            </w:r>
          </w:p>
        </w:tc>
        <w:tc>
          <w:tcPr>
            <w:tcW w:w="5670" w:type="dxa"/>
            <w:vAlign w:val="center"/>
          </w:tcPr>
          <w:p w14:paraId="0C37838E" w14:textId="6B84CA6A" w:rsidR="006B156C" w:rsidRPr="002331CF" w:rsidRDefault="006B156C" w:rsidP="00DA1E3F">
            <w:pPr>
              <w:pStyle w:val="TableParagraph"/>
              <w:tabs>
                <w:tab w:val="left" w:pos="1146"/>
                <w:tab w:val="left" w:pos="2107"/>
                <w:tab w:val="left" w:pos="3825"/>
                <w:tab w:val="left" w:pos="5604"/>
              </w:tabs>
              <w:spacing w:line="268" w:lineRule="exact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Здания</w:t>
            </w:r>
            <w:r w:rsidR="00B409CE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судов,</w:t>
            </w:r>
            <w:r w:rsidR="00B409CE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прокуратуры,</w:t>
            </w:r>
            <w:r w:rsidR="00B409CE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нотариальных</w:t>
            </w:r>
            <w:r w:rsidR="00B409CE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контор,</w:t>
            </w:r>
          </w:p>
          <w:p w14:paraId="48BE8579" w14:textId="77777777" w:rsidR="006B156C" w:rsidRPr="002331CF" w:rsidRDefault="006B156C" w:rsidP="00D70605">
            <w:pPr>
              <w:pStyle w:val="TableParagraph"/>
              <w:spacing w:line="264" w:lineRule="exact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юридических</w:t>
            </w:r>
            <w:r w:rsidRPr="002331CF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консультаций</w:t>
            </w:r>
            <w:r w:rsidRPr="002331CF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(встроенные)</w:t>
            </w:r>
          </w:p>
        </w:tc>
        <w:tc>
          <w:tcPr>
            <w:tcW w:w="1276" w:type="dxa"/>
            <w:vAlign w:val="center"/>
          </w:tcPr>
          <w:p w14:paraId="50135736" w14:textId="60563DAA" w:rsidR="006B156C" w:rsidRPr="002331CF" w:rsidRDefault="006B156C" w:rsidP="002331CF">
            <w:pPr>
              <w:pStyle w:val="TableParagraph"/>
              <w:ind w:left="212" w:righ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8596</w:t>
            </w:r>
          </w:p>
        </w:tc>
        <w:tc>
          <w:tcPr>
            <w:tcW w:w="1843" w:type="dxa"/>
            <w:vAlign w:val="center"/>
          </w:tcPr>
          <w:p w14:paraId="11058DCF" w14:textId="77777777" w:rsidR="006B156C" w:rsidRPr="002331CF" w:rsidRDefault="006B156C" w:rsidP="002331CF">
            <w:pPr>
              <w:pStyle w:val="TableParagraph"/>
              <w:ind w:left="8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II</w:t>
            </w:r>
          </w:p>
        </w:tc>
      </w:tr>
      <w:tr w:rsidR="006B156C" w:rsidRPr="00350606" w14:paraId="7CD10588" w14:textId="77777777" w:rsidTr="002331CF">
        <w:trPr>
          <w:trHeight w:val="292"/>
        </w:trPr>
        <w:tc>
          <w:tcPr>
            <w:tcW w:w="9923" w:type="dxa"/>
            <w:gridSpan w:val="4"/>
            <w:vAlign w:val="center"/>
          </w:tcPr>
          <w:p w14:paraId="2120A7C5" w14:textId="77777777" w:rsidR="006B156C" w:rsidRPr="002331CF" w:rsidRDefault="006B156C" w:rsidP="002331CF">
            <w:pPr>
              <w:pStyle w:val="TableParagraph"/>
              <w:spacing w:line="266" w:lineRule="exact"/>
              <w:ind w:left="1511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606">
              <w:rPr>
                <w:b/>
                <w:sz w:val="24"/>
                <w:szCs w:val="24"/>
              </w:rPr>
              <w:t>9.</w:t>
            </w:r>
            <w:r w:rsidRPr="0035060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ОБЪЕКТЫ</w:t>
            </w:r>
            <w:r w:rsidRPr="0035060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ДЛЯ</w:t>
            </w:r>
            <w:r w:rsidRPr="0035060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ВРЕМЕННОГО</w:t>
            </w:r>
            <w:r w:rsidRPr="0035060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ПРЕБЫВАНИЯ</w:t>
            </w:r>
            <w:r w:rsidRPr="0035060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ЛЮДЕЙ</w:t>
            </w:r>
          </w:p>
        </w:tc>
      </w:tr>
      <w:tr w:rsidR="006B156C" w:rsidRPr="00350606" w14:paraId="765B9DB5" w14:textId="77777777" w:rsidTr="002331CF">
        <w:trPr>
          <w:trHeight w:val="275"/>
        </w:trPr>
        <w:tc>
          <w:tcPr>
            <w:tcW w:w="9923" w:type="dxa"/>
            <w:gridSpan w:val="4"/>
            <w:vAlign w:val="center"/>
          </w:tcPr>
          <w:p w14:paraId="79CE31DB" w14:textId="77777777" w:rsidR="006B156C" w:rsidRPr="002331CF" w:rsidRDefault="006B156C" w:rsidP="00D105ED">
            <w:pPr>
              <w:pStyle w:val="TableParagraph"/>
              <w:spacing w:line="256" w:lineRule="exact"/>
              <w:ind w:left="4051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606">
              <w:rPr>
                <w:b/>
                <w:sz w:val="24"/>
                <w:szCs w:val="24"/>
              </w:rPr>
              <w:t>9.1.</w:t>
            </w:r>
            <w:r w:rsidRPr="00350606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Гостиницы</w:t>
            </w:r>
          </w:p>
        </w:tc>
      </w:tr>
      <w:tr w:rsidR="006B156C" w:rsidRPr="00350606" w14:paraId="22A04075" w14:textId="77777777" w:rsidTr="002331CF">
        <w:trPr>
          <w:trHeight w:val="275"/>
        </w:trPr>
        <w:tc>
          <w:tcPr>
            <w:tcW w:w="9923" w:type="dxa"/>
            <w:gridSpan w:val="4"/>
            <w:vAlign w:val="center"/>
          </w:tcPr>
          <w:p w14:paraId="33BE3266" w14:textId="77777777" w:rsidR="006B156C" w:rsidRPr="002331CF" w:rsidRDefault="006B156C" w:rsidP="00D105ED">
            <w:pPr>
              <w:pStyle w:val="TableParagraph"/>
              <w:spacing w:line="256" w:lineRule="exact"/>
              <w:ind w:left="2966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606">
              <w:rPr>
                <w:b/>
                <w:sz w:val="24"/>
                <w:szCs w:val="24"/>
              </w:rPr>
              <w:t>9.1.1.</w:t>
            </w:r>
            <w:r w:rsidRPr="0035060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Городские</w:t>
            </w:r>
            <w:r w:rsidRPr="0035060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гостиницы</w:t>
            </w:r>
            <w:r w:rsidRPr="0035060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(отели)</w:t>
            </w:r>
          </w:p>
        </w:tc>
      </w:tr>
      <w:tr w:rsidR="006B156C" w:rsidRPr="00350606" w14:paraId="08D8586F" w14:textId="77777777" w:rsidTr="002331CF">
        <w:trPr>
          <w:trHeight w:val="278"/>
        </w:trPr>
        <w:tc>
          <w:tcPr>
            <w:tcW w:w="1134" w:type="dxa"/>
            <w:vAlign w:val="center"/>
          </w:tcPr>
          <w:p w14:paraId="78D59454" w14:textId="67889805" w:rsidR="006B156C" w:rsidRPr="002331CF" w:rsidRDefault="006B156C" w:rsidP="002331CF">
            <w:pPr>
              <w:pStyle w:val="TableParagraph"/>
              <w:spacing w:line="258" w:lineRule="exact"/>
              <w:ind w:right="216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9.1.1.1</w:t>
            </w:r>
          </w:p>
        </w:tc>
        <w:tc>
          <w:tcPr>
            <w:tcW w:w="5670" w:type="dxa"/>
            <w:vAlign w:val="center"/>
          </w:tcPr>
          <w:p w14:paraId="34A853D3" w14:textId="77777777" w:rsidR="006B156C" w:rsidRPr="002331CF" w:rsidRDefault="006B156C" w:rsidP="00D105ED">
            <w:pPr>
              <w:pStyle w:val="TableParagraph"/>
              <w:spacing w:line="258" w:lineRule="exact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Гостиницы</w:t>
            </w:r>
            <w:r w:rsidRPr="00350606">
              <w:rPr>
                <w:spacing w:val="-5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5-звездочные</w:t>
            </w:r>
          </w:p>
        </w:tc>
        <w:tc>
          <w:tcPr>
            <w:tcW w:w="1276" w:type="dxa"/>
            <w:vAlign w:val="center"/>
          </w:tcPr>
          <w:p w14:paraId="38A4A27D" w14:textId="7E3CDBEB" w:rsidR="006B156C" w:rsidRPr="002331CF" w:rsidRDefault="006B156C" w:rsidP="00DA1E3F">
            <w:pPr>
              <w:pStyle w:val="TableParagraph"/>
              <w:spacing w:line="258" w:lineRule="exact"/>
              <w:ind w:left="212" w:righ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6979</w:t>
            </w:r>
          </w:p>
        </w:tc>
        <w:tc>
          <w:tcPr>
            <w:tcW w:w="1843" w:type="dxa"/>
            <w:vAlign w:val="center"/>
          </w:tcPr>
          <w:p w14:paraId="1EFA7146" w14:textId="77777777" w:rsidR="006B156C" w:rsidRPr="002331CF" w:rsidRDefault="006B156C" w:rsidP="00D70605">
            <w:pPr>
              <w:pStyle w:val="TableParagraph"/>
              <w:spacing w:line="258" w:lineRule="exact"/>
              <w:ind w:left="393" w:right="388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II</w:t>
            </w:r>
          </w:p>
        </w:tc>
      </w:tr>
      <w:tr w:rsidR="006B156C" w:rsidRPr="00350606" w14:paraId="6262938E" w14:textId="77777777" w:rsidTr="002331CF">
        <w:trPr>
          <w:trHeight w:val="275"/>
        </w:trPr>
        <w:tc>
          <w:tcPr>
            <w:tcW w:w="1134" w:type="dxa"/>
            <w:vAlign w:val="center"/>
          </w:tcPr>
          <w:p w14:paraId="6EC5512B" w14:textId="7FCDB9FB" w:rsidR="006B156C" w:rsidRPr="002331CF" w:rsidRDefault="006B156C" w:rsidP="002331CF">
            <w:pPr>
              <w:pStyle w:val="TableParagraph"/>
              <w:spacing w:line="256" w:lineRule="exact"/>
              <w:ind w:right="216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9.1.1.2</w:t>
            </w:r>
          </w:p>
        </w:tc>
        <w:tc>
          <w:tcPr>
            <w:tcW w:w="5670" w:type="dxa"/>
            <w:vAlign w:val="center"/>
          </w:tcPr>
          <w:p w14:paraId="22C7DD54" w14:textId="77777777" w:rsidR="006B156C" w:rsidRPr="002331CF" w:rsidRDefault="006B156C" w:rsidP="00D105ED">
            <w:pPr>
              <w:pStyle w:val="TableParagraph"/>
              <w:spacing w:line="256" w:lineRule="exact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Гостиницы</w:t>
            </w:r>
            <w:r w:rsidRPr="00350606">
              <w:rPr>
                <w:spacing w:val="-5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4-звездочные</w:t>
            </w:r>
          </w:p>
        </w:tc>
        <w:tc>
          <w:tcPr>
            <w:tcW w:w="1276" w:type="dxa"/>
            <w:vAlign w:val="center"/>
          </w:tcPr>
          <w:p w14:paraId="688298FC" w14:textId="1264DCE1" w:rsidR="006B156C" w:rsidRPr="002331CF" w:rsidRDefault="006B156C" w:rsidP="00DA1E3F">
            <w:pPr>
              <w:pStyle w:val="TableParagraph"/>
              <w:spacing w:line="256" w:lineRule="exact"/>
              <w:ind w:left="212" w:righ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6612</w:t>
            </w:r>
          </w:p>
        </w:tc>
        <w:tc>
          <w:tcPr>
            <w:tcW w:w="1843" w:type="dxa"/>
            <w:vAlign w:val="center"/>
          </w:tcPr>
          <w:p w14:paraId="7533E199" w14:textId="77777777" w:rsidR="006B156C" w:rsidRPr="002331CF" w:rsidRDefault="006B156C" w:rsidP="00D70605">
            <w:pPr>
              <w:pStyle w:val="TableParagraph"/>
              <w:spacing w:line="256" w:lineRule="exact"/>
              <w:ind w:left="393" w:right="388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II</w:t>
            </w:r>
          </w:p>
        </w:tc>
      </w:tr>
      <w:tr w:rsidR="006B156C" w:rsidRPr="00350606" w14:paraId="60897F9B" w14:textId="77777777" w:rsidTr="002331CF">
        <w:trPr>
          <w:trHeight w:val="275"/>
        </w:trPr>
        <w:tc>
          <w:tcPr>
            <w:tcW w:w="1134" w:type="dxa"/>
            <w:vAlign w:val="center"/>
          </w:tcPr>
          <w:p w14:paraId="7AC39ADB" w14:textId="427A5F9B" w:rsidR="006B156C" w:rsidRPr="002331CF" w:rsidRDefault="006B156C" w:rsidP="002331CF">
            <w:pPr>
              <w:pStyle w:val="TableParagraph"/>
              <w:spacing w:line="256" w:lineRule="exact"/>
              <w:ind w:right="216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9.1.1.3</w:t>
            </w:r>
          </w:p>
        </w:tc>
        <w:tc>
          <w:tcPr>
            <w:tcW w:w="5670" w:type="dxa"/>
            <w:vAlign w:val="center"/>
          </w:tcPr>
          <w:p w14:paraId="3D18AF75" w14:textId="77777777" w:rsidR="006B156C" w:rsidRPr="002331CF" w:rsidRDefault="006B156C" w:rsidP="00D105ED">
            <w:pPr>
              <w:pStyle w:val="TableParagraph"/>
              <w:spacing w:line="256" w:lineRule="exact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Гостиницы</w:t>
            </w:r>
            <w:r w:rsidRPr="00350606">
              <w:rPr>
                <w:spacing w:val="-5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3-звездочные</w:t>
            </w:r>
          </w:p>
        </w:tc>
        <w:tc>
          <w:tcPr>
            <w:tcW w:w="1276" w:type="dxa"/>
            <w:vAlign w:val="center"/>
          </w:tcPr>
          <w:p w14:paraId="770FE48E" w14:textId="6BB29C2A" w:rsidR="006B156C" w:rsidRPr="002331CF" w:rsidRDefault="006B156C" w:rsidP="00DA1E3F">
            <w:pPr>
              <w:pStyle w:val="TableParagraph"/>
              <w:spacing w:line="256" w:lineRule="exact"/>
              <w:ind w:left="212" w:righ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6245</w:t>
            </w:r>
          </w:p>
        </w:tc>
        <w:tc>
          <w:tcPr>
            <w:tcW w:w="1843" w:type="dxa"/>
            <w:vAlign w:val="center"/>
          </w:tcPr>
          <w:p w14:paraId="37C01F9C" w14:textId="77777777" w:rsidR="006B156C" w:rsidRPr="002331CF" w:rsidRDefault="006B156C" w:rsidP="00D70605">
            <w:pPr>
              <w:pStyle w:val="TableParagraph"/>
              <w:spacing w:line="256" w:lineRule="exact"/>
              <w:ind w:left="393" w:right="388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II</w:t>
            </w:r>
          </w:p>
        </w:tc>
      </w:tr>
      <w:tr w:rsidR="006B156C" w:rsidRPr="00350606" w14:paraId="163CCCD7" w14:textId="77777777" w:rsidTr="002331CF">
        <w:trPr>
          <w:trHeight w:val="830"/>
        </w:trPr>
        <w:tc>
          <w:tcPr>
            <w:tcW w:w="9923" w:type="dxa"/>
            <w:gridSpan w:val="4"/>
            <w:vAlign w:val="center"/>
          </w:tcPr>
          <w:p w14:paraId="66E264AA" w14:textId="3E1DF5D0" w:rsidR="006B156C" w:rsidRPr="002331CF" w:rsidRDefault="006B156C" w:rsidP="002331CF">
            <w:pPr>
              <w:pStyle w:val="TableParagraph"/>
              <w:ind w:left="499" w:right="481" w:firstLine="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606">
              <w:rPr>
                <w:b/>
                <w:sz w:val="24"/>
                <w:szCs w:val="24"/>
              </w:rPr>
              <w:t>9.1.2. Гостиницы, расположенные в здании, являющемся объектом культурного</w:t>
            </w:r>
            <w:r w:rsidRPr="00350606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наследия,</w:t>
            </w:r>
            <w:r w:rsidRPr="0035060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и</w:t>
            </w:r>
            <w:r w:rsidRPr="0035060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(или)</w:t>
            </w:r>
            <w:r w:rsidRPr="0035060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выявленном</w:t>
            </w:r>
            <w:r w:rsidRPr="0035060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объекте</w:t>
            </w:r>
            <w:r w:rsidRPr="0035060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культурного</w:t>
            </w:r>
            <w:r w:rsidRPr="0035060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наследия,</w:t>
            </w:r>
            <w:r w:rsidRPr="0035060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и</w:t>
            </w:r>
            <w:r w:rsidRPr="0035060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(или)</w:t>
            </w:r>
            <w:r w:rsidRPr="00350606">
              <w:rPr>
                <w:b/>
                <w:spacing w:val="-3"/>
                <w:sz w:val="24"/>
                <w:szCs w:val="24"/>
              </w:rPr>
              <w:t xml:space="preserve"> </w:t>
            </w:r>
            <w:r w:rsidR="00CE3324" w:rsidRPr="00350606">
              <w:rPr>
                <w:b/>
                <w:spacing w:val="-3"/>
                <w:sz w:val="24"/>
                <w:szCs w:val="24"/>
              </w:rPr>
              <w:t xml:space="preserve">являющемся </w:t>
            </w:r>
            <w:r w:rsidRPr="00350606">
              <w:rPr>
                <w:b/>
                <w:sz w:val="24"/>
                <w:szCs w:val="24"/>
              </w:rPr>
              <w:t>объектом,составляющим</w:t>
            </w:r>
            <w:r w:rsidRPr="0035060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предмет</w:t>
            </w:r>
            <w:r w:rsidRPr="0035060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охраны</w:t>
            </w:r>
            <w:r w:rsidRPr="00350606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исторического</w:t>
            </w:r>
            <w:r w:rsidRPr="0035060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наследия</w:t>
            </w:r>
          </w:p>
        </w:tc>
      </w:tr>
      <w:tr w:rsidR="006B156C" w:rsidRPr="00350606" w14:paraId="501D5E26" w14:textId="77777777" w:rsidTr="002331CF">
        <w:trPr>
          <w:trHeight w:val="277"/>
        </w:trPr>
        <w:tc>
          <w:tcPr>
            <w:tcW w:w="1134" w:type="dxa"/>
            <w:vAlign w:val="center"/>
          </w:tcPr>
          <w:p w14:paraId="358B09FB" w14:textId="1E6BFE76" w:rsidR="006B156C" w:rsidRPr="002331CF" w:rsidRDefault="006B156C" w:rsidP="002331CF">
            <w:pPr>
              <w:pStyle w:val="TableParagraph"/>
              <w:spacing w:line="258" w:lineRule="exact"/>
              <w:ind w:right="216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9.1.2.1</w:t>
            </w:r>
          </w:p>
        </w:tc>
        <w:tc>
          <w:tcPr>
            <w:tcW w:w="5670" w:type="dxa"/>
            <w:vAlign w:val="center"/>
          </w:tcPr>
          <w:p w14:paraId="320AACAA" w14:textId="77777777" w:rsidR="006B156C" w:rsidRPr="002331CF" w:rsidRDefault="006B156C" w:rsidP="00D105ED">
            <w:pPr>
              <w:pStyle w:val="TableParagraph"/>
              <w:spacing w:line="258" w:lineRule="exact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Гостиницы</w:t>
            </w:r>
            <w:r w:rsidRPr="00350606">
              <w:rPr>
                <w:spacing w:val="-5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5-звездочные</w:t>
            </w:r>
          </w:p>
        </w:tc>
        <w:tc>
          <w:tcPr>
            <w:tcW w:w="1276" w:type="dxa"/>
            <w:vAlign w:val="center"/>
          </w:tcPr>
          <w:p w14:paraId="5E8EBE5D" w14:textId="300DBCCD" w:rsidR="006B156C" w:rsidRPr="002331CF" w:rsidRDefault="006B156C" w:rsidP="00DA1E3F">
            <w:pPr>
              <w:pStyle w:val="TableParagraph"/>
              <w:spacing w:line="258" w:lineRule="exact"/>
              <w:ind w:left="212" w:righ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9183</w:t>
            </w:r>
          </w:p>
        </w:tc>
        <w:tc>
          <w:tcPr>
            <w:tcW w:w="1843" w:type="dxa"/>
            <w:vAlign w:val="center"/>
          </w:tcPr>
          <w:p w14:paraId="2529D000" w14:textId="77777777" w:rsidR="006B156C" w:rsidRPr="002331CF" w:rsidRDefault="006B156C" w:rsidP="00D70605">
            <w:pPr>
              <w:pStyle w:val="TableParagraph"/>
              <w:spacing w:line="258" w:lineRule="exact"/>
              <w:ind w:left="393" w:right="388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II</w:t>
            </w:r>
          </w:p>
        </w:tc>
      </w:tr>
      <w:tr w:rsidR="006B156C" w:rsidRPr="00350606" w14:paraId="0B220FA5" w14:textId="77777777" w:rsidTr="002331CF">
        <w:trPr>
          <w:trHeight w:val="275"/>
        </w:trPr>
        <w:tc>
          <w:tcPr>
            <w:tcW w:w="1134" w:type="dxa"/>
            <w:vAlign w:val="center"/>
          </w:tcPr>
          <w:p w14:paraId="11B1C2F5" w14:textId="1A10C656" w:rsidR="006B156C" w:rsidRPr="002331CF" w:rsidRDefault="006B156C" w:rsidP="002331CF">
            <w:pPr>
              <w:pStyle w:val="TableParagraph"/>
              <w:spacing w:line="256" w:lineRule="exact"/>
              <w:ind w:right="216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9.1.2.2</w:t>
            </w:r>
          </w:p>
        </w:tc>
        <w:tc>
          <w:tcPr>
            <w:tcW w:w="5670" w:type="dxa"/>
            <w:vAlign w:val="center"/>
          </w:tcPr>
          <w:p w14:paraId="6B90DABD" w14:textId="77777777" w:rsidR="006B156C" w:rsidRPr="002331CF" w:rsidRDefault="006B156C" w:rsidP="00D105ED">
            <w:pPr>
              <w:pStyle w:val="TableParagraph"/>
              <w:spacing w:line="256" w:lineRule="exact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Гостиницы</w:t>
            </w:r>
            <w:r w:rsidRPr="00350606">
              <w:rPr>
                <w:spacing w:val="-5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4-звездочные</w:t>
            </w:r>
          </w:p>
        </w:tc>
        <w:tc>
          <w:tcPr>
            <w:tcW w:w="1276" w:type="dxa"/>
            <w:vAlign w:val="center"/>
          </w:tcPr>
          <w:p w14:paraId="2F24652B" w14:textId="10959E1F" w:rsidR="006B156C" w:rsidRPr="002331CF" w:rsidRDefault="006B156C" w:rsidP="00DA1E3F">
            <w:pPr>
              <w:pStyle w:val="TableParagraph"/>
              <w:spacing w:line="256" w:lineRule="exact"/>
              <w:ind w:left="212" w:righ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8816</w:t>
            </w:r>
          </w:p>
        </w:tc>
        <w:tc>
          <w:tcPr>
            <w:tcW w:w="1843" w:type="dxa"/>
            <w:vAlign w:val="center"/>
          </w:tcPr>
          <w:p w14:paraId="2249FAAA" w14:textId="77777777" w:rsidR="006B156C" w:rsidRPr="002331CF" w:rsidRDefault="006B156C" w:rsidP="00D70605">
            <w:pPr>
              <w:pStyle w:val="TableParagraph"/>
              <w:spacing w:line="256" w:lineRule="exact"/>
              <w:ind w:left="393" w:right="388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II</w:t>
            </w:r>
          </w:p>
        </w:tc>
      </w:tr>
      <w:tr w:rsidR="006B156C" w:rsidRPr="00350606" w14:paraId="49888C10" w14:textId="77777777" w:rsidTr="002331CF">
        <w:trPr>
          <w:trHeight w:val="275"/>
        </w:trPr>
        <w:tc>
          <w:tcPr>
            <w:tcW w:w="1134" w:type="dxa"/>
            <w:vAlign w:val="center"/>
          </w:tcPr>
          <w:p w14:paraId="34BEF626" w14:textId="56DFCCAC" w:rsidR="006B156C" w:rsidRPr="002331CF" w:rsidRDefault="006B156C" w:rsidP="002331CF">
            <w:pPr>
              <w:pStyle w:val="TableParagraph"/>
              <w:spacing w:line="256" w:lineRule="exact"/>
              <w:ind w:right="216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9.1.2.3</w:t>
            </w:r>
          </w:p>
        </w:tc>
        <w:tc>
          <w:tcPr>
            <w:tcW w:w="5670" w:type="dxa"/>
            <w:vAlign w:val="center"/>
          </w:tcPr>
          <w:p w14:paraId="1CF5D50A" w14:textId="77777777" w:rsidR="006B156C" w:rsidRPr="002331CF" w:rsidRDefault="006B156C" w:rsidP="00D105ED">
            <w:pPr>
              <w:pStyle w:val="TableParagraph"/>
              <w:spacing w:line="256" w:lineRule="exact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Гостиницы</w:t>
            </w:r>
            <w:r w:rsidRPr="00350606">
              <w:rPr>
                <w:spacing w:val="-5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3-звездочные</w:t>
            </w:r>
          </w:p>
        </w:tc>
        <w:tc>
          <w:tcPr>
            <w:tcW w:w="1276" w:type="dxa"/>
            <w:vAlign w:val="center"/>
          </w:tcPr>
          <w:p w14:paraId="1DFAB42E" w14:textId="62BBD247" w:rsidR="006B156C" w:rsidRPr="002331CF" w:rsidRDefault="006B156C" w:rsidP="00DA1E3F">
            <w:pPr>
              <w:pStyle w:val="TableParagraph"/>
              <w:spacing w:line="256" w:lineRule="exact"/>
              <w:ind w:left="212" w:righ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8081</w:t>
            </w:r>
          </w:p>
        </w:tc>
        <w:tc>
          <w:tcPr>
            <w:tcW w:w="1843" w:type="dxa"/>
            <w:vAlign w:val="center"/>
          </w:tcPr>
          <w:p w14:paraId="35DF107E" w14:textId="77777777" w:rsidR="006B156C" w:rsidRPr="002331CF" w:rsidRDefault="006B156C" w:rsidP="00D70605">
            <w:pPr>
              <w:pStyle w:val="TableParagraph"/>
              <w:spacing w:line="256" w:lineRule="exact"/>
              <w:ind w:left="393" w:right="388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II</w:t>
            </w:r>
          </w:p>
        </w:tc>
      </w:tr>
      <w:tr w:rsidR="006B156C" w:rsidRPr="00350606" w14:paraId="31E68F7D" w14:textId="77777777" w:rsidTr="002331CF">
        <w:trPr>
          <w:trHeight w:val="275"/>
        </w:trPr>
        <w:tc>
          <w:tcPr>
            <w:tcW w:w="9923" w:type="dxa"/>
            <w:gridSpan w:val="4"/>
            <w:vAlign w:val="center"/>
          </w:tcPr>
          <w:p w14:paraId="167216EF" w14:textId="77777777" w:rsidR="006B156C" w:rsidRPr="002331CF" w:rsidRDefault="006B156C" w:rsidP="00D105ED">
            <w:pPr>
              <w:pStyle w:val="TableParagraph"/>
              <w:spacing w:line="256" w:lineRule="exact"/>
              <w:ind w:left="200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606">
              <w:rPr>
                <w:b/>
                <w:sz w:val="24"/>
                <w:szCs w:val="24"/>
              </w:rPr>
              <w:t>9.1.3.</w:t>
            </w:r>
            <w:r w:rsidRPr="0035060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Курортные</w:t>
            </w:r>
            <w:r w:rsidRPr="0035060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отели,</w:t>
            </w:r>
            <w:r w:rsidRPr="00350606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центры</w:t>
            </w:r>
            <w:r w:rsidRPr="0035060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отдыха,</w:t>
            </w:r>
            <w:r w:rsidRPr="0035060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пансионаты</w:t>
            </w:r>
          </w:p>
        </w:tc>
      </w:tr>
      <w:tr w:rsidR="006B156C" w:rsidRPr="00350606" w14:paraId="295D8BB7" w14:textId="77777777" w:rsidTr="002331CF">
        <w:trPr>
          <w:trHeight w:val="275"/>
        </w:trPr>
        <w:tc>
          <w:tcPr>
            <w:tcW w:w="1134" w:type="dxa"/>
            <w:vAlign w:val="center"/>
          </w:tcPr>
          <w:p w14:paraId="751B7EE1" w14:textId="5A7EC7EE" w:rsidR="006B156C" w:rsidRPr="002331CF" w:rsidRDefault="006B156C" w:rsidP="002331CF">
            <w:pPr>
              <w:pStyle w:val="TableParagraph"/>
              <w:spacing w:line="256" w:lineRule="exact"/>
              <w:ind w:right="216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9.1.3.1</w:t>
            </w:r>
          </w:p>
        </w:tc>
        <w:tc>
          <w:tcPr>
            <w:tcW w:w="5670" w:type="dxa"/>
            <w:vAlign w:val="center"/>
          </w:tcPr>
          <w:p w14:paraId="3ADF8117" w14:textId="77777777" w:rsidR="006B156C" w:rsidRPr="002331CF" w:rsidRDefault="006B156C" w:rsidP="00D105ED">
            <w:pPr>
              <w:pStyle w:val="TableParagraph"/>
              <w:spacing w:line="256" w:lineRule="exact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Гостиницы</w:t>
            </w:r>
            <w:r w:rsidRPr="00350606">
              <w:rPr>
                <w:spacing w:val="-5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5-звездочные</w:t>
            </w:r>
          </w:p>
        </w:tc>
        <w:tc>
          <w:tcPr>
            <w:tcW w:w="1276" w:type="dxa"/>
            <w:vAlign w:val="center"/>
          </w:tcPr>
          <w:p w14:paraId="2B6812DE" w14:textId="4CC8E301" w:rsidR="006B156C" w:rsidRPr="002331CF" w:rsidRDefault="006B156C" w:rsidP="00DA1E3F">
            <w:pPr>
              <w:pStyle w:val="TableParagraph"/>
              <w:spacing w:line="256" w:lineRule="exact"/>
              <w:ind w:left="212" w:righ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7714</w:t>
            </w:r>
          </w:p>
        </w:tc>
        <w:tc>
          <w:tcPr>
            <w:tcW w:w="1843" w:type="dxa"/>
            <w:vAlign w:val="center"/>
          </w:tcPr>
          <w:p w14:paraId="52A89B60" w14:textId="77777777" w:rsidR="006B156C" w:rsidRPr="002331CF" w:rsidRDefault="006B156C" w:rsidP="00D70605">
            <w:pPr>
              <w:pStyle w:val="TableParagraph"/>
              <w:spacing w:line="256" w:lineRule="exact"/>
              <w:ind w:left="393" w:right="388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II</w:t>
            </w:r>
          </w:p>
        </w:tc>
      </w:tr>
      <w:tr w:rsidR="006B156C" w:rsidRPr="00350606" w14:paraId="48F2B17F" w14:textId="77777777" w:rsidTr="002331CF">
        <w:trPr>
          <w:trHeight w:val="275"/>
        </w:trPr>
        <w:tc>
          <w:tcPr>
            <w:tcW w:w="1134" w:type="dxa"/>
            <w:vAlign w:val="center"/>
          </w:tcPr>
          <w:p w14:paraId="04C5BD28" w14:textId="51B98CA2" w:rsidR="006B156C" w:rsidRPr="002331CF" w:rsidRDefault="006B156C" w:rsidP="002331CF">
            <w:pPr>
              <w:pStyle w:val="TableParagraph"/>
              <w:spacing w:line="256" w:lineRule="exact"/>
              <w:ind w:right="216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9.1.3.2</w:t>
            </w:r>
          </w:p>
        </w:tc>
        <w:tc>
          <w:tcPr>
            <w:tcW w:w="5670" w:type="dxa"/>
            <w:vAlign w:val="center"/>
          </w:tcPr>
          <w:p w14:paraId="30F65A8F" w14:textId="77777777" w:rsidR="006B156C" w:rsidRPr="002331CF" w:rsidRDefault="006B156C" w:rsidP="00D105ED">
            <w:pPr>
              <w:pStyle w:val="TableParagraph"/>
              <w:spacing w:line="256" w:lineRule="exact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Гостиницы</w:t>
            </w:r>
            <w:r w:rsidRPr="00350606">
              <w:rPr>
                <w:spacing w:val="-6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4-звездочные</w:t>
            </w:r>
          </w:p>
        </w:tc>
        <w:tc>
          <w:tcPr>
            <w:tcW w:w="1276" w:type="dxa"/>
            <w:vAlign w:val="center"/>
          </w:tcPr>
          <w:p w14:paraId="75FCEE2C" w14:textId="5654F293" w:rsidR="006B156C" w:rsidRPr="002331CF" w:rsidRDefault="006B156C" w:rsidP="00DA1E3F">
            <w:pPr>
              <w:pStyle w:val="TableParagraph"/>
              <w:spacing w:line="256" w:lineRule="exact"/>
              <w:ind w:left="212" w:righ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7347</w:t>
            </w:r>
          </w:p>
        </w:tc>
        <w:tc>
          <w:tcPr>
            <w:tcW w:w="1843" w:type="dxa"/>
            <w:vAlign w:val="center"/>
          </w:tcPr>
          <w:p w14:paraId="034A001B" w14:textId="77777777" w:rsidR="006B156C" w:rsidRPr="002331CF" w:rsidRDefault="006B156C" w:rsidP="00D70605">
            <w:pPr>
              <w:pStyle w:val="TableParagraph"/>
              <w:spacing w:line="256" w:lineRule="exact"/>
              <w:ind w:left="393" w:right="388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II</w:t>
            </w:r>
          </w:p>
        </w:tc>
      </w:tr>
      <w:tr w:rsidR="006B156C" w:rsidRPr="00350606" w14:paraId="2232BF0E" w14:textId="77777777" w:rsidTr="002331CF">
        <w:trPr>
          <w:trHeight w:val="275"/>
        </w:trPr>
        <w:tc>
          <w:tcPr>
            <w:tcW w:w="1134" w:type="dxa"/>
            <w:vAlign w:val="center"/>
          </w:tcPr>
          <w:p w14:paraId="21903CFE" w14:textId="13EAD56F" w:rsidR="006B156C" w:rsidRPr="002331CF" w:rsidRDefault="006B156C" w:rsidP="002331CF">
            <w:pPr>
              <w:pStyle w:val="TableParagraph"/>
              <w:spacing w:line="256" w:lineRule="exact"/>
              <w:ind w:right="216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9.1.3.3</w:t>
            </w:r>
          </w:p>
        </w:tc>
        <w:tc>
          <w:tcPr>
            <w:tcW w:w="5670" w:type="dxa"/>
            <w:vAlign w:val="center"/>
          </w:tcPr>
          <w:p w14:paraId="35809D50" w14:textId="77777777" w:rsidR="006B156C" w:rsidRPr="002331CF" w:rsidRDefault="006B156C" w:rsidP="00D105ED">
            <w:pPr>
              <w:pStyle w:val="TableParagraph"/>
              <w:spacing w:line="256" w:lineRule="exact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Гостиницы</w:t>
            </w:r>
            <w:r w:rsidRPr="00350606">
              <w:rPr>
                <w:spacing w:val="-5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3-звездочные</w:t>
            </w:r>
          </w:p>
        </w:tc>
        <w:tc>
          <w:tcPr>
            <w:tcW w:w="1276" w:type="dxa"/>
            <w:vAlign w:val="center"/>
          </w:tcPr>
          <w:p w14:paraId="221FD304" w14:textId="330AC99C" w:rsidR="006B156C" w:rsidRPr="002331CF" w:rsidRDefault="006B156C" w:rsidP="00DA1E3F">
            <w:pPr>
              <w:pStyle w:val="TableParagraph"/>
              <w:spacing w:line="256" w:lineRule="exact"/>
              <w:ind w:left="212" w:righ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6979</w:t>
            </w:r>
          </w:p>
        </w:tc>
        <w:tc>
          <w:tcPr>
            <w:tcW w:w="1843" w:type="dxa"/>
            <w:vAlign w:val="center"/>
          </w:tcPr>
          <w:p w14:paraId="39EF08D6" w14:textId="77777777" w:rsidR="006B156C" w:rsidRPr="002331CF" w:rsidRDefault="006B156C" w:rsidP="00D70605">
            <w:pPr>
              <w:pStyle w:val="TableParagraph"/>
              <w:spacing w:line="256" w:lineRule="exact"/>
              <w:ind w:left="393" w:right="388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II</w:t>
            </w:r>
          </w:p>
        </w:tc>
      </w:tr>
      <w:tr w:rsidR="006B156C" w:rsidRPr="00350606" w14:paraId="73BF57D1" w14:textId="77777777" w:rsidTr="002331CF">
        <w:trPr>
          <w:trHeight w:val="278"/>
        </w:trPr>
        <w:tc>
          <w:tcPr>
            <w:tcW w:w="9923" w:type="dxa"/>
            <w:gridSpan w:val="4"/>
            <w:vAlign w:val="center"/>
          </w:tcPr>
          <w:p w14:paraId="0FD8303D" w14:textId="77777777" w:rsidR="006B156C" w:rsidRPr="002331CF" w:rsidRDefault="006B156C" w:rsidP="00D105ED">
            <w:pPr>
              <w:pStyle w:val="TableParagraph"/>
              <w:spacing w:line="258" w:lineRule="exact"/>
              <w:ind w:left="389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606">
              <w:rPr>
                <w:b/>
                <w:sz w:val="24"/>
                <w:szCs w:val="24"/>
              </w:rPr>
              <w:t>9.1.4.</w:t>
            </w:r>
            <w:r w:rsidRPr="0035060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Апарт-отели</w:t>
            </w:r>
          </w:p>
        </w:tc>
      </w:tr>
      <w:tr w:rsidR="006B156C" w:rsidRPr="00350606" w14:paraId="2EB80F1B" w14:textId="77777777" w:rsidTr="002331CF">
        <w:trPr>
          <w:trHeight w:val="275"/>
        </w:trPr>
        <w:tc>
          <w:tcPr>
            <w:tcW w:w="1134" w:type="dxa"/>
            <w:vAlign w:val="center"/>
          </w:tcPr>
          <w:p w14:paraId="0E98EDF5" w14:textId="3FE527AF" w:rsidR="006B156C" w:rsidRPr="002331CF" w:rsidRDefault="006B156C" w:rsidP="002331CF">
            <w:pPr>
              <w:pStyle w:val="TableParagraph"/>
              <w:spacing w:line="256" w:lineRule="exact"/>
              <w:ind w:right="156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9.1.4.1</w:t>
            </w:r>
          </w:p>
        </w:tc>
        <w:tc>
          <w:tcPr>
            <w:tcW w:w="5670" w:type="dxa"/>
            <w:vAlign w:val="center"/>
          </w:tcPr>
          <w:p w14:paraId="1BED7B64" w14:textId="77777777" w:rsidR="006B156C" w:rsidRPr="002331CF" w:rsidRDefault="006B156C" w:rsidP="00D105ED">
            <w:pPr>
              <w:pStyle w:val="TableParagraph"/>
              <w:spacing w:line="256" w:lineRule="exact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Гостиницы</w:t>
            </w:r>
            <w:r w:rsidRPr="00350606">
              <w:rPr>
                <w:spacing w:val="-5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5-звездочные</w:t>
            </w:r>
          </w:p>
        </w:tc>
        <w:tc>
          <w:tcPr>
            <w:tcW w:w="1276" w:type="dxa"/>
            <w:vAlign w:val="center"/>
          </w:tcPr>
          <w:p w14:paraId="00A36554" w14:textId="55303F63" w:rsidR="006B156C" w:rsidRPr="002331CF" w:rsidRDefault="006B156C" w:rsidP="00DA1E3F">
            <w:pPr>
              <w:pStyle w:val="TableParagraph"/>
              <w:spacing w:line="256" w:lineRule="exact"/>
              <w:ind w:left="212" w:righ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8449</w:t>
            </w:r>
          </w:p>
        </w:tc>
        <w:tc>
          <w:tcPr>
            <w:tcW w:w="1843" w:type="dxa"/>
            <w:vAlign w:val="center"/>
          </w:tcPr>
          <w:p w14:paraId="1772EB42" w14:textId="77777777" w:rsidR="006B156C" w:rsidRPr="002331CF" w:rsidRDefault="006B156C" w:rsidP="00D70605">
            <w:pPr>
              <w:pStyle w:val="TableParagraph"/>
              <w:spacing w:line="256" w:lineRule="exact"/>
              <w:ind w:left="393" w:right="388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II</w:t>
            </w:r>
          </w:p>
        </w:tc>
      </w:tr>
      <w:tr w:rsidR="006B156C" w:rsidRPr="00350606" w14:paraId="7B3A38CE" w14:textId="77777777" w:rsidTr="002331CF">
        <w:trPr>
          <w:trHeight w:val="275"/>
        </w:trPr>
        <w:tc>
          <w:tcPr>
            <w:tcW w:w="1134" w:type="dxa"/>
            <w:vAlign w:val="center"/>
          </w:tcPr>
          <w:p w14:paraId="662852C4" w14:textId="36FC9880" w:rsidR="006B156C" w:rsidRPr="002331CF" w:rsidRDefault="006B156C" w:rsidP="002331CF">
            <w:pPr>
              <w:pStyle w:val="TableParagraph"/>
              <w:spacing w:line="256" w:lineRule="exact"/>
              <w:ind w:right="156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9.1.4.2</w:t>
            </w:r>
          </w:p>
        </w:tc>
        <w:tc>
          <w:tcPr>
            <w:tcW w:w="5670" w:type="dxa"/>
            <w:vAlign w:val="center"/>
          </w:tcPr>
          <w:p w14:paraId="33FC0421" w14:textId="77777777" w:rsidR="006B156C" w:rsidRPr="002331CF" w:rsidRDefault="006B156C" w:rsidP="00D105ED">
            <w:pPr>
              <w:pStyle w:val="TableParagraph"/>
              <w:spacing w:line="256" w:lineRule="exact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Гостиницы</w:t>
            </w:r>
            <w:r w:rsidRPr="00350606">
              <w:rPr>
                <w:spacing w:val="-5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4-звездочные</w:t>
            </w:r>
          </w:p>
        </w:tc>
        <w:tc>
          <w:tcPr>
            <w:tcW w:w="1276" w:type="dxa"/>
            <w:vAlign w:val="center"/>
          </w:tcPr>
          <w:p w14:paraId="66373CC1" w14:textId="137330AF" w:rsidR="006B156C" w:rsidRPr="002331CF" w:rsidRDefault="006B156C" w:rsidP="00DA1E3F">
            <w:pPr>
              <w:pStyle w:val="TableParagraph"/>
              <w:spacing w:line="256" w:lineRule="exact"/>
              <w:ind w:left="212" w:righ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8082</w:t>
            </w:r>
          </w:p>
        </w:tc>
        <w:tc>
          <w:tcPr>
            <w:tcW w:w="1843" w:type="dxa"/>
            <w:vAlign w:val="center"/>
          </w:tcPr>
          <w:p w14:paraId="70229EFD" w14:textId="77777777" w:rsidR="006B156C" w:rsidRPr="002331CF" w:rsidRDefault="006B156C" w:rsidP="00D70605">
            <w:pPr>
              <w:pStyle w:val="TableParagraph"/>
              <w:spacing w:line="256" w:lineRule="exact"/>
              <w:ind w:left="393" w:right="388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II</w:t>
            </w:r>
          </w:p>
        </w:tc>
      </w:tr>
      <w:tr w:rsidR="006B156C" w:rsidRPr="00350606" w14:paraId="24F48B28" w14:textId="77777777" w:rsidTr="002331CF">
        <w:trPr>
          <w:trHeight w:val="275"/>
        </w:trPr>
        <w:tc>
          <w:tcPr>
            <w:tcW w:w="1134" w:type="dxa"/>
            <w:vAlign w:val="center"/>
          </w:tcPr>
          <w:p w14:paraId="03A2426E" w14:textId="451F564E" w:rsidR="006B156C" w:rsidRPr="002331CF" w:rsidRDefault="006B156C" w:rsidP="002331CF">
            <w:pPr>
              <w:pStyle w:val="TableParagraph"/>
              <w:spacing w:line="256" w:lineRule="exact"/>
              <w:ind w:right="156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9.1.4.3</w:t>
            </w:r>
          </w:p>
        </w:tc>
        <w:tc>
          <w:tcPr>
            <w:tcW w:w="5670" w:type="dxa"/>
            <w:vAlign w:val="center"/>
          </w:tcPr>
          <w:p w14:paraId="02DB38BA" w14:textId="77777777" w:rsidR="006B156C" w:rsidRPr="002331CF" w:rsidRDefault="006B156C" w:rsidP="00D105ED">
            <w:pPr>
              <w:pStyle w:val="TableParagraph"/>
              <w:spacing w:line="256" w:lineRule="exact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Гостиницы</w:t>
            </w:r>
            <w:r w:rsidRPr="00350606">
              <w:rPr>
                <w:spacing w:val="-5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3-звездочные</w:t>
            </w:r>
          </w:p>
        </w:tc>
        <w:tc>
          <w:tcPr>
            <w:tcW w:w="1276" w:type="dxa"/>
            <w:vAlign w:val="center"/>
          </w:tcPr>
          <w:p w14:paraId="2F1BE4FA" w14:textId="5E3ED908" w:rsidR="006B156C" w:rsidRPr="002331CF" w:rsidRDefault="006B156C" w:rsidP="00DA1E3F">
            <w:pPr>
              <w:pStyle w:val="TableParagraph"/>
              <w:spacing w:line="256" w:lineRule="exact"/>
              <w:ind w:left="212" w:righ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7530</w:t>
            </w:r>
          </w:p>
        </w:tc>
        <w:tc>
          <w:tcPr>
            <w:tcW w:w="1843" w:type="dxa"/>
            <w:vAlign w:val="center"/>
          </w:tcPr>
          <w:p w14:paraId="5C2C2782" w14:textId="77777777" w:rsidR="006B156C" w:rsidRPr="002331CF" w:rsidRDefault="006B156C" w:rsidP="00D70605">
            <w:pPr>
              <w:pStyle w:val="TableParagraph"/>
              <w:spacing w:line="256" w:lineRule="exact"/>
              <w:ind w:left="393" w:right="388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II</w:t>
            </w:r>
          </w:p>
        </w:tc>
      </w:tr>
      <w:tr w:rsidR="006B156C" w:rsidRPr="00350606" w14:paraId="7EBDDF09" w14:textId="77777777" w:rsidTr="002331CF">
        <w:trPr>
          <w:trHeight w:val="276"/>
        </w:trPr>
        <w:tc>
          <w:tcPr>
            <w:tcW w:w="9923" w:type="dxa"/>
            <w:gridSpan w:val="4"/>
            <w:vAlign w:val="center"/>
          </w:tcPr>
          <w:p w14:paraId="548B4AB5" w14:textId="77777777" w:rsidR="006B156C" w:rsidRPr="002331CF" w:rsidRDefault="006B156C" w:rsidP="00D105ED">
            <w:pPr>
              <w:pStyle w:val="TableParagraph"/>
              <w:spacing w:line="256" w:lineRule="exact"/>
              <w:ind w:left="3153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606">
              <w:rPr>
                <w:b/>
                <w:sz w:val="24"/>
                <w:szCs w:val="24"/>
              </w:rPr>
              <w:t>9.1.5.</w:t>
            </w:r>
            <w:r w:rsidRPr="0035060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Комплексы</w:t>
            </w:r>
            <w:r w:rsidRPr="0035060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апартаментов</w:t>
            </w:r>
          </w:p>
        </w:tc>
      </w:tr>
      <w:tr w:rsidR="006B156C" w:rsidRPr="00350606" w14:paraId="7C13E66B" w14:textId="77777777" w:rsidTr="002331CF">
        <w:trPr>
          <w:trHeight w:val="275"/>
        </w:trPr>
        <w:tc>
          <w:tcPr>
            <w:tcW w:w="1134" w:type="dxa"/>
            <w:vAlign w:val="center"/>
          </w:tcPr>
          <w:p w14:paraId="552261F1" w14:textId="2C18FAEC" w:rsidR="006B156C" w:rsidRPr="002331CF" w:rsidRDefault="006B156C" w:rsidP="002331CF">
            <w:pPr>
              <w:pStyle w:val="TableParagraph"/>
              <w:spacing w:line="256" w:lineRule="exact"/>
              <w:ind w:right="216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9.1.5.1</w:t>
            </w:r>
          </w:p>
        </w:tc>
        <w:tc>
          <w:tcPr>
            <w:tcW w:w="5670" w:type="dxa"/>
            <w:vAlign w:val="center"/>
          </w:tcPr>
          <w:p w14:paraId="23143631" w14:textId="77777777" w:rsidR="006B156C" w:rsidRPr="002331CF" w:rsidRDefault="006B156C" w:rsidP="00D105ED">
            <w:pPr>
              <w:pStyle w:val="TableParagraph"/>
              <w:spacing w:line="256" w:lineRule="exact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Гостиницы</w:t>
            </w:r>
            <w:r w:rsidRPr="00350606">
              <w:rPr>
                <w:spacing w:val="-5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5-звездочные</w:t>
            </w:r>
          </w:p>
        </w:tc>
        <w:tc>
          <w:tcPr>
            <w:tcW w:w="1276" w:type="dxa"/>
            <w:vAlign w:val="center"/>
          </w:tcPr>
          <w:p w14:paraId="596FAEE5" w14:textId="555F029B" w:rsidR="006B156C" w:rsidRPr="002331CF" w:rsidRDefault="006B156C" w:rsidP="00DA1E3F">
            <w:pPr>
              <w:pStyle w:val="TableParagraph"/>
              <w:spacing w:line="256" w:lineRule="exact"/>
              <w:ind w:left="212" w:righ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8449</w:t>
            </w:r>
          </w:p>
        </w:tc>
        <w:tc>
          <w:tcPr>
            <w:tcW w:w="1843" w:type="dxa"/>
            <w:vAlign w:val="center"/>
          </w:tcPr>
          <w:p w14:paraId="2C9570C4" w14:textId="77777777" w:rsidR="006B156C" w:rsidRPr="002331CF" w:rsidRDefault="006B156C" w:rsidP="00D70605">
            <w:pPr>
              <w:pStyle w:val="TableParagraph"/>
              <w:spacing w:line="256" w:lineRule="exact"/>
              <w:ind w:left="393" w:right="388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II</w:t>
            </w:r>
          </w:p>
        </w:tc>
      </w:tr>
      <w:tr w:rsidR="006B156C" w:rsidRPr="00350606" w14:paraId="28BFB27C" w14:textId="77777777" w:rsidTr="002331CF">
        <w:trPr>
          <w:trHeight w:val="277"/>
        </w:trPr>
        <w:tc>
          <w:tcPr>
            <w:tcW w:w="1134" w:type="dxa"/>
            <w:vAlign w:val="center"/>
          </w:tcPr>
          <w:p w14:paraId="227B8132" w14:textId="38F3CA1A" w:rsidR="006B156C" w:rsidRPr="002331CF" w:rsidRDefault="006B156C" w:rsidP="002331CF">
            <w:pPr>
              <w:pStyle w:val="TableParagraph"/>
              <w:spacing w:line="258" w:lineRule="exact"/>
              <w:ind w:right="216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9.1.5.2</w:t>
            </w:r>
          </w:p>
        </w:tc>
        <w:tc>
          <w:tcPr>
            <w:tcW w:w="5670" w:type="dxa"/>
            <w:vAlign w:val="center"/>
          </w:tcPr>
          <w:p w14:paraId="77182B69" w14:textId="77777777" w:rsidR="006B156C" w:rsidRPr="002331CF" w:rsidRDefault="006B156C" w:rsidP="00D105ED">
            <w:pPr>
              <w:pStyle w:val="TableParagraph"/>
              <w:spacing w:line="258" w:lineRule="exact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Гостиницы</w:t>
            </w:r>
            <w:r w:rsidRPr="00350606">
              <w:rPr>
                <w:spacing w:val="-5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4-звездочные</w:t>
            </w:r>
          </w:p>
        </w:tc>
        <w:tc>
          <w:tcPr>
            <w:tcW w:w="1276" w:type="dxa"/>
            <w:vAlign w:val="center"/>
          </w:tcPr>
          <w:p w14:paraId="75464996" w14:textId="7B9D2075" w:rsidR="006B156C" w:rsidRPr="002331CF" w:rsidRDefault="006B156C" w:rsidP="00DA1E3F">
            <w:pPr>
              <w:pStyle w:val="TableParagraph"/>
              <w:spacing w:line="258" w:lineRule="exact"/>
              <w:ind w:left="212" w:righ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8082</w:t>
            </w:r>
          </w:p>
        </w:tc>
        <w:tc>
          <w:tcPr>
            <w:tcW w:w="1843" w:type="dxa"/>
            <w:vAlign w:val="center"/>
          </w:tcPr>
          <w:p w14:paraId="2481F5CE" w14:textId="77777777" w:rsidR="006B156C" w:rsidRPr="002331CF" w:rsidRDefault="006B156C" w:rsidP="00D70605">
            <w:pPr>
              <w:pStyle w:val="TableParagraph"/>
              <w:spacing w:line="258" w:lineRule="exact"/>
              <w:ind w:left="393" w:right="388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II</w:t>
            </w:r>
          </w:p>
        </w:tc>
      </w:tr>
      <w:tr w:rsidR="006B156C" w:rsidRPr="00350606" w14:paraId="5D72CF25" w14:textId="77777777" w:rsidTr="002331CF">
        <w:trPr>
          <w:trHeight w:val="275"/>
        </w:trPr>
        <w:tc>
          <w:tcPr>
            <w:tcW w:w="1134" w:type="dxa"/>
            <w:vAlign w:val="center"/>
          </w:tcPr>
          <w:p w14:paraId="5D2EFFEF" w14:textId="55F3209D" w:rsidR="006B156C" w:rsidRPr="002331CF" w:rsidRDefault="006B156C" w:rsidP="002331CF">
            <w:pPr>
              <w:pStyle w:val="TableParagraph"/>
              <w:spacing w:line="256" w:lineRule="exact"/>
              <w:ind w:right="216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lastRenderedPageBreak/>
              <w:t>9.1.5.3</w:t>
            </w:r>
          </w:p>
        </w:tc>
        <w:tc>
          <w:tcPr>
            <w:tcW w:w="5670" w:type="dxa"/>
            <w:vAlign w:val="center"/>
          </w:tcPr>
          <w:p w14:paraId="6F1D5933" w14:textId="77777777" w:rsidR="006B156C" w:rsidRPr="002331CF" w:rsidRDefault="006B156C" w:rsidP="00D105ED">
            <w:pPr>
              <w:pStyle w:val="TableParagraph"/>
              <w:spacing w:line="256" w:lineRule="exact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Гостиницы</w:t>
            </w:r>
            <w:r w:rsidRPr="00350606">
              <w:rPr>
                <w:spacing w:val="-5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3-звездочные</w:t>
            </w:r>
          </w:p>
        </w:tc>
        <w:tc>
          <w:tcPr>
            <w:tcW w:w="1276" w:type="dxa"/>
            <w:vAlign w:val="center"/>
          </w:tcPr>
          <w:p w14:paraId="53F3F083" w14:textId="6B370777" w:rsidR="006B156C" w:rsidRPr="002331CF" w:rsidRDefault="006B156C" w:rsidP="00DA1E3F">
            <w:pPr>
              <w:pStyle w:val="TableParagraph"/>
              <w:spacing w:line="256" w:lineRule="exact"/>
              <w:ind w:left="212" w:righ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7530</w:t>
            </w:r>
          </w:p>
        </w:tc>
        <w:tc>
          <w:tcPr>
            <w:tcW w:w="1843" w:type="dxa"/>
            <w:vAlign w:val="center"/>
          </w:tcPr>
          <w:p w14:paraId="505EBC83" w14:textId="77777777" w:rsidR="006B156C" w:rsidRPr="002331CF" w:rsidRDefault="006B156C" w:rsidP="00D70605">
            <w:pPr>
              <w:pStyle w:val="TableParagraph"/>
              <w:spacing w:line="256" w:lineRule="exact"/>
              <w:ind w:left="393" w:right="388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II</w:t>
            </w:r>
          </w:p>
        </w:tc>
      </w:tr>
      <w:tr w:rsidR="006B156C" w:rsidRPr="00350606" w14:paraId="4195F2FB" w14:textId="77777777" w:rsidTr="002331CF">
        <w:trPr>
          <w:trHeight w:val="275"/>
        </w:trPr>
        <w:tc>
          <w:tcPr>
            <w:tcW w:w="9923" w:type="dxa"/>
            <w:gridSpan w:val="4"/>
            <w:vAlign w:val="center"/>
          </w:tcPr>
          <w:p w14:paraId="1881AB51" w14:textId="77777777" w:rsidR="006B156C" w:rsidRPr="002331CF" w:rsidRDefault="006B156C" w:rsidP="00D105ED">
            <w:pPr>
              <w:pStyle w:val="TableParagraph"/>
              <w:spacing w:line="256" w:lineRule="exact"/>
              <w:ind w:left="4159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606">
              <w:rPr>
                <w:b/>
                <w:sz w:val="24"/>
                <w:szCs w:val="24"/>
              </w:rPr>
              <w:t>9.1.6.</w:t>
            </w:r>
            <w:r w:rsidRPr="00350606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Мотели</w:t>
            </w:r>
          </w:p>
        </w:tc>
      </w:tr>
      <w:tr w:rsidR="006B156C" w:rsidRPr="00350606" w14:paraId="78340E81" w14:textId="77777777" w:rsidTr="002331CF">
        <w:trPr>
          <w:trHeight w:val="275"/>
        </w:trPr>
        <w:tc>
          <w:tcPr>
            <w:tcW w:w="1134" w:type="dxa"/>
            <w:vAlign w:val="center"/>
          </w:tcPr>
          <w:p w14:paraId="309755A3" w14:textId="392657AB" w:rsidR="006B156C" w:rsidRPr="002331CF" w:rsidRDefault="006B156C" w:rsidP="002331CF">
            <w:pPr>
              <w:pStyle w:val="TableParagraph"/>
              <w:spacing w:line="256" w:lineRule="exact"/>
              <w:ind w:right="216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9.1.6.1</w:t>
            </w:r>
          </w:p>
        </w:tc>
        <w:tc>
          <w:tcPr>
            <w:tcW w:w="5670" w:type="dxa"/>
            <w:vAlign w:val="center"/>
          </w:tcPr>
          <w:p w14:paraId="38BD0883" w14:textId="77777777" w:rsidR="006B156C" w:rsidRPr="002331CF" w:rsidRDefault="006B156C" w:rsidP="00D105ED">
            <w:pPr>
              <w:pStyle w:val="TableParagraph"/>
              <w:spacing w:line="256" w:lineRule="exact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Гостиницы</w:t>
            </w:r>
            <w:r w:rsidRPr="00350606">
              <w:rPr>
                <w:spacing w:val="-5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5-звездочные</w:t>
            </w:r>
          </w:p>
        </w:tc>
        <w:tc>
          <w:tcPr>
            <w:tcW w:w="1276" w:type="dxa"/>
            <w:vAlign w:val="center"/>
          </w:tcPr>
          <w:p w14:paraId="46FC4934" w14:textId="0EFE0348" w:rsidR="006B156C" w:rsidRPr="002331CF" w:rsidRDefault="006B156C" w:rsidP="00DA1E3F">
            <w:pPr>
              <w:pStyle w:val="TableParagraph"/>
              <w:spacing w:line="256" w:lineRule="exact"/>
              <w:ind w:left="212" w:righ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7347</w:t>
            </w:r>
          </w:p>
        </w:tc>
        <w:tc>
          <w:tcPr>
            <w:tcW w:w="1843" w:type="dxa"/>
            <w:vAlign w:val="center"/>
          </w:tcPr>
          <w:p w14:paraId="579131E5" w14:textId="77777777" w:rsidR="006B156C" w:rsidRPr="002331CF" w:rsidRDefault="006B156C" w:rsidP="00D70605">
            <w:pPr>
              <w:pStyle w:val="TableParagraph"/>
              <w:spacing w:line="256" w:lineRule="exact"/>
              <w:ind w:left="393" w:right="388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II</w:t>
            </w:r>
          </w:p>
        </w:tc>
      </w:tr>
      <w:tr w:rsidR="006B156C" w:rsidRPr="00350606" w14:paraId="4DA4D9F9" w14:textId="77777777" w:rsidTr="002331CF">
        <w:trPr>
          <w:trHeight w:val="275"/>
        </w:trPr>
        <w:tc>
          <w:tcPr>
            <w:tcW w:w="1134" w:type="dxa"/>
            <w:vAlign w:val="center"/>
          </w:tcPr>
          <w:p w14:paraId="001D75C9" w14:textId="41D0918F" w:rsidR="006B156C" w:rsidRPr="002331CF" w:rsidRDefault="006B156C" w:rsidP="002331CF">
            <w:pPr>
              <w:pStyle w:val="TableParagraph"/>
              <w:spacing w:line="256" w:lineRule="exact"/>
              <w:ind w:right="216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9.1.6.2</w:t>
            </w:r>
          </w:p>
        </w:tc>
        <w:tc>
          <w:tcPr>
            <w:tcW w:w="5670" w:type="dxa"/>
            <w:vAlign w:val="center"/>
          </w:tcPr>
          <w:p w14:paraId="053C4A82" w14:textId="77777777" w:rsidR="006B156C" w:rsidRPr="002331CF" w:rsidRDefault="006B156C" w:rsidP="00D105ED">
            <w:pPr>
              <w:pStyle w:val="TableParagraph"/>
              <w:spacing w:line="256" w:lineRule="exact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Гостиницы</w:t>
            </w:r>
            <w:r w:rsidRPr="00350606">
              <w:rPr>
                <w:spacing w:val="-5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4-звездочные</w:t>
            </w:r>
          </w:p>
        </w:tc>
        <w:tc>
          <w:tcPr>
            <w:tcW w:w="1276" w:type="dxa"/>
            <w:vAlign w:val="center"/>
          </w:tcPr>
          <w:p w14:paraId="75031054" w14:textId="796D01D3" w:rsidR="006B156C" w:rsidRPr="002331CF" w:rsidRDefault="006B156C" w:rsidP="00DA1E3F">
            <w:pPr>
              <w:pStyle w:val="TableParagraph"/>
              <w:spacing w:line="256" w:lineRule="exact"/>
              <w:ind w:left="212" w:righ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6980</w:t>
            </w:r>
          </w:p>
        </w:tc>
        <w:tc>
          <w:tcPr>
            <w:tcW w:w="1843" w:type="dxa"/>
            <w:vAlign w:val="center"/>
          </w:tcPr>
          <w:p w14:paraId="11964A16" w14:textId="77777777" w:rsidR="006B156C" w:rsidRPr="002331CF" w:rsidRDefault="006B156C" w:rsidP="00D70605">
            <w:pPr>
              <w:pStyle w:val="TableParagraph"/>
              <w:spacing w:line="256" w:lineRule="exact"/>
              <w:ind w:left="393" w:right="388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II</w:t>
            </w:r>
          </w:p>
        </w:tc>
      </w:tr>
      <w:tr w:rsidR="006B156C" w:rsidRPr="00350606" w14:paraId="4432AE74" w14:textId="77777777" w:rsidTr="002331CF">
        <w:trPr>
          <w:trHeight w:val="275"/>
        </w:trPr>
        <w:tc>
          <w:tcPr>
            <w:tcW w:w="1134" w:type="dxa"/>
            <w:vAlign w:val="center"/>
          </w:tcPr>
          <w:p w14:paraId="484B1733" w14:textId="65EBE48D" w:rsidR="006B156C" w:rsidRPr="002331CF" w:rsidRDefault="006B156C" w:rsidP="002331CF">
            <w:pPr>
              <w:pStyle w:val="TableParagraph"/>
              <w:spacing w:line="256" w:lineRule="exact"/>
              <w:ind w:right="216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9.1.6.3</w:t>
            </w:r>
          </w:p>
        </w:tc>
        <w:tc>
          <w:tcPr>
            <w:tcW w:w="5670" w:type="dxa"/>
            <w:vAlign w:val="center"/>
          </w:tcPr>
          <w:p w14:paraId="03C5CF08" w14:textId="77777777" w:rsidR="006B156C" w:rsidRPr="002331CF" w:rsidRDefault="006B156C" w:rsidP="00D105ED">
            <w:pPr>
              <w:pStyle w:val="TableParagraph"/>
              <w:spacing w:line="256" w:lineRule="exact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Гостиницы</w:t>
            </w:r>
            <w:r w:rsidRPr="00350606">
              <w:rPr>
                <w:spacing w:val="-5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3-звездочные</w:t>
            </w:r>
          </w:p>
        </w:tc>
        <w:tc>
          <w:tcPr>
            <w:tcW w:w="1276" w:type="dxa"/>
            <w:vAlign w:val="center"/>
          </w:tcPr>
          <w:p w14:paraId="56A40EAB" w14:textId="25ABDA74" w:rsidR="006B156C" w:rsidRPr="002331CF" w:rsidRDefault="006B156C" w:rsidP="00DA1E3F">
            <w:pPr>
              <w:pStyle w:val="TableParagraph"/>
              <w:spacing w:line="256" w:lineRule="exact"/>
              <w:ind w:left="212" w:righ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6612</w:t>
            </w:r>
          </w:p>
        </w:tc>
        <w:tc>
          <w:tcPr>
            <w:tcW w:w="1843" w:type="dxa"/>
            <w:vAlign w:val="center"/>
          </w:tcPr>
          <w:p w14:paraId="6ED388C4" w14:textId="77777777" w:rsidR="006B156C" w:rsidRPr="002331CF" w:rsidRDefault="006B156C" w:rsidP="00D70605">
            <w:pPr>
              <w:pStyle w:val="TableParagraph"/>
              <w:spacing w:line="256" w:lineRule="exact"/>
              <w:ind w:left="393" w:right="388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II</w:t>
            </w:r>
          </w:p>
        </w:tc>
      </w:tr>
      <w:tr w:rsidR="006B156C" w:rsidRPr="00350606" w14:paraId="3BF0E7AE" w14:textId="77777777" w:rsidTr="002331CF">
        <w:trPr>
          <w:trHeight w:val="275"/>
        </w:trPr>
        <w:tc>
          <w:tcPr>
            <w:tcW w:w="9923" w:type="dxa"/>
            <w:gridSpan w:val="4"/>
            <w:vAlign w:val="center"/>
          </w:tcPr>
          <w:p w14:paraId="675B7DAB" w14:textId="77777777" w:rsidR="006B156C" w:rsidRPr="002331CF" w:rsidRDefault="006B156C" w:rsidP="00D105ED">
            <w:pPr>
              <w:pStyle w:val="TableParagraph"/>
              <w:spacing w:line="256" w:lineRule="exact"/>
              <w:ind w:left="4109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606">
              <w:rPr>
                <w:b/>
                <w:sz w:val="24"/>
                <w:szCs w:val="24"/>
              </w:rPr>
              <w:t>9.1.7.</w:t>
            </w:r>
            <w:r w:rsidRPr="0035060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Хостелы</w:t>
            </w:r>
          </w:p>
        </w:tc>
      </w:tr>
      <w:tr w:rsidR="006B156C" w:rsidRPr="00350606" w14:paraId="4C6931DA" w14:textId="77777777" w:rsidTr="002331CF">
        <w:trPr>
          <w:trHeight w:val="275"/>
        </w:trPr>
        <w:tc>
          <w:tcPr>
            <w:tcW w:w="1134" w:type="dxa"/>
            <w:vAlign w:val="center"/>
          </w:tcPr>
          <w:p w14:paraId="23F4E0E5" w14:textId="4CE856D4" w:rsidR="006B156C" w:rsidRPr="002331CF" w:rsidRDefault="006B156C" w:rsidP="002331CF">
            <w:pPr>
              <w:pStyle w:val="TableParagraph"/>
              <w:spacing w:line="256" w:lineRule="exact"/>
              <w:ind w:right="216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9.1.7.1</w:t>
            </w:r>
          </w:p>
        </w:tc>
        <w:tc>
          <w:tcPr>
            <w:tcW w:w="5670" w:type="dxa"/>
            <w:vAlign w:val="center"/>
          </w:tcPr>
          <w:p w14:paraId="04646D23" w14:textId="77777777" w:rsidR="006B156C" w:rsidRPr="002331CF" w:rsidRDefault="006B156C" w:rsidP="00D105ED">
            <w:pPr>
              <w:pStyle w:val="TableParagraph"/>
              <w:spacing w:line="256" w:lineRule="exact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Гостиницы</w:t>
            </w:r>
            <w:r w:rsidRPr="00350606">
              <w:rPr>
                <w:spacing w:val="-5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3-звездочные</w:t>
            </w:r>
          </w:p>
        </w:tc>
        <w:tc>
          <w:tcPr>
            <w:tcW w:w="1276" w:type="dxa"/>
            <w:vAlign w:val="center"/>
          </w:tcPr>
          <w:p w14:paraId="1BBB972F" w14:textId="0857CFD2" w:rsidR="006B156C" w:rsidRPr="002331CF" w:rsidRDefault="006B156C" w:rsidP="00DA1E3F">
            <w:pPr>
              <w:pStyle w:val="TableParagraph"/>
              <w:spacing w:line="256" w:lineRule="exact"/>
              <w:ind w:left="212" w:righ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7163</w:t>
            </w:r>
          </w:p>
        </w:tc>
        <w:tc>
          <w:tcPr>
            <w:tcW w:w="1843" w:type="dxa"/>
            <w:vAlign w:val="center"/>
          </w:tcPr>
          <w:p w14:paraId="06A393C9" w14:textId="77777777" w:rsidR="006B156C" w:rsidRPr="002331CF" w:rsidRDefault="006B156C" w:rsidP="00D70605">
            <w:pPr>
              <w:pStyle w:val="TableParagraph"/>
              <w:spacing w:line="256" w:lineRule="exact"/>
              <w:ind w:left="393" w:right="388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II</w:t>
            </w:r>
          </w:p>
        </w:tc>
      </w:tr>
      <w:tr w:rsidR="006B156C" w:rsidRPr="00350606" w14:paraId="749843BD" w14:textId="77777777" w:rsidTr="002331CF">
        <w:trPr>
          <w:trHeight w:val="275"/>
        </w:trPr>
        <w:tc>
          <w:tcPr>
            <w:tcW w:w="9923" w:type="dxa"/>
            <w:gridSpan w:val="4"/>
            <w:vAlign w:val="center"/>
          </w:tcPr>
          <w:p w14:paraId="7AAA5BFF" w14:textId="77777777" w:rsidR="006B156C" w:rsidRPr="002331CF" w:rsidRDefault="006B156C" w:rsidP="00D105ED">
            <w:pPr>
              <w:pStyle w:val="TableParagraph"/>
              <w:spacing w:line="256" w:lineRule="exact"/>
              <w:ind w:left="1701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606">
              <w:rPr>
                <w:b/>
                <w:sz w:val="24"/>
                <w:szCs w:val="24"/>
              </w:rPr>
              <w:t>9.1.8.</w:t>
            </w:r>
            <w:r w:rsidRPr="0035060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Загородные</w:t>
            </w:r>
            <w:r w:rsidRPr="0035060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отели,</w:t>
            </w:r>
            <w:r w:rsidRPr="00350606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туристические</w:t>
            </w:r>
            <w:r w:rsidRPr="0035060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базы,</w:t>
            </w:r>
            <w:r w:rsidRPr="0035060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базы</w:t>
            </w:r>
            <w:r w:rsidRPr="0035060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отдыха</w:t>
            </w:r>
          </w:p>
        </w:tc>
      </w:tr>
      <w:tr w:rsidR="006B156C" w:rsidRPr="00350606" w14:paraId="4F7E573D" w14:textId="77777777" w:rsidTr="002331CF">
        <w:trPr>
          <w:trHeight w:val="330"/>
        </w:trPr>
        <w:tc>
          <w:tcPr>
            <w:tcW w:w="1134" w:type="dxa"/>
            <w:vAlign w:val="center"/>
          </w:tcPr>
          <w:p w14:paraId="106B9E7A" w14:textId="2BCC65BC" w:rsidR="006B156C" w:rsidRPr="002331CF" w:rsidRDefault="006B156C" w:rsidP="002331CF">
            <w:pPr>
              <w:pStyle w:val="TableParagraph"/>
              <w:spacing w:before="20"/>
              <w:ind w:right="216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9.1.8.1</w:t>
            </w:r>
          </w:p>
        </w:tc>
        <w:tc>
          <w:tcPr>
            <w:tcW w:w="5670" w:type="dxa"/>
            <w:vAlign w:val="center"/>
          </w:tcPr>
          <w:p w14:paraId="0BAB68B1" w14:textId="77777777" w:rsidR="006B156C" w:rsidRPr="002331CF" w:rsidRDefault="006B156C" w:rsidP="00D105ED">
            <w:pPr>
              <w:pStyle w:val="TableParagraph"/>
              <w:spacing w:before="20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Гостиницы</w:t>
            </w:r>
            <w:r w:rsidRPr="00350606">
              <w:rPr>
                <w:spacing w:val="-5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5-звездочные</w:t>
            </w:r>
          </w:p>
        </w:tc>
        <w:tc>
          <w:tcPr>
            <w:tcW w:w="1276" w:type="dxa"/>
            <w:vAlign w:val="center"/>
          </w:tcPr>
          <w:p w14:paraId="49DC14E2" w14:textId="5B67AAD9" w:rsidR="006B156C" w:rsidRPr="002331CF" w:rsidRDefault="006B156C" w:rsidP="002331CF">
            <w:pPr>
              <w:pStyle w:val="TableParagraph"/>
              <w:spacing w:line="264" w:lineRule="exact"/>
              <w:ind w:left="212" w:righ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7959</w:t>
            </w:r>
          </w:p>
        </w:tc>
        <w:tc>
          <w:tcPr>
            <w:tcW w:w="1843" w:type="dxa"/>
            <w:vAlign w:val="center"/>
          </w:tcPr>
          <w:p w14:paraId="1B19FFFD" w14:textId="77777777" w:rsidR="006B156C" w:rsidRPr="002331CF" w:rsidRDefault="006B156C" w:rsidP="002331CF">
            <w:pPr>
              <w:pStyle w:val="TableParagraph"/>
              <w:ind w:left="393" w:right="388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II</w:t>
            </w:r>
          </w:p>
        </w:tc>
      </w:tr>
      <w:tr w:rsidR="006B156C" w:rsidRPr="00350606" w14:paraId="54A5FB1F" w14:textId="77777777" w:rsidTr="002331CF">
        <w:trPr>
          <w:trHeight w:val="328"/>
        </w:trPr>
        <w:tc>
          <w:tcPr>
            <w:tcW w:w="1134" w:type="dxa"/>
            <w:vAlign w:val="center"/>
          </w:tcPr>
          <w:p w14:paraId="3CE5A031" w14:textId="33122099" w:rsidR="006B156C" w:rsidRPr="002331CF" w:rsidRDefault="006B156C" w:rsidP="002331CF">
            <w:pPr>
              <w:pStyle w:val="TableParagraph"/>
              <w:spacing w:line="268" w:lineRule="exact"/>
              <w:ind w:right="216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9.1.8.2</w:t>
            </w:r>
          </w:p>
        </w:tc>
        <w:tc>
          <w:tcPr>
            <w:tcW w:w="5670" w:type="dxa"/>
            <w:vAlign w:val="center"/>
          </w:tcPr>
          <w:p w14:paraId="503F5A42" w14:textId="77777777" w:rsidR="006B156C" w:rsidRPr="002331CF" w:rsidRDefault="006B156C" w:rsidP="00D105ED">
            <w:pPr>
              <w:pStyle w:val="TableParagraph"/>
              <w:spacing w:before="18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Гостиницы</w:t>
            </w:r>
            <w:r w:rsidRPr="00350606">
              <w:rPr>
                <w:spacing w:val="-5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4-звездочные</w:t>
            </w:r>
          </w:p>
        </w:tc>
        <w:tc>
          <w:tcPr>
            <w:tcW w:w="1276" w:type="dxa"/>
            <w:vAlign w:val="center"/>
          </w:tcPr>
          <w:p w14:paraId="29766361" w14:textId="59795849" w:rsidR="006B156C" w:rsidRPr="002331CF" w:rsidRDefault="006B156C" w:rsidP="002331CF">
            <w:pPr>
              <w:pStyle w:val="TableParagraph"/>
              <w:spacing w:line="264" w:lineRule="exact"/>
              <w:ind w:left="212" w:righ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7592</w:t>
            </w:r>
          </w:p>
        </w:tc>
        <w:tc>
          <w:tcPr>
            <w:tcW w:w="1843" w:type="dxa"/>
            <w:vAlign w:val="center"/>
          </w:tcPr>
          <w:p w14:paraId="3DCF4C11" w14:textId="77777777" w:rsidR="006B156C" w:rsidRPr="002331CF" w:rsidRDefault="006B156C" w:rsidP="002331CF">
            <w:pPr>
              <w:pStyle w:val="TableParagraph"/>
              <w:ind w:left="393" w:right="388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II</w:t>
            </w:r>
          </w:p>
        </w:tc>
      </w:tr>
      <w:tr w:rsidR="006B156C" w:rsidRPr="00350606" w14:paraId="70C52134" w14:textId="77777777" w:rsidTr="002331CF">
        <w:trPr>
          <w:trHeight w:val="328"/>
        </w:trPr>
        <w:tc>
          <w:tcPr>
            <w:tcW w:w="1134" w:type="dxa"/>
            <w:vAlign w:val="center"/>
          </w:tcPr>
          <w:p w14:paraId="7E9FB105" w14:textId="1F3CC608" w:rsidR="006B156C" w:rsidRPr="002331CF" w:rsidRDefault="006B156C" w:rsidP="002331CF">
            <w:pPr>
              <w:pStyle w:val="TableParagraph"/>
              <w:spacing w:line="270" w:lineRule="exact"/>
              <w:ind w:right="216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9.1.8.3</w:t>
            </w:r>
          </w:p>
        </w:tc>
        <w:tc>
          <w:tcPr>
            <w:tcW w:w="5670" w:type="dxa"/>
            <w:vAlign w:val="center"/>
          </w:tcPr>
          <w:p w14:paraId="4F570813" w14:textId="77777777" w:rsidR="006B156C" w:rsidRPr="002331CF" w:rsidRDefault="006B156C" w:rsidP="00D105ED">
            <w:pPr>
              <w:pStyle w:val="TableParagraph"/>
              <w:spacing w:before="18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Гостиницы</w:t>
            </w:r>
            <w:r w:rsidRPr="00350606">
              <w:rPr>
                <w:spacing w:val="-5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3-звездочные</w:t>
            </w:r>
          </w:p>
        </w:tc>
        <w:tc>
          <w:tcPr>
            <w:tcW w:w="1276" w:type="dxa"/>
            <w:vAlign w:val="center"/>
          </w:tcPr>
          <w:p w14:paraId="58DD9319" w14:textId="7985EEC1" w:rsidR="006B156C" w:rsidRPr="002331CF" w:rsidRDefault="006B156C" w:rsidP="002331CF">
            <w:pPr>
              <w:pStyle w:val="TableParagraph"/>
              <w:spacing w:line="264" w:lineRule="exact"/>
              <w:ind w:left="212" w:righ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7102</w:t>
            </w:r>
          </w:p>
        </w:tc>
        <w:tc>
          <w:tcPr>
            <w:tcW w:w="1843" w:type="dxa"/>
            <w:vAlign w:val="center"/>
          </w:tcPr>
          <w:p w14:paraId="476109E3" w14:textId="77777777" w:rsidR="006B156C" w:rsidRPr="002331CF" w:rsidRDefault="006B156C" w:rsidP="002331CF">
            <w:pPr>
              <w:pStyle w:val="TableParagraph"/>
              <w:ind w:left="393" w:right="388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II</w:t>
            </w:r>
          </w:p>
        </w:tc>
      </w:tr>
      <w:tr w:rsidR="006B156C" w:rsidRPr="00350606" w14:paraId="392C4654" w14:textId="77777777" w:rsidTr="002331CF">
        <w:trPr>
          <w:trHeight w:val="275"/>
        </w:trPr>
        <w:tc>
          <w:tcPr>
            <w:tcW w:w="9923" w:type="dxa"/>
            <w:gridSpan w:val="4"/>
            <w:vAlign w:val="center"/>
          </w:tcPr>
          <w:p w14:paraId="5597BCA1" w14:textId="77777777" w:rsidR="006B156C" w:rsidRPr="002331CF" w:rsidRDefault="006B156C" w:rsidP="00D105ED">
            <w:pPr>
              <w:pStyle w:val="TableParagraph"/>
              <w:spacing w:line="256" w:lineRule="exact"/>
              <w:ind w:left="4013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606">
              <w:rPr>
                <w:b/>
                <w:sz w:val="24"/>
                <w:szCs w:val="24"/>
              </w:rPr>
              <w:t>9.2.</w:t>
            </w:r>
            <w:r w:rsidRPr="0035060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Общежития</w:t>
            </w:r>
          </w:p>
        </w:tc>
      </w:tr>
      <w:tr w:rsidR="006B156C" w:rsidRPr="00350606" w14:paraId="5E5D2AA9" w14:textId="77777777" w:rsidTr="002331CF">
        <w:trPr>
          <w:trHeight w:val="313"/>
        </w:trPr>
        <w:tc>
          <w:tcPr>
            <w:tcW w:w="1134" w:type="dxa"/>
            <w:vAlign w:val="center"/>
          </w:tcPr>
          <w:p w14:paraId="7292D62F" w14:textId="222557C1" w:rsidR="006B156C" w:rsidRPr="002331CF" w:rsidRDefault="006B156C" w:rsidP="002331CF">
            <w:pPr>
              <w:pStyle w:val="TableParagraph"/>
              <w:spacing w:before="11"/>
              <w:ind w:right="247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9.2.1</w:t>
            </w:r>
          </w:p>
        </w:tc>
        <w:tc>
          <w:tcPr>
            <w:tcW w:w="5670" w:type="dxa"/>
            <w:vAlign w:val="center"/>
          </w:tcPr>
          <w:p w14:paraId="062FC8D5" w14:textId="77777777" w:rsidR="006B156C" w:rsidRPr="002331CF" w:rsidRDefault="006B156C" w:rsidP="00D105ED">
            <w:pPr>
              <w:pStyle w:val="TableParagraph"/>
              <w:spacing w:before="11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Общежития</w:t>
            </w:r>
            <w:r w:rsidRPr="00350606">
              <w:rPr>
                <w:spacing w:val="-5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кирпичные</w:t>
            </w:r>
          </w:p>
        </w:tc>
        <w:tc>
          <w:tcPr>
            <w:tcW w:w="1276" w:type="dxa"/>
            <w:vAlign w:val="center"/>
          </w:tcPr>
          <w:p w14:paraId="72383B50" w14:textId="0DA4417C" w:rsidR="006B156C" w:rsidRPr="002331CF" w:rsidRDefault="006B156C" w:rsidP="002331CF">
            <w:pPr>
              <w:pStyle w:val="TableParagraph"/>
              <w:ind w:left="212" w:righ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6245</w:t>
            </w:r>
          </w:p>
        </w:tc>
        <w:tc>
          <w:tcPr>
            <w:tcW w:w="1843" w:type="dxa"/>
            <w:vAlign w:val="center"/>
          </w:tcPr>
          <w:p w14:paraId="72486525" w14:textId="77777777" w:rsidR="006B156C" w:rsidRPr="002331CF" w:rsidRDefault="006B156C" w:rsidP="002331CF">
            <w:pPr>
              <w:pStyle w:val="TableParagraph"/>
              <w:ind w:left="393" w:right="388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II</w:t>
            </w:r>
          </w:p>
        </w:tc>
      </w:tr>
      <w:tr w:rsidR="006B156C" w:rsidRPr="00350606" w14:paraId="761E6394" w14:textId="77777777" w:rsidTr="002331CF">
        <w:trPr>
          <w:trHeight w:val="316"/>
        </w:trPr>
        <w:tc>
          <w:tcPr>
            <w:tcW w:w="1134" w:type="dxa"/>
            <w:vAlign w:val="center"/>
          </w:tcPr>
          <w:p w14:paraId="373A76BA" w14:textId="7170F8A0" w:rsidR="006B156C" w:rsidRPr="002331CF" w:rsidRDefault="006B156C" w:rsidP="002331CF">
            <w:pPr>
              <w:pStyle w:val="TableParagraph"/>
              <w:spacing w:before="13"/>
              <w:ind w:right="247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9.2.2</w:t>
            </w:r>
          </w:p>
        </w:tc>
        <w:tc>
          <w:tcPr>
            <w:tcW w:w="5670" w:type="dxa"/>
            <w:vAlign w:val="center"/>
          </w:tcPr>
          <w:p w14:paraId="58E99589" w14:textId="77777777" w:rsidR="006B156C" w:rsidRPr="002331CF" w:rsidRDefault="006B156C" w:rsidP="00D105ED">
            <w:pPr>
              <w:pStyle w:val="TableParagraph"/>
              <w:spacing w:before="13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Общежития</w:t>
            </w:r>
            <w:r w:rsidRPr="00350606">
              <w:rPr>
                <w:spacing w:val="-4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панельные</w:t>
            </w:r>
          </w:p>
        </w:tc>
        <w:tc>
          <w:tcPr>
            <w:tcW w:w="1276" w:type="dxa"/>
            <w:vAlign w:val="center"/>
          </w:tcPr>
          <w:p w14:paraId="141A8C0D" w14:textId="15FF1660" w:rsidR="006B156C" w:rsidRPr="002331CF" w:rsidRDefault="006B156C" w:rsidP="002331CF">
            <w:pPr>
              <w:pStyle w:val="TableParagraph"/>
              <w:ind w:left="212" w:righ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5510</w:t>
            </w:r>
          </w:p>
        </w:tc>
        <w:tc>
          <w:tcPr>
            <w:tcW w:w="1843" w:type="dxa"/>
            <w:vAlign w:val="center"/>
          </w:tcPr>
          <w:p w14:paraId="597B9C0C" w14:textId="77777777" w:rsidR="006B156C" w:rsidRPr="002331CF" w:rsidRDefault="006B156C" w:rsidP="002331CF">
            <w:pPr>
              <w:pStyle w:val="TableParagraph"/>
              <w:ind w:left="393" w:right="388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II</w:t>
            </w:r>
          </w:p>
        </w:tc>
      </w:tr>
      <w:tr w:rsidR="006B156C" w:rsidRPr="00350606" w14:paraId="70BAC4FE" w14:textId="77777777" w:rsidTr="002331CF">
        <w:trPr>
          <w:trHeight w:val="313"/>
        </w:trPr>
        <w:tc>
          <w:tcPr>
            <w:tcW w:w="1134" w:type="dxa"/>
            <w:vAlign w:val="center"/>
          </w:tcPr>
          <w:p w14:paraId="06DF2233" w14:textId="760A2B47" w:rsidR="006B156C" w:rsidRPr="002331CF" w:rsidRDefault="006B156C" w:rsidP="002331CF">
            <w:pPr>
              <w:pStyle w:val="TableParagraph"/>
              <w:spacing w:before="11"/>
              <w:ind w:right="247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9.2.3</w:t>
            </w:r>
          </w:p>
        </w:tc>
        <w:tc>
          <w:tcPr>
            <w:tcW w:w="5670" w:type="dxa"/>
            <w:vAlign w:val="center"/>
          </w:tcPr>
          <w:p w14:paraId="392FB4B4" w14:textId="77777777" w:rsidR="006B156C" w:rsidRPr="002331CF" w:rsidRDefault="006B156C" w:rsidP="00D105ED">
            <w:pPr>
              <w:pStyle w:val="TableParagraph"/>
              <w:spacing w:before="11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Общежития</w:t>
            </w:r>
            <w:r w:rsidRPr="00350606">
              <w:rPr>
                <w:spacing w:val="-5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крупноблочные</w:t>
            </w:r>
          </w:p>
        </w:tc>
        <w:tc>
          <w:tcPr>
            <w:tcW w:w="1276" w:type="dxa"/>
            <w:vAlign w:val="center"/>
          </w:tcPr>
          <w:p w14:paraId="76341D60" w14:textId="7F2B2ACA" w:rsidR="006B156C" w:rsidRPr="002331CF" w:rsidRDefault="006B156C" w:rsidP="002331CF">
            <w:pPr>
              <w:pStyle w:val="TableParagraph"/>
              <w:ind w:left="212" w:righ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6979</w:t>
            </w:r>
          </w:p>
        </w:tc>
        <w:tc>
          <w:tcPr>
            <w:tcW w:w="1843" w:type="dxa"/>
            <w:vAlign w:val="center"/>
          </w:tcPr>
          <w:p w14:paraId="4857F0B9" w14:textId="77777777" w:rsidR="006B156C" w:rsidRPr="002331CF" w:rsidRDefault="006B156C" w:rsidP="002331CF">
            <w:pPr>
              <w:pStyle w:val="TableParagraph"/>
              <w:ind w:left="393" w:right="388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II</w:t>
            </w:r>
          </w:p>
        </w:tc>
      </w:tr>
      <w:tr w:rsidR="00DF58E6" w:rsidRPr="00350606" w14:paraId="5A0A22AE" w14:textId="77777777" w:rsidTr="00DF58E6">
        <w:trPr>
          <w:trHeight w:val="276"/>
        </w:trPr>
        <w:tc>
          <w:tcPr>
            <w:tcW w:w="9923" w:type="dxa"/>
            <w:gridSpan w:val="4"/>
            <w:vAlign w:val="center"/>
          </w:tcPr>
          <w:p w14:paraId="011D3F18" w14:textId="6526F87D" w:rsidR="00DF58E6" w:rsidRPr="002331CF" w:rsidRDefault="00DF58E6" w:rsidP="002331C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b/>
                <w:sz w:val="24"/>
                <w:szCs w:val="24"/>
              </w:rPr>
              <w:t>10.</w:t>
            </w:r>
            <w:r w:rsidRPr="0035060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ЭЛЕМЕНТЫ</w:t>
            </w:r>
            <w:r w:rsidRPr="00350606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БЛАГОУСТРОЙСТВА</w:t>
            </w:r>
          </w:p>
        </w:tc>
      </w:tr>
      <w:tr w:rsidR="006B156C" w:rsidRPr="00350606" w14:paraId="3754A7F1" w14:textId="77777777" w:rsidTr="002331CF">
        <w:trPr>
          <w:trHeight w:val="277"/>
        </w:trPr>
        <w:tc>
          <w:tcPr>
            <w:tcW w:w="1134" w:type="dxa"/>
            <w:vAlign w:val="center"/>
          </w:tcPr>
          <w:p w14:paraId="51E1586F" w14:textId="36158C15" w:rsidR="006B156C" w:rsidRPr="002331CF" w:rsidRDefault="006B156C" w:rsidP="002331CF">
            <w:pPr>
              <w:pStyle w:val="TableParagraph"/>
              <w:spacing w:line="258" w:lineRule="exact"/>
              <w:ind w:left="287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10.1</w:t>
            </w:r>
          </w:p>
        </w:tc>
        <w:tc>
          <w:tcPr>
            <w:tcW w:w="5670" w:type="dxa"/>
            <w:vAlign w:val="center"/>
          </w:tcPr>
          <w:p w14:paraId="4D0A7CDB" w14:textId="77777777" w:rsidR="006B156C" w:rsidRPr="002331CF" w:rsidRDefault="006B156C" w:rsidP="00D105ED">
            <w:pPr>
              <w:pStyle w:val="TableParagraph"/>
              <w:spacing w:line="258" w:lineRule="exact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Сараи</w:t>
            </w:r>
            <w:r w:rsidRPr="00350606">
              <w:rPr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деревянные</w:t>
            </w:r>
          </w:p>
        </w:tc>
        <w:tc>
          <w:tcPr>
            <w:tcW w:w="1276" w:type="dxa"/>
            <w:vAlign w:val="center"/>
          </w:tcPr>
          <w:p w14:paraId="2664B1EE" w14:textId="77777777" w:rsidR="006B156C" w:rsidRPr="002331CF" w:rsidRDefault="006B156C" w:rsidP="00DA1E3F">
            <w:pPr>
              <w:pStyle w:val="TableParagraph"/>
              <w:spacing w:line="258" w:lineRule="exact"/>
              <w:ind w:left="212" w:right="202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343</w:t>
            </w:r>
          </w:p>
        </w:tc>
        <w:tc>
          <w:tcPr>
            <w:tcW w:w="1843" w:type="dxa"/>
            <w:vAlign w:val="center"/>
          </w:tcPr>
          <w:p w14:paraId="000ABF2C" w14:textId="77777777" w:rsidR="006B156C" w:rsidRPr="002331CF" w:rsidRDefault="006B156C" w:rsidP="00D70605">
            <w:pPr>
              <w:pStyle w:val="TableParagraph"/>
              <w:spacing w:line="258" w:lineRule="exact"/>
              <w:ind w:left="396" w:right="383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VI</w:t>
            </w:r>
          </w:p>
        </w:tc>
      </w:tr>
      <w:tr w:rsidR="006B156C" w:rsidRPr="00350606" w14:paraId="6E71C17C" w14:textId="77777777" w:rsidTr="002331CF">
        <w:trPr>
          <w:trHeight w:val="551"/>
        </w:trPr>
        <w:tc>
          <w:tcPr>
            <w:tcW w:w="1134" w:type="dxa"/>
            <w:vAlign w:val="center"/>
          </w:tcPr>
          <w:p w14:paraId="45BBA1CB" w14:textId="73ABCF7A" w:rsidR="006B156C" w:rsidRPr="002331CF" w:rsidRDefault="006B156C" w:rsidP="002331CF">
            <w:pPr>
              <w:pStyle w:val="TableParagraph"/>
              <w:spacing w:before="128"/>
              <w:ind w:left="287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10.2</w:t>
            </w:r>
          </w:p>
        </w:tc>
        <w:tc>
          <w:tcPr>
            <w:tcW w:w="5670" w:type="dxa"/>
            <w:vAlign w:val="center"/>
          </w:tcPr>
          <w:p w14:paraId="497EBABA" w14:textId="5F8E8CFD" w:rsidR="006B156C" w:rsidRPr="002331CF" w:rsidRDefault="006B156C" w:rsidP="002331CF">
            <w:pPr>
              <w:pStyle w:val="TableParagraph"/>
              <w:spacing w:line="268" w:lineRule="exact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Элементы</w:t>
            </w:r>
            <w:r w:rsidRPr="002331CF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благоустройства  (беседки, навесы,</w:t>
            </w:r>
            <w:r w:rsidR="00CE3324" w:rsidRPr="002331CF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туалетные</w:t>
            </w:r>
            <w:r w:rsidR="00CE3324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кабинки</w:t>
            </w:r>
            <w:r w:rsidRPr="002331CF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и</w:t>
            </w:r>
            <w:r w:rsidRPr="002331CF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др.</w:t>
            </w:r>
            <w:r w:rsidRPr="002331CF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малые</w:t>
            </w:r>
            <w:r w:rsidRPr="002331CF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архитектурные</w:t>
            </w:r>
            <w:r w:rsidRPr="002331CF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формы)</w:t>
            </w:r>
          </w:p>
        </w:tc>
        <w:tc>
          <w:tcPr>
            <w:tcW w:w="1276" w:type="dxa"/>
            <w:vAlign w:val="center"/>
          </w:tcPr>
          <w:p w14:paraId="1DCE4E09" w14:textId="77777777" w:rsidR="006B156C" w:rsidRPr="002331CF" w:rsidRDefault="006B156C" w:rsidP="002331CF">
            <w:pPr>
              <w:pStyle w:val="TableParagraph"/>
              <w:ind w:left="212" w:right="202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598</w:t>
            </w:r>
          </w:p>
        </w:tc>
        <w:tc>
          <w:tcPr>
            <w:tcW w:w="1843" w:type="dxa"/>
            <w:vAlign w:val="center"/>
          </w:tcPr>
          <w:p w14:paraId="0E94684B" w14:textId="77777777" w:rsidR="006B156C" w:rsidRPr="002331CF" w:rsidRDefault="006B156C" w:rsidP="002331CF">
            <w:pPr>
              <w:pStyle w:val="TableParagraph"/>
              <w:ind w:left="396" w:right="383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VI</w:t>
            </w:r>
          </w:p>
        </w:tc>
      </w:tr>
      <w:tr w:rsidR="00DF58E6" w:rsidRPr="00350606" w14:paraId="4112B888" w14:textId="77777777" w:rsidTr="00DF58E6">
        <w:trPr>
          <w:trHeight w:val="313"/>
        </w:trPr>
        <w:tc>
          <w:tcPr>
            <w:tcW w:w="9923" w:type="dxa"/>
            <w:gridSpan w:val="4"/>
            <w:vAlign w:val="center"/>
          </w:tcPr>
          <w:p w14:paraId="4DE764CC" w14:textId="45BBF067" w:rsidR="00DF58E6" w:rsidRPr="002331CF" w:rsidRDefault="00DF58E6" w:rsidP="002331C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b/>
                <w:sz w:val="24"/>
                <w:szCs w:val="24"/>
              </w:rPr>
              <w:t>11.</w:t>
            </w:r>
            <w:r w:rsidRPr="00350606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ОБЪЕКТЫ</w:t>
            </w:r>
            <w:r w:rsidRPr="00350606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ТРАНСПОРТНОЙ</w:t>
            </w:r>
            <w:r w:rsidRPr="00350606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ИНФРАСТРУКТУРЫ</w:t>
            </w:r>
          </w:p>
        </w:tc>
      </w:tr>
      <w:tr w:rsidR="006B156C" w:rsidRPr="00350606" w14:paraId="0B4C3D3C" w14:textId="77777777" w:rsidTr="002331CF">
        <w:trPr>
          <w:trHeight w:val="316"/>
        </w:trPr>
        <w:tc>
          <w:tcPr>
            <w:tcW w:w="1134" w:type="dxa"/>
            <w:vAlign w:val="center"/>
          </w:tcPr>
          <w:p w14:paraId="063E0BC2" w14:textId="7AC3A85D" w:rsidR="006B156C" w:rsidRPr="002331CF" w:rsidRDefault="006B156C" w:rsidP="002331CF">
            <w:pPr>
              <w:pStyle w:val="TableParagraph"/>
              <w:spacing w:before="11"/>
              <w:ind w:right="187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11.1.1</w:t>
            </w:r>
          </w:p>
        </w:tc>
        <w:tc>
          <w:tcPr>
            <w:tcW w:w="5670" w:type="dxa"/>
            <w:vAlign w:val="center"/>
          </w:tcPr>
          <w:p w14:paraId="1555B67E" w14:textId="77777777" w:rsidR="006B156C" w:rsidRPr="002331CF" w:rsidRDefault="006B156C" w:rsidP="00D105ED">
            <w:pPr>
              <w:pStyle w:val="TableParagraph"/>
              <w:spacing w:before="11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Аэровокзалы</w:t>
            </w:r>
          </w:p>
        </w:tc>
        <w:tc>
          <w:tcPr>
            <w:tcW w:w="1276" w:type="dxa"/>
            <w:vAlign w:val="center"/>
          </w:tcPr>
          <w:p w14:paraId="1446CF46" w14:textId="3EDDFB18" w:rsidR="006B156C" w:rsidRPr="002331CF" w:rsidRDefault="006B156C" w:rsidP="002331CF">
            <w:pPr>
              <w:pStyle w:val="TableParagraph"/>
              <w:ind w:left="212" w:right="202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19</w:t>
            </w:r>
            <w:r w:rsidR="00CA1550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554</w:t>
            </w:r>
          </w:p>
        </w:tc>
        <w:tc>
          <w:tcPr>
            <w:tcW w:w="1843" w:type="dxa"/>
            <w:vAlign w:val="center"/>
          </w:tcPr>
          <w:p w14:paraId="7B8A7F8D" w14:textId="77777777" w:rsidR="006B156C" w:rsidRPr="002331CF" w:rsidRDefault="006B156C" w:rsidP="002331CF">
            <w:pPr>
              <w:pStyle w:val="TableParagraph"/>
              <w:ind w:left="8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</w:t>
            </w:r>
          </w:p>
        </w:tc>
      </w:tr>
      <w:tr w:rsidR="006B156C" w:rsidRPr="00350606" w14:paraId="64951A43" w14:textId="77777777" w:rsidTr="002331CF">
        <w:trPr>
          <w:trHeight w:val="313"/>
        </w:trPr>
        <w:tc>
          <w:tcPr>
            <w:tcW w:w="1134" w:type="dxa"/>
            <w:vAlign w:val="center"/>
          </w:tcPr>
          <w:p w14:paraId="06D5E7C3" w14:textId="3F1EEB8D" w:rsidR="006B156C" w:rsidRPr="002331CF" w:rsidRDefault="006B156C" w:rsidP="002331CF">
            <w:pPr>
              <w:pStyle w:val="TableParagraph"/>
              <w:spacing w:before="11"/>
              <w:ind w:right="187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11.1.2</w:t>
            </w:r>
          </w:p>
        </w:tc>
        <w:tc>
          <w:tcPr>
            <w:tcW w:w="5670" w:type="dxa"/>
            <w:vAlign w:val="center"/>
          </w:tcPr>
          <w:p w14:paraId="5728E9D2" w14:textId="77777777" w:rsidR="006B156C" w:rsidRPr="002331CF" w:rsidRDefault="006B156C" w:rsidP="00D105ED">
            <w:pPr>
              <w:pStyle w:val="TableParagraph"/>
              <w:spacing w:before="11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Автовокзалы</w:t>
            </w:r>
          </w:p>
        </w:tc>
        <w:tc>
          <w:tcPr>
            <w:tcW w:w="1276" w:type="dxa"/>
            <w:vAlign w:val="center"/>
          </w:tcPr>
          <w:p w14:paraId="579F1027" w14:textId="77777777" w:rsidR="006B156C" w:rsidRPr="002331CF" w:rsidRDefault="006B156C" w:rsidP="002331CF">
            <w:pPr>
              <w:pStyle w:val="TableParagraph"/>
              <w:ind w:left="212" w:right="202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7362</w:t>
            </w:r>
          </w:p>
        </w:tc>
        <w:tc>
          <w:tcPr>
            <w:tcW w:w="1843" w:type="dxa"/>
            <w:vAlign w:val="center"/>
          </w:tcPr>
          <w:p w14:paraId="0C3B9378" w14:textId="77777777" w:rsidR="006B156C" w:rsidRPr="002331CF" w:rsidRDefault="006B156C" w:rsidP="002331CF">
            <w:pPr>
              <w:pStyle w:val="TableParagraph"/>
              <w:ind w:left="8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</w:t>
            </w:r>
          </w:p>
        </w:tc>
      </w:tr>
      <w:tr w:rsidR="006B156C" w:rsidRPr="00350606" w14:paraId="60313E6E" w14:textId="77777777" w:rsidTr="002331CF">
        <w:trPr>
          <w:trHeight w:val="313"/>
        </w:trPr>
        <w:tc>
          <w:tcPr>
            <w:tcW w:w="1134" w:type="dxa"/>
            <w:vAlign w:val="center"/>
          </w:tcPr>
          <w:p w14:paraId="471D7AF8" w14:textId="203F4C21" w:rsidR="006B156C" w:rsidRPr="002331CF" w:rsidRDefault="006B156C" w:rsidP="002331CF">
            <w:pPr>
              <w:pStyle w:val="TableParagraph"/>
              <w:spacing w:before="11"/>
              <w:ind w:right="187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11.1.3</w:t>
            </w:r>
          </w:p>
        </w:tc>
        <w:tc>
          <w:tcPr>
            <w:tcW w:w="5670" w:type="dxa"/>
            <w:vAlign w:val="center"/>
          </w:tcPr>
          <w:p w14:paraId="510354E2" w14:textId="5B205004" w:rsidR="006B156C" w:rsidRPr="002331CF" w:rsidRDefault="006B156C" w:rsidP="00D105ED">
            <w:pPr>
              <w:pStyle w:val="TableParagraph"/>
              <w:spacing w:before="11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Пассажирские</w:t>
            </w:r>
            <w:r w:rsidRPr="002331CF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терминалы</w:t>
            </w:r>
            <w:r w:rsidRPr="002331CF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(в</w:t>
            </w:r>
            <w:r w:rsidRPr="002331CF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т.</w:t>
            </w:r>
            <w:r w:rsidR="00CE3324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ч.</w:t>
            </w:r>
            <w:r w:rsidRPr="002331CF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вокзалы</w:t>
            </w:r>
            <w:r w:rsidRPr="002331CF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от</w:t>
            </w:r>
            <w:r w:rsidRPr="002331CF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1</w:t>
            </w:r>
            <w:r w:rsidRPr="002331CF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до</w:t>
            </w:r>
            <w:r w:rsidRPr="002331CF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3</w:t>
            </w:r>
            <w:r w:rsidRPr="002331CF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этажей)</w:t>
            </w:r>
          </w:p>
        </w:tc>
        <w:tc>
          <w:tcPr>
            <w:tcW w:w="1276" w:type="dxa"/>
            <w:vAlign w:val="center"/>
          </w:tcPr>
          <w:p w14:paraId="07DC454F" w14:textId="77777777" w:rsidR="006B156C" w:rsidRPr="002331CF" w:rsidRDefault="006B156C" w:rsidP="002331CF">
            <w:pPr>
              <w:pStyle w:val="TableParagraph"/>
              <w:ind w:left="212" w:right="202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4456</w:t>
            </w:r>
          </w:p>
        </w:tc>
        <w:tc>
          <w:tcPr>
            <w:tcW w:w="1843" w:type="dxa"/>
            <w:vAlign w:val="center"/>
          </w:tcPr>
          <w:p w14:paraId="285BAE0F" w14:textId="77777777" w:rsidR="006B156C" w:rsidRPr="002331CF" w:rsidRDefault="006B156C" w:rsidP="002331CF">
            <w:pPr>
              <w:pStyle w:val="TableParagraph"/>
              <w:ind w:left="8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</w:t>
            </w:r>
          </w:p>
        </w:tc>
      </w:tr>
      <w:tr w:rsidR="006B156C" w:rsidRPr="00350606" w14:paraId="2DAAC66F" w14:textId="77777777" w:rsidTr="002331CF">
        <w:trPr>
          <w:trHeight w:val="316"/>
        </w:trPr>
        <w:tc>
          <w:tcPr>
            <w:tcW w:w="1134" w:type="dxa"/>
            <w:vAlign w:val="center"/>
          </w:tcPr>
          <w:p w14:paraId="5C34D8A7" w14:textId="3758418A" w:rsidR="006B156C" w:rsidRPr="002331CF" w:rsidRDefault="006B156C" w:rsidP="002331CF">
            <w:pPr>
              <w:pStyle w:val="TableParagraph"/>
              <w:spacing w:before="13"/>
              <w:ind w:right="187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11.1.4</w:t>
            </w:r>
          </w:p>
        </w:tc>
        <w:tc>
          <w:tcPr>
            <w:tcW w:w="5670" w:type="dxa"/>
            <w:vAlign w:val="center"/>
          </w:tcPr>
          <w:p w14:paraId="72685E93" w14:textId="4FD723C6" w:rsidR="006B156C" w:rsidRPr="002331CF" w:rsidRDefault="006B156C" w:rsidP="00D105ED">
            <w:pPr>
              <w:pStyle w:val="TableParagraph"/>
              <w:spacing w:before="13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Железнодорожные</w:t>
            </w:r>
            <w:r w:rsidR="00CE3324" w:rsidRPr="002331CF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вокзалы</w:t>
            </w:r>
          </w:p>
        </w:tc>
        <w:tc>
          <w:tcPr>
            <w:tcW w:w="1276" w:type="dxa"/>
            <w:vAlign w:val="center"/>
          </w:tcPr>
          <w:p w14:paraId="29011A6D" w14:textId="64F68D2D" w:rsidR="006B156C" w:rsidRPr="002331CF" w:rsidRDefault="006B156C" w:rsidP="002331CF">
            <w:pPr>
              <w:pStyle w:val="TableParagraph"/>
              <w:ind w:left="212" w:right="202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12</w:t>
            </w:r>
            <w:r w:rsidR="00CA1550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680</w:t>
            </w:r>
          </w:p>
        </w:tc>
        <w:tc>
          <w:tcPr>
            <w:tcW w:w="1843" w:type="dxa"/>
            <w:vAlign w:val="center"/>
          </w:tcPr>
          <w:p w14:paraId="2A5F862A" w14:textId="77777777" w:rsidR="006B156C" w:rsidRPr="002331CF" w:rsidRDefault="006B156C" w:rsidP="002331CF">
            <w:pPr>
              <w:pStyle w:val="TableParagraph"/>
              <w:ind w:left="8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</w:t>
            </w:r>
          </w:p>
        </w:tc>
      </w:tr>
      <w:tr w:rsidR="006B156C" w:rsidRPr="00350606" w14:paraId="200673D5" w14:textId="77777777" w:rsidTr="002331CF">
        <w:trPr>
          <w:trHeight w:val="313"/>
        </w:trPr>
        <w:tc>
          <w:tcPr>
            <w:tcW w:w="1134" w:type="dxa"/>
            <w:vAlign w:val="center"/>
          </w:tcPr>
          <w:p w14:paraId="0B8B6D9D" w14:textId="0B843834" w:rsidR="006B156C" w:rsidRPr="002331CF" w:rsidRDefault="006B156C" w:rsidP="002331CF">
            <w:pPr>
              <w:pStyle w:val="TableParagraph"/>
              <w:spacing w:before="11"/>
              <w:ind w:right="187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11.1.5</w:t>
            </w:r>
          </w:p>
        </w:tc>
        <w:tc>
          <w:tcPr>
            <w:tcW w:w="5670" w:type="dxa"/>
            <w:vAlign w:val="center"/>
          </w:tcPr>
          <w:p w14:paraId="7EF8D8FA" w14:textId="77777777" w:rsidR="006B156C" w:rsidRPr="002331CF" w:rsidRDefault="006B156C" w:rsidP="00D105ED">
            <w:pPr>
              <w:pStyle w:val="TableParagraph"/>
              <w:spacing w:before="11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Пассажирский</w:t>
            </w:r>
            <w:r w:rsidRPr="00350606">
              <w:rPr>
                <w:spacing w:val="-5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железнодорожный</w:t>
            </w:r>
            <w:r w:rsidRPr="00350606">
              <w:rPr>
                <w:spacing w:val="-4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павильон,</w:t>
            </w:r>
            <w:r w:rsidRPr="00350606">
              <w:rPr>
                <w:spacing w:val="-5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станция</w:t>
            </w:r>
          </w:p>
        </w:tc>
        <w:tc>
          <w:tcPr>
            <w:tcW w:w="1276" w:type="dxa"/>
            <w:vAlign w:val="center"/>
          </w:tcPr>
          <w:p w14:paraId="2BA8F0D3" w14:textId="77777777" w:rsidR="006B156C" w:rsidRPr="002331CF" w:rsidRDefault="006B156C" w:rsidP="002331CF">
            <w:pPr>
              <w:pStyle w:val="TableParagraph"/>
              <w:ind w:left="212" w:right="202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2681</w:t>
            </w:r>
          </w:p>
        </w:tc>
        <w:tc>
          <w:tcPr>
            <w:tcW w:w="1843" w:type="dxa"/>
            <w:vAlign w:val="center"/>
          </w:tcPr>
          <w:p w14:paraId="0B2B87D4" w14:textId="77777777" w:rsidR="006B156C" w:rsidRPr="002331CF" w:rsidRDefault="006B156C" w:rsidP="002331CF">
            <w:pPr>
              <w:pStyle w:val="TableParagraph"/>
              <w:ind w:left="393" w:right="388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II</w:t>
            </w:r>
          </w:p>
        </w:tc>
      </w:tr>
      <w:tr w:rsidR="006B156C" w:rsidRPr="00350606" w14:paraId="0E1B9936" w14:textId="77777777" w:rsidTr="002331CF">
        <w:trPr>
          <w:trHeight w:val="316"/>
        </w:trPr>
        <w:tc>
          <w:tcPr>
            <w:tcW w:w="1134" w:type="dxa"/>
            <w:vAlign w:val="center"/>
          </w:tcPr>
          <w:p w14:paraId="3296857A" w14:textId="6A6CCB20" w:rsidR="006B156C" w:rsidRPr="002331CF" w:rsidRDefault="006B156C" w:rsidP="002331CF">
            <w:pPr>
              <w:pStyle w:val="TableParagraph"/>
              <w:spacing w:before="13"/>
              <w:ind w:right="187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11.1.6</w:t>
            </w:r>
          </w:p>
        </w:tc>
        <w:tc>
          <w:tcPr>
            <w:tcW w:w="5670" w:type="dxa"/>
            <w:vAlign w:val="center"/>
          </w:tcPr>
          <w:p w14:paraId="538B5DA7" w14:textId="77777777" w:rsidR="006B156C" w:rsidRPr="002331CF" w:rsidRDefault="006B156C" w:rsidP="00D105ED">
            <w:pPr>
              <w:pStyle w:val="TableParagraph"/>
              <w:spacing w:before="13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Подземная</w:t>
            </w:r>
            <w:r w:rsidRPr="002331CF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станция</w:t>
            </w:r>
            <w:r w:rsidRPr="002331CF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метрополитена</w:t>
            </w:r>
          </w:p>
        </w:tc>
        <w:tc>
          <w:tcPr>
            <w:tcW w:w="1276" w:type="dxa"/>
            <w:vAlign w:val="center"/>
          </w:tcPr>
          <w:p w14:paraId="2494C2AF" w14:textId="77777777" w:rsidR="006B156C" w:rsidRPr="002331CF" w:rsidRDefault="006B156C" w:rsidP="002331CF">
            <w:pPr>
              <w:pStyle w:val="TableParagraph"/>
              <w:ind w:left="212" w:righ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62 022</w:t>
            </w:r>
          </w:p>
        </w:tc>
        <w:tc>
          <w:tcPr>
            <w:tcW w:w="1843" w:type="dxa"/>
            <w:vAlign w:val="center"/>
          </w:tcPr>
          <w:p w14:paraId="79FD8671" w14:textId="77777777" w:rsidR="006B156C" w:rsidRPr="002331CF" w:rsidRDefault="006B156C" w:rsidP="002331CF">
            <w:pPr>
              <w:pStyle w:val="TableParagraph"/>
              <w:ind w:left="8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</w:t>
            </w:r>
          </w:p>
        </w:tc>
      </w:tr>
      <w:tr w:rsidR="006B156C" w:rsidRPr="00350606" w14:paraId="58A5009A" w14:textId="77777777" w:rsidTr="002331CF">
        <w:trPr>
          <w:trHeight w:val="314"/>
        </w:trPr>
        <w:tc>
          <w:tcPr>
            <w:tcW w:w="1134" w:type="dxa"/>
            <w:vAlign w:val="center"/>
          </w:tcPr>
          <w:p w14:paraId="53D15F58" w14:textId="6AB97938" w:rsidR="006B156C" w:rsidRPr="002331CF" w:rsidRDefault="006B156C" w:rsidP="002331CF">
            <w:pPr>
              <w:pStyle w:val="TableParagraph"/>
              <w:spacing w:before="11"/>
              <w:ind w:right="187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11.1.7</w:t>
            </w:r>
          </w:p>
        </w:tc>
        <w:tc>
          <w:tcPr>
            <w:tcW w:w="5670" w:type="dxa"/>
            <w:vAlign w:val="center"/>
          </w:tcPr>
          <w:p w14:paraId="22438BB0" w14:textId="77777777" w:rsidR="006B156C" w:rsidRPr="002331CF" w:rsidRDefault="006B156C" w:rsidP="00D105ED">
            <w:pPr>
              <w:pStyle w:val="TableParagraph"/>
              <w:spacing w:before="11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Надземная</w:t>
            </w:r>
            <w:r w:rsidRPr="00350606">
              <w:rPr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станция</w:t>
            </w:r>
            <w:r w:rsidRPr="00350606">
              <w:rPr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метрополитена</w:t>
            </w:r>
          </w:p>
        </w:tc>
        <w:tc>
          <w:tcPr>
            <w:tcW w:w="1276" w:type="dxa"/>
            <w:vAlign w:val="center"/>
          </w:tcPr>
          <w:p w14:paraId="145294D0" w14:textId="77777777" w:rsidR="006B156C" w:rsidRPr="002331CF" w:rsidRDefault="006B156C" w:rsidP="002331CF">
            <w:pPr>
              <w:pStyle w:val="TableParagraph"/>
              <w:ind w:left="212" w:righ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31 675</w:t>
            </w:r>
          </w:p>
        </w:tc>
        <w:tc>
          <w:tcPr>
            <w:tcW w:w="1843" w:type="dxa"/>
            <w:vAlign w:val="center"/>
          </w:tcPr>
          <w:p w14:paraId="3F23BA0B" w14:textId="77777777" w:rsidR="006B156C" w:rsidRPr="002331CF" w:rsidRDefault="006B156C" w:rsidP="002331CF">
            <w:pPr>
              <w:pStyle w:val="TableParagraph"/>
              <w:ind w:left="8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</w:t>
            </w:r>
          </w:p>
        </w:tc>
      </w:tr>
      <w:tr w:rsidR="00DF58E6" w:rsidRPr="00350606" w14:paraId="10DA83A5" w14:textId="77777777" w:rsidTr="00DF58E6">
        <w:trPr>
          <w:trHeight w:val="314"/>
        </w:trPr>
        <w:tc>
          <w:tcPr>
            <w:tcW w:w="9923" w:type="dxa"/>
            <w:gridSpan w:val="4"/>
            <w:vAlign w:val="center"/>
          </w:tcPr>
          <w:p w14:paraId="2A83798B" w14:textId="343808C9" w:rsidR="00DF58E6" w:rsidRPr="002331CF" w:rsidRDefault="00DF58E6" w:rsidP="002331C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b/>
                <w:sz w:val="24"/>
                <w:szCs w:val="24"/>
              </w:rPr>
              <w:t>11.2.</w:t>
            </w:r>
            <w:r w:rsidRPr="0035060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Другие</w:t>
            </w:r>
            <w:r w:rsidRPr="0035060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объекты</w:t>
            </w:r>
            <w:r w:rsidRPr="00350606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транспортной</w:t>
            </w:r>
            <w:r w:rsidRPr="0035060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инфраструктуры</w:t>
            </w:r>
          </w:p>
        </w:tc>
      </w:tr>
      <w:tr w:rsidR="006B156C" w:rsidRPr="00350606" w14:paraId="4133C633" w14:textId="77777777" w:rsidTr="002331CF">
        <w:trPr>
          <w:trHeight w:val="316"/>
        </w:trPr>
        <w:tc>
          <w:tcPr>
            <w:tcW w:w="1134" w:type="dxa"/>
            <w:vAlign w:val="center"/>
          </w:tcPr>
          <w:p w14:paraId="29F9029F" w14:textId="686C3714" w:rsidR="006B156C" w:rsidRPr="002331CF" w:rsidRDefault="006B156C" w:rsidP="002331CF">
            <w:pPr>
              <w:pStyle w:val="TableParagraph"/>
              <w:spacing w:before="13"/>
              <w:ind w:right="187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11.2.1</w:t>
            </w:r>
          </w:p>
        </w:tc>
        <w:tc>
          <w:tcPr>
            <w:tcW w:w="5670" w:type="dxa"/>
            <w:vAlign w:val="center"/>
          </w:tcPr>
          <w:p w14:paraId="50E651A5" w14:textId="77777777" w:rsidR="006B156C" w:rsidRPr="002331CF" w:rsidRDefault="006B156C" w:rsidP="00D105ED">
            <w:pPr>
              <w:pStyle w:val="TableParagraph"/>
              <w:spacing w:before="13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Мотодепо</w:t>
            </w:r>
          </w:p>
        </w:tc>
        <w:tc>
          <w:tcPr>
            <w:tcW w:w="1276" w:type="dxa"/>
            <w:vAlign w:val="center"/>
          </w:tcPr>
          <w:p w14:paraId="2ED71683" w14:textId="77777777" w:rsidR="006B156C" w:rsidRPr="002331CF" w:rsidRDefault="006B156C" w:rsidP="002331CF">
            <w:pPr>
              <w:pStyle w:val="TableParagraph"/>
              <w:ind w:left="212" w:righ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11 020</w:t>
            </w:r>
          </w:p>
        </w:tc>
        <w:tc>
          <w:tcPr>
            <w:tcW w:w="1843" w:type="dxa"/>
            <w:vAlign w:val="center"/>
          </w:tcPr>
          <w:p w14:paraId="0C8764D4" w14:textId="77777777" w:rsidR="006B156C" w:rsidRPr="002331CF" w:rsidRDefault="006B156C" w:rsidP="002331CF">
            <w:pPr>
              <w:pStyle w:val="TableParagraph"/>
              <w:ind w:left="8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</w:t>
            </w:r>
          </w:p>
        </w:tc>
      </w:tr>
      <w:tr w:rsidR="006B156C" w:rsidRPr="00350606" w14:paraId="65FBA3C7" w14:textId="77777777" w:rsidTr="002331CF">
        <w:trPr>
          <w:trHeight w:val="551"/>
        </w:trPr>
        <w:tc>
          <w:tcPr>
            <w:tcW w:w="1134" w:type="dxa"/>
            <w:vAlign w:val="center"/>
          </w:tcPr>
          <w:p w14:paraId="7A475A4E" w14:textId="1A89DD06" w:rsidR="006B156C" w:rsidRPr="002331CF" w:rsidRDefault="006B156C" w:rsidP="002331CF">
            <w:pPr>
              <w:pStyle w:val="TableParagraph"/>
              <w:spacing w:before="131"/>
              <w:ind w:right="187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11.2.2</w:t>
            </w:r>
          </w:p>
        </w:tc>
        <w:tc>
          <w:tcPr>
            <w:tcW w:w="5670" w:type="dxa"/>
            <w:vAlign w:val="center"/>
          </w:tcPr>
          <w:p w14:paraId="1E6062FD" w14:textId="274DC042" w:rsidR="006B156C" w:rsidRPr="002331CF" w:rsidRDefault="006B156C" w:rsidP="00D105ED">
            <w:pPr>
              <w:pStyle w:val="TableParagraph"/>
              <w:tabs>
                <w:tab w:val="left" w:pos="2443"/>
                <w:tab w:val="left" w:pos="3362"/>
                <w:tab w:val="left" w:pos="5394"/>
              </w:tabs>
              <w:spacing w:line="268" w:lineRule="exact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Железнодорожное</w:t>
            </w:r>
            <w:r w:rsidR="00CE3324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депо</w:t>
            </w:r>
            <w:r w:rsidR="00CE3324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(локомотивное,</w:t>
            </w:r>
            <w:r w:rsidR="00CE3324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вагонное,</w:t>
            </w:r>
          </w:p>
          <w:p w14:paraId="72C2591A" w14:textId="77777777" w:rsidR="006B156C" w:rsidRPr="002331CF" w:rsidRDefault="006B156C" w:rsidP="00DA1E3F">
            <w:pPr>
              <w:pStyle w:val="TableParagraph"/>
              <w:spacing w:line="264" w:lineRule="exact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моторовагонное)</w:t>
            </w:r>
          </w:p>
        </w:tc>
        <w:tc>
          <w:tcPr>
            <w:tcW w:w="1276" w:type="dxa"/>
            <w:vAlign w:val="center"/>
          </w:tcPr>
          <w:p w14:paraId="24E12871" w14:textId="6CD572B9" w:rsidR="006B156C" w:rsidRPr="002331CF" w:rsidRDefault="006B156C" w:rsidP="002331CF">
            <w:pPr>
              <w:pStyle w:val="TableParagraph"/>
              <w:ind w:left="212" w:righ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2709</w:t>
            </w:r>
          </w:p>
        </w:tc>
        <w:tc>
          <w:tcPr>
            <w:tcW w:w="1843" w:type="dxa"/>
            <w:vAlign w:val="center"/>
          </w:tcPr>
          <w:p w14:paraId="6CD94366" w14:textId="77777777" w:rsidR="006B156C" w:rsidRPr="002331CF" w:rsidRDefault="006B156C" w:rsidP="002331CF">
            <w:pPr>
              <w:pStyle w:val="TableParagraph"/>
              <w:ind w:left="8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</w:t>
            </w:r>
          </w:p>
        </w:tc>
      </w:tr>
      <w:tr w:rsidR="006B156C" w:rsidRPr="00350606" w14:paraId="55F21832" w14:textId="77777777" w:rsidTr="002331CF">
        <w:trPr>
          <w:trHeight w:val="551"/>
        </w:trPr>
        <w:tc>
          <w:tcPr>
            <w:tcW w:w="1134" w:type="dxa"/>
            <w:vAlign w:val="center"/>
          </w:tcPr>
          <w:p w14:paraId="01C6EFB9" w14:textId="539F1FBD" w:rsidR="006B156C" w:rsidRPr="002331CF" w:rsidRDefault="006B156C" w:rsidP="002331CF">
            <w:pPr>
              <w:pStyle w:val="TableParagraph"/>
              <w:spacing w:before="131"/>
              <w:ind w:right="187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11.2.3</w:t>
            </w:r>
          </w:p>
        </w:tc>
        <w:tc>
          <w:tcPr>
            <w:tcW w:w="5670" w:type="dxa"/>
            <w:vAlign w:val="center"/>
          </w:tcPr>
          <w:p w14:paraId="47E74B4C" w14:textId="11BDB98A" w:rsidR="006B156C" w:rsidRPr="002331CF" w:rsidRDefault="006B156C" w:rsidP="00D105ED">
            <w:pPr>
              <w:pStyle w:val="TableParagraph"/>
              <w:tabs>
                <w:tab w:val="left" w:pos="870"/>
                <w:tab w:val="left" w:pos="2549"/>
                <w:tab w:val="left" w:pos="3780"/>
                <w:tab w:val="left" w:pos="5010"/>
                <w:tab w:val="left" w:pos="5420"/>
              </w:tabs>
              <w:spacing w:line="268" w:lineRule="exact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Бокс</w:t>
            </w:r>
            <w:r w:rsidR="00CE3324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углубленного</w:t>
            </w:r>
            <w:r w:rsidR="00CE3324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досмотра</w:t>
            </w:r>
            <w:r w:rsidR="00CE3324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грузовых</w:t>
            </w:r>
            <w:r w:rsidR="00CE3324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и</w:t>
            </w:r>
            <w:r w:rsidR="00CE3324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легковых</w:t>
            </w:r>
          </w:p>
          <w:p w14:paraId="0F407A35" w14:textId="77777777" w:rsidR="006B156C" w:rsidRPr="002331CF" w:rsidRDefault="006B156C" w:rsidP="00DA1E3F">
            <w:pPr>
              <w:pStyle w:val="TableParagraph"/>
              <w:spacing w:line="264" w:lineRule="exact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автомашин</w:t>
            </w:r>
            <w:r w:rsidRPr="002331CF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водного</w:t>
            </w:r>
            <w:r w:rsidRPr="002331CF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транспорта</w:t>
            </w:r>
          </w:p>
        </w:tc>
        <w:tc>
          <w:tcPr>
            <w:tcW w:w="1276" w:type="dxa"/>
            <w:vAlign w:val="center"/>
          </w:tcPr>
          <w:p w14:paraId="379CF455" w14:textId="36838BBF" w:rsidR="006B156C" w:rsidRPr="002331CF" w:rsidRDefault="006B156C" w:rsidP="002331CF">
            <w:pPr>
              <w:pStyle w:val="TableParagraph"/>
              <w:ind w:left="212" w:righ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5145</w:t>
            </w:r>
          </w:p>
        </w:tc>
        <w:tc>
          <w:tcPr>
            <w:tcW w:w="1843" w:type="dxa"/>
            <w:vAlign w:val="center"/>
          </w:tcPr>
          <w:p w14:paraId="1B5639BF" w14:textId="77777777" w:rsidR="006B156C" w:rsidRPr="002331CF" w:rsidRDefault="006B156C" w:rsidP="002331CF">
            <w:pPr>
              <w:pStyle w:val="TableParagraph"/>
              <w:ind w:left="393" w:right="388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II</w:t>
            </w:r>
          </w:p>
        </w:tc>
      </w:tr>
      <w:tr w:rsidR="006B156C" w:rsidRPr="00350606" w14:paraId="487E8235" w14:textId="77777777" w:rsidTr="002331CF">
        <w:trPr>
          <w:trHeight w:val="316"/>
        </w:trPr>
        <w:tc>
          <w:tcPr>
            <w:tcW w:w="1134" w:type="dxa"/>
            <w:vAlign w:val="center"/>
          </w:tcPr>
          <w:p w14:paraId="43971EC4" w14:textId="6F94E318" w:rsidR="006B156C" w:rsidRPr="002331CF" w:rsidRDefault="006B156C" w:rsidP="002331CF">
            <w:pPr>
              <w:pStyle w:val="TableParagraph"/>
              <w:spacing w:before="11"/>
              <w:ind w:right="187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11.2.4</w:t>
            </w:r>
          </w:p>
        </w:tc>
        <w:tc>
          <w:tcPr>
            <w:tcW w:w="5670" w:type="dxa"/>
            <w:vAlign w:val="center"/>
          </w:tcPr>
          <w:p w14:paraId="17840E90" w14:textId="77777777" w:rsidR="006B156C" w:rsidRPr="002331CF" w:rsidRDefault="006B156C" w:rsidP="00D105ED">
            <w:pPr>
              <w:pStyle w:val="TableParagraph"/>
              <w:spacing w:before="11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Автомобильный</w:t>
            </w:r>
            <w:r w:rsidRPr="002331CF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пункт</w:t>
            </w:r>
            <w:r w:rsidRPr="002331CF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контроля</w:t>
            </w:r>
            <w:r w:rsidRPr="002331CF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водного</w:t>
            </w:r>
            <w:r w:rsidRPr="002331CF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транспорта</w:t>
            </w:r>
          </w:p>
        </w:tc>
        <w:tc>
          <w:tcPr>
            <w:tcW w:w="1276" w:type="dxa"/>
            <w:vAlign w:val="center"/>
          </w:tcPr>
          <w:p w14:paraId="402F571F" w14:textId="3DD8FF36" w:rsidR="006B156C" w:rsidRPr="002331CF" w:rsidRDefault="006B156C" w:rsidP="002331CF">
            <w:pPr>
              <w:pStyle w:val="TableParagraph"/>
              <w:ind w:left="212" w:righ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8103</w:t>
            </w:r>
          </w:p>
        </w:tc>
        <w:tc>
          <w:tcPr>
            <w:tcW w:w="1843" w:type="dxa"/>
            <w:vAlign w:val="center"/>
          </w:tcPr>
          <w:p w14:paraId="732E0B90" w14:textId="77777777" w:rsidR="006B156C" w:rsidRPr="002331CF" w:rsidRDefault="006B156C" w:rsidP="002331CF">
            <w:pPr>
              <w:pStyle w:val="TableParagraph"/>
              <w:ind w:left="393" w:right="388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II</w:t>
            </w:r>
          </w:p>
        </w:tc>
      </w:tr>
      <w:tr w:rsidR="006B156C" w:rsidRPr="00350606" w14:paraId="625116D1" w14:textId="77777777" w:rsidTr="002331CF">
        <w:trPr>
          <w:trHeight w:val="313"/>
        </w:trPr>
        <w:tc>
          <w:tcPr>
            <w:tcW w:w="1134" w:type="dxa"/>
            <w:vAlign w:val="center"/>
          </w:tcPr>
          <w:p w14:paraId="3855FE80" w14:textId="48C39F3F" w:rsidR="006B156C" w:rsidRPr="002331CF" w:rsidRDefault="006B156C" w:rsidP="002331CF">
            <w:pPr>
              <w:pStyle w:val="TableParagraph"/>
              <w:spacing w:before="11"/>
              <w:ind w:right="187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11.2.5</w:t>
            </w:r>
          </w:p>
        </w:tc>
        <w:tc>
          <w:tcPr>
            <w:tcW w:w="5670" w:type="dxa"/>
            <w:vAlign w:val="center"/>
          </w:tcPr>
          <w:p w14:paraId="561146C5" w14:textId="77777777" w:rsidR="006B156C" w:rsidRPr="002331CF" w:rsidRDefault="006B156C" w:rsidP="00D105ED">
            <w:pPr>
              <w:pStyle w:val="TableParagraph"/>
              <w:spacing w:before="11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Командно-диспетчерский</w:t>
            </w:r>
            <w:r w:rsidRPr="002331CF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пункт</w:t>
            </w:r>
            <w:r w:rsidRPr="002331CF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гражданской</w:t>
            </w:r>
            <w:r w:rsidRPr="002331CF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авиации</w:t>
            </w:r>
          </w:p>
        </w:tc>
        <w:tc>
          <w:tcPr>
            <w:tcW w:w="1276" w:type="dxa"/>
            <w:vAlign w:val="center"/>
          </w:tcPr>
          <w:p w14:paraId="6FD4DE56" w14:textId="77777777" w:rsidR="006B156C" w:rsidRPr="002331CF" w:rsidRDefault="006B156C" w:rsidP="002331CF">
            <w:pPr>
              <w:pStyle w:val="TableParagraph"/>
              <w:ind w:left="212" w:righ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20 895</w:t>
            </w:r>
          </w:p>
        </w:tc>
        <w:tc>
          <w:tcPr>
            <w:tcW w:w="1843" w:type="dxa"/>
            <w:vAlign w:val="center"/>
          </w:tcPr>
          <w:p w14:paraId="54628339" w14:textId="77777777" w:rsidR="006B156C" w:rsidRPr="002331CF" w:rsidRDefault="006B156C" w:rsidP="002331CF">
            <w:pPr>
              <w:pStyle w:val="TableParagraph"/>
              <w:ind w:left="393" w:right="388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II</w:t>
            </w:r>
          </w:p>
        </w:tc>
      </w:tr>
      <w:tr w:rsidR="006B156C" w:rsidRPr="00350606" w14:paraId="535A9124" w14:textId="77777777" w:rsidTr="002331CF">
        <w:trPr>
          <w:trHeight w:val="551"/>
        </w:trPr>
        <w:tc>
          <w:tcPr>
            <w:tcW w:w="1134" w:type="dxa"/>
            <w:vAlign w:val="center"/>
          </w:tcPr>
          <w:p w14:paraId="5BE54C75" w14:textId="13C10B8E" w:rsidR="006B156C" w:rsidRPr="002331CF" w:rsidRDefault="006B156C" w:rsidP="002331CF">
            <w:pPr>
              <w:pStyle w:val="TableParagraph"/>
              <w:spacing w:before="131"/>
              <w:ind w:right="187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11.2.6</w:t>
            </w:r>
          </w:p>
        </w:tc>
        <w:tc>
          <w:tcPr>
            <w:tcW w:w="5670" w:type="dxa"/>
            <w:vAlign w:val="center"/>
          </w:tcPr>
          <w:p w14:paraId="06B2FA00" w14:textId="4156A715" w:rsidR="006B156C" w:rsidRPr="002331CF" w:rsidRDefault="006B156C" w:rsidP="00D105ED">
            <w:pPr>
              <w:pStyle w:val="TableParagraph"/>
              <w:tabs>
                <w:tab w:val="left" w:pos="4486"/>
                <w:tab w:val="left" w:pos="5743"/>
              </w:tabs>
              <w:spacing w:line="268" w:lineRule="exact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Административно-производственное</w:t>
            </w:r>
            <w:r w:rsidR="00CE3324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здание</w:t>
            </w:r>
            <w:r w:rsidR="00CE3324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служб</w:t>
            </w:r>
          </w:p>
          <w:p w14:paraId="1B2D8F25" w14:textId="77777777" w:rsidR="006B156C" w:rsidRPr="002331CF" w:rsidRDefault="006B156C" w:rsidP="00DA1E3F">
            <w:pPr>
              <w:pStyle w:val="TableParagraph"/>
              <w:spacing w:line="264" w:lineRule="exact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аэропорта</w:t>
            </w:r>
          </w:p>
        </w:tc>
        <w:tc>
          <w:tcPr>
            <w:tcW w:w="1276" w:type="dxa"/>
            <w:vAlign w:val="center"/>
          </w:tcPr>
          <w:p w14:paraId="3DD93A4F" w14:textId="3454BA5B" w:rsidR="006B156C" w:rsidRPr="002331CF" w:rsidRDefault="006B156C" w:rsidP="002331CF">
            <w:pPr>
              <w:pStyle w:val="TableParagraph"/>
              <w:ind w:left="212" w:righ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7204</w:t>
            </w:r>
          </w:p>
        </w:tc>
        <w:tc>
          <w:tcPr>
            <w:tcW w:w="1843" w:type="dxa"/>
            <w:vAlign w:val="center"/>
          </w:tcPr>
          <w:p w14:paraId="519EC78F" w14:textId="77777777" w:rsidR="006B156C" w:rsidRPr="002331CF" w:rsidRDefault="006B156C" w:rsidP="002331CF">
            <w:pPr>
              <w:pStyle w:val="TableParagraph"/>
              <w:ind w:left="393" w:right="388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II</w:t>
            </w:r>
          </w:p>
        </w:tc>
      </w:tr>
      <w:tr w:rsidR="006B156C" w:rsidRPr="00350606" w14:paraId="0E18FA94" w14:textId="77777777" w:rsidTr="002331CF">
        <w:trPr>
          <w:trHeight w:val="551"/>
        </w:trPr>
        <w:tc>
          <w:tcPr>
            <w:tcW w:w="1134" w:type="dxa"/>
            <w:vAlign w:val="center"/>
          </w:tcPr>
          <w:p w14:paraId="547EE3E6" w14:textId="317DF3DA" w:rsidR="006B156C" w:rsidRPr="002331CF" w:rsidRDefault="006B156C" w:rsidP="002331CF">
            <w:pPr>
              <w:pStyle w:val="TableParagraph"/>
              <w:spacing w:before="131"/>
              <w:ind w:right="187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11.2.7</w:t>
            </w:r>
          </w:p>
        </w:tc>
        <w:tc>
          <w:tcPr>
            <w:tcW w:w="5670" w:type="dxa"/>
            <w:vAlign w:val="center"/>
          </w:tcPr>
          <w:p w14:paraId="658F0515" w14:textId="472D4E44" w:rsidR="006B156C" w:rsidRPr="002331CF" w:rsidRDefault="006B156C" w:rsidP="002331CF">
            <w:pPr>
              <w:pStyle w:val="TableParagraph"/>
              <w:tabs>
                <w:tab w:val="left" w:pos="1352"/>
                <w:tab w:val="left" w:pos="3985"/>
                <w:tab w:val="left" w:pos="5056"/>
              </w:tabs>
              <w:spacing w:line="268" w:lineRule="exact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Основная</w:t>
            </w:r>
            <w:r w:rsidR="00CE3324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аварийно-спасательная</w:t>
            </w:r>
            <w:r w:rsidR="00CE3324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станция</w:t>
            </w:r>
            <w:r w:rsidR="00CE3324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гражданской</w:t>
            </w:r>
            <w:r w:rsidR="00CE3324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авиации</w:t>
            </w:r>
          </w:p>
        </w:tc>
        <w:tc>
          <w:tcPr>
            <w:tcW w:w="1276" w:type="dxa"/>
            <w:vAlign w:val="center"/>
          </w:tcPr>
          <w:p w14:paraId="3AC2E97F" w14:textId="77777777" w:rsidR="006B156C" w:rsidRPr="002331CF" w:rsidRDefault="006B156C" w:rsidP="002331CF">
            <w:pPr>
              <w:pStyle w:val="TableParagraph"/>
              <w:ind w:left="212" w:righ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10 476</w:t>
            </w:r>
          </w:p>
        </w:tc>
        <w:tc>
          <w:tcPr>
            <w:tcW w:w="1843" w:type="dxa"/>
            <w:vAlign w:val="center"/>
          </w:tcPr>
          <w:p w14:paraId="62847212" w14:textId="77777777" w:rsidR="006B156C" w:rsidRPr="002331CF" w:rsidRDefault="006B156C" w:rsidP="002331CF">
            <w:pPr>
              <w:pStyle w:val="TableParagraph"/>
              <w:ind w:left="393" w:right="388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II</w:t>
            </w:r>
          </w:p>
        </w:tc>
      </w:tr>
      <w:tr w:rsidR="00CA1550" w:rsidRPr="00350606" w14:paraId="224C5028" w14:textId="77777777" w:rsidTr="002331CF">
        <w:trPr>
          <w:trHeight w:val="551"/>
        </w:trPr>
        <w:tc>
          <w:tcPr>
            <w:tcW w:w="9923" w:type="dxa"/>
            <w:gridSpan w:val="4"/>
            <w:vAlign w:val="center"/>
          </w:tcPr>
          <w:p w14:paraId="1F0873B9" w14:textId="01364D8F" w:rsidR="00CA1550" w:rsidRPr="002331CF" w:rsidRDefault="00CA1550" w:rsidP="002331CF">
            <w:pPr>
              <w:pStyle w:val="TableParagraph"/>
              <w:ind w:left="393" w:right="38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lastRenderedPageBreak/>
              <w:t>&lt;…&gt;</w:t>
            </w:r>
          </w:p>
        </w:tc>
      </w:tr>
      <w:tr w:rsidR="006B156C" w:rsidRPr="00350606" w14:paraId="2C19C5EA" w14:textId="77777777" w:rsidTr="002331CF">
        <w:trPr>
          <w:trHeight w:val="506"/>
        </w:trPr>
        <w:tc>
          <w:tcPr>
            <w:tcW w:w="9923" w:type="dxa"/>
            <w:gridSpan w:val="4"/>
            <w:vAlign w:val="center"/>
          </w:tcPr>
          <w:p w14:paraId="6F51B1AA" w14:textId="77777777" w:rsidR="006B156C" w:rsidRPr="002331CF" w:rsidRDefault="006B156C" w:rsidP="002331CF">
            <w:pPr>
              <w:pStyle w:val="TableParagraph"/>
              <w:ind w:left="2003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606">
              <w:rPr>
                <w:b/>
                <w:sz w:val="24"/>
                <w:szCs w:val="24"/>
              </w:rPr>
              <w:t>1.3.</w:t>
            </w:r>
            <w:r w:rsidRPr="0035060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ОБЪЕКТЫ</w:t>
            </w:r>
            <w:r w:rsidRPr="0035060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ЛЕГКОЙ</w:t>
            </w:r>
            <w:r w:rsidRPr="0035060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ПРОМЫШЛЕННОСТИ</w:t>
            </w:r>
          </w:p>
        </w:tc>
      </w:tr>
      <w:tr w:rsidR="006B156C" w:rsidRPr="00350606" w14:paraId="35A8776D" w14:textId="77777777" w:rsidTr="002331CF">
        <w:trPr>
          <w:trHeight w:val="316"/>
        </w:trPr>
        <w:tc>
          <w:tcPr>
            <w:tcW w:w="9923" w:type="dxa"/>
            <w:gridSpan w:val="4"/>
            <w:vAlign w:val="center"/>
          </w:tcPr>
          <w:p w14:paraId="73CA5EEC" w14:textId="77777777" w:rsidR="006B156C" w:rsidRPr="002331CF" w:rsidRDefault="006B156C" w:rsidP="002331CF">
            <w:pPr>
              <w:pStyle w:val="TableParagraph"/>
              <w:ind w:left="3413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606">
              <w:rPr>
                <w:b/>
                <w:sz w:val="24"/>
                <w:szCs w:val="24"/>
              </w:rPr>
              <w:t>1.3.1.</w:t>
            </w:r>
            <w:r w:rsidRPr="0035060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Швейные</w:t>
            </w:r>
            <w:r w:rsidRPr="0035060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фабрики</w:t>
            </w:r>
          </w:p>
        </w:tc>
      </w:tr>
      <w:tr w:rsidR="006B156C" w:rsidRPr="00350606" w14:paraId="2DACB4D1" w14:textId="77777777" w:rsidTr="002331CF">
        <w:trPr>
          <w:trHeight w:val="628"/>
        </w:trPr>
        <w:tc>
          <w:tcPr>
            <w:tcW w:w="1134" w:type="dxa"/>
            <w:vAlign w:val="center"/>
          </w:tcPr>
          <w:p w14:paraId="1AFA5576" w14:textId="30204EB6" w:rsidR="006B156C" w:rsidRPr="002331CF" w:rsidRDefault="006B156C" w:rsidP="002331CF">
            <w:pPr>
              <w:pStyle w:val="TableParagraph"/>
              <w:spacing w:before="167"/>
              <w:ind w:right="228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1.3.1.1</w:t>
            </w:r>
          </w:p>
        </w:tc>
        <w:tc>
          <w:tcPr>
            <w:tcW w:w="5670" w:type="dxa"/>
            <w:vAlign w:val="center"/>
          </w:tcPr>
          <w:p w14:paraId="10AD4093" w14:textId="26F2D35C" w:rsidR="006B156C" w:rsidRPr="002331CF" w:rsidRDefault="006B156C" w:rsidP="00D105ED">
            <w:pPr>
              <w:pStyle w:val="TableParagraph"/>
              <w:tabs>
                <w:tab w:val="left" w:pos="1369"/>
                <w:tab w:val="left" w:pos="2527"/>
                <w:tab w:val="left" w:pos="2926"/>
                <w:tab w:val="left" w:pos="4036"/>
              </w:tabs>
              <w:spacing w:before="30"/>
              <w:ind w:left="105" w:right="9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Швейные</w:t>
            </w:r>
            <w:r w:rsidR="00CE3324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фабрики</w:t>
            </w:r>
            <w:r w:rsidR="00CE3324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–</w:t>
            </w:r>
            <w:r w:rsidR="00CE3324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главные</w:t>
            </w:r>
            <w:r w:rsidR="00CE3324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производственные</w:t>
            </w:r>
            <w:r w:rsidR="00CE3324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pacing w:val="-57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корпуса</w:t>
            </w:r>
          </w:p>
        </w:tc>
        <w:tc>
          <w:tcPr>
            <w:tcW w:w="1276" w:type="dxa"/>
            <w:vAlign w:val="center"/>
          </w:tcPr>
          <w:p w14:paraId="6192FD6D" w14:textId="4CA335F4" w:rsidR="006B156C" w:rsidRPr="002331CF" w:rsidRDefault="006B156C" w:rsidP="00DA1E3F">
            <w:pPr>
              <w:pStyle w:val="TableParagraph"/>
              <w:spacing w:before="167"/>
              <w:ind w:left="145"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2586</w:t>
            </w:r>
          </w:p>
        </w:tc>
        <w:tc>
          <w:tcPr>
            <w:tcW w:w="1843" w:type="dxa"/>
            <w:vAlign w:val="center"/>
          </w:tcPr>
          <w:p w14:paraId="5F111703" w14:textId="77777777" w:rsidR="006B156C" w:rsidRPr="002331CF" w:rsidRDefault="006B156C" w:rsidP="002331CF">
            <w:pPr>
              <w:pStyle w:val="TableParagraph"/>
              <w:ind w:left="447" w:right="438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II</w:t>
            </w:r>
          </w:p>
        </w:tc>
      </w:tr>
      <w:tr w:rsidR="006B156C" w:rsidRPr="00350606" w14:paraId="27FF2840" w14:textId="77777777" w:rsidTr="002331CF">
        <w:trPr>
          <w:trHeight w:val="630"/>
        </w:trPr>
        <w:tc>
          <w:tcPr>
            <w:tcW w:w="1134" w:type="dxa"/>
            <w:vAlign w:val="center"/>
          </w:tcPr>
          <w:p w14:paraId="55A190E3" w14:textId="2C59C10F" w:rsidR="006B156C" w:rsidRPr="002331CF" w:rsidRDefault="006B156C" w:rsidP="002331CF">
            <w:pPr>
              <w:pStyle w:val="TableParagraph"/>
              <w:spacing w:before="169"/>
              <w:ind w:right="228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1.3.1.2</w:t>
            </w:r>
          </w:p>
        </w:tc>
        <w:tc>
          <w:tcPr>
            <w:tcW w:w="5670" w:type="dxa"/>
            <w:vAlign w:val="center"/>
          </w:tcPr>
          <w:p w14:paraId="324041F0" w14:textId="42D21FF6" w:rsidR="006B156C" w:rsidRPr="002331CF" w:rsidRDefault="006B156C" w:rsidP="00D105ED">
            <w:pPr>
              <w:pStyle w:val="TableParagraph"/>
              <w:spacing w:before="32"/>
              <w:ind w:left="10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Меховые</w:t>
            </w:r>
            <w:r w:rsidRPr="00350606">
              <w:rPr>
                <w:spacing w:val="5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фабрики</w:t>
            </w:r>
            <w:r w:rsidRPr="00350606">
              <w:rPr>
                <w:spacing w:val="8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–</w:t>
            </w:r>
            <w:r w:rsidRPr="00350606">
              <w:rPr>
                <w:spacing w:val="4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производственные</w:t>
            </w:r>
            <w:r w:rsidRPr="00350606">
              <w:rPr>
                <w:spacing w:val="5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корпуса</w:t>
            </w:r>
            <w:r w:rsidRPr="00350606">
              <w:rPr>
                <w:spacing w:val="9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от</w:t>
            </w:r>
            <w:r w:rsidRPr="00350606">
              <w:rPr>
                <w:spacing w:val="7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3000</w:t>
            </w:r>
            <w:r w:rsidR="00CE3324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pacing w:val="-57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до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 xml:space="preserve">13 000 </w:t>
            </w:r>
            <w:r w:rsidR="002C4CCF" w:rsidRPr="00350606">
              <w:rPr>
                <w:sz w:val="24"/>
                <w:szCs w:val="24"/>
              </w:rPr>
              <w:t>м</w:t>
            </w:r>
            <w:r w:rsidR="002C4CCF" w:rsidRPr="00350606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76" w:type="dxa"/>
            <w:vAlign w:val="center"/>
          </w:tcPr>
          <w:p w14:paraId="662E561F" w14:textId="1220E767" w:rsidR="006B156C" w:rsidRPr="002331CF" w:rsidRDefault="006B156C" w:rsidP="00DA1E3F">
            <w:pPr>
              <w:pStyle w:val="TableParagraph"/>
              <w:spacing w:before="169"/>
              <w:ind w:left="145"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4038</w:t>
            </w:r>
          </w:p>
        </w:tc>
        <w:tc>
          <w:tcPr>
            <w:tcW w:w="1843" w:type="dxa"/>
            <w:vAlign w:val="center"/>
          </w:tcPr>
          <w:p w14:paraId="1AAADD79" w14:textId="77777777" w:rsidR="006B156C" w:rsidRPr="002331CF" w:rsidRDefault="006B156C" w:rsidP="002331CF">
            <w:pPr>
              <w:pStyle w:val="TableParagraph"/>
              <w:ind w:left="447" w:right="438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II</w:t>
            </w:r>
          </w:p>
        </w:tc>
      </w:tr>
      <w:tr w:rsidR="006B156C" w:rsidRPr="00350606" w14:paraId="2D1D5ACF" w14:textId="77777777" w:rsidTr="002331CF">
        <w:trPr>
          <w:trHeight w:val="630"/>
        </w:trPr>
        <w:tc>
          <w:tcPr>
            <w:tcW w:w="1134" w:type="dxa"/>
            <w:vAlign w:val="center"/>
          </w:tcPr>
          <w:p w14:paraId="02B7E90F" w14:textId="135A1564" w:rsidR="006B156C" w:rsidRPr="002331CF" w:rsidRDefault="006B156C" w:rsidP="00D105ED">
            <w:pPr>
              <w:pStyle w:val="TableParagraph"/>
              <w:spacing w:before="169"/>
              <w:ind w:left="154" w:right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1.3.1.3</w:t>
            </w:r>
          </w:p>
        </w:tc>
        <w:tc>
          <w:tcPr>
            <w:tcW w:w="5670" w:type="dxa"/>
            <w:vAlign w:val="center"/>
          </w:tcPr>
          <w:p w14:paraId="647494B3" w14:textId="77777777" w:rsidR="006B156C" w:rsidRPr="002331CF" w:rsidRDefault="006B156C" w:rsidP="002331CF">
            <w:pPr>
              <w:pStyle w:val="TableParagraph"/>
              <w:ind w:left="10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Фабрики</w:t>
            </w:r>
            <w:r w:rsidRPr="00350606">
              <w:rPr>
                <w:spacing w:val="-6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плащевых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тканей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–</w:t>
            </w:r>
            <w:r w:rsidRPr="00350606">
              <w:rPr>
                <w:spacing w:val="-4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производственные</w:t>
            </w:r>
            <w:r w:rsidRPr="00350606">
              <w:rPr>
                <w:spacing w:val="-5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корпуса</w:t>
            </w:r>
          </w:p>
        </w:tc>
        <w:tc>
          <w:tcPr>
            <w:tcW w:w="1276" w:type="dxa"/>
            <w:vAlign w:val="center"/>
          </w:tcPr>
          <w:p w14:paraId="67799655" w14:textId="01F34EEF" w:rsidR="006B156C" w:rsidRPr="002331CF" w:rsidRDefault="006B156C" w:rsidP="00D105ED">
            <w:pPr>
              <w:pStyle w:val="TableParagraph"/>
              <w:spacing w:before="169"/>
              <w:ind w:left="145"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2586</w:t>
            </w:r>
          </w:p>
        </w:tc>
        <w:tc>
          <w:tcPr>
            <w:tcW w:w="1843" w:type="dxa"/>
            <w:vAlign w:val="center"/>
          </w:tcPr>
          <w:p w14:paraId="3E891CA9" w14:textId="77777777" w:rsidR="006B156C" w:rsidRPr="002331CF" w:rsidRDefault="006B156C" w:rsidP="002331CF">
            <w:pPr>
              <w:pStyle w:val="TableParagraph"/>
              <w:ind w:left="447" w:right="438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II</w:t>
            </w:r>
          </w:p>
        </w:tc>
      </w:tr>
      <w:tr w:rsidR="006B156C" w:rsidRPr="00350606" w14:paraId="023B1E97" w14:textId="77777777" w:rsidTr="002331CF">
        <w:trPr>
          <w:trHeight w:val="628"/>
        </w:trPr>
        <w:tc>
          <w:tcPr>
            <w:tcW w:w="1134" w:type="dxa"/>
            <w:vAlign w:val="center"/>
          </w:tcPr>
          <w:p w14:paraId="5A3181C0" w14:textId="6E27E3BD" w:rsidR="006B156C" w:rsidRPr="002331CF" w:rsidRDefault="006B156C" w:rsidP="00D105ED">
            <w:pPr>
              <w:pStyle w:val="TableParagraph"/>
              <w:spacing w:before="169"/>
              <w:ind w:left="154" w:right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1.3.1.4</w:t>
            </w:r>
          </w:p>
        </w:tc>
        <w:tc>
          <w:tcPr>
            <w:tcW w:w="5670" w:type="dxa"/>
            <w:vAlign w:val="center"/>
          </w:tcPr>
          <w:p w14:paraId="384B98B0" w14:textId="240D06F5" w:rsidR="006B156C" w:rsidRPr="002331CF" w:rsidRDefault="006B156C" w:rsidP="00DA1E3F">
            <w:pPr>
              <w:pStyle w:val="TableParagraph"/>
              <w:tabs>
                <w:tab w:val="left" w:pos="2786"/>
                <w:tab w:val="left" w:pos="3713"/>
                <w:tab w:val="left" w:pos="4042"/>
              </w:tabs>
              <w:spacing w:before="30"/>
              <w:ind w:left="105" w:right="9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Дубильно-экстрактовые</w:t>
            </w:r>
            <w:r w:rsidR="00CE3324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заводы</w:t>
            </w:r>
            <w:r w:rsidR="00CE3324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–</w:t>
            </w:r>
            <w:r w:rsidR="00CE3324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pacing w:val="-1"/>
                <w:sz w:val="24"/>
                <w:szCs w:val="24"/>
              </w:rPr>
              <w:t>производственные</w:t>
            </w:r>
            <w:r w:rsidR="00CE3324" w:rsidRPr="00350606">
              <w:rPr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spacing w:val="-57"/>
                <w:sz w:val="24"/>
                <w:szCs w:val="24"/>
              </w:rPr>
              <w:t xml:space="preserve"> </w:t>
            </w:r>
            <w:r w:rsidR="00CE3324" w:rsidRPr="00350606">
              <w:rPr>
                <w:spacing w:val="-57"/>
                <w:sz w:val="24"/>
                <w:szCs w:val="24"/>
              </w:rPr>
              <w:t xml:space="preserve">  </w:t>
            </w:r>
            <w:r w:rsidRPr="00350606">
              <w:rPr>
                <w:sz w:val="24"/>
                <w:szCs w:val="24"/>
              </w:rPr>
              <w:t>корпуса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 xml:space="preserve">от 3000 до 6 500 </w:t>
            </w:r>
            <w:r w:rsidR="002C4CCF" w:rsidRPr="00350606">
              <w:rPr>
                <w:sz w:val="24"/>
                <w:szCs w:val="24"/>
              </w:rPr>
              <w:t>м</w:t>
            </w:r>
            <w:r w:rsidR="002C4CCF" w:rsidRPr="00350606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76" w:type="dxa"/>
            <w:vAlign w:val="center"/>
          </w:tcPr>
          <w:p w14:paraId="472D6E08" w14:textId="22D09AE1" w:rsidR="006B156C" w:rsidRPr="002331CF" w:rsidRDefault="006B156C" w:rsidP="00D70605">
            <w:pPr>
              <w:pStyle w:val="TableParagraph"/>
              <w:spacing w:before="169"/>
              <w:ind w:left="145"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2705</w:t>
            </w:r>
          </w:p>
        </w:tc>
        <w:tc>
          <w:tcPr>
            <w:tcW w:w="1843" w:type="dxa"/>
            <w:vAlign w:val="center"/>
          </w:tcPr>
          <w:p w14:paraId="34E2F76F" w14:textId="77777777" w:rsidR="006B156C" w:rsidRPr="002331CF" w:rsidRDefault="006B156C" w:rsidP="002331CF">
            <w:pPr>
              <w:pStyle w:val="TableParagraph"/>
              <w:ind w:left="447" w:right="438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II</w:t>
            </w:r>
          </w:p>
        </w:tc>
      </w:tr>
      <w:tr w:rsidR="006B156C" w:rsidRPr="00350606" w14:paraId="0EAB01E2" w14:textId="77777777" w:rsidTr="002331CF">
        <w:trPr>
          <w:trHeight w:val="630"/>
        </w:trPr>
        <w:tc>
          <w:tcPr>
            <w:tcW w:w="1134" w:type="dxa"/>
            <w:vAlign w:val="center"/>
          </w:tcPr>
          <w:p w14:paraId="3111425A" w14:textId="37D27438" w:rsidR="006B156C" w:rsidRPr="002331CF" w:rsidRDefault="006B156C" w:rsidP="00D105ED">
            <w:pPr>
              <w:pStyle w:val="TableParagraph"/>
              <w:spacing w:before="169"/>
              <w:ind w:left="154" w:right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1.3.1.5</w:t>
            </w:r>
          </w:p>
        </w:tc>
        <w:tc>
          <w:tcPr>
            <w:tcW w:w="5670" w:type="dxa"/>
            <w:vAlign w:val="center"/>
          </w:tcPr>
          <w:p w14:paraId="7E2B32B6" w14:textId="1FC150F4" w:rsidR="006B156C" w:rsidRPr="002331CF" w:rsidRDefault="006B156C" w:rsidP="00DA1E3F">
            <w:pPr>
              <w:pStyle w:val="TableParagraph"/>
              <w:spacing w:before="32"/>
              <w:ind w:left="105" w:right="9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Фабрики</w:t>
            </w:r>
            <w:r w:rsidRPr="00350606">
              <w:rPr>
                <w:spacing w:val="30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нетканых</w:t>
            </w:r>
            <w:r w:rsidRPr="00350606">
              <w:rPr>
                <w:spacing w:val="34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материалов</w:t>
            </w:r>
            <w:r w:rsidRPr="00350606">
              <w:rPr>
                <w:spacing w:val="34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–</w:t>
            </w:r>
            <w:r w:rsidRPr="00350606">
              <w:rPr>
                <w:spacing w:val="33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бесфонарные</w:t>
            </w:r>
            <w:r w:rsidRPr="00350606">
              <w:rPr>
                <w:spacing w:val="30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корпуса</w:t>
            </w:r>
            <w:r w:rsidR="00CE3324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с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техническим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чердаком</w:t>
            </w:r>
          </w:p>
        </w:tc>
        <w:tc>
          <w:tcPr>
            <w:tcW w:w="1276" w:type="dxa"/>
            <w:vAlign w:val="center"/>
          </w:tcPr>
          <w:p w14:paraId="5A4573EA" w14:textId="564B547D" w:rsidR="006B156C" w:rsidRPr="002331CF" w:rsidRDefault="006B156C" w:rsidP="00D70605">
            <w:pPr>
              <w:pStyle w:val="TableParagraph"/>
              <w:spacing w:before="169"/>
              <w:ind w:left="145"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3222</w:t>
            </w:r>
          </w:p>
        </w:tc>
        <w:tc>
          <w:tcPr>
            <w:tcW w:w="1843" w:type="dxa"/>
            <w:vAlign w:val="center"/>
          </w:tcPr>
          <w:p w14:paraId="357CC554" w14:textId="77777777" w:rsidR="006B156C" w:rsidRPr="002331CF" w:rsidRDefault="006B156C" w:rsidP="002331CF">
            <w:pPr>
              <w:pStyle w:val="TableParagraph"/>
              <w:ind w:left="447" w:right="438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II</w:t>
            </w:r>
          </w:p>
        </w:tc>
      </w:tr>
      <w:tr w:rsidR="006B156C" w:rsidRPr="00350606" w14:paraId="67EAB18E" w14:textId="77777777" w:rsidTr="002331CF">
        <w:trPr>
          <w:trHeight w:val="419"/>
        </w:trPr>
        <w:tc>
          <w:tcPr>
            <w:tcW w:w="9923" w:type="dxa"/>
            <w:gridSpan w:val="4"/>
            <w:vAlign w:val="center"/>
          </w:tcPr>
          <w:p w14:paraId="5173F0D3" w14:textId="77777777" w:rsidR="006B156C" w:rsidRPr="002331CF" w:rsidRDefault="006B156C" w:rsidP="002331CF">
            <w:pPr>
              <w:pStyle w:val="TableParagraph"/>
              <w:ind w:left="318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606">
              <w:rPr>
                <w:b/>
                <w:sz w:val="24"/>
                <w:szCs w:val="24"/>
              </w:rPr>
              <w:t>1.3.2.</w:t>
            </w:r>
            <w:r w:rsidRPr="0035060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Трикотажные</w:t>
            </w:r>
            <w:r w:rsidRPr="00350606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фабрики</w:t>
            </w:r>
          </w:p>
        </w:tc>
      </w:tr>
      <w:tr w:rsidR="006B156C" w:rsidRPr="00350606" w14:paraId="2152F935" w14:textId="77777777" w:rsidTr="002331CF">
        <w:trPr>
          <w:trHeight w:val="628"/>
        </w:trPr>
        <w:tc>
          <w:tcPr>
            <w:tcW w:w="1134" w:type="dxa"/>
            <w:vAlign w:val="center"/>
          </w:tcPr>
          <w:p w14:paraId="31AA8BCC" w14:textId="22F533ED" w:rsidR="006B156C" w:rsidRPr="002331CF" w:rsidRDefault="006B156C" w:rsidP="00D105ED">
            <w:pPr>
              <w:pStyle w:val="TableParagraph"/>
              <w:spacing w:before="169"/>
              <w:ind w:left="154" w:right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1.3.2.1</w:t>
            </w:r>
          </w:p>
        </w:tc>
        <w:tc>
          <w:tcPr>
            <w:tcW w:w="5670" w:type="dxa"/>
            <w:vAlign w:val="center"/>
          </w:tcPr>
          <w:p w14:paraId="76C1EA92" w14:textId="33D5CFE2" w:rsidR="006B156C" w:rsidRPr="002331CF" w:rsidRDefault="006B156C" w:rsidP="00DA1E3F">
            <w:pPr>
              <w:pStyle w:val="TableParagraph"/>
              <w:spacing w:before="30"/>
              <w:ind w:left="10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Трикотажные</w:t>
            </w:r>
            <w:r w:rsidRPr="002331CF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фабрики</w:t>
            </w:r>
            <w:r w:rsidRPr="002331CF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–</w:t>
            </w:r>
            <w:r w:rsidRPr="002331CF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главные</w:t>
            </w:r>
            <w:r w:rsidRPr="002331CF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производственные</w:t>
            </w:r>
            <w:r w:rsidRPr="002331CF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корпуса</w:t>
            </w:r>
            <w:r w:rsidRPr="002331CF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от 12</w:t>
            </w:r>
            <w:r w:rsidRPr="002331CF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500 до 45</w:t>
            </w:r>
            <w:r w:rsidRPr="002331CF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 xml:space="preserve">000 </w:t>
            </w:r>
            <w:r w:rsidR="002C4CCF" w:rsidRPr="00350606">
              <w:rPr>
                <w:sz w:val="24"/>
                <w:szCs w:val="24"/>
              </w:rPr>
              <w:t>м</w:t>
            </w:r>
            <w:r w:rsidR="002C4CCF" w:rsidRPr="00350606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76" w:type="dxa"/>
            <w:vAlign w:val="center"/>
          </w:tcPr>
          <w:p w14:paraId="0850DE99" w14:textId="2C94E134" w:rsidR="006B156C" w:rsidRPr="002331CF" w:rsidRDefault="006B156C" w:rsidP="00D70605">
            <w:pPr>
              <w:pStyle w:val="TableParagraph"/>
              <w:spacing w:before="169"/>
              <w:ind w:left="145"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2725</w:t>
            </w:r>
          </w:p>
        </w:tc>
        <w:tc>
          <w:tcPr>
            <w:tcW w:w="1843" w:type="dxa"/>
            <w:vAlign w:val="center"/>
          </w:tcPr>
          <w:p w14:paraId="21785B4A" w14:textId="77777777" w:rsidR="006B156C" w:rsidRPr="002331CF" w:rsidRDefault="006B156C" w:rsidP="002331CF">
            <w:pPr>
              <w:pStyle w:val="TableParagraph"/>
              <w:ind w:left="447" w:right="438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II</w:t>
            </w:r>
          </w:p>
        </w:tc>
      </w:tr>
      <w:tr w:rsidR="006B156C" w:rsidRPr="00350606" w14:paraId="58FBD26A" w14:textId="77777777" w:rsidTr="002331CF">
        <w:trPr>
          <w:trHeight w:val="316"/>
        </w:trPr>
        <w:tc>
          <w:tcPr>
            <w:tcW w:w="1134" w:type="dxa"/>
            <w:vAlign w:val="center"/>
          </w:tcPr>
          <w:p w14:paraId="072F1922" w14:textId="66904208" w:rsidR="006B156C" w:rsidRPr="002331CF" w:rsidRDefault="006B156C" w:rsidP="00D105ED">
            <w:pPr>
              <w:pStyle w:val="TableParagraph"/>
              <w:spacing w:before="13"/>
              <w:ind w:left="154" w:right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1.3.2.2</w:t>
            </w:r>
          </w:p>
        </w:tc>
        <w:tc>
          <w:tcPr>
            <w:tcW w:w="5670" w:type="dxa"/>
            <w:vAlign w:val="center"/>
          </w:tcPr>
          <w:p w14:paraId="34E3EDA4" w14:textId="77777777" w:rsidR="006B156C" w:rsidRPr="002331CF" w:rsidRDefault="006B156C" w:rsidP="00DA1E3F">
            <w:pPr>
              <w:pStyle w:val="TableParagraph"/>
              <w:spacing w:before="13"/>
              <w:ind w:left="10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Трикотажные</w:t>
            </w:r>
            <w:r w:rsidRPr="00350606">
              <w:rPr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фабрики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–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красильные</w:t>
            </w:r>
            <w:r w:rsidRPr="00350606">
              <w:rPr>
                <w:spacing w:val="-4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корпуса</w:t>
            </w:r>
          </w:p>
        </w:tc>
        <w:tc>
          <w:tcPr>
            <w:tcW w:w="1276" w:type="dxa"/>
            <w:vAlign w:val="center"/>
          </w:tcPr>
          <w:p w14:paraId="27208093" w14:textId="47422B4F" w:rsidR="006B156C" w:rsidRPr="002331CF" w:rsidRDefault="006B156C" w:rsidP="00D70605">
            <w:pPr>
              <w:pStyle w:val="TableParagraph"/>
              <w:spacing w:before="13"/>
              <w:ind w:left="145"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3322</w:t>
            </w:r>
          </w:p>
        </w:tc>
        <w:tc>
          <w:tcPr>
            <w:tcW w:w="1843" w:type="dxa"/>
            <w:vAlign w:val="center"/>
          </w:tcPr>
          <w:p w14:paraId="24F152A2" w14:textId="77777777" w:rsidR="006B156C" w:rsidRPr="002331CF" w:rsidRDefault="006B156C" w:rsidP="002331CF">
            <w:pPr>
              <w:pStyle w:val="TableParagraph"/>
              <w:ind w:left="447" w:right="438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II</w:t>
            </w:r>
          </w:p>
        </w:tc>
      </w:tr>
      <w:tr w:rsidR="006B156C" w:rsidRPr="00350606" w14:paraId="2DD57A46" w14:textId="77777777" w:rsidTr="002331CF">
        <w:trPr>
          <w:trHeight w:val="408"/>
        </w:trPr>
        <w:tc>
          <w:tcPr>
            <w:tcW w:w="9923" w:type="dxa"/>
            <w:gridSpan w:val="4"/>
            <w:vAlign w:val="center"/>
          </w:tcPr>
          <w:p w14:paraId="4FC403E0" w14:textId="77777777" w:rsidR="006B156C" w:rsidRPr="002331CF" w:rsidRDefault="006B156C" w:rsidP="002331CF">
            <w:pPr>
              <w:pStyle w:val="TableParagraph"/>
              <w:ind w:left="3345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606">
              <w:rPr>
                <w:b/>
                <w:sz w:val="24"/>
                <w:szCs w:val="24"/>
              </w:rPr>
              <w:t>1.3.3.</w:t>
            </w:r>
            <w:r w:rsidRPr="00350606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Кожевенные</w:t>
            </w:r>
            <w:r w:rsidRPr="0035060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заводы</w:t>
            </w:r>
          </w:p>
        </w:tc>
      </w:tr>
      <w:tr w:rsidR="006B156C" w:rsidRPr="00350606" w14:paraId="03F69BBC" w14:textId="77777777" w:rsidTr="002331CF">
        <w:trPr>
          <w:trHeight w:val="630"/>
        </w:trPr>
        <w:tc>
          <w:tcPr>
            <w:tcW w:w="1134" w:type="dxa"/>
            <w:vAlign w:val="center"/>
          </w:tcPr>
          <w:p w14:paraId="71C0975C" w14:textId="50845FF2" w:rsidR="006B156C" w:rsidRPr="002331CF" w:rsidRDefault="006B156C" w:rsidP="00D105ED">
            <w:pPr>
              <w:pStyle w:val="TableParagraph"/>
              <w:spacing w:before="169"/>
              <w:ind w:left="154" w:right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1.3.3.1</w:t>
            </w:r>
          </w:p>
        </w:tc>
        <w:tc>
          <w:tcPr>
            <w:tcW w:w="5670" w:type="dxa"/>
            <w:vAlign w:val="center"/>
          </w:tcPr>
          <w:p w14:paraId="047B8CA7" w14:textId="3E09CCCE" w:rsidR="006B156C" w:rsidRPr="002331CF" w:rsidRDefault="006B156C" w:rsidP="00DA1E3F">
            <w:pPr>
              <w:pStyle w:val="TableParagraph"/>
              <w:tabs>
                <w:tab w:val="left" w:pos="1645"/>
                <w:tab w:val="left" w:pos="2611"/>
                <w:tab w:val="left" w:pos="2976"/>
                <w:tab w:val="left" w:pos="5122"/>
              </w:tabs>
              <w:spacing w:before="32"/>
              <w:ind w:left="105" w:right="1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Кожевенные</w:t>
            </w:r>
            <w:r w:rsidR="00115B6C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заводы</w:t>
            </w:r>
            <w:r w:rsidR="00115B6C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–</w:t>
            </w:r>
            <w:r w:rsidR="00115B6C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производственные</w:t>
            </w:r>
            <w:r w:rsidR="00115B6C" w:rsidRPr="00350606">
              <w:rPr>
                <w:sz w:val="24"/>
                <w:szCs w:val="24"/>
              </w:rPr>
              <w:t xml:space="preserve"> </w:t>
            </w:r>
            <w:r w:rsidRPr="002331CF">
              <w:rPr>
                <w:sz w:val="24"/>
                <w:szCs w:val="24"/>
              </w:rPr>
              <w:t xml:space="preserve">корпуса </w:t>
            </w:r>
            <w:r w:rsidRPr="00350606">
              <w:rPr>
                <w:sz w:val="24"/>
                <w:szCs w:val="24"/>
              </w:rPr>
              <w:t>до</w:t>
            </w:r>
            <w:r w:rsidRPr="002331CF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 xml:space="preserve">4000 </w:t>
            </w:r>
            <w:r w:rsidR="002C4CCF" w:rsidRPr="00350606">
              <w:rPr>
                <w:sz w:val="24"/>
                <w:szCs w:val="24"/>
              </w:rPr>
              <w:t>м</w:t>
            </w:r>
            <w:r w:rsidR="002C4CCF" w:rsidRPr="00350606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76" w:type="dxa"/>
            <w:vAlign w:val="center"/>
          </w:tcPr>
          <w:p w14:paraId="12CF8942" w14:textId="1902BEF3" w:rsidR="006B156C" w:rsidRPr="002331CF" w:rsidRDefault="006B156C" w:rsidP="00D70605">
            <w:pPr>
              <w:pStyle w:val="TableParagraph"/>
              <w:spacing w:before="169"/>
              <w:ind w:left="145"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2029</w:t>
            </w:r>
          </w:p>
        </w:tc>
        <w:tc>
          <w:tcPr>
            <w:tcW w:w="1843" w:type="dxa"/>
            <w:vAlign w:val="center"/>
          </w:tcPr>
          <w:p w14:paraId="3ED1715C" w14:textId="77777777" w:rsidR="006B156C" w:rsidRPr="002331CF" w:rsidRDefault="006B156C" w:rsidP="002331CF">
            <w:pPr>
              <w:pStyle w:val="TableParagraph"/>
              <w:ind w:left="447" w:right="438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II</w:t>
            </w:r>
          </w:p>
        </w:tc>
      </w:tr>
      <w:tr w:rsidR="006B156C" w:rsidRPr="00350606" w14:paraId="0544BAAC" w14:textId="77777777" w:rsidTr="002331CF">
        <w:trPr>
          <w:trHeight w:val="630"/>
        </w:trPr>
        <w:tc>
          <w:tcPr>
            <w:tcW w:w="1134" w:type="dxa"/>
            <w:vAlign w:val="center"/>
          </w:tcPr>
          <w:p w14:paraId="26C12F73" w14:textId="19642807" w:rsidR="006B156C" w:rsidRPr="002331CF" w:rsidRDefault="006B156C" w:rsidP="00D105ED">
            <w:pPr>
              <w:pStyle w:val="TableParagraph"/>
              <w:spacing w:before="169"/>
              <w:ind w:left="154" w:right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1.3.3.2</w:t>
            </w:r>
          </w:p>
        </w:tc>
        <w:tc>
          <w:tcPr>
            <w:tcW w:w="5670" w:type="dxa"/>
            <w:vAlign w:val="center"/>
          </w:tcPr>
          <w:p w14:paraId="5C461270" w14:textId="512191ED" w:rsidR="006B156C" w:rsidRPr="002331CF" w:rsidRDefault="006B156C" w:rsidP="00DA1E3F">
            <w:pPr>
              <w:pStyle w:val="TableParagraph"/>
              <w:spacing w:before="30"/>
              <w:ind w:left="10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Заводы</w:t>
            </w:r>
            <w:r w:rsidRPr="00350606">
              <w:rPr>
                <w:spacing w:val="23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жестких</w:t>
            </w:r>
            <w:r w:rsidRPr="00350606">
              <w:rPr>
                <w:spacing w:val="23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хромовых</w:t>
            </w:r>
            <w:r w:rsidRPr="00350606">
              <w:rPr>
                <w:spacing w:val="26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и</w:t>
            </w:r>
            <w:r w:rsidRPr="00350606">
              <w:rPr>
                <w:spacing w:val="2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юфтевых</w:t>
            </w:r>
            <w:r w:rsidRPr="00350606">
              <w:rPr>
                <w:spacing w:val="26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кож</w:t>
            </w:r>
            <w:r w:rsidRPr="00350606">
              <w:rPr>
                <w:spacing w:val="26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–</w:t>
            </w:r>
            <w:r w:rsidRPr="00350606">
              <w:rPr>
                <w:spacing w:val="24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блоки</w:t>
            </w:r>
            <w:r w:rsidRPr="00350606">
              <w:rPr>
                <w:spacing w:val="-57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подсобных</w:t>
            </w:r>
            <w:r w:rsidRPr="00350606">
              <w:rPr>
                <w:spacing w:val="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производств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от 1200 до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6500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="002C4CCF" w:rsidRPr="00350606">
              <w:rPr>
                <w:sz w:val="24"/>
                <w:szCs w:val="24"/>
              </w:rPr>
              <w:t>м</w:t>
            </w:r>
            <w:r w:rsidR="002C4CCF" w:rsidRPr="00350606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76" w:type="dxa"/>
            <w:vAlign w:val="center"/>
          </w:tcPr>
          <w:p w14:paraId="073E2D5B" w14:textId="0FE81A4D" w:rsidR="006B156C" w:rsidRPr="002331CF" w:rsidRDefault="006B156C" w:rsidP="00D70605">
            <w:pPr>
              <w:pStyle w:val="TableParagraph"/>
              <w:spacing w:before="169"/>
              <w:ind w:left="145"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3898</w:t>
            </w:r>
          </w:p>
        </w:tc>
        <w:tc>
          <w:tcPr>
            <w:tcW w:w="1843" w:type="dxa"/>
            <w:vAlign w:val="center"/>
          </w:tcPr>
          <w:p w14:paraId="775EA74A" w14:textId="77777777" w:rsidR="006B156C" w:rsidRPr="002331CF" w:rsidRDefault="006B156C" w:rsidP="002331CF">
            <w:pPr>
              <w:pStyle w:val="TableParagraph"/>
              <w:ind w:left="447" w:right="438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II</w:t>
            </w:r>
          </w:p>
        </w:tc>
      </w:tr>
      <w:tr w:rsidR="006B156C" w:rsidRPr="00350606" w14:paraId="3DF3EBA2" w14:textId="77777777" w:rsidTr="002331CF">
        <w:trPr>
          <w:trHeight w:val="628"/>
        </w:trPr>
        <w:tc>
          <w:tcPr>
            <w:tcW w:w="1134" w:type="dxa"/>
            <w:vAlign w:val="center"/>
          </w:tcPr>
          <w:p w14:paraId="38BA0478" w14:textId="5645B059" w:rsidR="006B156C" w:rsidRPr="002331CF" w:rsidRDefault="006B156C" w:rsidP="00D105ED">
            <w:pPr>
              <w:pStyle w:val="TableParagraph"/>
              <w:spacing w:before="169"/>
              <w:ind w:left="154" w:right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1.3.3.3</w:t>
            </w:r>
          </w:p>
        </w:tc>
        <w:tc>
          <w:tcPr>
            <w:tcW w:w="5670" w:type="dxa"/>
            <w:vAlign w:val="center"/>
          </w:tcPr>
          <w:p w14:paraId="534A3AF9" w14:textId="4A8B1EE6" w:rsidR="006B156C" w:rsidRPr="002331CF" w:rsidRDefault="006B156C" w:rsidP="00DA1E3F">
            <w:pPr>
              <w:pStyle w:val="TableParagraph"/>
              <w:spacing w:before="30"/>
              <w:ind w:left="10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Заводы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жестких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хромовых</w:t>
            </w:r>
            <w:r w:rsidRPr="00350606">
              <w:rPr>
                <w:spacing w:val="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и</w:t>
            </w:r>
            <w:r w:rsidRPr="00350606">
              <w:rPr>
                <w:spacing w:val="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юфтевых</w:t>
            </w:r>
            <w:r w:rsidRPr="00350606">
              <w:rPr>
                <w:spacing w:val="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кож</w:t>
            </w:r>
            <w:r w:rsidRPr="00350606">
              <w:rPr>
                <w:spacing w:val="4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–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клееварные</w:t>
            </w:r>
            <w:r w:rsidRPr="00350606">
              <w:rPr>
                <w:spacing w:val="-57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цеха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 xml:space="preserve">от 200 до 650 </w:t>
            </w:r>
            <w:r w:rsidR="002C4CCF" w:rsidRPr="00350606">
              <w:rPr>
                <w:sz w:val="24"/>
                <w:szCs w:val="24"/>
              </w:rPr>
              <w:t>м</w:t>
            </w:r>
            <w:r w:rsidR="002C4CCF" w:rsidRPr="00350606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76" w:type="dxa"/>
            <w:vAlign w:val="center"/>
          </w:tcPr>
          <w:p w14:paraId="61C531F4" w14:textId="562D2BDB" w:rsidR="006B156C" w:rsidRPr="002331CF" w:rsidRDefault="006B156C" w:rsidP="00D70605">
            <w:pPr>
              <w:pStyle w:val="TableParagraph"/>
              <w:spacing w:before="169"/>
              <w:ind w:left="145"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3759</w:t>
            </w:r>
          </w:p>
        </w:tc>
        <w:tc>
          <w:tcPr>
            <w:tcW w:w="1843" w:type="dxa"/>
            <w:vAlign w:val="center"/>
          </w:tcPr>
          <w:p w14:paraId="651A5320" w14:textId="77777777" w:rsidR="006B156C" w:rsidRPr="002331CF" w:rsidRDefault="006B156C" w:rsidP="002331CF">
            <w:pPr>
              <w:pStyle w:val="TableParagraph"/>
              <w:ind w:left="447" w:right="438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II</w:t>
            </w:r>
          </w:p>
        </w:tc>
      </w:tr>
      <w:tr w:rsidR="006B156C" w:rsidRPr="00350606" w14:paraId="18465C54" w14:textId="77777777" w:rsidTr="002331CF">
        <w:trPr>
          <w:trHeight w:val="630"/>
        </w:trPr>
        <w:tc>
          <w:tcPr>
            <w:tcW w:w="1134" w:type="dxa"/>
            <w:vAlign w:val="center"/>
          </w:tcPr>
          <w:p w14:paraId="51A38D1A" w14:textId="1DF84348" w:rsidR="006B156C" w:rsidRPr="002331CF" w:rsidRDefault="006B156C" w:rsidP="00D105ED">
            <w:pPr>
              <w:pStyle w:val="TableParagraph"/>
              <w:spacing w:before="169"/>
              <w:ind w:left="154" w:right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1.3.3.4</w:t>
            </w:r>
          </w:p>
        </w:tc>
        <w:tc>
          <w:tcPr>
            <w:tcW w:w="5670" w:type="dxa"/>
            <w:vAlign w:val="center"/>
          </w:tcPr>
          <w:p w14:paraId="0A6903D4" w14:textId="72F457C7" w:rsidR="006B156C" w:rsidRPr="002331CF" w:rsidRDefault="006B156C" w:rsidP="00DA1E3F">
            <w:pPr>
              <w:pStyle w:val="TableParagraph"/>
              <w:tabs>
                <w:tab w:val="left" w:pos="1117"/>
                <w:tab w:val="left" w:pos="2239"/>
                <w:tab w:val="left" w:pos="3536"/>
                <w:tab w:val="left" w:pos="3937"/>
                <w:tab w:val="left" w:pos="5146"/>
                <w:tab w:val="left" w:pos="5825"/>
              </w:tabs>
              <w:spacing w:before="32"/>
              <w:ind w:left="105" w:right="9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Заводы</w:t>
            </w:r>
            <w:r w:rsidR="00115B6C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жестких</w:t>
            </w:r>
            <w:r w:rsidR="00115B6C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хромовых</w:t>
            </w:r>
            <w:r w:rsidR="00115B6C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и</w:t>
            </w:r>
            <w:r w:rsidR="00115B6C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юфтевых</w:t>
            </w:r>
            <w:r w:rsidR="00115B6C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кож</w:t>
            </w:r>
            <w:r w:rsidR="00115B6C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pacing w:val="-4"/>
                <w:sz w:val="24"/>
                <w:szCs w:val="24"/>
              </w:rPr>
              <w:t>–</w:t>
            </w:r>
            <w:r w:rsidRPr="00350606">
              <w:rPr>
                <w:spacing w:val="-57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производственные</w:t>
            </w:r>
            <w:r w:rsidRPr="00350606">
              <w:rPr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корпуса от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6500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до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32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000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="002C4CCF" w:rsidRPr="00350606">
              <w:rPr>
                <w:sz w:val="24"/>
                <w:szCs w:val="24"/>
              </w:rPr>
              <w:t>м</w:t>
            </w:r>
            <w:r w:rsidR="002C4CCF" w:rsidRPr="00350606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76" w:type="dxa"/>
            <w:vAlign w:val="center"/>
          </w:tcPr>
          <w:p w14:paraId="79C48646" w14:textId="22D85752" w:rsidR="006B156C" w:rsidRPr="002331CF" w:rsidRDefault="006B156C" w:rsidP="00D70605">
            <w:pPr>
              <w:pStyle w:val="TableParagraph"/>
              <w:spacing w:before="169"/>
              <w:ind w:left="145" w:right="134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3680</w:t>
            </w:r>
          </w:p>
        </w:tc>
        <w:tc>
          <w:tcPr>
            <w:tcW w:w="1843" w:type="dxa"/>
            <w:vAlign w:val="center"/>
          </w:tcPr>
          <w:p w14:paraId="0360165B" w14:textId="77777777" w:rsidR="006B156C" w:rsidRPr="002331CF" w:rsidRDefault="006B156C" w:rsidP="002331CF">
            <w:pPr>
              <w:pStyle w:val="TableParagraph"/>
              <w:ind w:left="447" w:right="438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II</w:t>
            </w:r>
          </w:p>
        </w:tc>
      </w:tr>
      <w:tr w:rsidR="006B156C" w:rsidRPr="00350606" w14:paraId="2436021C" w14:textId="77777777" w:rsidTr="002331CF">
        <w:trPr>
          <w:trHeight w:val="630"/>
        </w:trPr>
        <w:tc>
          <w:tcPr>
            <w:tcW w:w="1134" w:type="dxa"/>
            <w:vAlign w:val="center"/>
          </w:tcPr>
          <w:p w14:paraId="5E50CFFD" w14:textId="609A992A" w:rsidR="006B156C" w:rsidRPr="002331CF" w:rsidRDefault="006B156C" w:rsidP="00D105ED">
            <w:pPr>
              <w:pStyle w:val="TableParagraph"/>
              <w:spacing w:before="169"/>
              <w:ind w:left="154" w:right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1.3.3.5</w:t>
            </w:r>
          </w:p>
        </w:tc>
        <w:tc>
          <w:tcPr>
            <w:tcW w:w="5670" w:type="dxa"/>
            <w:vAlign w:val="center"/>
          </w:tcPr>
          <w:p w14:paraId="5D481611" w14:textId="25F2B8D3" w:rsidR="006B156C" w:rsidRPr="002331CF" w:rsidRDefault="006B156C" w:rsidP="00DA1E3F">
            <w:pPr>
              <w:pStyle w:val="TableParagraph"/>
              <w:spacing w:before="30"/>
              <w:ind w:left="10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Заводы</w:t>
            </w:r>
            <w:r w:rsidRPr="00350606">
              <w:rPr>
                <w:spacing w:val="43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жестких</w:t>
            </w:r>
            <w:r w:rsidRPr="00350606">
              <w:rPr>
                <w:spacing w:val="44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хромовых</w:t>
            </w:r>
            <w:r w:rsidRPr="00350606">
              <w:rPr>
                <w:spacing w:val="46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и</w:t>
            </w:r>
            <w:r w:rsidRPr="00350606">
              <w:rPr>
                <w:spacing w:val="45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юфтевых</w:t>
            </w:r>
            <w:r w:rsidRPr="00350606">
              <w:rPr>
                <w:spacing w:val="46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кож</w:t>
            </w:r>
            <w:r w:rsidRPr="00350606">
              <w:rPr>
                <w:spacing w:val="49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–</w:t>
            </w:r>
            <w:r w:rsidRPr="00350606">
              <w:rPr>
                <w:spacing w:val="44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цеха</w:t>
            </w:r>
            <w:r w:rsidRPr="00350606">
              <w:rPr>
                <w:spacing w:val="-57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строжки и салотопления от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200 до 650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="002C4CCF" w:rsidRPr="00350606">
              <w:rPr>
                <w:sz w:val="24"/>
                <w:szCs w:val="24"/>
              </w:rPr>
              <w:t>м</w:t>
            </w:r>
            <w:r w:rsidR="002C4CCF" w:rsidRPr="00350606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76" w:type="dxa"/>
            <w:vAlign w:val="center"/>
          </w:tcPr>
          <w:p w14:paraId="31837F5D" w14:textId="6BA944F3" w:rsidR="006B156C" w:rsidRPr="002331CF" w:rsidRDefault="006B156C" w:rsidP="00D70605">
            <w:pPr>
              <w:pStyle w:val="TableParagraph"/>
              <w:spacing w:before="169"/>
              <w:ind w:left="145"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3958</w:t>
            </w:r>
          </w:p>
        </w:tc>
        <w:tc>
          <w:tcPr>
            <w:tcW w:w="1843" w:type="dxa"/>
            <w:vAlign w:val="center"/>
          </w:tcPr>
          <w:p w14:paraId="1CB9EFEC" w14:textId="77777777" w:rsidR="006B156C" w:rsidRPr="002331CF" w:rsidRDefault="006B156C" w:rsidP="002331CF">
            <w:pPr>
              <w:pStyle w:val="TableParagraph"/>
              <w:ind w:left="447" w:right="438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II</w:t>
            </w:r>
          </w:p>
        </w:tc>
      </w:tr>
      <w:tr w:rsidR="006B156C" w:rsidRPr="00350606" w14:paraId="060D03CC" w14:textId="77777777" w:rsidTr="002331CF">
        <w:trPr>
          <w:trHeight w:val="945"/>
        </w:trPr>
        <w:tc>
          <w:tcPr>
            <w:tcW w:w="1134" w:type="dxa"/>
            <w:vAlign w:val="center"/>
          </w:tcPr>
          <w:p w14:paraId="46FBA9B0" w14:textId="1F5E013F" w:rsidR="006B156C" w:rsidRPr="002331CF" w:rsidRDefault="006B156C" w:rsidP="002331CF">
            <w:pPr>
              <w:pStyle w:val="TableParagraph"/>
              <w:spacing w:before="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A9A3A6" w14:textId="57C7175C" w:rsidR="006B156C" w:rsidRPr="002331CF" w:rsidRDefault="006B156C" w:rsidP="00D105ED">
            <w:pPr>
              <w:pStyle w:val="TableParagraph"/>
              <w:ind w:left="154" w:right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1.3.3.6</w:t>
            </w:r>
          </w:p>
        </w:tc>
        <w:tc>
          <w:tcPr>
            <w:tcW w:w="5670" w:type="dxa"/>
            <w:vAlign w:val="center"/>
          </w:tcPr>
          <w:p w14:paraId="69F7E18E" w14:textId="46F028BD" w:rsidR="006B156C" w:rsidRPr="002331CF" w:rsidRDefault="006B156C" w:rsidP="002331CF">
            <w:pPr>
              <w:pStyle w:val="TableParagraph"/>
              <w:spacing w:before="49"/>
              <w:ind w:left="105" w:right="9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Заводы</w:t>
            </w:r>
            <w:r w:rsidRPr="00350606">
              <w:rPr>
                <w:spacing w:val="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жестких</w:t>
            </w:r>
            <w:r w:rsidRPr="00350606">
              <w:rPr>
                <w:spacing w:val="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хромовых</w:t>
            </w:r>
            <w:r w:rsidRPr="00350606">
              <w:rPr>
                <w:spacing w:val="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и</w:t>
            </w:r>
            <w:r w:rsidRPr="00350606">
              <w:rPr>
                <w:spacing w:val="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юфтевых</w:t>
            </w:r>
            <w:r w:rsidRPr="00350606">
              <w:rPr>
                <w:spacing w:val="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кож</w:t>
            </w:r>
            <w:r w:rsidRPr="00350606">
              <w:rPr>
                <w:spacing w:val="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–</w:t>
            </w:r>
            <w:r w:rsidRPr="00350606">
              <w:rPr>
                <w:spacing w:val="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цеха</w:t>
            </w:r>
            <w:r w:rsidR="00115B6C" w:rsidRPr="00350606">
              <w:rPr>
                <w:spacing w:val="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шерстомойные,</w:t>
            </w:r>
            <w:r w:rsidRPr="00350606">
              <w:rPr>
                <w:spacing w:val="6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химических</w:t>
            </w:r>
            <w:r w:rsidRPr="00350606">
              <w:rPr>
                <w:spacing w:val="6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и   щелочных   растворов</w:t>
            </w:r>
            <w:r w:rsidRPr="00350606">
              <w:rPr>
                <w:spacing w:val="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от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 xml:space="preserve">250 до 1300 </w:t>
            </w:r>
            <w:r w:rsidR="002C4CCF" w:rsidRPr="00350606">
              <w:rPr>
                <w:sz w:val="24"/>
                <w:szCs w:val="24"/>
              </w:rPr>
              <w:t>м</w:t>
            </w:r>
            <w:r w:rsidR="002C4CCF" w:rsidRPr="00350606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76" w:type="dxa"/>
            <w:vAlign w:val="center"/>
          </w:tcPr>
          <w:p w14:paraId="65950503" w14:textId="77777777" w:rsidR="006B156C" w:rsidRPr="002331CF" w:rsidRDefault="006B156C" w:rsidP="002331CF">
            <w:pPr>
              <w:pStyle w:val="TableParagraph"/>
              <w:spacing w:before="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EE2AAB" w14:textId="0657C224" w:rsidR="006B156C" w:rsidRPr="002331CF" w:rsidRDefault="006B156C" w:rsidP="00D105ED">
            <w:pPr>
              <w:pStyle w:val="TableParagraph"/>
              <w:ind w:left="145"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3580</w:t>
            </w:r>
          </w:p>
        </w:tc>
        <w:tc>
          <w:tcPr>
            <w:tcW w:w="1843" w:type="dxa"/>
            <w:vAlign w:val="center"/>
          </w:tcPr>
          <w:p w14:paraId="6BE7AF25" w14:textId="77777777" w:rsidR="006B156C" w:rsidRPr="002331CF" w:rsidRDefault="006B156C" w:rsidP="002331C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371428" w14:textId="77777777" w:rsidR="006B156C" w:rsidRPr="002331CF" w:rsidRDefault="006B156C" w:rsidP="00D105ED">
            <w:pPr>
              <w:pStyle w:val="TableParagraph"/>
              <w:ind w:left="447" w:right="438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II</w:t>
            </w:r>
          </w:p>
        </w:tc>
      </w:tr>
      <w:tr w:rsidR="006B156C" w:rsidRPr="00350606" w14:paraId="7FBB4A53" w14:textId="77777777" w:rsidTr="002331CF">
        <w:trPr>
          <w:trHeight w:val="457"/>
        </w:trPr>
        <w:tc>
          <w:tcPr>
            <w:tcW w:w="9923" w:type="dxa"/>
            <w:gridSpan w:val="4"/>
            <w:vAlign w:val="center"/>
          </w:tcPr>
          <w:p w14:paraId="3C57649A" w14:textId="77777777" w:rsidR="006B156C" w:rsidRPr="002331CF" w:rsidRDefault="006B156C" w:rsidP="002331CF">
            <w:pPr>
              <w:pStyle w:val="TableParagraph"/>
              <w:ind w:left="3453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606">
              <w:rPr>
                <w:b/>
                <w:sz w:val="24"/>
                <w:szCs w:val="24"/>
              </w:rPr>
              <w:t>1.3.4.</w:t>
            </w:r>
            <w:r w:rsidRPr="00350606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Обувные</w:t>
            </w:r>
            <w:r w:rsidRPr="0035060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фабрики</w:t>
            </w:r>
          </w:p>
        </w:tc>
      </w:tr>
      <w:tr w:rsidR="006B156C" w:rsidRPr="00350606" w14:paraId="1F35032A" w14:textId="77777777" w:rsidTr="002331CF">
        <w:trPr>
          <w:trHeight w:val="630"/>
        </w:trPr>
        <w:tc>
          <w:tcPr>
            <w:tcW w:w="1134" w:type="dxa"/>
            <w:vAlign w:val="center"/>
          </w:tcPr>
          <w:p w14:paraId="4F1F3EF3" w14:textId="6FBF8CA2" w:rsidR="006B156C" w:rsidRPr="002331CF" w:rsidRDefault="006B156C" w:rsidP="00D105ED">
            <w:pPr>
              <w:pStyle w:val="TableParagraph"/>
              <w:spacing w:before="169"/>
              <w:ind w:left="154" w:right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1.3.4.1</w:t>
            </w:r>
          </w:p>
        </w:tc>
        <w:tc>
          <w:tcPr>
            <w:tcW w:w="5670" w:type="dxa"/>
            <w:vAlign w:val="center"/>
          </w:tcPr>
          <w:p w14:paraId="7CBEC039" w14:textId="18A8C715" w:rsidR="006B156C" w:rsidRPr="002331CF" w:rsidRDefault="006B156C" w:rsidP="00DA1E3F">
            <w:pPr>
              <w:pStyle w:val="TableParagraph"/>
              <w:spacing w:before="30"/>
              <w:ind w:left="105" w:right="8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Обувные</w:t>
            </w:r>
            <w:r w:rsidRPr="002331CF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фабрики</w:t>
            </w:r>
            <w:r w:rsidRPr="002331CF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–</w:t>
            </w:r>
            <w:r w:rsidRPr="002331CF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блоки   подсобных   производств</w:t>
            </w:r>
            <w:r w:rsidRPr="002331CF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от</w:t>
            </w:r>
            <w:r w:rsidRPr="002331CF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 xml:space="preserve">300 до 3200 </w:t>
            </w:r>
            <w:r w:rsidR="002C4CCF" w:rsidRPr="00350606">
              <w:rPr>
                <w:sz w:val="24"/>
                <w:szCs w:val="24"/>
              </w:rPr>
              <w:t>м</w:t>
            </w:r>
            <w:r w:rsidR="002C4CCF" w:rsidRPr="00350606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76" w:type="dxa"/>
            <w:vAlign w:val="center"/>
          </w:tcPr>
          <w:p w14:paraId="3CE143A4" w14:textId="1DEA283A" w:rsidR="006B156C" w:rsidRPr="002331CF" w:rsidRDefault="006B156C" w:rsidP="00D70605">
            <w:pPr>
              <w:pStyle w:val="TableParagraph"/>
              <w:spacing w:before="169"/>
              <w:ind w:left="145"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3521</w:t>
            </w:r>
          </w:p>
        </w:tc>
        <w:tc>
          <w:tcPr>
            <w:tcW w:w="1843" w:type="dxa"/>
            <w:vAlign w:val="center"/>
          </w:tcPr>
          <w:p w14:paraId="28ECCB03" w14:textId="77777777" w:rsidR="006B156C" w:rsidRPr="002331CF" w:rsidRDefault="006B156C" w:rsidP="002331CF">
            <w:pPr>
              <w:pStyle w:val="TableParagraph"/>
              <w:ind w:left="447" w:right="438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II</w:t>
            </w:r>
          </w:p>
        </w:tc>
      </w:tr>
      <w:tr w:rsidR="006B156C" w:rsidRPr="00350606" w14:paraId="2942344A" w14:textId="77777777" w:rsidTr="002331CF">
        <w:trPr>
          <w:trHeight w:val="628"/>
        </w:trPr>
        <w:tc>
          <w:tcPr>
            <w:tcW w:w="1134" w:type="dxa"/>
            <w:vAlign w:val="center"/>
          </w:tcPr>
          <w:p w14:paraId="4FC72A43" w14:textId="3B160A5E" w:rsidR="006B156C" w:rsidRPr="002331CF" w:rsidRDefault="006B156C" w:rsidP="00D105ED">
            <w:pPr>
              <w:pStyle w:val="TableParagraph"/>
              <w:spacing w:before="169"/>
              <w:ind w:left="154" w:right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1.3.4.2</w:t>
            </w:r>
          </w:p>
        </w:tc>
        <w:tc>
          <w:tcPr>
            <w:tcW w:w="5670" w:type="dxa"/>
            <w:vAlign w:val="center"/>
          </w:tcPr>
          <w:p w14:paraId="26AD3B89" w14:textId="139B4348" w:rsidR="006B156C" w:rsidRPr="002331CF" w:rsidRDefault="006B156C" w:rsidP="00DA1E3F">
            <w:pPr>
              <w:pStyle w:val="TableParagraph"/>
              <w:spacing w:before="30"/>
              <w:ind w:left="10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Обувные</w:t>
            </w:r>
            <w:r w:rsidRPr="00350606">
              <w:rPr>
                <w:spacing w:val="7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фабрики</w:t>
            </w:r>
            <w:r w:rsidRPr="00350606">
              <w:rPr>
                <w:spacing w:val="1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–</w:t>
            </w:r>
            <w:r w:rsidRPr="00350606">
              <w:rPr>
                <w:spacing w:val="9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производственные</w:t>
            </w:r>
            <w:r w:rsidRPr="00350606">
              <w:rPr>
                <w:spacing w:val="8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корпуса</w:t>
            </w:r>
            <w:r w:rsidRPr="00350606">
              <w:rPr>
                <w:spacing w:val="7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от</w:t>
            </w:r>
            <w:r w:rsidRPr="00350606">
              <w:rPr>
                <w:spacing w:val="10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3200</w:t>
            </w:r>
            <w:r w:rsidR="00115B6C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pacing w:val="-57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до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 xml:space="preserve">13 000 </w:t>
            </w:r>
            <w:r w:rsidR="002C4CCF" w:rsidRPr="00350606">
              <w:rPr>
                <w:sz w:val="24"/>
                <w:szCs w:val="24"/>
              </w:rPr>
              <w:t>м</w:t>
            </w:r>
            <w:r w:rsidR="002C4CCF" w:rsidRPr="00350606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76" w:type="dxa"/>
            <w:vAlign w:val="center"/>
          </w:tcPr>
          <w:p w14:paraId="5ED1BF86" w14:textId="4670EB09" w:rsidR="006B156C" w:rsidRPr="002331CF" w:rsidRDefault="006B156C" w:rsidP="00D70605">
            <w:pPr>
              <w:pStyle w:val="TableParagraph"/>
              <w:spacing w:before="169"/>
              <w:ind w:left="145"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2924</w:t>
            </w:r>
          </w:p>
        </w:tc>
        <w:tc>
          <w:tcPr>
            <w:tcW w:w="1843" w:type="dxa"/>
            <w:vAlign w:val="center"/>
          </w:tcPr>
          <w:p w14:paraId="2FAD5FD5" w14:textId="77777777" w:rsidR="006B156C" w:rsidRPr="002331CF" w:rsidRDefault="006B156C" w:rsidP="002331CF">
            <w:pPr>
              <w:pStyle w:val="TableParagraph"/>
              <w:ind w:left="447" w:right="438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II</w:t>
            </w:r>
          </w:p>
        </w:tc>
      </w:tr>
      <w:tr w:rsidR="006B156C" w:rsidRPr="00350606" w14:paraId="0ECE91EE" w14:textId="77777777" w:rsidTr="002331CF">
        <w:trPr>
          <w:trHeight w:val="426"/>
        </w:trPr>
        <w:tc>
          <w:tcPr>
            <w:tcW w:w="9923" w:type="dxa"/>
            <w:gridSpan w:val="4"/>
            <w:vAlign w:val="center"/>
          </w:tcPr>
          <w:p w14:paraId="6BDCC06A" w14:textId="77777777" w:rsidR="006B156C" w:rsidRPr="002331CF" w:rsidRDefault="006B156C" w:rsidP="002331CF">
            <w:pPr>
              <w:pStyle w:val="TableParagraph"/>
              <w:ind w:left="3271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606">
              <w:rPr>
                <w:b/>
                <w:sz w:val="24"/>
                <w:szCs w:val="24"/>
              </w:rPr>
              <w:t>1.3.5.</w:t>
            </w:r>
            <w:r w:rsidRPr="0035060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Отделочные</w:t>
            </w:r>
            <w:r w:rsidRPr="0035060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фабрики</w:t>
            </w:r>
          </w:p>
        </w:tc>
      </w:tr>
      <w:tr w:rsidR="006B156C" w:rsidRPr="00350606" w14:paraId="4D036BB1" w14:textId="77777777" w:rsidTr="002331CF">
        <w:trPr>
          <w:trHeight w:val="628"/>
        </w:trPr>
        <w:tc>
          <w:tcPr>
            <w:tcW w:w="1134" w:type="dxa"/>
            <w:vAlign w:val="center"/>
          </w:tcPr>
          <w:p w14:paraId="25C10ED6" w14:textId="74F595DA" w:rsidR="006B156C" w:rsidRPr="002331CF" w:rsidRDefault="006B156C" w:rsidP="00D105ED">
            <w:pPr>
              <w:pStyle w:val="TableParagraph"/>
              <w:spacing w:before="169"/>
              <w:ind w:left="154" w:right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lastRenderedPageBreak/>
              <w:t>1.3.5.1</w:t>
            </w:r>
          </w:p>
        </w:tc>
        <w:tc>
          <w:tcPr>
            <w:tcW w:w="5670" w:type="dxa"/>
            <w:vAlign w:val="center"/>
          </w:tcPr>
          <w:p w14:paraId="7A62E422" w14:textId="2783EC02" w:rsidR="006B156C" w:rsidRPr="002331CF" w:rsidRDefault="006B156C" w:rsidP="00DA1E3F">
            <w:pPr>
              <w:pStyle w:val="TableParagraph"/>
              <w:tabs>
                <w:tab w:val="left" w:pos="1580"/>
                <w:tab w:val="left" w:pos="2674"/>
                <w:tab w:val="left" w:pos="3007"/>
                <w:tab w:val="left" w:pos="5122"/>
              </w:tabs>
              <w:spacing w:before="30"/>
              <w:ind w:left="105" w:right="10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Отделочные</w:t>
            </w:r>
            <w:r w:rsidR="00115B6C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фабрики</w:t>
            </w:r>
            <w:r w:rsidR="00115B6C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–</w:t>
            </w:r>
            <w:r w:rsidR="00115B6C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производственные</w:t>
            </w:r>
            <w:r w:rsidR="00115B6C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pacing w:val="-1"/>
                <w:sz w:val="24"/>
                <w:szCs w:val="24"/>
              </w:rPr>
              <w:t>корпуса</w:t>
            </w:r>
            <w:r w:rsidRPr="00350606">
              <w:rPr>
                <w:spacing w:val="-57"/>
                <w:sz w:val="24"/>
                <w:szCs w:val="24"/>
              </w:rPr>
              <w:t xml:space="preserve"> </w:t>
            </w:r>
            <w:r w:rsidR="00115B6C" w:rsidRPr="00350606">
              <w:rPr>
                <w:spacing w:val="-57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в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сборном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железобетоне</w:t>
            </w:r>
          </w:p>
        </w:tc>
        <w:tc>
          <w:tcPr>
            <w:tcW w:w="1276" w:type="dxa"/>
            <w:vAlign w:val="center"/>
          </w:tcPr>
          <w:p w14:paraId="3ED6D5A0" w14:textId="0B01DA41" w:rsidR="006B156C" w:rsidRPr="002331CF" w:rsidRDefault="006B156C" w:rsidP="00D70605">
            <w:pPr>
              <w:pStyle w:val="TableParagraph"/>
              <w:spacing w:before="169"/>
              <w:ind w:left="145"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3461</w:t>
            </w:r>
          </w:p>
        </w:tc>
        <w:tc>
          <w:tcPr>
            <w:tcW w:w="1843" w:type="dxa"/>
            <w:vAlign w:val="center"/>
          </w:tcPr>
          <w:p w14:paraId="52CE3CE8" w14:textId="77777777" w:rsidR="006B156C" w:rsidRPr="002331CF" w:rsidRDefault="006B156C" w:rsidP="002331CF">
            <w:pPr>
              <w:pStyle w:val="TableParagraph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</w:t>
            </w:r>
          </w:p>
        </w:tc>
      </w:tr>
      <w:tr w:rsidR="006B156C" w:rsidRPr="00350606" w14:paraId="1BE974BE" w14:textId="77777777" w:rsidTr="002331CF">
        <w:trPr>
          <w:trHeight w:val="631"/>
        </w:trPr>
        <w:tc>
          <w:tcPr>
            <w:tcW w:w="1134" w:type="dxa"/>
            <w:vAlign w:val="center"/>
          </w:tcPr>
          <w:p w14:paraId="17475638" w14:textId="611E94B3" w:rsidR="006B156C" w:rsidRPr="002331CF" w:rsidRDefault="006B156C" w:rsidP="00D105ED">
            <w:pPr>
              <w:pStyle w:val="TableParagraph"/>
              <w:spacing w:before="169"/>
              <w:ind w:left="154" w:right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1.3.5.2</w:t>
            </w:r>
          </w:p>
        </w:tc>
        <w:tc>
          <w:tcPr>
            <w:tcW w:w="5670" w:type="dxa"/>
            <w:vAlign w:val="center"/>
          </w:tcPr>
          <w:p w14:paraId="26C371EB" w14:textId="18B41128" w:rsidR="006B156C" w:rsidRPr="002331CF" w:rsidRDefault="006B156C" w:rsidP="00DA1E3F">
            <w:pPr>
              <w:pStyle w:val="TableParagraph"/>
              <w:tabs>
                <w:tab w:val="left" w:pos="1580"/>
                <w:tab w:val="left" w:pos="2674"/>
                <w:tab w:val="left" w:pos="3007"/>
                <w:tab w:val="left" w:pos="5122"/>
              </w:tabs>
              <w:spacing w:before="32"/>
              <w:ind w:left="105" w:right="10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Отделочные</w:t>
            </w:r>
            <w:r w:rsidR="00115B6C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фабрики</w:t>
            </w:r>
            <w:r w:rsidR="00115B6C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–</w:t>
            </w:r>
            <w:r w:rsidR="00115B6C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производственные</w:t>
            </w:r>
            <w:r w:rsidR="00115B6C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pacing w:val="-1"/>
                <w:sz w:val="24"/>
                <w:szCs w:val="24"/>
              </w:rPr>
              <w:t>корпуса</w:t>
            </w:r>
            <w:r w:rsidRPr="00350606">
              <w:rPr>
                <w:spacing w:val="-57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шедовые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 xml:space="preserve">12 500 до 45 000 </w:t>
            </w:r>
            <w:r w:rsidR="002C4CCF" w:rsidRPr="00350606">
              <w:rPr>
                <w:sz w:val="24"/>
                <w:szCs w:val="24"/>
              </w:rPr>
              <w:t>м</w:t>
            </w:r>
            <w:r w:rsidR="002C4CCF" w:rsidRPr="00350606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76" w:type="dxa"/>
            <w:vAlign w:val="center"/>
          </w:tcPr>
          <w:p w14:paraId="32F61A77" w14:textId="4F02D80A" w:rsidR="006B156C" w:rsidRPr="002331CF" w:rsidRDefault="006B156C" w:rsidP="00D70605">
            <w:pPr>
              <w:pStyle w:val="TableParagraph"/>
              <w:spacing w:before="169"/>
              <w:ind w:left="145"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2228</w:t>
            </w:r>
          </w:p>
        </w:tc>
        <w:tc>
          <w:tcPr>
            <w:tcW w:w="1843" w:type="dxa"/>
            <w:vAlign w:val="center"/>
          </w:tcPr>
          <w:p w14:paraId="266215C2" w14:textId="77777777" w:rsidR="006B156C" w:rsidRPr="002331CF" w:rsidRDefault="006B156C" w:rsidP="002331CF">
            <w:pPr>
              <w:pStyle w:val="TableParagraph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</w:t>
            </w:r>
          </w:p>
        </w:tc>
      </w:tr>
      <w:tr w:rsidR="006B156C" w:rsidRPr="00350606" w14:paraId="67C0A255" w14:textId="77777777" w:rsidTr="002331CF">
        <w:trPr>
          <w:trHeight w:val="376"/>
        </w:trPr>
        <w:tc>
          <w:tcPr>
            <w:tcW w:w="9923" w:type="dxa"/>
            <w:gridSpan w:val="4"/>
            <w:vAlign w:val="center"/>
          </w:tcPr>
          <w:p w14:paraId="66305884" w14:textId="77777777" w:rsidR="006B156C" w:rsidRPr="002331CF" w:rsidRDefault="006B156C" w:rsidP="002331CF">
            <w:pPr>
              <w:pStyle w:val="TableParagraph"/>
              <w:ind w:left="3477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606">
              <w:rPr>
                <w:b/>
                <w:sz w:val="24"/>
                <w:szCs w:val="24"/>
              </w:rPr>
              <w:t>1.3.6.</w:t>
            </w:r>
            <w:r w:rsidRPr="00350606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Ткацкие</w:t>
            </w:r>
            <w:r w:rsidRPr="0035060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фабрики</w:t>
            </w:r>
          </w:p>
        </w:tc>
      </w:tr>
      <w:tr w:rsidR="006B156C" w:rsidRPr="00350606" w14:paraId="2C1F3546" w14:textId="77777777" w:rsidTr="002331CF">
        <w:trPr>
          <w:trHeight w:val="323"/>
        </w:trPr>
        <w:tc>
          <w:tcPr>
            <w:tcW w:w="1134" w:type="dxa"/>
            <w:vAlign w:val="center"/>
          </w:tcPr>
          <w:p w14:paraId="642083AC" w14:textId="3B26CD6D" w:rsidR="006B156C" w:rsidRPr="002331CF" w:rsidRDefault="006B156C" w:rsidP="00D105ED">
            <w:pPr>
              <w:pStyle w:val="TableParagraph"/>
              <w:spacing w:before="15"/>
              <w:ind w:left="154" w:right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1.3.6.1</w:t>
            </w:r>
          </w:p>
        </w:tc>
        <w:tc>
          <w:tcPr>
            <w:tcW w:w="5670" w:type="dxa"/>
            <w:vAlign w:val="center"/>
          </w:tcPr>
          <w:p w14:paraId="4E6853CC" w14:textId="77777777" w:rsidR="006B156C" w:rsidRPr="002331CF" w:rsidRDefault="006B156C" w:rsidP="00DA1E3F">
            <w:pPr>
              <w:pStyle w:val="TableParagraph"/>
              <w:spacing w:before="15"/>
              <w:ind w:left="10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Ткацкие</w:t>
            </w:r>
            <w:r w:rsidRPr="00350606">
              <w:rPr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фабрики –</w:t>
            </w:r>
            <w:r w:rsidRPr="00350606">
              <w:rPr>
                <w:spacing w:val="-5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корпуса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в</w:t>
            </w:r>
            <w:r w:rsidRPr="00350606">
              <w:rPr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монолитном</w:t>
            </w:r>
            <w:r w:rsidRPr="00350606">
              <w:rPr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железобетоне</w:t>
            </w:r>
          </w:p>
        </w:tc>
        <w:tc>
          <w:tcPr>
            <w:tcW w:w="1276" w:type="dxa"/>
            <w:vAlign w:val="center"/>
          </w:tcPr>
          <w:p w14:paraId="13638BAF" w14:textId="5AA3A79C" w:rsidR="006B156C" w:rsidRPr="002331CF" w:rsidRDefault="006B156C" w:rsidP="00D70605">
            <w:pPr>
              <w:pStyle w:val="TableParagraph"/>
              <w:spacing w:before="15"/>
              <w:ind w:left="145"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2824</w:t>
            </w:r>
          </w:p>
        </w:tc>
        <w:tc>
          <w:tcPr>
            <w:tcW w:w="1843" w:type="dxa"/>
            <w:vAlign w:val="center"/>
          </w:tcPr>
          <w:p w14:paraId="6CF2727E" w14:textId="77777777" w:rsidR="006B156C" w:rsidRPr="002331CF" w:rsidRDefault="006B156C" w:rsidP="002331CF">
            <w:pPr>
              <w:pStyle w:val="TableParagraph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</w:t>
            </w:r>
          </w:p>
        </w:tc>
      </w:tr>
      <w:tr w:rsidR="006B156C" w:rsidRPr="00350606" w14:paraId="1F03B2CD" w14:textId="77777777" w:rsidTr="002331CF">
        <w:trPr>
          <w:trHeight w:val="630"/>
        </w:trPr>
        <w:tc>
          <w:tcPr>
            <w:tcW w:w="1134" w:type="dxa"/>
            <w:vAlign w:val="center"/>
          </w:tcPr>
          <w:p w14:paraId="444B8EAE" w14:textId="536203C8" w:rsidR="006B156C" w:rsidRPr="002331CF" w:rsidRDefault="006B156C" w:rsidP="00D105ED">
            <w:pPr>
              <w:pStyle w:val="TableParagraph"/>
              <w:spacing w:before="169"/>
              <w:ind w:left="154" w:right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1.3.6.2</w:t>
            </w:r>
          </w:p>
        </w:tc>
        <w:tc>
          <w:tcPr>
            <w:tcW w:w="5670" w:type="dxa"/>
            <w:vAlign w:val="center"/>
          </w:tcPr>
          <w:p w14:paraId="21AD714B" w14:textId="464F2498" w:rsidR="006B156C" w:rsidRPr="002331CF" w:rsidRDefault="006B156C" w:rsidP="00DA1E3F">
            <w:pPr>
              <w:pStyle w:val="TableParagraph"/>
              <w:tabs>
                <w:tab w:val="left" w:pos="1273"/>
                <w:tab w:val="left" w:pos="2467"/>
                <w:tab w:val="left" w:pos="2904"/>
                <w:tab w:val="left" w:pos="5122"/>
              </w:tabs>
              <w:spacing w:before="30"/>
              <w:ind w:left="105" w:right="10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Ткацкие</w:t>
            </w:r>
            <w:r w:rsidR="00115B6C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фабрики</w:t>
            </w:r>
            <w:r w:rsidR="00115B6C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–</w:t>
            </w:r>
            <w:r w:rsidR="00115B6C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производственные</w:t>
            </w:r>
            <w:r w:rsidR="00115B6C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pacing w:val="-1"/>
                <w:sz w:val="24"/>
                <w:szCs w:val="24"/>
              </w:rPr>
              <w:t>корпуса</w:t>
            </w:r>
            <w:r w:rsidRPr="00350606">
              <w:rPr>
                <w:spacing w:val="-57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бесфонарные</w:t>
            </w:r>
            <w:r w:rsidRPr="00350606">
              <w:rPr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с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техническим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чердаком</w:t>
            </w:r>
          </w:p>
        </w:tc>
        <w:tc>
          <w:tcPr>
            <w:tcW w:w="1276" w:type="dxa"/>
            <w:vAlign w:val="center"/>
          </w:tcPr>
          <w:p w14:paraId="15E01A0C" w14:textId="653BA35F" w:rsidR="006B156C" w:rsidRPr="002331CF" w:rsidRDefault="006B156C" w:rsidP="00D70605">
            <w:pPr>
              <w:pStyle w:val="TableParagraph"/>
              <w:spacing w:before="169"/>
              <w:ind w:left="145"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2824</w:t>
            </w:r>
          </w:p>
        </w:tc>
        <w:tc>
          <w:tcPr>
            <w:tcW w:w="1843" w:type="dxa"/>
            <w:vAlign w:val="center"/>
          </w:tcPr>
          <w:p w14:paraId="515402FE" w14:textId="77777777" w:rsidR="006B156C" w:rsidRPr="002331CF" w:rsidRDefault="006B156C" w:rsidP="002331CF">
            <w:pPr>
              <w:pStyle w:val="TableParagraph"/>
              <w:ind w:left="447" w:right="438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II</w:t>
            </w:r>
          </w:p>
        </w:tc>
      </w:tr>
      <w:tr w:rsidR="006B156C" w:rsidRPr="00350606" w14:paraId="0587D369" w14:textId="77777777" w:rsidTr="002331CF">
        <w:trPr>
          <w:trHeight w:val="628"/>
        </w:trPr>
        <w:tc>
          <w:tcPr>
            <w:tcW w:w="1134" w:type="dxa"/>
            <w:vAlign w:val="center"/>
          </w:tcPr>
          <w:p w14:paraId="6BEF24DB" w14:textId="3BF770A4" w:rsidR="006B156C" w:rsidRPr="002331CF" w:rsidRDefault="006B156C" w:rsidP="00D105ED">
            <w:pPr>
              <w:pStyle w:val="TableParagraph"/>
              <w:spacing w:before="169"/>
              <w:ind w:left="154" w:right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1.3.6.3</w:t>
            </w:r>
          </w:p>
        </w:tc>
        <w:tc>
          <w:tcPr>
            <w:tcW w:w="5670" w:type="dxa"/>
            <w:vAlign w:val="center"/>
          </w:tcPr>
          <w:p w14:paraId="5065E336" w14:textId="0F85E9FA" w:rsidR="006B156C" w:rsidRPr="002331CF" w:rsidRDefault="006B156C" w:rsidP="00DA1E3F">
            <w:pPr>
              <w:pStyle w:val="TableParagraph"/>
              <w:tabs>
                <w:tab w:val="left" w:pos="1273"/>
                <w:tab w:val="left" w:pos="2467"/>
                <w:tab w:val="left" w:pos="2904"/>
                <w:tab w:val="left" w:pos="5122"/>
              </w:tabs>
              <w:spacing w:before="30"/>
              <w:ind w:left="105" w:right="10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Ткацкие</w:t>
            </w:r>
            <w:r w:rsidR="00115B6C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фабрики</w:t>
            </w:r>
            <w:r w:rsidR="00115B6C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–</w:t>
            </w:r>
            <w:r w:rsidR="00115B6C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производственные</w:t>
            </w:r>
            <w:r w:rsidR="00115B6C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pacing w:val="-1"/>
                <w:sz w:val="24"/>
                <w:szCs w:val="24"/>
              </w:rPr>
              <w:t>корпуса</w:t>
            </w:r>
            <w:r w:rsidRPr="00350606">
              <w:rPr>
                <w:spacing w:val="-57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в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монолитном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железобетоне</w:t>
            </w:r>
          </w:p>
        </w:tc>
        <w:tc>
          <w:tcPr>
            <w:tcW w:w="1276" w:type="dxa"/>
            <w:vAlign w:val="center"/>
          </w:tcPr>
          <w:p w14:paraId="6FCA7FFB" w14:textId="1F6DC243" w:rsidR="006B156C" w:rsidRPr="002331CF" w:rsidRDefault="006B156C" w:rsidP="00D70605">
            <w:pPr>
              <w:pStyle w:val="TableParagraph"/>
              <w:spacing w:before="169"/>
              <w:ind w:left="145"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2248</w:t>
            </w:r>
          </w:p>
        </w:tc>
        <w:tc>
          <w:tcPr>
            <w:tcW w:w="1843" w:type="dxa"/>
            <w:vAlign w:val="center"/>
          </w:tcPr>
          <w:p w14:paraId="469CB991" w14:textId="77777777" w:rsidR="006B156C" w:rsidRPr="002331CF" w:rsidRDefault="006B156C" w:rsidP="002331CF">
            <w:pPr>
              <w:pStyle w:val="TableParagraph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</w:t>
            </w:r>
          </w:p>
        </w:tc>
      </w:tr>
      <w:tr w:rsidR="006B156C" w:rsidRPr="00350606" w14:paraId="0268A5F3" w14:textId="77777777" w:rsidTr="002331CF">
        <w:trPr>
          <w:trHeight w:val="551"/>
        </w:trPr>
        <w:tc>
          <w:tcPr>
            <w:tcW w:w="9923" w:type="dxa"/>
            <w:gridSpan w:val="4"/>
            <w:vAlign w:val="center"/>
          </w:tcPr>
          <w:p w14:paraId="46C60D8E" w14:textId="77777777" w:rsidR="006B156C" w:rsidRPr="002331CF" w:rsidRDefault="006B156C" w:rsidP="00D105ED">
            <w:pPr>
              <w:pStyle w:val="TableParagraph"/>
              <w:spacing w:line="273" w:lineRule="exact"/>
              <w:ind w:left="2251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606">
              <w:rPr>
                <w:b/>
                <w:sz w:val="24"/>
                <w:szCs w:val="24"/>
              </w:rPr>
              <w:t>1.14.10.</w:t>
            </w:r>
            <w:r w:rsidRPr="0035060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Здания</w:t>
            </w:r>
            <w:r w:rsidRPr="00350606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и</w:t>
            </w:r>
            <w:r w:rsidRPr="0035060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сооружения</w:t>
            </w:r>
            <w:r w:rsidRPr="00350606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по</w:t>
            </w:r>
            <w:r w:rsidRPr="0035060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производству</w:t>
            </w:r>
          </w:p>
          <w:p w14:paraId="3702D315" w14:textId="77777777" w:rsidR="006B156C" w:rsidRPr="002331CF" w:rsidRDefault="006B156C" w:rsidP="00DA1E3F">
            <w:pPr>
              <w:pStyle w:val="TableParagraph"/>
              <w:spacing w:line="259" w:lineRule="exact"/>
              <w:ind w:left="2426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606">
              <w:rPr>
                <w:b/>
                <w:sz w:val="24"/>
                <w:szCs w:val="24"/>
              </w:rPr>
              <w:t>хлебопекарной</w:t>
            </w:r>
            <w:r w:rsidRPr="0035060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и</w:t>
            </w:r>
            <w:r w:rsidRPr="00350606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кондитерской</w:t>
            </w:r>
            <w:r w:rsidRPr="0035060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продукции</w:t>
            </w:r>
          </w:p>
        </w:tc>
      </w:tr>
      <w:tr w:rsidR="006B156C" w:rsidRPr="00350606" w14:paraId="45EA8CF6" w14:textId="77777777" w:rsidTr="002331CF">
        <w:trPr>
          <w:trHeight w:val="350"/>
        </w:trPr>
        <w:tc>
          <w:tcPr>
            <w:tcW w:w="1134" w:type="dxa"/>
            <w:vAlign w:val="center"/>
          </w:tcPr>
          <w:p w14:paraId="03B2FC2D" w14:textId="50C23EC9" w:rsidR="006B156C" w:rsidRPr="002331CF" w:rsidRDefault="006B156C" w:rsidP="00D105ED">
            <w:pPr>
              <w:pStyle w:val="TableParagraph"/>
              <w:spacing w:before="27"/>
              <w:ind w:left="84"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1.14.10.1</w:t>
            </w:r>
          </w:p>
        </w:tc>
        <w:tc>
          <w:tcPr>
            <w:tcW w:w="5670" w:type="dxa"/>
            <w:vAlign w:val="center"/>
          </w:tcPr>
          <w:p w14:paraId="0480F3DD" w14:textId="6B0B24CD" w:rsidR="006B156C" w:rsidRPr="002331CF" w:rsidRDefault="006B156C" w:rsidP="00DA1E3F">
            <w:pPr>
              <w:pStyle w:val="TableParagraph"/>
              <w:spacing w:before="27"/>
              <w:ind w:left="11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Хлебозавод</w:t>
            </w:r>
            <w:r w:rsidRPr="00350606">
              <w:rPr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–</w:t>
            </w:r>
            <w:r w:rsidRPr="00350606">
              <w:rPr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производственный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корпус</w:t>
            </w:r>
            <w:r w:rsidRPr="00350606">
              <w:rPr>
                <w:spacing w:val="-4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до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2500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="002C4CCF" w:rsidRPr="00350606">
              <w:rPr>
                <w:sz w:val="24"/>
                <w:szCs w:val="24"/>
              </w:rPr>
              <w:t>м</w:t>
            </w:r>
            <w:r w:rsidR="002C4CCF" w:rsidRPr="00350606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76" w:type="dxa"/>
            <w:vAlign w:val="center"/>
          </w:tcPr>
          <w:p w14:paraId="62182184" w14:textId="77777777" w:rsidR="006B156C" w:rsidRPr="002331CF" w:rsidRDefault="006B156C" w:rsidP="00D70605">
            <w:pPr>
              <w:pStyle w:val="TableParagraph"/>
              <w:spacing w:before="27"/>
              <w:ind w:left="209" w:right="202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3 586</w:t>
            </w:r>
          </w:p>
        </w:tc>
        <w:tc>
          <w:tcPr>
            <w:tcW w:w="1843" w:type="dxa"/>
            <w:vAlign w:val="center"/>
          </w:tcPr>
          <w:p w14:paraId="52CAB765" w14:textId="77777777" w:rsidR="006B156C" w:rsidRPr="002331CF" w:rsidRDefault="006B156C" w:rsidP="002331CF">
            <w:pPr>
              <w:pStyle w:val="TableParagraph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</w:t>
            </w:r>
          </w:p>
        </w:tc>
      </w:tr>
      <w:tr w:rsidR="006B156C" w:rsidRPr="00350606" w14:paraId="6FE33D3A" w14:textId="77777777" w:rsidTr="002331CF">
        <w:trPr>
          <w:trHeight w:val="424"/>
        </w:trPr>
        <w:tc>
          <w:tcPr>
            <w:tcW w:w="1134" w:type="dxa"/>
            <w:vAlign w:val="center"/>
          </w:tcPr>
          <w:p w14:paraId="522E8917" w14:textId="258FBD8B" w:rsidR="006B156C" w:rsidRPr="002331CF" w:rsidRDefault="006B156C" w:rsidP="00D105ED">
            <w:pPr>
              <w:pStyle w:val="TableParagraph"/>
              <w:spacing w:before="66"/>
              <w:ind w:left="84"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1.14.10.2</w:t>
            </w:r>
          </w:p>
        </w:tc>
        <w:tc>
          <w:tcPr>
            <w:tcW w:w="5670" w:type="dxa"/>
            <w:vAlign w:val="center"/>
          </w:tcPr>
          <w:p w14:paraId="5E4E1B62" w14:textId="166734B9" w:rsidR="006B156C" w:rsidRPr="002331CF" w:rsidRDefault="006B156C" w:rsidP="00DA1E3F">
            <w:pPr>
              <w:pStyle w:val="TableParagraph"/>
              <w:spacing w:before="66"/>
              <w:ind w:left="11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Хлебозавод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–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подсобный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корпус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до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500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="002C4CCF" w:rsidRPr="00350606">
              <w:rPr>
                <w:sz w:val="24"/>
                <w:szCs w:val="24"/>
              </w:rPr>
              <w:t>м</w:t>
            </w:r>
            <w:r w:rsidR="002C4CCF" w:rsidRPr="00350606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76" w:type="dxa"/>
            <w:vAlign w:val="center"/>
          </w:tcPr>
          <w:p w14:paraId="757D6B3F" w14:textId="105E4BAA" w:rsidR="006B156C" w:rsidRPr="002331CF" w:rsidRDefault="006B156C" w:rsidP="00D70605">
            <w:pPr>
              <w:pStyle w:val="TableParagraph"/>
              <w:spacing w:before="66"/>
              <w:ind w:left="209" w:right="202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4497</w:t>
            </w:r>
          </w:p>
        </w:tc>
        <w:tc>
          <w:tcPr>
            <w:tcW w:w="1843" w:type="dxa"/>
            <w:vAlign w:val="center"/>
          </w:tcPr>
          <w:p w14:paraId="67883842" w14:textId="77777777" w:rsidR="006B156C" w:rsidRPr="002331CF" w:rsidRDefault="006B156C" w:rsidP="002331CF">
            <w:pPr>
              <w:pStyle w:val="TableParagraph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</w:t>
            </w:r>
          </w:p>
        </w:tc>
      </w:tr>
      <w:tr w:rsidR="006B156C" w:rsidRPr="00350606" w14:paraId="4C0E8652" w14:textId="77777777" w:rsidTr="002331CF">
        <w:trPr>
          <w:trHeight w:val="419"/>
        </w:trPr>
        <w:tc>
          <w:tcPr>
            <w:tcW w:w="1134" w:type="dxa"/>
            <w:vAlign w:val="center"/>
          </w:tcPr>
          <w:p w14:paraId="7BB0C092" w14:textId="0C8983EA" w:rsidR="006B156C" w:rsidRPr="002331CF" w:rsidRDefault="006B156C" w:rsidP="00D105ED">
            <w:pPr>
              <w:pStyle w:val="TableParagraph"/>
              <w:spacing w:before="63"/>
              <w:ind w:left="84"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1.14.10.3</w:t>
            </w:r>
          </w:p>
        </w:tc>
        <w:tc>
          <w:tcPr>
            <w:tcW w:w="5670" w:type="dxa"/>
            <w:vAlign w:val="center"/>
          </w:tcPr>
          <w:p w14:paraId="46D88D76" w14:textId="2E51896F" w:rsidR="006B156C" w:rsidRPr="002331CF" w:rsidRDefault="006B156C" w:rsidP="00DA1E3F">
            <w:pPr>
              <w:pStyle w:val="TableParagraph"/>
              <w:spacing w:before="63"/>
              <w:ind w:left="11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Хлебопекарня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–</w:t>
            </w:r>
            <w:r w:rsidRPr="00350606">
              <w:rPr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производственный</w:t>
            </w:r>
            <w:r w:rsidRPr="00350606">
              <w:rPr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корпус</w:t>
            </w:r>
            <w:r w:rsidRPr="00350606">
              <w:rPr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до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2500</w:t>
            </w:r>
            <w:r w:rsidRPr="00350606">
              <w:rPr>
                <w:spacing w:val="-3"/>
                <w:sz w:val="24"/>
                <w:szCs w:val="24"/>
              </w:rPr>
              <w:t xml:space="preserve"> </w:t>
            </w:r>
            <w:r w:rsidR="002C4CCF" w:rsidRPr="00350606">
              <w:rPr>
                <w:sz w:val="24"/>
                <w:szCs w:val="24"/>
              </w:rPr>
              <w:t>м</w:t>
            </w:r>
            <w:r w:rsidR="002C4CCF" w:rsidRPr="00350606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76" w:type="dxa"/>
            <w:vAlign w:val="center"/>
          </w:tcPr>
          <w:p w14:paraId="7CB7BB69" w14:textId="091238DA" w:rsidR="006B156C" w:rsidRPr="002331CF" w:rsidRDefault="006B156C" w:rsidP="00D70605">
            <w:pPr>
              <w:pStyle w:val="TableParagraph"/>
              <w:spacing w:before="63"/>
              <w:ind w:left="209" w:right="202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4885</w:t>
            </w:r>
          </w:p>
        </w:tc>
        <w:tc>
          <w:tcPr>
            <w:tcW w:w="1843" w:type="dxa"/>
            <w:vAlign w:val="center"/>
          </w:tcPr>
          <w:p w14:paraId="2F9D994A" w14:textId="77777777" w:rsidR="006B156C" w:rsidRPr="002331CF" w:rsidRDefault="006B156C" w:rsidP="002331CF">
            <w:pPr>
              <w:pStyle w:val="TableParagraph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</w:t>
            </w:r>
          </w:p>
        </w:tc>
      </w:tr>
      <w:tr w:rsidR="006B156C" w:rsidRPr="00350606" w14:paraId="10F1B487" w14:textId="77777777" w:rsidTr="002331CF">
        <w:trPr>
          <w:trHeight w:val="314"/>
        </w:trPr>
        <w:tc>
          <w:tcPr>
            <w:tcW w:w="1134" w:type="dxa"/>
            <w:vAlign w:val="center"/>
          </w:tcPr>
          <w:p w14:paraId="6443DAD8" w14:textId="1B1BA84A" w:rsidR="006B156C" w:rsidRPr="002331CF" w:rsidRDefault="006B156C" w:rsidP="00D105ED">
            <w:pPr>
              <w:pStyle w:val="TableParagraph"/>
              <w:spacing w:before="11"/>
              <w:ind w:left="84"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1.14.10.4</w:t>
            </w:r>
          </w:p>
        </w:tc>
        <w:tc>
          <w:tcPr>
            <w:tcW w:w="5670" w:type="dxa"/>
            <w:vAlign w:val="center"/>
          </w:tcPr>
          <w:p w14:paraId="1A2F6F41" w14:textId="0F13CEFD" w:rsidR="006B156C" w:rsidRPr="002331CF" w:rsidRDefault="006B156C" w:rsidP="00DA1E3F">
            <w:pPr>
              <w:pStyle w:val="TableParagraph"/>
              <w:spacing w:before="11"/>
              <w:ind w:left="11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Хлебопекарня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–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подсобный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корпус</w:t>
            </w:r>
            <w:r w:rsidRPr="00350606">
              <w:rPr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до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100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="002C4CCF" w:rsidRPr="00350606">
              <w:rPr>
                <w:sz w:val="24"/>
                <w:szCs w:val="24"/>
              </w:rPr>
              <w:t>м</w:t>
            </w:r>
            <w:r w:rsidR="002C4CCF" w:rsidRPr="00350606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76" w:type="dxa"/>
            <w:vAlign w:val="center"/>
          </w:tcPr>
          <w:p w14:paraId="28CBE1D6" w14:textId="05F88AEB" w:rsidR="006B156C" w:rsidRPr="002331CF" w:rsidRDefault="006B156C" w:rsidP="00D70605">
            <w:pPr>
              <w:pStyle w:val="TableParagraph"/>
              <w:spacing w:before="11"/>
              <w:ind w:left="209" w:right="202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5098</w:t>
            </w:r>
          </w:p>
        </w:tc>
        <w:tc>
          <w:tcPr>
            <w:tcW w:w="1843" w:type="dxa"/>
            <w:vAlign w:val="center"/>
          </w:tcPr>
          <w:p w14:paraId="30A3A4B0" w14:textId="77777777" w:rsidR="006B156C" w:rsidRPr="002331CF" w:rsidRDefault="006B156C" w:rsidP="002331CF">
            <w:pPr>
              <w:pStyle w:val="TableParagraph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</w:t>
            </w:r>
          </w:p>
        </w:tc>
      </w:tr>
      <w:tr w:rsidR="006B156C" w:rsidRPr="00350606" w14:paraId="35F986C4" w14:textId="77777777" w:rsidTr="002331CF">
        <w:trPr>
          <w:trHeight w:val="630"/>
        </w:trPr>
        <w:tc>
          <w:tcPr>
            <w:tcW w:w="1134" w:type="dxa"/>
            <w:vAlign w:val="center"/>
          </w:tcPr>
          <w:p w14:paraId="23A7688D" w14:textId="2AF60608" w:rsidR="006B156C" w:rsidRPr="002331CF" w:rsidRDefault="006B156C" w:rsidP="00D105ED">
            <w:pPr>
              <w:pStyle w:val="TableParagraph"/>
              <w:spacing w:before="169"/>
              <w:ind w:left="84"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1.14.10.5</w:t>
            </w:r>
          </w:p>
        </w:tc>
        <w:tc>
          <w:tcPr>
            <w:tcW w:w="5670" w:type="dxa"/>
            <w:vAlign w:val="center"/>
          </w:tcPr>
          <w:p w14:paraId="6862A3F7" w14:textId="6CB96D69" w:rsidR="006B156C" w:rsidRPr="002331CF" w:rsidRDefault="006B156C" w:rsidP="00DA1E3F">
            <w:pPr>
              <w:pStyle w:val="TableParagraph"/>
              <w:tabs>
                <w:tab w:val="left" w:pos="1204"/>
                <w:tab w:val="left" w:pos="2794"/>
                <w:tab w:val="left" w:pos="3116"/>
                <w:tab w:val="left" w:pos="5240"/>
              </w:tabs>
              <w:spacing w:before="32"/>
              <w:ind w:left="113" w:right="10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Фабрика</w:t>
            </w:r>
            <w:r w:rsidR="00115B6C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кондитерская</w:t>
            </w:r>
            <w:r w:rsidR="00115B6C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–</w:t>
            </w:r>
            <w:r w:rsidR="00115B6C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производственный</w:t>
            </w:r>
            <w:r w:rsidR="00115B6C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pacing w:val="-2"/>
                <w:sz w:val="24"/>
                <w:szCs w:val="24"/>
              </w:rPr>
              <w:t>корпус</w:t>
            </w:r>
            <w:r w:rsidRPr="00350606">
              <w:rPr>
                <w:spacing w:val="-57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до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 xml:space="preserve">10 000 </w:t>
            </w:r>
            <w:r w:rsidR="002C4CCF" w:rsidRPr="00350606">
              <w:rPr>
                <w:sz w:val="24"/>
                <w:szCs w:val="24"/>
              </w:rPr>
              <w:t>м</w:t>
            </w:r>
            <w:r w:rsidR="002C4CCF" w:rsidRPr="00350606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76" w:type="dxa"/>
            <w:vAlign w:val="center"/>
          </w:tcPr>
          <w:p w14:paraId="2B392428" w14:textId="20A74B62" w:rsidR="006B156C" w:rsidRPr="002331CF" w:rsidRDefault="006B156C" w:rsidP="00D70605">
            <w:pPr>
              <w:pStyle w:val="TableParagraph"/>
              <w:spacing w:before="169"/>
              <w:ind w:left="209" w:right="202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2811</w:t>
            </w:r>
          </w:p>
        </w:tc>
        <w:tc>
          <w:tcPr>
            <w:tcW w:w="1843" w:type="dxa"/>
            <w:vAlign w:val="center"/>
          </w:tcPr>
          <w:p w14:paraId="4A2CDBD0" w14:textId="77777777" w:rsidR="006B156C" w:rsidRPr="002331CF" w:rsidRDefault="006B156C" w:rsidP="002331CF">
            <w:pPr>
              <w:pStyle w:val="TableParagraph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</w:t>
            </w:r>
          </w:p>
        </w:tc>
      </w:tr>
      <w:tr w:rsidR="006B156C" w:rsidRPr="00350606" w14:paraId="2AB46B64" w14:textId="77777777" w:rsidTr="002331CF">
        <w:trPr>
          <w:trHeight w:val="275"/>
        </w:trPr>
        <w:tc>
          <w:tcPr>
            <w:tcW w:w="1134" w:type="dxa"/>
            <w:vAlign w:val="center"/>
          </w:tcPr>
          <w:p w14:paraId="40B3DCA1" w14:textId="4D03BA5B" w:rsidR="006B156C" w:rsidRPr="002331CF" w:rsidRDefault="006B156C" w:rsidP="00D105ED">
            <w:pPr>
              <w:pStyle w:val="TableParagraph"/>
              <w:spacing w:line="256" w:lineRule="exact"/>
              <w:ind w:left="84"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1.14.10.6</w:t>
            </w:r>
          </w:p>
        </w:tc>
        <w:tc>
          <w:tcPr>
            <w:tcW w:w="5670" w:type="dxa"/>
            <w:vAlign w:val="center"/>
          </w:tcPr>
          <w:p w14:paraId="4F23D4A5" w14:textId="5E619726" w:rsidR="006B156C" w:rsidRPr="002331CF" w:rsidRDefault="006B156C" w:rsidP="00DA1E3F">
            <w:pPr>
              <w:pStyle w:val="TableParagraph"/>
              <w:spacing w:line="256" w:lineRule="exact"/>
              <w:ind w:left="11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Цех кондитерский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до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2000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="002C4CCF" w:rsidRPr="00350606">
              <w:rPr>
                <w:sz w:val="24"/>
                <w:szCs w:val="24"/>
              </w:rPr>
              <w:t>м</w:t>
            </w:r>
            <w:r w:rsidR="002C4CCF" w:rsidRPr="00350606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76" w:type="dxa"/>
            <w:vAlign w:val="center"/>
          </w:tcPr>
          <w:p w14:paraId="2CA194B6" w14:textId="60F087AF" w:rsidR="006B156C" w:rsidRPr="002331CF" w:rsidRDefault="006B156C" w:rsidP="00D70605">
            <w:pPr>
              <w:pStyle w:val="TableParagraph"/>
              <w:spacing w:line="256" w:lineRule="exact"/>
              <w:ind w:left="209" w:right="202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2520</w:t>
            </w:r>
          </w:p>
        </w:tc>
        <w:tc>
          <w:tcPr>
            <w:tcW w:w="1843" w:type="dxa"/>
            <w:vAlign w:val="center"/>
          </w:tcPr>
          <w:p w14:paraId="4DD2CAA1" w14:textId="77777777" w:rsidR="006B156C" w:rsidRPr="002331CF" w:rsidRDefault="006B156C" w:rsidP="00554CF6">
            <w:pPr>
              <w:pStyle w:val="TableParagraph"/>
              <w:spacing w:line="256" w:lineRule="exact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</w:t>
            </w:r>
          </w:p>
        </w:tc>
      </w:tr>
      <w:tr w:rsidR="006B156C" w:rsidRPr="00350606" w14:paraId="4785A6F7" w14:textId="77777777" w:rsidTr="002331CF">
        <w:trPr>
          <w:trHeight w:val="631"/>
        </w:trPr>
        <w:tc>
          <w:tcPr>
            <w:tcW w:w="1134" w:type="dxa"/>
            <w:vAlign w:val="center"/>
          </w:tcPr>
          <w:p w14:paraId="66889A31" w14:textId="06924096" w:rsidR="006B156C" w:rsidRPr="002331CF" w:rsidRDefault="006B156C" w:rsidP="00D105ED">
            <w:pPr>
              <w:pStyle w:val="TableParagraph"/>
              <w:spacing w:before="169"/>
              <w:ind w:left="84"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1.14.10.7</w:t>
            </w:r>
          </w:p>
        </w:tc>
        <w:tc>
          <w:tcPr>
            <w:tcW w:w="5670" w:type="dxa"/>
            <w:vAlign w:val="center"/>
          </w:tcPr>
          <w:p w14:paraId="219032DA" w14:textId="0AD66708" w:rsidR="006B156C" w:rsidRPr="002331CF" w:rsidRDefault="006B156C" w:rsidP="00DA1E3F">
            <w:pPr>
              <w:pStyle w:val="TableParagraph"/>
              <w:tabs>
                <w:tab w:val="left" w:pos="1027"/>
                <w:tab w:val="left" w:pos="2526"/>
                <w:tab w:val="left" w:pos="2979"/>
                <w:tab w:val="left" w:pos="5236"/>
              </w:tabs>
              <w:spacing w:before="30"/>
              <w:ind w:left="113" w:right="10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Завод</w:t>
            </w:r>
            <w:r w:rsidR="00115B6C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дрожжевой</w:t>
            </w:r>
            <w:r w:rsidR="00115B6C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–</w:t>
            </w:r>
            <w:r w:rsidR="00115B6C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производственный</w:t>
            </w:r>
            <w:r w:rsidR="00115B6C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pacing w:val="-1"/>
                <w:sz w:val="24"/>
                <w:szCs w:val="24"/>
              </w:rPr>
              <w:t>корпус</w:t>
            </w:r>
            <w:r w:rsidR="00115B6C" w:rsidRPr="00350606">
              <w:rPr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spacing w:val="-57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до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 xml:space="preserve">4000 </w:t>
            </w:r>
            <w:r w:rsidR="002C4CCF" w:rsidRPr="00350606">
              <w:rPr>
                <w:sz w:val="24"/>
                <w:szCs w:val="24"/>
              </w:rPr>
              <w:t>м</w:t>
            </w:r>
            <w:r w:rsidR="002C4CCF" w:rsidRPr="00350606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76" w:type="dxa"/>
            <w:vAlign w:val="center"/>
          </w:tcPr>
          <w:p w14:paraId="33FBA1FF" w14:textId="5E3B6709" w:rsidR="006B156C" w:rsidRPr="002331CF" w:rsidRDefault="006B156C" w:rsidP="00D70605">
            <w:pPr>
              <w:pStyle w:val="TableParagraph"/>
              <w:spacing w:before="169"/>
              <w:ind w:left="209" w:right="202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3198</w:t>
            </w:r>
          </w:p>
        </w:tc>
        <w:tc>
          <w:tcPr>
            <w:tcW w:w="1843" w:type="dxa"/>
            <w:vAlign w:val="center"/>
          </w:tcPr>
          <w:p w14:paraId="57829471" w14:textId="77777777" w:rsidR="006B156C" w:rsidRPr="002331CF" w:rsidRDefault="006B156C" w:rsidP="002331CF">
            <w:pPr>
              <w:pStyle w:val="TableParagraph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</w:t>
            </w:r>
          </w:p>
        </w:tc>
      </w:tr>
      <w:tr w:rsidR="006B156C" w:rsidRPr="00350606" w14:paraId="27B8316B" w14:textId="77777777" w:rsidTr="002331CF">
        <w:trPr>
          <w:trHeight w:val="628"/>
        </w:trPr>
        <w:tc>
          <w:tcPr>
            <w:tcW w:w="1134" w:type="dxa"/>
            <w:vAlign w:val="center"/>
          </w:tcPr>
          <w:p w14:paraId="6D632B7E" w14:textId="27ECA8E6" w:rsidR="006B156C" w:rsidRPr="002331CF" w:rsidRDefault="006B156C" w:rsidP="00D105ED">
            <w:pPr>
              <w:pStyle w:val="TableParagraph"/>
              <w:spacing w:before="169"/>
              <w:ind w:left="84"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1.14.10.8</w:t>
            </w:r>
          </w:p>
        </w:tc>
        <w:tc>
          <w:tcPr>
            <w:tcW w:w="5670" w:type="dxa"/>
            <w:vAlign w:val="center"/>
          </w:tcPr>
          <w:p w14:paraId="108871D8" w14:textId="02A02F19" w:rsidR="006B156C" w:rsidRPr="002331CF" w:rsidRDefault="006B156C" w:rsidP="00DA1E3F">
            <w:pPr>
              <w:pStyle w:val="TableParagraph"/>
              <w:tabs>
                <w:tab w:val="left" w:pos="1027"/>
                <w:tab w:val="left" w:pos="2526"/>
                <w:tab w:val="left" w:pos="2979"/>
                <w:tab w:val="left" w:pos="5236"/>
              </w:tabs>
              <w:spacing w:before="30"/>
              <w:ind w:left="113" w:right="10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Завод</w:t>
            </w:r>
            <w:r w:rsidR="00115B6C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дрожжевой</w:t>
            </w:r>
            <w:r w:rsidR="00115B6C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–</w:t>
            </w:r>
            <w:r w:rsidR="00115B6C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производственный</w:t>
            </w:r>
            <w:r w:rsidR="00115B6C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pacing w:val="-1"/>
                <w:sz w:val="24"/>
                <w:szCs w:val="24"/>
              </w:rPr>
              <w:t>корпус</w:t>
            </w:r>
            <w:r w:rsidR="00115B6C" w:rsidRPr="00350606">
              <w:rPr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spacing w:val="-57"/>
                <w:sz w:val="24"/>
                <w:szCs w:val="24"/>
              </w:rPr>
              <w:t xml:space="preserve"> </w:t>
            </w:r>
            <w:r w:rsidR="00115B6C" w:rsidRPr="00350606">
              <w:rPr>
                <w:spacing w:val="-57"/>
                <w:sz w:val="24"/>
                <w:szCs w:val="24"/>
              </w:rPr>
              <w:t xml:space="preserve">  </w:t>
            </w:r>
            <w:r w:rsidRPr="00350606">
              <w:rPr>
                <w:sz w:val="24"/>
                <w:szCs w:val="24"/>
              </w:rPr>
              <w:t>до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 xml:space="preserve">6000 </w:t>
            </w:r>
            <w:r w:rsidR="002C4CCF" w:rsidRPr="00350606">
              <w:rPr>
                <w:sz w:val="24"/>
                <w:szCs w:val="24"/>
              </w:rPr>
              <w:t>м</w:t>
            </w:r>
            <w:r w:rsidR="002C4CCF" w:rsidRPr="00350606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76" w:type="dxa"/>
            <w:vAlign w:val="center"/>
          </w:tcPr>
          <w:p w14:paraId="5D8422B0" w14:textId="563B7885" w:rsidR="006B156C" w:rsidRPr="002331CF" w:rsidRDefault="006B156C" w:rsidP="00D70605">
            <w:pPr>
              <w:pStyle w:val="TableParagraph"/>
              <w:spacing w:before="169"/>
              <w:ind w:left="209" w:right="202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2142</w:t>
            </w:r>
          </w:p>
        </w:tc>
        <w:tc>
          <w:tcPr>
            <w:tcW w:w="1843" w:type="dxa"/>
            <w:vAlign w:val="center"/>
          </w:tcPr>
          <w:p w14:paraId="3133B51F" w14:textId="77777777" w:rsidR="006B156C" w:rsidRPr="002331CF" w:rsidRDefault="006B156C" w:rsidP="002331CF">
            <w:pPr>
              <w:pStyle w:val="TableParagraph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</w:t>
            </w:r>
          </w:p>
        </w:tc>
      </w:tr>
      <w:tr w:rsidR="006B156C" w:rsidRPr="00350606" w14:paraId="744F00B7" w14:textId="77777777" w:rsidTr="002331CF">
        <w:trPr>
          <w:trHeight w:val="275"/>
        </w:trPr>
        <w:tc>
          <w:tcPr>
            <w:tcW w:w="9923" w:type="dxa"/>
            <w:gridSpan w:val="4"/>
            <w:vAlign w:val="center"/>
          </w:tcPr>
          <w:p w14:paraId="604C9077" w14:textId="77777777" w:rsidR="006B156C" w:rsidRPr="002331CF" w:rsidRDefault="006B156C" w:rsidP="00D105ED">
            <w:pPr>
              <w:pStyle w:val="TableParagraph"/>
              <w:spacing w:line="256" w:lineRule="exact"/>
              <w:ind w:left="1401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606">
              <w:rPr>
                <w:b/>
                <w:sz w:val="24"/>
                <w:szCs w:val="24"/>
              </w:rPr>
              <w:t>1.14.11.</w:t>
            </w:r>
            <w:r w:rsidRPr="0035060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Здания</w:t>
            </w:r>
            <w:r w:rsidRPr="00350606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и</w:t>
            </w:r>
            <w:r w:rsidRPr="0035060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сооружения</w:t>
            </w:r>
            <w:r w:rsidRPr="0035060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мукомольной</w:t>
            </w:r>
            <w:r w:rsidRPr="00350606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промышленности</w:t>
            </w:r>
          </w:p>
        </w:tc>
      </w:tr>
      <w:tr w:rsidR="006B156C" w:rsidRPr="00350606" w14:paraId="26EB1467" w14:textId="77777777" w:rsidTr="002331CF">
        <w:trPr>
          <w:trHeight w:val="553"/>
        </w:trPr>
        <w:tc>
          <w:tcPr>
            <w:tcW w:w="1134" w:type="dxa"/>
            <w:vAlign w:val="center"/>
          </w:tcPr>
          <w:p w14:paraId="15DB645E" w14:textId="428B6720" w:rsidR="006B156C" w:rsidRPr="002331CF" w:rsidRDefault="006B156C" w:rsidP="00D105ED">
            <w:pPr>
              <w:pStyle w:val="TableParagraph"/>
              <w:spacing w:before="131"/>
              <w:ind w:left="86" w:right="54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1.14.11.1</w:t>
            </w:r>
          </w:p>
        </w:tc>
        <w:tc>
          <w:tcPr>
            <w:tcW w:w="5670" w:type="dxa"/>
            <w:vAlign w:val="center"/>
          </w:tcPr>
          <w:p w14:paraId="1CA6359B" w14:textId="3DC332CB" w:rsidR="006B156C" w:rsidRPr="002331CF" w:rsidRDefault="006B156C" w:rsidP="00DA1E3F">
            <w:pPr>
              <w:pStyle w:val="TableParagraph"/>
              <w:tabs>
                <w:tab w:val="left" w:pos="1252"/>
                <w:tab w:val="left" w:pos="2698"/>
                <w:tab w:val="left" w:pos="3068"/>
                <w:tab w:val="left" w:pos="5240"/>
              </w:tabs>
              <w:spacing w:line="270" w:lineRule="exact"/>
              <w:ind w:left="11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Фабрика</w:t>
            </w:r>
            <w:r w:rsidR="00115B6C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макаронная</w:t>
            </w:r>
            <w:r w:rsidR="00115B6C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–</w:t>
            </w:r>
            <w:r w:rsidR="00115B6C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производственный</w:t>
            </w:r>
            <w:r w:rsidR="00115B6C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корпус</w:t>
            </w:r>
          </w:p>
          <w:p w14:paraId="2F632B6A" w14:textId="4AD046FF" w:rsidR="006B156C" w:rsidRPr="002331CF" w:rsidRDefault="006B156C" w:rsidP="00D70605">
            <w:pPr>
              <w:pStyle w:val="TableParagraph"/>
              <w:spacing w:line="264" w:lineRule="exact"/>
              <w:ind w:left="11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до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2500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="002C4CCF" w:rsidRPr="00350606">
              <w:rPr>
                <w:sz w:val="24"/>
                <w:szCs w:val="24"/>
              </w:rPr>
              <w:t>м</w:t>
            </w:r>
            <w:r w:rsidR="002C4CCF" w:rsidRPr="00350606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76" w:type="dxa"/>
            <w:vAlign w:val="center"/>
          </w:tcPr>
          <w:p w14:paraId="0A854C84" w14:textId="33408153" w:rsidR="006B156C" w:rsidRPr="002331CF" w:rsidRDefault="006B156C" w:rsidP="00554CF6">
            <w:pPr>
              <w:pStyle w:val="TableParagraph"/>
              <w:spacing w:before="131"/>
              <w:ind w:left="209" w:right="202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3237</w:t>
            </w:r>
          </w:p>
        </w:tc>
        <w:tc>
          <w:tcPr>
            <w:tcW w:w="1843" w:type="dxa"/>
            <w:vAlign w:val="center"/>
          </w:tcPr>
          <w:p w14:paraId="36D5109C" w14:textId="77777777" w:rsidR="006B156C" w:rsidRPr="002331CF" w:rsidRDefault="006B156C" w:rsidP="002331CF">
            <w:pPr>
              <w:pStyle w:val="TableParagraph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</w:t>
            </w:r>
          </w:p>
        </w:tc>
      </w:tr>
      <w:tr w:rsidR="006B156C" w:rsidRPr="00350606" w14:paraId="3D7163EF" w14:textId="77777777" w:rsidTr="002331CF">
        <w:trPr>
          <w:trHeight w:val="314"/>
        </w:trPr>
        <w:tc>
          <w:tcPr>
            <w:tcW w:w="1134" w:type="dxa"/>
            <w:vAlign w:val="center"/>
          </w:tcPr>
          <w:p w14:paraId="237A8431" w14:textId="4CAE1B14" w:rsidR="006B156C" w:rsidRPr="002331CF" w:rsidRDefault="006B156C" w:rsidP="00D105ED">
            <w:pPr>
              <w:pStyle w:val="TableParagraph"/>
              <w:spacing w:before="11"/>
              <w:ind w:left="86" w:right="54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1.14.11.2</w:t>
            </w:r>
          </w:p>
        </w:tc>
        <w:tc>
          <w:tcPr>
            <w:tcW w:w="5670" w:type="dxa"/>
            <w:vAlign w:val="center"/>
          </w:tcPr>
          <w:p w14:paraId="2E2E1E4C" w14:textId="4E51A482" w:rsidR="006B156C" w:rsidRPr="002331CF" w:rsidRDefault="006B156C" w:rsidP="00DA1E3F">
            <w:pPr>
              <w:pStyle w:val="TableParagraph"/>
              <w:spacing w:before="11"/>
              <w:ind w:left="11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Фабрика</w:t>
            </w:r>
            <w:r w:rsidRPr="00350606">
              <w:rPr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макаронная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–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подсобный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корпус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до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300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="002C4CCF" w:rsidRPr="00350606">
              <w:rPr>
                <w:sz w:val="24"/>
                <w:szCs w:val="24"/>
              </w:rPr>
              <w:t>м</w:t>
            </w:r>
            <w:r w:rsidR="002C4CCF" w:rsidRPr="00350606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76" w:type="dxa"/>
            <w:vAlign w:val="center"/>
          </w:tcPr>
          <w:p w14:paraId="3A4D22ED" w14:textId="2D20EBB1" w:rsidR="006B156C" w:rsidRPr="002331CF" w:rsidRDefault="006B156C" w:rsidP="00D70605">
            <w:pPr>
              <w:pStyle w:val="TableParagraph"/>
              <w:spacing w:before="11"/>
              <w:ind w:left="209" w:right="202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4381</w:t>
            </w:r>
          </w:p>
        </w:tc>
        <w:tc>
          <w:tcPr>
            <w:tcW w:w="1843" w:type="dxa"/>
            <w:vAlign w:val="center"/>
          </w:tcPr>
          <w:p w14:paraId="3C41A55B" w14:textId="77777777" w:rsidR="006B156C" w:rsidRPr="002331CF" w:rsidRDefault="006B156C" w:rsidP="002331CF">
            <w:pPr>
              <w:pStyle w:val="TableParagraph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</w:t>
            </w:r>
          </w:p>
        </w:tc>
      </w:tr>
      <w:tr w:rsidR="006B156C" w:rsidRPr="00350606" w14:paraId="0746D862" w14:textId="77777777" w:rsidTr="002331CF">
        <w:trPr>
          <w:trHeight w:val="313"/>
        </w:trPr>
        <w:tc>
          <w:tcPr>
            <w:tcW w:w="1134" w:type="dxa"/>
            <w:vAlign w:val="center"/>
          </w:tcPr>
          <w:p w14:paraId="4213936D" w14:textId="62FE9E52" w:rsidR="006B156C" w:rsidRPr="002331CF" w:rsidRDefault="006B156C" w:rsidP="00D105ED">
            <w:pPr>
              <w:pStyle w:val="TableParagraph"/>
              <w:spacing w:before="11"/>
              <w:ind w:left="86" w:right="54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1.14.11.3</w:t>
            </w:r>
          </w:p>
        </w:tc>
        <w:tc>
          <w:tcPr>
            <w:tcW w:w="5670" w:type="dxa"/>
            <w:vAlign w:val="center"/>
          </w:tcPr>
          <w:p w14:paraId="040BA101" w14:textId="77777777" w:rsidR="006B156C" w:rsidRPr="002331CF" w:rsidRDefault="006B156C" w:rsidP="00DA1E3F">
            <w:pPr>
              <w:pStyle w:val="TableParagraph"/>
              <w:spacing w:before="11"/>
              <w:ind w:left="11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Мелькомбинат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–</w:t>
            </w:r>
            <w:r w:rsidRPr="00350606">
              <w:rPr>
                <w:spacing w:val="-5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подсобный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корпус</w:t>
            </w:r>
          </w:p>
        </w:tc>
        <w:tc>
          <w:tcPr>
            <w:tcW w:w="1276" w:type="dxa"/>
            <w:vAlign w:val="center"/>
          </w:tcPr>
          <w:p w14:paraId="4D2C6620" w14:textId="5D0C9265" w:rsidR="006B156C" w:rsidRPr="002331CF" w:rsidRDefault="006B156C" w:rsidP="00D70605">
            <w:pPr>
              <w:pStyle w:val="TableParagraph"/>
              <w:spacing w:before="11"/>
              <w:ind w:left="209" w:right="202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4168</w:t>
            </w:r>
          </w:p>
        </w:tc>
        <w:tc>
          <w:tcPr>
            <w:tcW w:w="1843" w:type="dxa"/>
            <w:vAlign w:val="center"/>
          </w:tcPr>
          <w:p w14:paraId="3B56AD65" w14:textId="77777777" w:rsidR="006B156C" w:rsidRPr="002331CF" w:rsidRDefault="006B156C" w:rsidP="002331CF">
            <w:pPr>
              <w:pStyle w:val="TableParagraph"/>
              <w:ind w:left="480" w:right="478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II</w:t>
            </w:r>
          </w:p>
        </w:tc>
      </w:tr>
      <w:tr w:rsidR="006B156C" w:rsidRPr="00350606" w14:paraId="085D725C" w14:textId="77777777" w:rsidTr="002331CF">
        <w:trPr>
          <w:trHeight w:val="328"/>
        </w:trPr>
        <w:tc>
          <w:tcPr>
            <w:tcW w:w="1134" w:type="dxa"/>
            <w:vAlign w:val="center"/>
          </w:tcPr>
          <w:p w14:paraId="43E7CF2A" w14:textId="46590807" w:rsidR="006B156C" w:rsidRPr="002331CF" w:rsidRDefault="006B156C" w:rsidP="00D105ED">
            <w:pPr>
              <w:pStyle w:val="TableParagraph"/>
              <w:spacing w:before="18"/>
              <w:ind w:left="86" w:right="54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1.14.11.4</w:t>
            </w:r>
          </w:p>
        </w:tc>
        <w:tc>
          <w:tcPr>
            <w:tcW w:w="5670" w:type="dxa"/>
            <w:vAlign w:val="center"/>
          </w:tcPr>
          <w:p w14:paraId="2F035480" w14:textId="6095DE7D" w:rsidR="006B156C" w:rsidRPr="002331CF" w:rsidRDefault="006B156C" w:rsidP="00DA1E3F">
            <w:pPr>
              <w:pStyle w:val="TableParagraph"/>
              <w:spacing w:before="18"/>
              <w:ind w:left="11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Хлебоприемный</w:t>
            </w:r>
            <w:r w:rsidRPr="00350606">
              <w:rPr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пункт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–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подсобный</w:t>
            </w:r>
            <w:r w:rsidRPr="00350606">
              <w:rPr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корпус</w:t>
            </w:r>
            <w:r w:rsidRPr="00350606">
              <w:rPr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до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800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="002C4CCF" w:rsidRPr="00350606">
              <w:rPr>
                <w:sz w:val="24"/>
                <w:szCs w:val="24"/>
              </w:rPr>
              <w:t>м</w:t>
            </w:r>
            <w:r w:rsidR="002C4CCF" w:rsidRPr="00350606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76" w:type="dxa"/>
            <w:vAlign w:val="center"/>
          </w:tcPr>
          <w:p w14:paraId="2DCD8EF7" w14:textId="70855B77" w:rsidR="006B156C" w:rsidRPr="002331CF" w:rsidRDefault="006B156C" w:rsidP="00D70605">
            <w:pPr>
              <w:pStyle w:val="TableParagraph"/>
              <w:spacing w:before="18"/>
              <w:ind w:left="209" w:right="202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4342</w:t>
            </w:r>
          </w:p>
        </w:tc>
        <w:tc>
          <w:tcPr>
            <w:tcW w:w="1843" w:type="dxa"/>
            <w:vAlign w:val="center"/>
          </w:tcPr>
          <w:p w14:paraId="41F252C0" w14:textId="77777777" w:rsidR="006B156C" w:rsidRPr="002331CF" w:rsidRDefault="006B156C" w:rsidP="002331CF">
            <w:pPr>
              <w:pStyle w:val="TableParagraph"/>
              <w:ind w:left="480" w:right="478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II</w:t>
            </w:r>
          </w:p>
        </w:tc>
      </w:tr>
      <w:tr w:rsidR="006B156C" w:rsidRPr="00350606" w14:paraId="7EF854A3" w14:textId="77777777" w:rsidTr="002331CF">
        <w:trPr>
          <w:trHeight w:val="294"/>
        </w:trPr>
        <w:tc>
          <w:tcPr>
            <w:tcW w:w="9923" w:type="dxa"/>
            <w:gridSpan w:val="4"/>
            <w:vAlign w:val="center"/>
          </w:tcPr>
          <w:p w14:paraId="03F8E866" w14:textId="77777777" w:rsidR="006B156C" w:rsidRPr="002331CF" w:rsidRDefault="006B156C" w:rsidP="002331CF">
            <w:pPr>
              <w:pStyle w:val="TableParagraph"/>
              <w:spacing w:line="269" w:lineRule="exact"/>
              <w:ind w:left="1722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606">
              <w:rPr>
                <w:b/>
                <w:sz w:val="24"/>
                <w:szCs w:val="24"/>
              </w:rPr>
              <w:t>1.14.12.</w:t>
            </w:r>
            <w:r w:rsidRPr="0035060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Здания</w:t>
            </w:r>
            <w:r w:rsidRPr="00350606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и</w:t>
            </w:r>
            <w:r w:rsidRPr="0035060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сооружения</w:t>
            </w:r>
            <w:r w:rsidRPr="00350606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рыбной</w:t>
            </w:r>
            <w:r w:rsidRPr="0035060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промышленности</w:t>
            </w:r>
          </w:p>
        </w:tc>
      </w:tr>
      <w:tr w:rsidR="006B156C" w:rsidRPr="00350606" w14:paraId="2925C800" w14:textId="77777777" w:rsidTr="002331CF">
        <w:trPr>
          <w:trHeight w:val="314"/>
        </w:trPr>
        <w:tc>
          <w:tcPr>
            <w:tcW w:w="1134" w:type="dxa"/>
            <w:vAlign w:val="center"/>
          </w:tcPr>
          <w:p w14:paraId="17D3EB47" w14:textId="4712E050" w:rsidR="006B156C" w:rsidRPr="002331CF" w:rsidRDefault="006B156C" w:rsidP="00D105ED">
            <w:pPr>
              <w:pStyle w:val="TableParagraph"/>
              <w:spacing w:before="11"/>
              <w:ind w:left="84"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1.14.12.1</w:t>
            </w:r>
          </w:p>
        </w:tc>
        <w:tc>
          <w:tcPr>
            <w:tcW w:w="5670" w:type="dxa"/>
            <w:vAlign w:val="center"/>
          </w:tcPr>
          <w:p w14:paraId="37F5B239" w14:textId="3A342F1C" w:rsidR="006B156C" w:rsidRPr="002331CF" w:rsidRDefault="006B156C" w:rsidP="00DA1E3F">
            <w:pPr>
              <w:pStyle w:val="TableParagraph"/>
              <w:spacing w:before="11"/>
              <w:ind w:left="11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Завод</w:t>
            </w:r>
            <w:r w:rsidRPr="00350606">
              <w:rPr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филейный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до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10</w:t>
            </w:r>
            <w:r w:rsidRPr="00350606">
              <w:rPr>
                <w:spacing w:val="-4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500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="002C4CCF" w:rsidRPr="00350606">
              <w:rPr>
                <w:sz w:val="24"/>
                <w:szCs w:val="24"/>
              </w:rPr>
              <w:t>м</w:t>
            </w:r>
            <w:r w:rsidR="002C4CCF" w:rsidRPr="00350606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76" w:type="dxa"/>
            <w:vAlign w:val="center"/>
          </w:tcPr>
          <w:p w14:paraId="67C30DB8" w14:textId="7F001B09" w:rsidR="006B156C" w:rsidRPr="002331CF" w:rsidRDefault="006B156C" w:rsidP="00D70605">
            <w:pPr>
              <w:pStyle w:val="TableParagraph"/>
              <w:spacing w:before="11"/>
              <w:ind w:left="209" w:right="202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2215</w:t>
            </w:r>
          </w:p>
        </w:tc>
        <w:tc>
          <w:tcPr>
            <w:tcW w:w="1843" w:type="dxa"/>
            <w:vAlign w:val="center"/>
          </w:tcPr>
          <w:p w14:paraId="40F243F4" w14:textId="77777777" w:rsidR="006B156C" w:rsidRPr="002331CF" w:rsidRDefault="006B156C" w:rsidP="002331CF">
            <w:pPr>
              <w:pStyle w:val="TableParagraph"/>
              <w:ind w:left="480" w:right="478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II</w:t>
            </w:r>
          </w:p>
        </w:tc>
      </w:tr>
      <w:tr w:rsidR="006B156C" w:rsidRPr="00350606" w14:paraId="06C124E4" w14:textId="77777777" w:rsidTr="002331CF">
        <w:trPr>
          <w:trHeight w:val="316"/>
        </w:trPr>
        <w:tc>
          <w:tcPr>
            <w:tcW w:w="1134" w:type="dxa"/>
            <w:vAlign w:val="center"/>
          </w:tcPr>
          <w:p w14:paraId="2976721B" w14:textId="421A2E9E" w:rsidR="006B156C" w:rsidRPr="002331CF" w:rsidRDefault="006B156C" w:rsidP="00D105ED">
            <w:pPr>
              <w:pStyle w:val="TableParagraph"/>
              <w:spacing w:before="13"/>
              <w:ind w:left="84"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1.14.12.2</w:t>
            </w:r>
          </w:p>
        </w:tc>
        <w:tc>
          <w:tcPr>
            <w:tcW w:w="5670" w:type="dxa"/>
            <w:vAlign w:val="center"/>
          </w:tcPr>
          <w:p w14:paraId="400441F0" w14:textId="017B311A" w:rsidR="006B156C" w:rsidRPr="002331CF" w:rsidRDefault="006B156C" w:rsidP="00DA1E3F">
            <w:pPr>
              <w:pStyle w:val="TableParagraph"/>
              <w:spacing w:before="13"/>
              <w:ind w:left="11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Заводы</w:t>
            </w:r>
            <w:r w:rsidRPr="00350606">
              <w:rPr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жиромучные</w:t>
            </w:r>
            <w:r w:rsidRPr="00350606">
              <w:rPr>
                <w:spacing w:val="-4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каменные</w:t>
            </w:r>
            <w:r w:rsidRPr="00350606">
              <w:rPr>
                <w:spacing w:val="-4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до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600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="002C4CCF" w:rsidRPr="00350606">
              <w:rPr>
                <w:sz w:val="24"/>
                <w:szCs w:val="24"/>
              </w:rPr>
              <w:t>м</w:t>
            </w:r>
            <w:r w:rsidR="002C4CCF" w:rsidRPr="00350606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76" w:type="dxa"/>
            <w:vAlign w:val="center"/>
          </w:tcPr>
          <w:p w14:paraId="7E625CA4" w14:textId="6E1773C8" w:rsidR="006B156C" w:rsidRPr="002331CF" w:rsidRDefault="006B156C" w:rsidP="00D70605">
            <w:pPr>
              <w:pStyle w:val="TableParagraph"/>
              <w:spacing w:before="13"/>
              <w:ind w:left="209" w:right="202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2521</w:t>
            </w:r>
          </w:p>
        </w:tc>
        <w:tc>
          <w:tcPr>
            <w:tcW w:w="1843" w:type="dxa"/>
            <w:vAlign w:val="center"/>
          </w:tcPr>
          <w:p w14:paraId="1E88F239" w14:textId="77777777" w:rsidR="006B156C" w:rsidRPr="002331CF" w:rsidRDefault="006B156C" w:rsidP="002331CF">
            <w:pPr>
              <w:pStyle w:val="TableParagraph"/>
              <w:ind w:left="480" w:right="478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II</w:t>
            </w:r>
          </w:p>
        </w:tc>
      </w:tr>
      <w:tr w:rsidR="006B156C" w:rsidRPr="00350606" w14:paraId="450F2CA2" w14:textId="77777777" w:rsidTr="002331CF">
        <w:trPr>
          <w:trHeight w:val="314"/>
        </w:trPr>
        <w:tc>
          <w:tcPr>
            <w:tcW w:w="1134" w:type="dxa"/>
            <w:vAlign w:val="center"/>
          </w:tcPr>
          <w:p w14:paraId="3AB0EA70" w14:textId="14C1A87C" w:rsidR="006B156C" w:rsidRPr="002331CF" w:rsidRDefault="006B156C" w:rsidP="00D105ED">
            <w:pPr>
              <w:pStyle w:val="TableParagraph"/>
              <w:spacing w:before="11"/>
              <w:ind w:left="84"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1.14.12.3</w:t>
            </w:r>
          </w:p>
        </w:tc>
        <w:tc>
          <w:tcPr>
            <w:tcW w:w="5670" w:type="dxa"/>
            <w:vAlign w:val="center"/>
          </w:tcPr>
          <w:p w14:paraId="301E9997" w14:textId="39AA1AAD" w:rsidR="006B156C" w:rsidRPr="002331CF" w:rsidRDefault="006B156C" w:rsidP="00DA1E3F">
            <w:pPr>
              <w:pStyle w:val="TableParagraph"/>
              <w:spacing w:before="11"/>
              <w:ind w:left="11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Заводы</w:t>
            </w:r>
            <w:r w:rsidRPr="00350606">
              <w:rPr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клеевые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до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6200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="002C4CCF" w:rsidRPr="00350606">
              <w:rPr>
                <w:sz w:val="24"/>
                <w:szCs w:val="24"/>
              </w:rPr>
              <w:t>м</w:t>
            </w:r>
            <w:r w:rsidR="002C4CCF" w:rsidRPr="00350606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76" w:type="dxa"/>
            <w:vAlign w:val="center"/>
          </w:tcPr>
          <w:p w14:paraId="20F6F399" w14:textId="4DCE38B0" w:rsidR="006B156C" w:rsidRPr="002331CF" w:rsidRDefault="006B156C" w:rsidP="00D70605">
            <w:pPr>
              <w:pStyle w:val="TableParagraph"/>
              <w:spacing w:before="11"/>
              <w:ind w:left="209" w:right="202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1836</w:t>
            </w:r>
          </w:p>
        </w:tc>
        <w:tc>
          <w:tcPr>
            <w:tcW w:w="1843" w:type="dxa"/>
            <w:vAlign w:val="center"/>
          </w:tcPr>
          <w:p w14:paraId="3CEC01D5" w14:textId="77777777" w:rsidR="006B156C" w:rsidRPr="002331CF" w:rsidRDefault="006B156C" w:rsidP="002331CF">
            <w:pPr>
              <w:pStyle w:val="TableParagraph"/>
              <w:ind w:left="480" w:right="478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II</w:t>
            </w:r>
          </w:p>
        </w:tc>
      </w:tr>
      <w:tr w:rsidR="006B156C" w:rsidRPr="00350606" w14:paraId="331616D8" w14:textId="77777777" w:rsidTr="002331CF">
        <w:trPr>
          <w:trHeight w:val="316"/>
        </w:trPr>
        <w:tc>
          <w:tcPr>
            <w:tcW w:w="1134" w:type="dxa"/>
            <w:vAlign w:val="center"/>
          </w:tcPr>
          <w:p w14:paraId="72301E09" w14:textId="7B61899B" w:rsidR="006B156C" w:rsidRPr="002331CF" w:rsidRDefault="006B156C" w:rsidP="00D105ED">
            <w:pPr>
              <w:pStyle w:val="TableParagraph"/>
              <w:spacing w:before="11"/>
              <w:ind w:left="84"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1.14.12.4</w:t>
            </w:r>
          </w:p>
        </w:tc>
        <w:tc>
          <w:tcPr>
            <w:tcW w:w="5670" w:type="dxa"/>
            <w:vAlign w:val="center"/>
          </w:tcPr>
          <w:p w14:paraId="3AFD41A5" w14:textId="708DD71C" w:rsidR="006B156C" w:rsidRPr="002331CF" w:rsidRDefault="006B156C" w:rsidP="00DA1E3F">
            <w:pPr>
              <w:pStyle w:val="TableParagraph"/>
              <w:spacing w:before="11"/>
              <w:ind w:left="11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Заводы</w:t>
            </w:r>
            <w:r w:rsidRPr="00350606">
              <w:rPr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клеевые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до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4000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="002C4CCF" w:rsidRPr="00350606">
              <w:rPr>
                <w:sz w:val="24"/>
                <w:szCs w:val="24"/>
              </w:rPr>
              <w:t>м</w:t>
            </w:r>
            <w:r w:rsidR="002C4CCF" w:rsidRPr="00350606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76" w:type="dxa"/>
            <w:vAlign w:val="center"/>
          </w:tcPr>
          <w:p w14:paraId="20CC32E1" w14:textId="0C824642" w:rsidR="006B156C" w:rsidRPr="002331CF" w:rsidRDefault="006B156C" w:rsidP="00D70605">
            <w:pPr>
              <w:pStyle w:val="TableParagraph"/>
              <w:spacing w:before="11"/>
              <w:ind w:left="209" w:right="202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2908</w:t>
            </w:r>
          </w:p>
        </w:tc>
        <w:tc>
          <w:tcPr>
            <w:tcW w:w="1843" w:type="dxa"/>
            <w:vAlign w:val="center"/>
          </w:tcPr>
          <w:p w14:paraId="54C8B6B5" w14:textId="77777777" w:rsidR="006B156C" w:rsidRPr="002331CF" w:rsidRDefault="006B156C" w:rsidP="002331CF">
            <w:pPr>
              <w:pStyle w:val="TableParagraph"/>
              <w:ind w:left="480" w:right="477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II</w:t>
            </w:r>
          </w:p>
        </w:tc>
      </w:tr>
      <w:tr w:rsidR="006B156C" w:rsidRPr="00350606" w14:paraId="1DBB398D" w14:textId="77777777" w:rsidTr="002331CF">
        <w:trPr>
          <w:trHeight w:val="275"/>
        </w:trPr>
        <w:tc>
          <w:tcPr>
            <w:tcW w:w="1134" w:type="dxa"/>
            <w:vAlign w:val="center"/>
          </w:tcPr>
          <w:p w14:paraId="7177352E" w14:textId="7CCE19D4" w:rsidR="006B156C" w:rsidRPr="002331CF" w:rsidRDefault="006B156C" w:rsidP="00D105ED">
            <w:pPr>
              <w:pStyle w:val="TableParagraph"/>
              <w:spacing w:line="256" w:lineRule="exact"/>
              <w:ind w:left="84"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1.14.12.5</w:t>
            </w:r>
          </w:p>
        </w:tc>
        <w:tc>
          <w:tcPr>
            <w:tcW w:w="5670" w:type="dxa"/>
            <w:vAlign w:val="center"/>
          </w:tcPr>
          <w:p w14:paraId="05402851" w14:textId="09C1E1A4" w:rsidR="006B156C" w:rsidRPr="002331CF" w:rsidRDefault="006B156C" w:rsidP="00DA1E3F">
            <w:pPr>
              <w:pStyle w:val="TableParagraph"/>
              <w:spacing w:line="256" w:lineRule="exact"/>
              <w:ind w:left="11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Каныжные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до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300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="002C4CCF" w:rsidRPr="00350606">
              <w:rPr>
                <w:sz w:val="24"/>
                <w:szCs w:val="24"/>
              </w:rPr>
              <w:t>м</w:t>
            </w:r>
            <w:r w:rsidR="002C4CCF" w:rsidRPr="00350606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76" w:type="dxa"/>
            <w:vAlign w:val="center"/>
          </w:tcPr>
          <w:p w14:paraId="09574F9F" w14:textId="6DF9FB5C" w:rsidR="006B156C" w:rsidRPr="002331CF" w:rsidRDefault="006B156C" w:rsidP="00D70605">
            <w:pPr>
              <w:pStyle w:val="TableParagraph"/>
              <w:spacing w:line="256" w:lineRule="exact"/>
              <w:ind w:left="209" w:right="202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5738</w:t>
            </w:r>
          </w:p>
        </w:tc>
        <w:tc>
          <w:tcPr>
            <w:tcW w:w="1843" w:type="dxa"/>
            <w:vAlign w:val="center"/>
          </w:tcPr>
          <w:p w14:paraId="75962FF8" w14:textId="77777777" w:rsidR="006B156C" w:rsidRPr="002331CF" w:rsidRDefault="006B156C" w:rsidP="00554CF6">
            <w:pPr>
              <w:pStyle w:val="TableParagraph"/>
              <w:spacing w:line="256" w:lineRule="exact"/>
              <w:ind w:left="480" w:right="478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II</w:t>
            </w:r>
          </w:p>
        </w:tc>
      </w:tr>
      <w:tr w:rsidR="006B156C" w:rsidRPr="00350606" w14:paraId="3D074A69" w14:textId="77777777" w:rsidTr="002331CF">
        <w:trPr>
          <w:trHeight w:val="313"/>
        </w:trPr>
        <w:tc>
          <w:tcPr>
            <w:tcW w:w="1134" w:type="dxa"/>
            <w:vAlign w:val="center"/>
          </w:tcPr>
          <w:p w14:paraId="329BA4D3" w14:textId="2A2CEDC3" w:rsidR="006B156C" w:rsidRPr="002331CF" w:rsidRDefault="006B156C" w:rsidP="00D105ED">
            <w:pPr>
              <w:pStyle w:val="TableParagraph"/>
              <w:spacing w:before="11"/>
              <w:ind w:left="84"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1.14.12.6</w:t>
            </w:r>
          </w:p>
        </w:tc>
        <w:tc>
          <w:tcPr>
            <w:tcW w:w="5670" w:type="dxa"/>
            <w:vAlign w:val="center"/>
          </w:tcPr>
          <w:p w14:paraId="180EFAE3" w14:textId="18AA16B4" w:rsidR="006B156C" w:rsidRPr="002331CF" w:rsidRDefault="006B156C" w:rsidP="00DA1E3F">
            <w:pPr>
              <w:pStyle w:val="TableParagraph"/>
              <w:spacing w:before="11"/>
              <w:ind w:left="11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Цехи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маринадные</w:t>
            </w:r>
            <w:r w:rsidRPr="00350606">
              <w:rPr>
                <w:spacing w:val="-4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кирпичные</w:t>
            </w:r>
            <w:r w:rsidRPr="00350606">
              <w:rPr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до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650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="002C4CCF" w:rsidRPr="00350606">
              <w:rPr>
                <w:sz w:val="24"/>
                <w:szCs w:val="24"/>
              </w:rPr>
              <w:t>м</w:t>
            </w:r>
            <w:r w:rsidR="002C4CCF" w:rsidRPr="00350606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76" w:type="dxa"/>
            <w:vAlign w:val="center"/>
          </w:tcPr>
          <w:p w14:paraId="11BB8DD7" w14:textId="5035A818" w:rsidR="006B156C" w:rsidRPr="002331CF" w:rsidRDefault="006B156C" w:rsidP="00D70605">
            <w:pPr>
              <w:pStyle w:val="TableParagraph"/>
              <w:spacing w:before="11"/>
              <w:ind w:left="209" w:right="202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2636</w:t>
            </w:r>
          </w:p>
        </w:tc>
        <w:tc>
          <w:tcPr>
            <w:tcW w:w="1843" w:type="dxa"/>
            <w:vAlign w:val="center"/>
          </w:tcPr>
          <w:p w14:paraId="633D2D7F" w14:textId="77777777" w:rsidR="006B156C" w:rsidRPr="002331CF" w:rsidRDefault="006B156C" w:rsidP="002331CF">
            <w:pPr>
              <w:pStyle w:val="TableParagraph"/>
              <w:ind w:left="480" w:right="478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II</w:t>
            </w:r>
          </w:p>
        </w:tc>
      </w:tr>
      <w:tr w:rsidR="006B156C" w:rsidRPr="00350606" w14:paraId="7E92FD2C" w14:textId="77777777" w:rsidTr="002331CF">
        <w:trPr>
          <w:trHeight w:val="316"/>
        </w:trPr>
        <w:tc>
          <w:tcPr>
            <w:tcW w:w="1134" w:type="dxa"/>
            <w:vAlign w:val="center"/>
          </w:tcPr>
          <w:p w14:paraId="5BBE7FDA" w14:textId="357E7D1B" w:rsidR="006B156C" w:rsidRPr="002331CF" w:rsidRDefault="006B156C" w:rsidP="00D105ED">
            <w:pPr>
              <w:pStyle w:val="TableParagraph"/>
              <w:spacing w:before="11"/>
              <w:ind w:left="84"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1.14.12.7</w:t>
            </w:r>
          </w:p>
        </w:tc>
        <w:tc>
          <w:tcPr>
            <w:tcW w:w="5670" w:type="dxa"/>
            <w:vAlign w:val="center"/>
          </w:tcPr>
          <w:p w14:paraId="363BA2A4" w14:textId="1A7EF5CB" w:rsidR="006B156C" w:rsidRPr="002331CF" w:rsidRDefault="006B156C" w:rsidP="00DA1E3F">
            <w:pPr>
              <w:pStyle w:val="TableParagraph"/>
              <w:spacing w:before="11"/>
              <w:ind w:left="11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Кислородная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станция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="00874D4D" w:rsidRPr="00350606">
              <w:rPr>
                <w:sz w:val="24"/>
                <w:szCs w:val="24"/>
              </w:rPr>
              <w:t>КГН</w:t>
            </w:r>
            <w:r w:rsidRPr="00350606">
              <w:rPr>
                <w:sz w:val="24"/>
                <w:szCs w:val="24"/>
              </w:rPr>
              <w:t>-30</w:t>
            </w:r>
          </w:p>
        </w:tc>
        <w:tc>
          <w:tcPr>
            <w:tcW w:w="1276" w:type="dxa"/>
            <w:vAlign w:val="center"/>
          </w:tcPr>
          <w:p w14:paraId="28DB3C41" w14:textId="50924D39" w:rsidR="006B156C" w:rsidRPr="002331CF" w:rsidRDefault="006B156C" w:rsidP="00D70605">
            <w:pPr>
              <w:pStyle w:val="TableParagraph"/>
              <w:spacing w:before="11"/>
              <w:ind w:left="209" w:right="202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3160</w:t>
            </w:r>
          </w:p>
        </w:tc>
        <w:tc>
          <w:tcPr>
            <w:tcW w:w="1843" w:type="dxa"/>
            <w:vAlign w:val="center"/>
          </w:tcPr>
          <w:p w14:paraId="7DA358CF" w14:textId="77777777" w:rsidR="006B156C" w:rsidRPr="002331CF" w:rsidRDefault="006B156C" w:rsidP="002331CF">
            <w:pPr>
              <w:pStyle w:val="TableParagraph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</w:t>
            </w:r>
          </w:p>
        </w:tc>
      </w:tr>
      <w:tr w:rsidR="006B156C" w:rsidRPr="00350606" w14:paraId="45F70E36" w14:textId="77777777" w:rsidTr="002331CF">
        <w:trPr>
          <w:trHeight w:val="551"/>
        </w:trPr>
        <w:tc>
          <w:tcPr>
            <w:tcW w:w="1134" w:type="dxa"/>
            <w:vAlign w:val="center"/>
          </w:tcPr>
          <w:p w14:paraId="68078A7A" w14:textId="17A96A70" w:rsidR="006B156C" w:rsidRPr="002331CF" w:rsidRDefault="006B156C" w:rsidP="00D105ED">
            <w:pPr>
              <w:pStyle w:val="TableParagraph"/>
              <w:spacing w:before="128"/>
              <w:ind w:left="84"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1.14.12.8</w:t>
            </w:r>
          </w:p>
        </w:tc>
        <w:tc>
          <w:tcPr>
            <w:tcW w:w="5670" w:type="dxa"/>
            <w:vAlign w:val="center"/>
          </w:tcPr>
          <w:p w14:paraId="04585027" w14:textId="21CDB577" w:rsidR="006B156C" w:rsidRPr="002331CF" w:rsidRDefault="006B156C" w:rsidP="00DA1E3F">
            <w:pPr>
              <w:pStyle w:val="TableParagraph"/>
              <w:tabs>
                <w:tab w:val="left" w:pos="1175"/>
                <w:tab w:val="left" w:pos="3082"/>
                <w:tab w:val="left" w:pos="4211"/>
                <w:tab w:val="left" w:pos="5608"/>
              </w:tabs>
              <w:spacing w:line="268" w:lineRule="exact"/>
              <w:ind w:left="11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Корпус</w:t>
            </w:r>
            <w:r w:rsidR="00874D4D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синтетического</w:t>
            </w:r>
            <w:r w:rsidR="00874D4D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цитраля</w:t>
            </w:r>
            <w:r w:rsidR="00874D4D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комбината</w:t>
            </w:r>
            <w:r w:rsidR="00874D4D" w:rsidRPr="00350606">
              <w:rPr>
                <w:sz w:val="24"/>
                <w:szCs w:val="24"/>
              </w:rPr>
              <w:t xml:space="preserve"> СДВ</w:t>
            </w:r>
          </w:p>
          <w:p w14:paraId="4B0795E0" w14:textId="6BB75398" w:rsidR="006B156C" w:rsidRPr="002331CF" w:rsidRDefault="006B156C" w:rsidP="00D70605">
            <w:pPr>
              <w:pStyle w:val="TableParagraph"/>
              <w:spacing w:line="264" w:lineRule="exact"/>
              <w:ind w:left="11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до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6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000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="002C4CCF" w:rsidRPr="00350606">
              <w:rPr>
                <w:sz w:val="24"/>
                <w:szCs w:val="24"/>
              </w:rPr>
              <w:t>м</w:t>
            </w:r>
            <w:r w:rsidR="002C4CCF" w:rsidRPr="00350606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76" w:type="dxa"/>
            <w:vAlign w:val="center"/>
          </w:tcPr>
          <w:p w14:paraId="7D0D8491" w14:textId="730EE55A" w:rsidR="006B156C" w:rsidRPr="002331CF" w:rsidRDefault="006B156C" w:rsidP="00554CF6">
            <w:pPr>
              <w:pStyle w:val="TableParagraph"/>
              <w:spacing w:before="128"/>
              <w:ind w:left="209" w:right="202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3334</w:t>
            </w:r>
          </w:p>
        </w:tc>
        <w:tc>
          <w:tcPr>
            <w:tcW w:w="1843" w:type="dxa"/>
            <w:vAlign w:val="center"/>
          </w:tcPr>
          <w:p w14:paraId="0AA3B8D9" w14:textId="77777777" w:rsidR="006B156C" w:rsidRPr="002331CF" w:rsidRDefault="006B156C" w:rsidP="002331CF">
            <w:pPr>
              <w:pStyle w:val="TableParagraph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</w:t>
            </w:r>
          </w:p>
        </w:tc>
      </w:tr>
      <w:tr w:rsidR="006B156C" w:rsidRPr="00350606" w14:paraId="4C92C0C3" w14:textId="77777777" w:rsidTr="002331CF">
        <w:trPr>
          <w:trHeight w:val="314"/>
        </w:trPr>
        <w:tc>
          <w:tcPr>
            <w:tcW w:w="1134" w:type="dxa"/>
            <w:vAlign w:val="center"/>
          </w:tcPr>
          <w:p w14:paraId="31E8FBFE" w14:textId="1D81A6B5" w:rsidR="006B156C" w:rsidRPr="002331CF" w:rsidRDefault="006B156C" w:rsidP="00D105ED">
            <w:pPr>
              <w:pStyle w:val="TableParagraph"/>
              <w:spacing w:before="11"/>
              <w:ind w:left="84"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lastRenderedPageBreak/>
              <w:t>1.14.12.9</w:t>
            </w:r>
          </w:p>
        </w:tc>
        <w:tc>
          <w:tcPr>
            <w:tcW w:w="5670" w:type="dxa"/>
            <w:vAlign w:val="center"/>
          </w:tcPr>
          <w:p w14:paraId="521818F6" w14:textId="203E0ED4" w:rsidR="006B156C" w:rsidRPr="002331CF" w:rsidRDefault="006B156C" w:rsidP="00DA1E3F">
            <w:pPr>
              <w:pStyle w:val="TableParagraph"/>
              <w:spacing w:before="11"/>
              <w:ind w:left="11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Цехи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электролизные</w:t>
            </w:r>
            <w:r w:rsidRPr="00350606">
              <w:rPr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до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1600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="002C4CCF" w:rsidRPr="00350606">
              <w:rPr>
                <w:sz w:val="24"/>
                <w:szCs w:val="24"/>
              </w:rPr>
              <w:t>м</w:t>
            </w:r>
            <w:r w:rsidR="002C4CCF" w:rsidRPr="00350606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76" w:type="dxa"/>
            <w:vAlign w:val="center"/>
          </w:tcPr>
          <w:p w14:paraId="01827F78" w14:textId="07CBA785" w:rsidR="006B156C" w:rsidRPr="002331CF" w:rsidRDefault="006B156C" w:rsidP="00D70605">
            <w:pPr>
              <w:pStyle w:val="TableParagraph"/>
              <w:spacing w:before="11"/>
              <w:ind w:left="209" w:right="202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2830</w:t>
            </w:r>
          </w:p>
        </w:tc>
        <w:tc>
          <w:tcPr>
            <w:tcW w:w="1843" w:type="dxa"/>
            <w:vAlign w:val="center"/>
          </w:tcPr>
          <w:p w14:paraId="0660D9DE" w14:textId="77777777" w:rsidR="006B156C" w:rsidRPr="002331CF" w:rsidRDefault="006B156C" w:rsidP="002331CF">
            <w:pPr>
              <w:pStyle w:val="TableParagraph"/>
              <w:ind w:left="480" w:right="478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II</w:t>
            </w:r>
          </w:p>
        </w:tc>
      </w:tr>
      <w:tr w:rsidR="006B156C" w:rsidRPr="00350606" w14:paraId="6FBF0938" w14:textId="77777777" w:rsidTr="002331CF">
        <w:trPr>
          <w:trHeight w:val="275"/>
        </w:trPr>
        <w:tc>
          <w:tcPr>
            <w:tcW w:w="9923" w:type="dxa"/>
            <w:gridSpan w:val="4"/>
            <w:vAlign w:val="center"/>
          </w:tcPr>
          <w:p w14:paraId="34F9D722" w14:textId="77777777" w:rsidR="006B156C" w:rsidRPr="002331CF" w:rsidRDefault="006B156C" w:rsidP="00D105ED">
            <w:pPr>
              <w:pStyle w:val="TableParagraph"/>
              <w:spacing w:line="256" w:lineRule="exact"/>
              <w:ind w:left="1715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606">
              <w:rPr>
                <w:b/>
                <w:sz w:val="24"/>
                <w:szCs w:val="24"/>
              </w:rPr>
              <w:t>1.14.13.</w:t>
            </w:r>
            <w:r w:rsidRPr="0035060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Здания</w:t>
            </w:r>
            <w:r w:rsidRPr="00350606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и</w:t>
            </w:r>
            <w:r w:rsidRPr="0035060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сооружения</w:t>
            </w:r>
            <w:r w:rsidRPr="0035060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солевой</w:t>
            </w:r>
            <w:r w:rsidRPr="0035060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промышленности</w:t>
            </w:r>
          </w:p>
        </w:tc>
      </w:tr>
      <w:tr w:rsidR="006B156C" w:rsidRPr="00350606" w14:paraId="41FD3137" w14:textId="77777777" w:rsidTr="002331CF">
        <w:trPr>
          <w:trHeight w:val="551"/>
        </w:trPr>
        <w:tc>
          <w:tcPr>
            <w:tcW w:w="1134" w:type="dxa"/>
            <w:vAlign w:val="center"/>
          </w:tcPr>
          <w:p w14:paraId="0ED18955" w14:textId="2AE65E41" w:rsidR="006B156C" w:rsidRPr="002331CF" w:rsidRDefault="006B156C" w:rsidP="00D105ED">
            <w:pPr>
              <w:pStyle w:val="TableParagraph"/>
              <w:spacing w:before="131"/>
              <w:ind w:left="68"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1.14.13.1</w:t>
            </w:r>
          </w:p>
        </w:tc>
        <w:tc>
          <w:tcPr>
            <w:tcW w:w="5670" w:type="dxa"/>
            <w:vAlign w:val="center"/>
          </w:tcPr>
          <w:p w14:paraId="43D00AAE" w14:textId="19307692" w:rsidR="006B156C" w:rsidRPr="002331CF" w:rsidRDefault="006B156C" w:rsidP="002331CF">
            <w:pPr>
              <w:pStyle w:val="TableParagraph"/>
              <w:spacing w:line="268" w:lineRule="exact"/>
              <w:ind w:left="9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Озерные</w:t>
            </w:r>
            <w:r w:rsidR="00874D4D" w:rsidRPr="002331CF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солепромыслы</w:t>
            </w:r>
            <w:r w:rsidR="00874D4D" w:rsidRPr="002331CF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–</w:t>
            </w:r>
            <w:r w:rsidR="00874D4D" w:rsidRPr="002331CF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главный</w:t>
            </w:r>
            <w:r w:rsidR="00874D4D" w:rsidRPr="002331CF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корпус</w:t>
            </w:r>
            <w:r w:rsidR="00874D4D" w:rsidRPr="002331CF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до</w:t>
            </w:r>
            <w:r w:rsidR="00874D4D" w:rsidRPr="002331CF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10</w:t>
            </w:r>
            <w:r w:rsidR="00874D4D" w:rsidRPr="002331CF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000</w:t>
            </w:r>
            <w:r w:rsidR="00874D4D" w:rsidRPr="00350606">
              <w:rPr>
                <w:sz w:val="24"/>
                <w:szCs w:val="24"/>
              </w:rPr>
              <w:t xml:space="preserve"> </w:t>
            </w:r>
            <w:r w:rsidR="002C4CCF" w:rsidRPr="00350606">
              <w:rPr>
                <w:sz w:val="24"/>
                <w:szCs w:val="24"/>
              </w:rPr>
              <w:t>м</w:t>
            </w:r>
            <w:r w:rsidR="002C4CCF" w:rsidRPr="00350606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76" w:type="dxa"/>
            <w:vAlign w:val="center"/>
          </w:tcPr>
          <w:p w14:paraId="1F369E0A" w14:textId="73417D87" w:rsidR="006B156C" w:rsidRPr="002331CF" w:rsidRDefault="006B156C" w:rsidP="00D105ED">
            <w:pPr>
              <w:pStyle w:val="TableParagraph"/>
              <w:spacing w:before="131"/>
              <w:ind w:left="209" w:right="202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5563</w:t>
            </w:r>
          </w:p>
        </w:tc>
        <w:tc>
          <w:tcPr>
            <w:tcW w:w="1843" w:type="dxa"/>
            <w:vAlign w:val="center"/>
          </w:tcPr>
          <w:p w14:paraId="0D599D88" w14:textId="77777777" w:rsidR="006B156C" w:rsidRPr="002331CF" w:rsidRDefault="006B156C" w:rsidP="002331CF">
            <w:pPr>
              <w:pStyle w:val="TableParagraph"/>
              <w:ind w:left="480" w:right="478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II</w:t>
            </w:r>
          </w:p>
        </w:tc>
      </w:tr>
      <w:tr w:rsidR="006B156C" w:rsidRPr="00350606" w14:paraId="7F4E052A" w14:textId="77777777" w:rsidTr="002331CF">
        <w:trPr>
          <w:trHeight w:val="277"/>
        </w:trPr>
        <w:tc>
          <w:tcPr>
            <w:tcW w:w="1134" w:type="dxa"/>
            <w:vAlign w:val="center"/>
          </w:tcPr>
          <w:p w14:paraId="2955D769" w14:textId="3279909D" w:rsidR="006B156C" w:rsidRPr="002331CF" w:rsidRDefault="006B156C" w:rsidP="00D105ED">
            <w:pPr>
              <w:pStyle w:val="TableParagraph"/>
              <w:spacing w:line="258" w:lineRule="exact"/>
              <w:ind w:left="68"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1.14.13.2</w:t>
            </w:r>
          </w:p>
        </w:tc>
        <w:tc>
          <w:tcPr>
            <w:tcW w:w="5670" w:type="dxa"/>
            <w:vAlign w:val="center"/>
          </w:tcPr>
          <w:p w14:paraId="5D35951C" w14:textId="7CADB883" w:rsidR="006B156C" w:rsidRPr="002331CF" w:rsidRDefault="006B156C" w:rsidP="00DA1E3F">
            <w:pPr>
              <w:pStyle w:val="TableParagraph"/>
              <w:spacing w:line="258" w:lineRule="exact"/>
              <w:ind w:left="9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Солерудник –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главный</w:t>
            </w:r>
            <w:r w:rsidRPr="00350606">
              <w:rPr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корпус</w:t>
            </w:r>
            <w:r w:rsidRPr="00350606">
              <w:rPr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до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10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000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="002C4CCF" w:rsidRPr="00350606">
              <w:rPr>
                <w:sz w:val="24"/>
                <w:szCs w:val="24"/>
              </w:rPr>
              <w:t>м</w:t>
            </w:r>
            <w:r w:rsidR="002C4CCF" w:rsidRPr="00350606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76" w:type="dxa"/>
            <w:vAlign w:val="center"/>
          </w:tcPr>
          <w:p w14:paraId="6BA63553" w14:textId="2F8C85DB" w:rsidR="006B156C" w:rsidRPr="002331CF" w:rsidRDefault="006B156C" w:rsidP="00D70605">
            <w:pPr>
              <w:pStyle w:val="TableParagraph"/>
              <w:spacing w:line="258" w:lineRule="exact"/>
              <w:ind w:left="209" w:right="202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2791</w:t>
            </w:r>
          </w:p>
        </w:tc>
        <w:tc>
          <w:tcPr>
            <w:tcW w:w="1843" w:type="dxa"/>
            <w:vAlign w:val="center"/>
          </w:tcPr>
          <w:p w14:paraId="6258AF68" w14:textId="77777777" w:rsidR="006B156C" w:rsidRPr="002331CF" w:rsidRDefault="006B156C" w:rsidP="00554CF6">
            <w:pPr>
              <w:pStyle w:val="TableParagraph"/>
              <w:spacing w:line="258" w:lineRule="exact"/>
              <w:ind w:left="480" w:right="478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II</w:t>
            </w:r>
          </w:p>
        </w:tc>
      </w:tr>
      <w:tr w:rsidR="006B156C" w:rsidRPr="00350606" w14:paraId="356E72EA" w14:textId="77777777" w:rsidTr="002331CF">
        <w:trPr>
          <w:trHeight w:val="313"/>
        </w:trPr>
        <w:tc>
          <w:tcPr>
            <w:tcW w:w="1134" w:type="dxa"/>
            <w:vAlign w:val="center"/>
          </w:tcPr>
          <w:p w14:paraId="6F291B09" w14:textId="3CF7FD99" w:rsidR="006B156C" w:rsidRPr="002331CF" w:rsidRDefault="006B156C" w:rsidP="00D105ED">
            <w:pPr>
              <w:pStyle w:val="TableParagraph"/>
              <w:spacing w:before="11"/>
              <w:ind w:left="68"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1.14.13.3</w:t>
            </w:r>
          </w:p>
        </w:tc>
        <w:tc>
          <w:tcPr>
            <w:tcW w:w="5670" w:type="dxa"/>
            <w:vAlign w:val="center"/>
          </w:tcPr>
          <w:p w14:paraId="16FF0F00" w14:textId="7C61A535" w:rsidR="006B156C" w:rsidRPr="002331CF" w:rsidRDefault="006B156C" w:rsidP="00DA1E3F">
            <w:pPr>
              <w:pStyle w:val="TableParagraph"/>
              <w:spacing w:before="11"/>
              <w:ind w:left="9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Завод</w:t>
            </w:r>
            <w:r w:rsidRPr="00350606">
              <w:rPr>
                <w:spacing w:val="-4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солодовенный –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главный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корпус</w:t>
            </w:r>
            <w:r w:rsidRPr="00350606">
              <w:rPr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до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5500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="002C4CCF" w:rsidRPr="00350606">
              <w:rPr>
                <w:sz w:val="24"/>
                <w:szCs w:val="24"/>
              </w:rPr>
              <w:t>м</w:t>
            </w:r>
            <w:r w:rsidR="002C4CCF" w:rsidRPr="00350606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76" w:type="dxa"/>
            <w:vAlign w:val="center"/>
          </w:tcPr>
          <w:p w14:paraId="51EF27AC" w14:textId="490BDCD6" w:rsidR="006B156C" w:rsidRPr="002331CF" w:rsidRDefault="006B156C" w:rsidP="00D70605">
            <w:pPr>
              <w:pStyle w:val="TableParagraph"/>
              <w:spacing w:before="11"/>
              <w:ind w:left="209" w:right="202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3392</w:t>
            </w:r>
          </w:p>
        </w:tc>
        <w:tc>
          <w:tcPr>
            <w:tcW w:w="1843" w:type="dxa"/>
            <w:vAlign w:val="center"/>
          </w:tcPr>
          <w:p w14:paraId="5ED1E5EC" w14:textId="77777777" w:rsidR="006B156C" w:rsidRPr="002331CF" w:rsidRDefault="006B156C" w:rsidP="002331CF">
            <w:pPr>
              <w:pStyle w:val="TableParagraph"/>
              <w:ind w:left="480" w:right="478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II</w:t>
            </w:r>
          </w:p>
        </w:tc>
      </w:tr>
      <w:tr w:rsidR="006B156C" w:rsidRPr="00350606" w14:paraId="5768CA42" w14:textId="77777777" w:rsidTr="002331CF">
        <w:trPr>
          <w:trHeight w:val="333"/>
        </w:trPr>
        <w:tc>
          <w:tcPr>
            <w:tcW w:w="1134" w:type="dxa"/>
            <w:vAlign w:val="center"/>
          </w:tcPr>
          <w:p w14:paraId="693B4F3A" w14:textId="6723DDE0" w:rsidR="006B156C" w:rsidRPr="002331CF" w:rsidRDefault="006B156C" w:rsidP="00D105ED">
            <w:pPr>
              <w:pStyle w:val="TableParagraph"/>
              <w:spacing w:before="21"/>
              <w:ind w:left="68"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1.14.13.4</w:t>
            </w:r>
          </w:p>
        </w:tc>
        <w:tc>
          <w:tcPr>
            <w:tcW w:w="5670" w:type="dxa"/>
            <w:vAlign w:val="center"/>
          </w:tcPr>
          <w:p w14:paraId="235B4435" w14:textId="376790AE" w:rsidR="006B156C" w:rsidRPr="002331CF" w:rsidRDefault="006B156C" w:rsidP="00DA1E3F">
            <w:pPr>
              <w:pStyle w:val="TableParagraph"/>
              <w:spacing w:before="21"/>
              <w:ind w:left="9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Завод</w:t>
            </w:r>
            <w:r w:rsidRPr="00350606">
              <w:rPr>
                <w:spacing w:val="-4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солевыварочный –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главный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корпус</w:t>
            </w:r>
            <w:r w:rsidRPr="00350606">
              <w:rPr>
                <w:spacing w:val="-4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до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9000</w:t>
            </w:r>
            <w:r w:rsidRPr="00350606">
              <w:rPr>
                <w:spacing w:val="-3"/>
                <w:sz w:val="24"/>
                <w:szCs w:val="24"/>
              </w:rPr>
              <w:t xml:space="preserve"> </w:t>
            </w:r>
            <w:r w:rsidR="002C4CCF" w:rsidRPr="00350606">
              <w:rPr>
                <w:sz w:val="24"/>
                <w:szCs w:val="24"/>
              </w:rPr>
              <w:t>м</w:t>
            </w:r>
            <w:r w:rsidR="002C4CCF" w:rsidRPr="00350606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76" w:type="dxa"/>
            <w:vAlign w:val="center"/>
          </w:tcPr>
          <w:p w14:paraId="7F545A73" w14:textId="1B262A8C" w:rsidR="006B156C" w:rsidRPr="002331CF" w:rsidRDefault="006B156C" w:rsidP="00D70605">
            <w:pPr>
              <w:pStyle w:val="TableParagraph"/>
              <w:spacing w:before="21"/>
              <w:ind w:left="209" w:right="202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3082</w:t>
            </w:r>
          </w:p>
        </w:tc>
        <w:tc>
          <w:tcPr>
            <w:tcW w:w="1843" w:type="dxa"/>
            <w:vAlign w:val="center"/>
          </w:tcPr>
          <w:p w14:paraId="621EECA1" w14:textId="77777777" w:rsidR="006B156C" w:rsidRPr="002331CF" w:rsidRDefault="006B156C" w:rsidP="002331CF">
            <w:pPr>
              <w:pStyle w:val="TableParagraph"/>
              <w:ind w:left="480" w:right="478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II</w:t>
            </w:r>
          </w:p>
        </w:tc>
      </w:tr>
      <w:tr w:rsidR="006B156C" w:rsidRPr="00350606" w14:paraId="077DBFBF" w14:textId="77777777" w:rsidTr="002331CF">
        <w:trPr>
          <w:trHeight w:val="275"/>
        </w:trPr>
        <w:tc>
          <w:tcPr>
            <w:tcW w:w="9923" w:type="dxa"/>
            <w:gridSpan w:val="4"/>
            <w:vAlign w:val="center"/>
          </w:tcPr>
          <w:p w14:paraId="6A2423C9" w14:textId="77777777" w:rsidR="006B156C" w:rsidRPr="002331CF" w:rsidRDefault="006B156C" w:rsidP="00D105ED">
            <w:pPr>
              <w:pStyle w:val="TableParagraph"/>
              <w:spacing w:line="256" w:lineRule="exact"/>
              <w:ind w:left="1746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606">
              <w:rPr>
                <w:b/>
                <w:sz w:val="24"/>
                <w:szCs w:val="24"/>
              </w:rPr>
              <w:t>1.14.14.</w:t>
            </w:r>
            <w:r w:rsidRPr="0035060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Здания</w:t>
            </w:r>
            <w:r w:rsidRPr="00350606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и</w:t>
            </w:r>
            <w:r w:rsidRPr="0035060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сооружения</w:t>
            </w:r>
            <w:r w:rsidRPr="0035060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чайной</w:t>
            </w:r>
            <w:r w:rsidRPr="0035060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промышленности</w:t>
            </w:r>
          </w:p>
        </w:tc>
      </w:tr>
      <w:tr w:rsidR="006B156C" w:rsidRPr="00350606" w14:paraId="23C365AE" w14:textId="77777777" w:rsidTr="002331CF">
        <w:trPr>
          <w:trHeight w:val="551"/>
        </w:trPr>
        <w:tc>
          <w:tcPr>
            <w:tcW w:w="1134" w:type="dxa"/>
            <w:vAlign w:val="center"/>
          </w:tcPr>
          <w:p w14:paraId="7E31C12C" w14:textId="223AED57" w:rsidR="006B156C" w:rsidRPr="002331CF" w:rsidRDefault="006B156C" w:rsidP="00D105ED">
            <w:pPr>
              <w:pStyle w:val="TableParagraph"/>
              <w:spacing w:before="131"/>
              <w:ind w:left="68"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1.14.14.1</w:t>
            </w:r>
          </w:p>
        </w:tc>
        <w:tc>
          <w:tcPr>
            <w:tcW w:w="5670" w:type="dxa"/>
            <w:vAlign w:val="center"/>
          </w:tcPr>
          <w:p w14:paraId="55CCBD6E" w14:textId="05C37827" w:rsidR="006B156C" w:rsidRPr="002331CF" w:rsidRDefault="006B156C" w:rsidP="00DA1E3F">
            <w:pPr>
              <w:pStyle w:val="TableParagraph"/>
              <w:tabs>
                <w:tab w:val="left" w:pos="1375"/>
                <w:tab w:val="left" w:pos="3486"/>
                <w:tab w:val="left" w:pos="3995"/>
                <w:tab w:val="left" w:pos="5242"/>
              </w:tabs>
              <w:spacing w:line="268" w:lineRule="exact"/>
              <w:ind w:left="9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Фабрика</w:t>
            </w:r>
            <w:r w:rsidR="00874D4D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чаепрессовочная</w:t>
            </w:r>
            <w:r w:rsidR="00874D4D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–</w:t>
            </w:r>
            <w:r w:rsidR="00874D4D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главный</w:t>
            </w:r>
            <w:r w:rsidR="00874D4D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корпус</w:t>
            </w:r>
          </w:p>
          <w:p w14:paraId="2A8BF5F6" w14:textId="104A5A78" w:rsidR="006B156C" w:rsidRPr="002331CF" w:rsidRDefault="006B156C" w:rsidP="00D70605">
            <w:pPr>
              <w:pStyle w:val="TableParagraph"/>
              <w:spacing w:line="264" w:lineRule="exact"/>
              <w:ind w:left="9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до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3000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="002C4CCF" w:rsidRPr="00350606">
              <w:rPr>
                <w:sz w:val="24"/>
                <w:szCs w:val="24"/>
              </w:rPr>
              <w:t>м</w:t>
            </w:r>
            <w:r w:rsidR="002C4CCF" w:rsidRPr="00350606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76" w:type="dxa"/>
            <w:vAlign w:val="center"/>
          </w:tcPr>
          <w:p w14:paraId="56679F67" w14:textId="0F7D698A" w:rsidR="006B156C" w:rsidRPr="002331CF" w:rsidRDefault="006B156C" w:rsidP="00554CF6">
            <w:pPr>
              <w:pStyle w:val="TableParagraph"/>
              <w:spacing w:before="131"/>
              <w:ind w:left="209" w:right="202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2132</w:t>
            </w:r>
          </w:p>
        </w:tc>
        <w:tc>
          <w:tcPr>
            <w:tcW w:w="1843" w:type="dxa"/>
            <w:vAlign w:val="center"/>
          </w:tcPr>
          <w:p w14:paraId="605B25BB" w14:textId="77777777" w:rsidR="006B156C" w:rsidRPr="002331CF" w:rsidRDefault="006B156C" w:rsidP="002331CF">
            <w:pPr>
              <w:pStyle w:val="TableParagraph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</w:t>
            </w:r>
          </w:p>
        </w:tc>
      </w:tr>
      <w:tr w:rsidR="006B156C" w:rsidRPr="00350606" w14:paraId="7C88EF13" w14:textId="77777777" w:rsidTr="002331CF">
        <w:trPr>
          <w:trHeight w:val="301"/>
        </w:trPr>
        <w:tc>
          <w:tcPr>
            <w:tcW w:w="1134" w:type="dxa"/>
            <w:vAlign w:val="center"/>
          </w:tcPr>
          <w:p w14:paraId="1A208986" w14:textId="59469299" w:rsidR="006B156C" w:rsidRPr="002331CF" w:rsidRDefault="006B156C" w:rsidP="00D105ED">
            <w:pPr>
              <w:pStyle w:val="TableParagraph"/>
              <w:spacing w:before="6"/>
              <w:ind w:left="68"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1.14.14.2</w:t>
            </w:r>
          </w:p>
        </w:tc>
        <w:tc>
          <w:tcPr>
            <w:tcW w:w="5670" w:type="dxa"/>
            <w:vAlign w:val="center"/>
          </w:tcPr>
          <w:p w14:paraId="6D488DD4" w14:textId="7FFDDD16" w:rsidR="006B156C" w:rsidRPr="002331CF" w:rsidRDefault="006B156C" w:rsidP="00DA1E3F">
            <w:pPr>
              <w:pStyle w:val="TableParagraph"/>
              <w:spacing w:before="6"/>
              <w:ind w:left="9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Фабрика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чайная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–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главный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корпус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от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1200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до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5500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="002C4CCF" w:rsidRPr="00350606">
              <w:rPr>
                <w:sz w:val="24"/>
                <w:szCs w:val="24"/>
              </w:rPr>
              <w:t>м</w:t>
            </w:r>
            <w:r w:rsidR="002C4CCF" w:rsidRPr="00350606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76" w:type="dxa"/>
            <w:vAlign w:val="center"/>
          </w:tcPr>
          <w:p w14:paraId="1375E80B" w14:textId="49179319" w:rsidR="006B156C" w:rsidRPr="002331CF" w:rsidRDefault="006B156C" w:rsidP="00D70605">
            <w:pPr>
              <w:pStyle w:val="TableParagraph"/>
              <w:spacing w:before="6"/>
              <w:ind w:left="209" w:right="202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2675</w:t>
            </w:r>
          </w:p>
        </w:tc>
        <w:tc>
          <w:tcPr>
            <w:tcW w:w="1843" w:type="dxa"/>
            <w:vAlign w:val="center"/>
          </w:tcPr>
          <w:p w14:paraId="2D53A25F" w14:textId="77777777" w:rsidR="006B156C" w:rsidRPr="002331CF" w:rsidRDefault="006B156C" w:rsidP="002331CF">
            <w:pPr>
              <w:pStyle w:val="TableParagraph"/>
              <w:ind w:left="480" w:right="475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III</w:t>
            </w:r>
          </w:p>
        </w:tc>
      </w:tr>
      <w:tr w:rsidR="006B156C" w:rsidRPr="00350606" w14:paraId="7944AD78" w14:textId="77777777" w:rsidTr="002331CF">
        <w:trPr>
          <w:trHeight w:val="275"/>
        </w:trPr>
        <w:tc>
          <w:tcPr>
            <w:tcW w:w="9923" w:type="dxa"/>
            <w:gridSpan w:val="4"/>
            <w:vAlign w:val="center"/>
          </w:tcPr>
          <w:p w14:paraId="2C48A091" w14:textId="77777777" w:rsidR="006B156C" w:rsidRPr="002331CF" w:rsidRDefault="006B156C" w:rsidP="00D105ED">
            <w:pPr>
              <w:pStyle w:val="TableParagraph"/>
              <w:spacing w:line="256" w:lineRule="exact"/>
              <w:ind w:left="1254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606">
              <w:rPr>
                <w:b/>
                <w:sz w:val="24"/>
                <w:szCs w:val="24"/>
              </w:rPr>
              <w:t>1.14.15.</w:t>
            </w:r>
            <w:r w:rsidRPr="0035060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Другие</w:t>
            </w:r>
            <w:r w:rsidRPr="0035060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здания</w:t>
            </w:r>
            <w:r w:rsidRPr="00350606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и</w:t>
            </w:r>
            <w:r w:rsidRPr="00350606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сооружения</w:t>
            </w:r>
            <w:r w:rsidRPr="0035060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пищевой</w:t>
            </w:r>
            <w:r w:rsidRPr="00350606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промышленности</w:t>
            </w:r>
          </w:p>
        </w:tc>
      </w:tr>
      <w:tr w:rsidR="006B156C" w:rsidRPr="00350606" w14:paraId="36B37201" w14:textId="77777777" w:rsidTr="002331CF">
        <w:trPr>
          <w:trHeight w:val="299"/>
        </w:trPr>
        <w:tc>
          <w:tcPr>
            <w:tcW w:w="1134" w:type="dxa"/>
            <w:vAlign w:val="center"/>
          </w:tcPr>
          <w:p w14:paraId="5ABFC9C8" w14:textId="2872F489" w:rsidR="006B156C" w:rsidRPr="002331CF" w:rsidRDefault="006B156C" w:rsidP="00D105ED">
            <w:pPr>
              <w:pStyle w:val="TableParagraph"/>
              <w:spacing w:before="3"/>
              <w:ind w:left="68"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1.14.15.1</w:t>
            </w:r>
          </w:p>
        </w:tc>
        <w:tc>
          <w:tcPr>
            <w:tcW w:w="5670" w:type="dxa"/>
            <w:vAlign w:val="center"/>
          </w:tcPr>
          <w:p w14:paraId="0AACDACC" w14:textId="77777777" w:rsidR="006B156C" w:rsidRPr="002331CF" w:rsidRDefault="006B156C" w:rsidP="00DA1E3F">
            <w:pPr>
              <w:pStyle w:val="TableParagraph"/>
              <w:spacing w:before="3"/>
              <w:ind w:left="9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Жироловки</w:t>
            </w:r>
          </w:p>
        </w:tc>
        <w:tc>
          <w:tcPr>
            <w:tcW w:w="1276" w:type="dxa"/>
            <w:vAlign w:val="center"/>
          </w:tcPr>
          <w:p w14:paraId="24526F1F" w14:textId="5D1BE610" w:rsidR="006B156C" w:rsidRPr="002331CF" w:rsidRDefault="006B156C" w:rsidP="00D70605">
            <w:pPr>
              <w:pStyle w:val="TableParagraph"/>
              <w:spacing w:before="3"/>
              <w:ind w:left="209" w:right="202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4962</w:t>
            </w:r>
          </w:p>
        </w:tc>
        <w:tc>
          <w:tcPr>
            <w:tcW w:w="1843" w:type="dxa"/>
            <w:vAlign w:val="center"/>
          </w:tcPr>
          <w:p w14:paraId="097DB5C8" w14:textId="77777777" w:rsidR="006B156C" w:rsidRPr="002331CF" w:rsidRDefault="006B156C" w:rsidP="002331CF">
            <w:pPr>
              <w:pStyle w:val="TableParagraph"/>
              <w:ind w:left="480" w:right="478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II</w:t>
            </w:r>
          </w:p>
        </w:tc>
      </w:tr>
      <w:tr w:rsidR="006B156C" w:rsidRPr="00350606" w14:paraId="56863976" w14:textId="77777777" w:rsidTr="002331CF">
        <w:trPr>
          <w:trHeight w:val="292"/>
        </w:trPr>
        <w:tc>
          <w:tcPr>
            <w:tcW w:w="9923" w:type="dxa"/>
            <w:gridSpan w:val="4"/>
            <w:vAlign w:val="center"/>
          </w:tcPr>
          <w:p w14:paraId="1D295A9F" w14:textId="77777777" w:rsidR="006B156C" w:rsidRPr="002331CF" w:rsidRDefault="006B156C" w:rsidP="002331CF">
            <w:pPr>
              <w:pStyle w:val="TableParagraph"/>
              <w:spacing w:line="266" w:lineRule="exact"/>
              <w:ind w:left="1557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606">
              <w:rPr>
                <w:b/>
                <w:sz w:val="24"/>
                <w:szCs w:val="24"/>
              </w:rPr>
              <w:t>2.</w:t>
            </w:r>
            <w:r w:rsidRPr="0035060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ОБЪЕКТЫ</w:t>
            </w:r>
            <w:r w:rsidRPr="0035060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АГРОПРОМЫШЛЕННОГО</w:t>
            </w:r>
            <w:r w:rsidRPr="00350606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КОМПЛЕКСА</w:t>
            </w:r>
          </w:p>
        </w:tc>
      </w:tr>
      <w:tr w:rsidR="006B156C" w:rsidRPr="00350606" w14:paraId="0DCFC472" w14:textId="77777777" w:rsidTr="002331CF">
        <w:trPr>
          <w:trHeight w:val="275"/>
        </w:trPr>
        <w:tc>
          <w:tcPr>
            <w:tcW w:w="9923" w:type="dxa"/>
            <w:gridSpan w:val="4"/>
            <w:vAlign w:val="center"/>
          </w:tcPr>
          <w:p w14:paraId="76574A71" w14:textId="77777777" w:rsidR="006B156C" w:rsidRPr="002331CF" w:rsidRDefault="006B156C" w:rsidP="00D105ED">
            <w:pPr>
              <w:pStyle w:val="TableParagraph"/>
              <w:spacing w:line="256" w:lineRule="exact"/>
              <w:ind w:left="2645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606">
              <w:rPr>
                <w:b/>
                <w:sz w:val="24"/>
                <w:szCs w:val="24"/>
              </w:rPr>
              <w:t>2.1.</w:t>
            </w:r>
            <w:r w:rsidRPr="00350606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ОБЪЕКТЫ</w:t>
            </w:r>
            <w:r w:rsidRPr="0035060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ЖИВОТНОВОДСТВА</w:t>
            </w:r>
          </w:p>
        </w:tc>
      </w:tr>
      <w:tr w:rsidR="006B156C" w:rsidRPr="00350606" w14:paraId="56F31A9B" w14:textId="77777777" w:rsidTr="002331CF">
        <w:trPr>
          <w:trHeight w:val="366"/>
        </w:trPr>
        <w:tc>
          <w:tcPr>
            <w:tcW w:w="9923" w:type="dxa"/>
            <w:gridSpan w:val="4"/>
            <w:vAlign w:val="center"/>
          </w:tcPr>
          <w:p w14:paraId="76AFF266" w14:textId="77777777" w:rsidR="006B156C" w:rsidRPr="002331CF" w:rsidRDefault="006B156C" w:rsidP="002331CF">
            <w:pPr>
              <w:pStyle w:val="TableParagraph"/>
              <w:ind w:left="3149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606">
              <w:rPr>
                <w:b/>
                <w:sz w:val="24"/>
                <w:szCs w:val="24"/>
              </w:rPr>
              <w:t>2.1.1.</w:t>
            </w:r>
            <w:r w:rsidRPr="0035060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Коровники</w:t>
            </w:r>
            <w:r w:rsidRPr="0035060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(телятники)</w:t>
            </w:r>
          </w:p>
        </w:tc>
      </w:tr>
      <w:tr w:rsidR="006B156C" w:rsidRPr="00350606" w14:paraId="10DB7393" w14:textId="77777777" w:rsidTr="002331CF">
        <w:trPr>
          <w:trHeight w:val="313"/>
        </w:trPr>
        <w:tc>
          <w:tcPr>
            <w:tcW w:w="1134" w:type="dxa"/>
            <w:vAlign w:val="center"/>
          </w:tcPr>
          <w:p w14:paraId="47508759" w14:textId="1255D9CB" w:rsidR="006B156C" w:rsidRPr="002331CF" w:rsidRDefault="006B156C" w:rsidP="00D105ED">
            <w:pPr>
              <w:pStyle w:val="TableParagraph"/>
              <w:spacing w:before="11"/>
              <w:ind w:left="19" w:right="15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2.1.1.1</w:t>
            </w:r>
          </w:p>
        </w:tc>
        <w:tc>
          <w:tcPr>
            <w:tcW w:w="5670" w:type="dxa"/>
            <w:vAlign w:val="center"/>
          </w:tcPr>
          <w:p w14:paraId="77652F67" w14:textId="77777777" w:rsidR="006B156C" w:rsidRPr="002331CF" w:rsidRDefault="006B156C" w:rsidP="00DA1E3F">
            <w:pPr>
              <w:pStyle w:val="TableParagraph"/>
              <w:spacing w:before="11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Коровники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–</w:t>
            </w:r>
            <w:r w:rsidRPr="00350606">
              <w:rPr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беспривязного</w:t>
            </w:r>
            <w:r w:rsidRPr="00350606">
              <w:rPr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содержания</w:t>
            </w:r>
          </w:p>
        </w:tc>
        <w:tc>
          <w:tcPr>
            <w:tcW w:w="1276" w:type="dxa"/>
            <w:vAlign w:val="center"/>
          </w:tcPr>
          <w:p w14:paraId="7FD88CF5" w14:textId="77777777" w:rsidR="006B156C" w:rsidRPr="002331CF" w:rsidRDefault="006B156C" w:rsidP="00D70605">
            <w:pPr>
              <w:pStyle w:val="TableParagraph"/>
              <w:spacing w:before="11"/>
              <w:ind w:left="180" w:right="173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845</w:t>
            </w:r>
          </w:p>
        </w:tc>
        <w:tc>
          <w:tcPr>
            <w:tcW w:w="1843" w:type="dxa"/>
            <w:vAlign w:val="center"/>
          </w:tcPr>
          <w:p w14:paraId="31A48DAA" w14:textId="77777777" w:rsidR="006B156C" w:rsidRPr="002331CF" w:rsidRDefault="006B156C" w:rsidP="002331CF">
            <w:pPr>
              <w:pStyle w:val="TableParagraph"/>
              <w:ind w:left="548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II</w:t>
            </w:r>
          </w:p>
        </w:tc>
      </w:tr>
      <w:tr w:rsidR="006B156C" w:rsidRPr="00350606" w14:paraId="27702FFA" w14:textId="77777777" w:rsidTr="002331CF">
        <w:trPr>
          <w:trHeight w:val="316"/>
        </w:trPr>
        <w:tc>
          <w:tcPr>
            <w:tcW w:w="1134" w:type="dxa"/>
            <w:vAlign w:val="center"/>
          </w:tcPr>
          <w:p w14:paraId="4DED8673" w14:textId="0290FC65" w:rsidR="006B156C" w:rsidRPr="002331CF" w:rsidRDefault="006B156C" w:rsidP="00D105ED">
            <w:pPr>
              <w:pStyle w:val="TableParagraph"/>
              <w:spacing w:before="13"/>
              <w:ind w:left="19" w:right="15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2.1.1.2</w:t>
            </w:r>
          </w:p>
        </w:tc>
        <w:tc>
          <w:tcPr>
            <w:tcW w:w="5670" w:type="dxa"/>
            <w:vAlign w:val="center"/>
          </w:tcPr>
          <w:p w14:paraId="2C4BBE86" w14:textId="257478B7" w:rsidR="006B156C" w:rsidRPr="002331CF" w:rsidRDefault="006B156C" w:rsidP="00DA1E3F">
            <w:pPr>
              <w:pStyle w:val="TableParagraph"/>
              <w:spacing w:before="13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Коровники –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двухрядные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до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1500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="002C4CCF" w:rsidRPr="00350606">
              <w:rPr>
                <w:sz w:val="24"/>
                <w:szCs w:val="24"/>
              </w:rPr>
              <w:t>м</w:t>
            </w:r>
            <w:r w:rsidR="002C4CCF" w:rsidRPr="00350606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76" w:type="dxa"/>
            <w:vAlign w:val="center"/>
          </w:tcPr>
          <w:p w14:paraId="70D8DEDD" w14:textId="0047C5D2" w:rsidR="006B156C" w:rsidRPr="002331CF" w:rsidRDefault="006B156C" w:rsidP="00D70605">
            <w:pPr>
              <w:pStyle w:val="TableParagraph"/>
              <w:spacing w:before="13"/>
              <w:ind w:left="178" w:right="173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1053</w:t>
            </w:r>
          </w:p>
        </w:tc>
        <w:tc>
          <w:tcPr>
            <w:tcW w:w="1843" w:type="dxa"/>
            <w:vAlign w:val="center"/>
          </w:tcPr>
          <w:p w14:paraId="4AEAA95D" w14:textId="77777777" w:rsidR="006B156C" w:rsidRPr="002331CF" w:rsidRDefault="006B156C" w:rsidP="002331CF">
            <w:pPr>
              <w:pStyle w:val="TableParagraph"/>
              <w:ind w:left="548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II</w:t>
            </w:r>
          </w:p>
        </w:tc>
      </w:tr>
      <w:tr w:rsidR="006B156C" w:rsidRPr="00350606" w14:paraId="2A655372" w14:textId="77777777" w:rsidTr="002331CF">
        <w:trPr>
          <w:trHeight w:val="313"/>
        </w:trPr>
        <w:tc>
          <w:tcPr>
            <w:tcW w:w="1134" w:type="dxa"/>
            <w:vAlign w:val="center"/>
          </w:tcPr>
          <w:p w14:paraId="15ED3F79" w14:textId="5C7CCBC0" w:rsidR="006B156C" w:rsidRPr="002331CF" w:rsidRDefault="006B156C" w:rsidP="00D105ED">
            <w:pPr>
              <w:pStyle w:val="TableParagraph"/>
              <w:spacing w:before="11"/>
              <w:ind w:left="19" w:right="15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2.1.1.3</w:t>
            </w:r>
          </w:p>
        </w:tc>
        <w:tc>
          <w:tcPr>
            <w:tcW w:w="5670" w:type="dxa"/>
            <w:vAlign w:val="center"/>
          </w:tcPr>
          <w:p w14:paraId="49A8BA88" w14:textId="5C603F48" w:rsidR="006B156C" w:rsidRPr="002331CF" w:rsidRDefault="006B156C" w:rsidP="00DA1E3F">
            <w:pPr>
              <w:pStyle w:val="TableParagraph"/>
              <w:spacing w:before="11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Коровники –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четырехрядные</w:t>
            </w:r>
            <w:r w:rsidRPr="00350606">
              <w:rPr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до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3000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="002C4CCF" w:rsidRPr="00350606">
              <w:rPr>
                <w:sz w:val="24"/>
                <w:szCs w:val="24"/>
              </w:rPr>
              <w:t>м</w:t>
            </w:r>
            <w:r w:rsidR="002C4CCF" w:rsidRPr="00350606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76" w:type="dxa"/>
            <w:vAlign w:val="center"/>
          </w:tcPr>
          <w:p w14:paraId="6908C85F" w14:textId="77777777" w:rsidR="006B156C" w:rsidRPr="002331CF" w:rsidRDefault="006B156C" w:rsidP="00D70605">
            <w:pPr>
              <w:pStyle w:val="TableParagraph"/>
              <w:spacing w:before="11"/>
              <w:ind w:left="180" w:right="173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887</w:t>
            </w:r>
          </w:p>
        </w:tc>
        <w:tc>
          <w:tcPr>
            <w:tcW w:w="1843" w:type="dxa"/>
            <w:vAlign w:val="center"/>
          </w:tcPr>
          <w:p w14:paraId="10FBE3F8" w14:textId="77777777" w:rsidR="006B156C" w:rsidRPr="002331CF" w:rsidRDefault="006B156C" w:rsidP="002331CF">
            <w:pPr>
              <w:pStyle w:val="TableParagraph"/>
              <w:ind w:left="548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II</w:t>
            </w:r>
          </w:p>
        </w:tc>
      </w:tr>
      <w:tr w:rsidR="006B156C" w:rsidRPr="00350606" w14:paraId="56876C71" w14:textId="77777777" w:rsidTr="002331CF">
        <w:trPr>
          <w:trHeight w:val="314"/>
        </w:trPr>
        <w:tc>
          <w:tcPr>
            <w:tcW w:w="1134" w:type="dxa"/>
            <w:tcBorders>
              <w:bottom w:val="single" w:sz="6" w:space="0" w:color="000000"/>
            </w:tcBorders>
            <w:vAlign w:val="center"/>
          </w:tcPr>
          <w:p w14:paraId="0C3F18A7" w14:textId="73689B26" w:rsidR="006B156C" w:rsidRPr="002331CF" w:rsidRDefault="006B156C" w:rsidP="00D105ED">
            <w:pPr>
              <w:pStyle w:val="TableParagraph"/>
              <w:spacing w:before="11"/>
              <w:ind w:left="19" w:right="15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2.1.1.4</w:t>
            </w:r>
          </w:p>
        </w:tc>
        <w:tc>
          <w:tcPr>
            <w:tcW w:w="5670" w:type="dxa"/>
            <w:tcBorders>
              <w:bottom w:val="single" w:sz="6" w:space="0" w:color="000000"/>
            </w:tcBorders>
            <w:vAlign w:val="center"/>
          </w:tcPr>
          <w:p w14:paraId="6BA18925" w14:textId="31CF12C1" w:rsidR="006B156C" w:rsidRPr="002331CF" w:rsidRDefault="006B156C" w:rsidP="00DA1E3F">
            <w:pPr>
              <w:pStyle w:val="TableParagraph"/>
              <w:spacing w:before="11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Коровники –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шестирядные</w:t>
            </w:r>
            <w:r w:rsidRPr="00350606">
              <w:rPr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до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2000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="002C4CCF" w:rsidRPr="00350606">
              <w:rPr>
                <w:sz w:val="24"/>
                <w:szCs w:val="24"/>
              </w:rPr>
              <w:t>м</w:t>
            </w:r>
            <w:r w:rsidR="002C4CCF" w:rsidRPr="00350606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76" w:type="dxa"/>
            <w:tcBorders>
              <w:bottom w:val="single" w:sz="6" w:space="0" w:color="000000"/>
            </w:tcBorders>
            <w:vAlign w:val="center"/>
          </w:tcPr>
          <w:p w14:paraId="2F173F69" w14:textId="77777777" w:rsidR="006B156C" w:rsidRPr="002331CF" w:rsidRDefault="006B156C" w:rsidP="00D70605">
            <w:pPr>
              <w:pStyle w:val="TableParagraph"/>
              <w:spacing w:before="11"/>
              <w:ind w:left="180" w:right="173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673</w:t>
            </w:r>
          </w:p>
        </w:tc>
        <w:tc>
          <w:tcPr>
            <w:tcW w:w="1843" w:type="dxa"/>
            <w:tcBorders>
              <w:bottom w:val="single" w:sz="6" w:space="0" w:color="000000"/>
            </w:tcBorders>
            <w:vAlign w:val="center"/>
          </w:tcPr>
          <w:p w14:paraId="29E8796F" w14:textId="77777777" w:rsidR="006B156C" w:rsidRPr="002331CF" w:rsidRDefault="006B156C" w:rsidP="002331CF">
            <w:pPr>
              <w:pStyle w:val="TableParagraph"/>
              <w:ind w:left="548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II</w:t>
            </w:r>
          </w:p>
        </w:tc>
      </w:tr>
      <w:tr w:rsidR="006B156C" w:rsidRPr="00350606" w14:paraId="1CA8343C" w14:textId="77777777" w:rsidTr="002331CF">
        <w:trPr>
          <w:trHeight w:val="825"/>
        </w:trPr>
        <w:tc>
          <w:tcPr>
            <w:tcW w:w="1134" w:type="dxa"/>
            <w:tcBorders>
              <w:top w:val="single" w:sz="6" w:space="0" w:color="000000"/>
            </w:tcBorders>
            <w:vAlign w:val="center"/>
          </w:tcPr>
          <w:p w14:paraId="24581214" w14:textId="7561A2E2" w:rsidR="006B156C" w:rsidRPr="002331CF" w:rsidRDefault="006B156C" w:rsidP="002331CF">
            <w:pPr>
              <w:pStyle w:val="TableParagraph"/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BA59BD" w14:textId="700F3CFE" w:rsidR="006B156C" w:rsidRPr="002331CF" w:rsidRDefault="006B156C" w:rsidP="00D105ED">
            <w:pPr>
              <w:pStyle w:val="TableParagraph"/>
              <w:ind w:left="19" w:right="15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2.1.1.5</w:t>
            </w:r>
          </w:p>
        </w:tc>
        <w:tc>
          <w:tcPr>
            <w:tcW w:w="5670" w:type="dxa"/>
            <w:tcBorders>
              <w:top w:val="single" w:sz="6" w:space="0" w:color="000000"/>
            </w:tcBorders>
            <w:vAlign w:val="center"/>
          </w:tcPr>
          <w:p w14:paraId="451184A5" w14:textId="6B2B0783" w:rsidR="006B156C" w:rsidRPr="002331CF" w:rsidRDefault="006B156C" w:rsidP="00DA1E3F">
            <w:pPr>
              <w:pStyle w:val="TableParagraph"/>
              <w:tabs>
                <w:tab w:val="left" w:pos="1525"/>
                <w:tab w:val="left" w:pos="2086"/>
                <w:tab w:val="left" w:pos="3393"/>
                <w:tab w:val="left" w:pos="3731"/>
                <w:tab w:val="left" w:pos="4486"/>
                <w:tab w:val="left" w:pos="4801"/>
              </w:tabs>
              <w:spacing w:line="265" w:lineRule="exact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Помещения</w:t>
            </w:r>
            <w:r w:rsidR="00B12830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для</w:t>
            </w:r>
            <w:r w:rsidR="00B12830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молодняка</w:t>
            </w:r>
            <w:r w:rsidR="00B12830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и</w:t>
            </w:r>
            <w:r w:rsidR="00B12830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телят</w:t>
            </w:r>
            <w:r w:rsidR="00B12830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с</w:t>
            </w:r>
            <w:r w:rsidR="00B12830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родильным</w:t>
            </w:r>
          </w:p>
          <w:p w14:paraId="4C1A97BD" w14:textId="6638829C" w:rsidR="006B156C" w:rsidRPr="002331CF" w:rsidRDefault="006B156C" w:rsidP="00D70605">
            <w:pPr>
              <w:pStyle w:val="TableParagraph"/>
              <w:tabs>
                <w:tab w:val="left" w:pos="1512"/>
                <w:tab w:val="left" w:pos="1841"/>
                <w:tab w:val="left" w:pos="3133"/>
                <w:tab w:val="left" w:pos="3581"/>
                <w:tab w:val="left" w:pos="4157"/>
                <w:tab w:val="left" w:pos="4944"/>
                <w:tab w:val="left" w:pos="5275"/>
              </w:tabs>
              <w:spacing w:line="270" w:lineRule="atLeast"/>
              <w:ind w:left="107" w:right="9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отделением</w:t>
            </w:r>
            <w:r w:rsidR="00B12830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к</w:t>
            </w:r>
            <w:r w:rsidR="00B12830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коровнику</w:t>
            </w:r>
            <w:r w:rsidR="00B12830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на</w:t>
            </w:r>
            <w:r w:rsidR="00B12830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100</w:t>
            </w:r>
            <w:r w:rsidR="00B12830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голов</w:t>
            </w:r>
            <w:r w:rsidR="00B12830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–</w:t>
            </w:r>
            <w:r w:rsidR="00B12830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pacing w:val="-1"/>
                <w:sz w:val="24"/>
                <w:szCs w:val="24"/>
              </w:rPr>
              <w:t>здания</w:t>
            </w:r>
            <w:r w:rsidRPr="00350606">
              <w:rPr>
                <w:spacing w:val="-57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 xml:space="preserve">без чердачного помещения до 1500 </w:t>
            </w:r>
            <w:r w:rsidR="002C4CCF" w:rsidRPr="00350606">
              <w:rPr>
                <w:sz w:val="24"/>
                <w:szCs w:val="24"/>
              </w:rPr>
              <w:t>м</w:t>
            </w:r>
            <w:r w:rsidR="002C4CCF" w:rsidRPr="00350606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00"/>
            </w:tcBorders>
            <w:vAlign w:val="center"/>
          </w:tcPr>
          <w:p w14:paraId="333C19C8" w14:textId="77777777" w:rsidR="006B156C" w:rsidRPr="002331CF" w:rsidRDefault="006B156C" w:rsidP="002331CF">
            <w:pPr>
              <w:pStyle w:val="TableParagraph"/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B5EB9E" w14:textId="20F77A5C" w:rsidR="006B156C" w:rsidRPr="002331CF" w:rsidRDefault="006B156C" w:rsidP="00D105ED">
            <w:pPr>
              <w:pStyle w:val="TableParagraph"/>
              <w:ind w:left="178" w:right="173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1016</w:t>
            </w:r>
          </w:p>
        </w:tc>
        <w:tc>
          <w:tcPr>
            <w:tcW w:w="1843" w:type="dxa"/>
            <w:tcBorders>
              <w:top w:val="single" w:sz="6" w:space="0" w:color="000000"/>
            </w:tcBorders>
            <w:vAlign w:val="center"/>
          </w:tcPr>
          <w:p w14:paraId="151CDDB3" w14:textId="77777777" w:rsidR="006B156C" w:rsidRPr="002331CF" w:rsidRDefault="006B156C" w:rsidP="002331C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71D294" w14:textId="77777777" w:rsidR="006B156C" w:rsidRPr="002331CF" w:rsidRDefault="006B156C" w:rsidP="002331CF">
            <w:pPr>
              <w:pStyle w:val="TableParagraph"/>
              <w:ind w:left="548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II</w:t>
            </w:r>
          </w:p>
        </w:tc>
      </w:tr>
      <w:tr w:rsidR="006B156C" w:rsidRPr="00350606" w14:paraId="682EDB27" w14:textId="77777777" w:rsidTr="002331CF">
        <w:trPr>
          <w:trHeight w:val="827"/>
        </w:trPr>
        <w:tc>
          <w:tcPr>
            <w:tcW w:w="1134" w:type="dxa"/>
            <w:vAlign w:val="center"/>
          </w:tcPr>
          <w:p w14:paraId="7BE8ABAC" w14:textId="77777777" w:rsidR="006B156C" w:rsidRPr="002331CF" w:rsidRDefault="006B156C" w:rsidP="002331CF">
            <w:pPr>
              <w:pStyle w:val="TableParagraph"/>
              <w:spacing w:before="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0EE96F" w14:textId="511DCD2C" w:rsidR="006B156C" w:rsidRPr="002331CF" w:rsidRDefault="006B156C" w:rsidP="00D105ED">
            <w:pPr>
              <w:pStyle w:val="TableParagraph"/>
              <w:ind w:left="19" w:right="15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2.1.1.6</w:t>
            </w:r>
          </w:p>
        </w:tc>
        <w:tc>
          <w:tcPr>
            <w:tcW w:w="5670" w:type="dxa"/>
            <w:vAlign w:val="center"/>
          </w:tcPr>
          <w:p w14:paraId="5F1E1C37" w14:textId="75608531" w:rsidR="006B156C" w:rsidRPr="002331CF" w:rsidRDefault="006B156C" w:rsidP="00DA1E3F">
            <w:pPr>
              <w:pStyle w:val="TableParagraph"/>
              <w:tabs>
                <w:tab w:val="left" w:pos="1512"/>
                <w:tab w:val="left" w:pos="1841"/>
                <w:tab w:val="left" w:pos="2086"/>
                <w:tab w:val="left" w:pos="3133"/>
                <w:tab w:val="left" w:pos="3393"/>
                <w:tab w:val="left" w:pos="3581"/>
                <w:tab w:val="left" w:pos="3731"/>
                <w:tab w:val="left" w:pos="4157"/>
                <w:tab w:val="left" w:pos="4486"/>
                <w:tab w:val="left" w:pos="4801"/>
                <w:tab w:val="left" w:pos="4944"/>
                <w:tab w:val="left" w:pos="5275"/>
              </w:tabs>
              <w:ind w:left="107" w:right="9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Помещения</w:t>
            </w:r>
            <w:r w:rsidR="00B12830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для</w:t>
            </w:r>
            <w:r w:rsidR="00B12830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молодняка</w:t>
            </w:r>
            <w:r w:rsidR="00B12830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и</w:t>
            </w:r>
            <w:r w:rsidR="00B12830" w:rsidRPr="00350606">
              <w:rPr>
                <w:sz w:val="24"/>
                <w:szCs w:val="24"/>
              </w:rPr>
              <w:t xml:space="preserve">  </w:t>
            </w:r>
            <w:r w:rsidRPr="00350606">
              <w:rPr>
                <w:sz w:val="24"/>
                <w:szCs w:val="24"/>
              </w:rPr>
              <w:t>телят</w:t>
            </w:r>
            <w:r w:rsidR="00B12830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с</w:t>
            </w:r>
            <w:r w:rsidR="00B12830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родильным</w:t>
            </w:r>
            <w:r w:rsidRPr="00350606">
              <w:rPr>
                <w:spacing w:val="-57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отделением</w:t>
            </w:r>
            <w:r w:rsidR="00B12830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к</w:t>
            </w:r>
            <w:r w:rsidR="00B12830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коровнику</w:t>
            </w:r>
            <w:r w:rsidR="00B12830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на</w:t>
            </w:r>
            <w:r w:rsidR="00B12830" w:rsidRPr="00350606">
              <w:rPr>
                <w:sz w:val="24"/>
                <w:szCs w:val="24"/>
              </w:rPr>
              <w:t xml:space="preserve">  </w:t>
            </w:r>
            <w:r w:rsidRPr="00350606">
              <w:rPr>
                <w:sz w:val="24"/>
                <w:szCs w:val="24"/>
              </w:rPr>
              <w:t>100</w:t>
            </w:r>
            <w:r w:rsidR="00B12830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голов</w:t>
            </w:r>
            <w:r w:rsidR="00B12830" w:rsidRPr="00350606">
              <w:rPr>
                <w:sz w:val="24"/>
                <w:szCs w:val="24"/>
              </w:rPr>
              <w:t xml:space="preserve">  </w:t>
            </w:r>
            <w:r w:rsidRPr="00350606">
              <w:rPr>
                <w:sz w:val="24"/>
                <w:szCs w:val="24"/>
              </w:rPr>
              <w:t>–</w:t>
            </w:r>
            <w:r w:rsidR="00B12830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pacing w:val="-1"/>
                <w:sz w:val="24"/>
                <w:szCs w:val="24"/>
              </w:rPr>
              <w:t>здания</w:t>
            </w:r>
          </w:p>
          <w:p w14:paraId="212D6278" w14:textId="1DB3AEF1" w:rsidR="006B156C" w:rsidRPr="002331CF" w:rsidRDefault="006B156C" w:rsidP="00D70605">
            <w:pPr>
              <w:pStyle w:val="TableParagraph"/>
              <w:spacing w:line="264" w:lineRule="exact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с</w:t>
            </w:r>
            <w:r w:rsidRPr="00350606">
              <w:rPr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чердачным</w:t>
            </w:r>
            <w:r w:rsidRPr="00350606">
              <w:rPr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помещением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до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1500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="002C4CCF" w:rsidRPr="00350606">
              <w:rPr>
                <w:sz w:val="24"/>
                <w:szCs w:val="24"/>
              </w:rPr>
              <w:t>м</w:t>
            </w:r>
            <w:r w:rsidR="002C4CCF" w:rsidRPr="00350606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76" w:type="dxa"/>
            <w:vAlign w:val="center"/>
          </w:tcPr>
          <w:p w14:paraId="65274C11" w14:textId="77777777" w:rsidR="006B156C" w:rsidRPr="002331CF" w:rsidRDefault="006B156C" w:rsidP="002331CF">
            <w:pPr>
              <w:pStyle w:val="TableParagraph"/>
              <w:spacing w:before="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9E040A" w14:textId="114B11BF" w:rsidR="006B156C" w:rsidRPr="002331CF" w:rsidRDefault="006B156C" w:rsidP="00D105ED">
            <w:pPr>
              <w:pStyle w:val="TableParagraph"/>
              <w:ind w:left="178" w:right="173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1132</w:t>
            </w:r>
          </w:p>
        </w:tc>
        <w:tc>
          <w:tcPr>
            <w:tcW w:w="1843" w:type="dxa"/>
            <w:vAlign w:val="center"/>
          </w:tcPr>
          <w:p w14:paraId="5C0DC1A2" w14:textId="77777777" w:rsidR="006B156C" w:rsidRPr="002331CF" w:rsidRDefault="006B156C" w:rsidP="002331C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CA4111" w14:textId="77777777" w:rsidR="006B156C" w:rsidRPr="002331CF" w:rsidRDefault="006B156C" w:rsidP="002331CF">
            <w:pPr>
              <w:pStyle w:val="TableParagraph"/>
              <w:ind w:left="548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II</w:t>
            </w:r>
          </w:p>
        </w:tc>
      </w:tr>
      <w:tr w:rsidR="006B156C" w:rsidRPr="00350606" w14:paraId="734DB118" w14:textId="77777777" w:rsidTr="002331CF">
        <w:trPr>
          <w:trHeight w:val="275"/>
        </w:trPr>
        <w:tc>
          <w:tcPr>
            <w:tcW w:w="1134" w:type="dxa"/>
            <w:vAlign w:val="center"/>
          </w:tcPr>
          <w:p w14:paraId="689A46ED" w14:textId="07F476BA" w:rsidR="006B156C" w:rsidRPr="002331CF" w:rsidRDefault="006B156C" w:rsidP="00D105ED">
            <w:pPr>
              <w:pStyle w:val="TableParagraph"/>
              <w:spacing w:line="256" w:lineRule="exact"/>
              <w:ind w:left="19" w:right="15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2.1.1.7</w:t>
            </w:r>
          </w:p>
        </w:tc>
        <w:tc>
          <w:tcPr>
            <w:tcW w:w="5670" w:type="dxa"/>
            <w:vAlign w:val="center"/>
          </w:tcPr>
          <w:p w14:paraId="019FD130" w14:textId="77777777" w:rsidR="006B156C" w:rsidRPr="002331CF" w:rsidRDefault="006B156C" w:rsidP="00DA1E3F">
            <w:pPr>
              <w:pStyle w:val="TableParagraph"/>
              <w:spacing w:line="256" w:lineRule="exact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Стойла</w:t>
            </w:r>
          </w:p>
        </w:tc>
        <w:tc>
          <w:tcPr>
            <w:tcW w:w="1276" w:type="dxa"/>
            <w:vAlign w:val="center"/>
          </w:tcPr>
          <w:p w14:paraId="6B28BECE" w14:textId="77777777" w:rsidR="006B156C" w:rsidRPr="002331CF" w:rsidRDefault="006B156C" w:rsidP="00D70605">
            <w:pPr>
              <w:pStyle w:val="TableParagraph"/>
              <w:spacing w:line="256" w:lineRule="exact"/>
              <w:ind w:left="180" w:right="173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679</w:t>
            </w:r>
          </w:p>
        </w:tc>
        <w:tc>
          <w:tcPr>
            <w:tcW w:w="1843" w:type="dxa"/>
            <w:vAlign w:val="center"/>
          </w:tcPr>
          <w:p w14:paraId="152CD0A9" w14:textId="77777777" w:rsidR="006B156C" w:rsidRPr="002331CF" w:rsidRDefault="006B156C" w:rsidP="00554CF6">
            <w:pPr>
              <w:pStyle w:val="TableParagraph"/>
              <w:spacing w:line="256" w:lineRule="exact"/>
              <w:ind w:left="533" w:right="415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IV</w:t>
            </w:r>
          </w:p>
        </w:tc>
      </w:tr>
      <w:tr w:rsidR="00525DAF" w:rsidRPr="00350606" w14:paraId="3D5DDEB5" w14:textId="77777777" w:rsidTr="002331CF">
        <w:trPr>
          <w:trHeight w:val="275"/>
        </w:trPr>
        <w:tc>
          <w:tcPr>
            <w:tcW w:w="1134" w:type="dxa"/>
            <w:vAlign w:val="center"/>
          </w:tcPr>
          <w:p w14:paraId="068FCD6C" w14:textId="487B62BC" w:rsidR="00525DAF" w:rsidRPr="002331CF" w:rsidRDefault="00525DAF" w:rsidP="00D105ED">
            <w:pPr>
              <w:pStyle w:val="TableParagraph"/>
              <w:spacing w:line="256" w:lineRule="exact"/>
              <w:ind w:left="198" w:right="209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2.1.1.8</w:t>
            </w:r>
          </w:p>
        </w:tc>
        <w:tc>
          <w:tcPr>
            <w:tcW w:w="5670" w:type="dxa"/>
            <w:vAlign w:val="center"/>
          </w:tcPr>
          <w:p w14:paraId="55C86AB2" w14:textId="2EA12A2E" w:rsidR="00525DAF" w:rsidRPr="002331CF" w:rsidRDefault="00525DAF" w:rsidP="00DA1E3F">
            <w:pPr>
              <w:pStyle w:val="TableParagraph"/>
              <w:spacing w:line="256" w:lineRule="exact"/>
              <w:ind w:left="8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Телятники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от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400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до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2000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="002C4CCF" w:rsidRPr="00350606">
              <w:rPr>
                <w:sz w:val="24"/>
                <w:szCs w:val="24"/>
              </w:rPr>
              <w:t>м</w:t>
            </w:r>
            <w:r w:rsidR="002C4CCF" w:rsidRPr="00350606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76" w:type="dxa"/>
            <w:vAlign w:val="center"/>
          </w:tcPr>
          <w:p w14:paraId="04B20CEE" w14:textId="77DBFA1A" w:rsidR="00525DAF" w:rsidRPr="002331CF" w:rsidRDefault="00525DAF" w:rsidP="00D70605">
            <w:pPr>
              <w:pStyle w:val="TableParagraph"/>
              <w:spacing w:line="256" w:lineRule="exact"/>
              <w:ind w:left="148" w:righ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1095</w:t>
            </w:r>
          </w:p>
        </w:tc>
        <w:tc>
          <w:tcPr>
            <w:tcW w:w="1843" w:type="dxa"/>
            <w:vAlign w:val="center"/>
          </w:tcPr>
          <w:p w14:paraId="3DA6A6E8" w14:textId="77777777" w:rsidR="00525DAF" w:rsidRPr="002331CF" w:rsidRDefault="00525DAF" w:rsidP="00554CF6">
            <w:pPr>
              <w:pStyle w:val="TableParagraph"/>
              <w:spacing w:line="256" w:lineRule="exact"/>
              <w:ind w:left="480" w:right="477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III</w:t>
            </w:r>
          </w:p>
        </w:tc>
      </w:tr>
      <w:tr w:rsidR="00525DAF" w:rsidRPr="00350606" w14:paraId="06CAC9CA" w14:textId="77777777" w:rsidTr="002331CF">
        <w:trPr>
          <w:trHeight w:val="364"/>
        </w:trPr>
        <w:tc>
          <w:tcPr>
            <w:tcW w:w="9923" w:type="dxa"/>
            <w:gridSpan w:val="4"/>
            <w:vAlign w:val="center"/>
          </w:tcPr>
          <w:p w14:paraId="5535AA15" w14:textId="77777777" w:rsidR="00525DAF" w:rsidRPr="002331CF" w:rsidRDefault="00525DAF" w:rsidP="002331CF">
            <w:pPr>
              <w:pStyle w:val="TableParagraph"/>
              <w:ind w:left="3463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606">
              <w:rPr>
                <w:b/>
                <w:sz w:val="24"/>
                <w:szCs w:val="24"/>
              </w:rPr>
              <w:t>2.1.2.</w:t>
            </w:r>
            <w:r w:rsidRPr="0035060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Молочные</w:t>
            </w:r>
            <w:r w:rsidRPr="00350606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фермы</w:t>
            </w:r>
          </w:p>
        </w:tc>
      </w:tr>
      <w:tr w:rsidR="00525DAF" w:rsidRPr="00350606" w14:paraId="690C33B6" w14:textId="77777777" w:rsidTr="002331CF">
        <w:trPr>
          <w:trHeight w:val="314"/>
        </w:trPr>
        <w:tc>
          <w:tcPr>
            <w:tcW w:w="1134" w:type="dxa"/>
            <w:vAlign w:val="center"/>
          </w:tcPr>
          <w:p w14:paraId="2CABFBE9" w14:textId="4D16BE04" w:rsidR="00525DAF" w:rsidRPr="002331CF" w:rsidRDefault="00525DAF" w:rsidP="00D105ED">
            <w:pPr>
              <w:pStyle w:val="TableParagraph"/>
              <w:spacing w:before="11"/>
              <w:ind w:left="206" w:right="201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2.1.2.1</w:t>
            </w:r>
          </w:p>
        </w:tc>
        <w:tc>
          <w:tcPr>
            <w:tcW w:w="5670" w:type="dxa"/>
            <w:vAlign w:val="center"/>
          </w:tcPr>
          <w:p w14:paraId="5CEBF5F4" w14:textId="7C8481FB" w:rsidR="00525DAF" w:rsidRPr="002331CF" w:rsidRDefault="00525DAF" w:rsidP="00DA1E3F">
            <w:pPr>
              <w:pStyle w:val="TableParagraph"/>
              <w:spacing w:before="11"/>
              <w:ind w:left="10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Молочные</w:t>
            </w:r>
            <w:r w:rsidRPr="00350606">
              <w:rPr>
                <w:spacing w:val="-4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блоки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до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500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="002C4CCF" w:rsidRPr="00350606">
              <w:rPr>
                <w:sz w:val="24"/>
                <w:szCs w:val="24"/>
              </w:rPr>
              <w:t>м</w:t>
            </w:r>
            <w:r w:rsidR="002C4CCF" w:rsidRPr="00350606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76" w:type="dxa"/>
            <w:vAlign w:val="center"/>
          </w:tcPr>
          <w:p w14:paraId="63478973" w14:textId="027B74EC" w:rsidR="00525DAF" w:rsidRPr="002331CF" w:rsidRDefault="00525DAF" w:rsidP="00D70605">
            <w:pPr>
              <w:pStyle w:val="TableParagraph"/>
              <w:spacing w:before="11"/>
              <w:ind w:left="148" w:righ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1365</w:t>
            </w:r>
          </w:p>
        </w:tc>
        <w:tc>
          <w:tcPr>
            <w:tcW w:w="1843" w:type="dxa"/>
            <w:vAlign w:val="center"/>
          </w:tcPr>
          <w:p w14:paraId="4A70EBA0" w14:textId="77777777" w:rsidR="00525DAF" w:rsidRPr="002331CF" w:rsidRDefault="00525DAF" w:rsidP="002331CF">
            <w:pPr>
              <w:pStyle w:val="TableParagraph"/>
              <w:ind w:left="480" w:right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II</w:t>
            </w:r>
          </w:p>
        </w:tc>
      </w:tr>
      <w:tr w:rsidR="00525DAF" w:rsidRPr="00350606" w14:paraId="41FAE47B" w14:textId="77777777" w:rsidTr="002331CF">
        <w:trPr>
          <w:trHeight w:val="275"/>
        </w:trPr>
        <w:tc>
          <w:tcPr>
            <w:tcW w:w="1134" w:type="dxa"/>
            <w:vAlign w:val="center"/>
          </w:tcPr>
          <w:p w14:paraId="1428BE1D" w14:textId="5541233A" w:rsidR="00525DAF" w:rsidRPr="002331CF" w:rsidRDefault="00525DAF" w:rsidP="00D105ED">
            <w:pPr>
              <w:pStyle w:val="TableParagraph"/>
              <w:spacing w:line="256" w:lineRule="exact"/>
              <w:ind w:left="206" w:right="201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2.1.2.2</w:t>
            </w:r>
          </w:p>
        </w:tc>
        <w:tc>
          <w:tcPr>
            <w:tcW w:w="5670" w:type="dxa"/>
            <w:vAlign w:val="center"/>
          </w:tcPr>
          <w:p w14:paraId="7A120EB6" w14:textId="77777777" w:rsidR="00525DAF" w:rsidRPr="002331CF" w:rsidRDefault="00525DAF" w:rsidP="00DA1E3F">
            <w:pPr>
              <w:pStyle w:val="TableParagraph"/>
              <w:spacing w:line="256" w:lineRule="exact"/>
              <w:ind w:left="10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Молочные</w:t>
            </w:r>
            <w:r w:rsidRPr="00350606">
              <w:rPr>
                <w:spacing w:val="-5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фермы</w:t>
            </w:r>
          </w:p>
        </w:tc>
        <w:tc>
          <w:tcPr>
            <w:tcW w:w="1276" w:type="dxa"/>
            <w:vAlign w:val="center"/>
          </w:tcPr>
          <w:p w14:paraId="21CB5474" w14:textId="3EF14954" w:rsidR="00525DAF" w:rsidRPr="002331CF" w:rsidRDefault="00525DAF" w:rsidP="00D70605">
            <w:pPr>
              <w:pStyle w:val="TableParagraph"/>
              <w:spacing w:line="256" w:lineRule="exact"/>
              <w:ind w:left="148" w:righ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1750</w:t>
            </w:r>
          </w:p>
        </w:tc>
        <w:tc>
          <w:tcPr>
            <w:tcW w:w="1843" w:type="dxa"/>
            <w:vAlign w:val="center"/>
          </w:tcPr>
          <w:p w14:paraId="1073B531" w14:textId="77777777" w:rsidR="00525DAF" w:rsidRPr="002331CF" w:rsidRDefault="00525DAF" w:rsidP="00554CF6">
            <w:pPr>
              <w:pStyle w:val="TableParagraph"/>
              <w:spacing w:line="256" w:lineRule="exact"/>
              <w:ind w:left="480" w:right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II</w:t>
            </w:r>
          </w:p>
        </w:tc>
      </w:tr>
      <w:tr w:rsidR="00525DAF" w:rsidRPr="00350606" w14:paraId="6361DCCF" w14:textId="77777777" w:rsidTr="002331CF">
        <w:trPr>
          <w:trHeight w:val="551"/>
        </w:trPr>
        <w:tc>
          <w:tcPr>
            <w:tcW w:w="1134" w:type="dxa"/>
            <w:vAlign w:val="center"/>
          </w:tcPr>
          <w:p w14:paraId="511C07B1" w14:textId="49970384" w:rsidR="00525DAF" w:rsidRPr="002331CF" w:rsidRDefault="00525DAF" w:rsidP="00D105ED">
            <w:pPr>
              <w:pStyle w:val="TableParagraph"/>
              <w:spacing w:before="131"/>
              <w:ind w:left="206" w:right="201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2.1.2.3</w:t>
            </w:r>
          </w:p>
        </w:tc>
        <w:tc>
          <w:tcPr>
            <w:tcW w:w="5670" w:type="dxa"/>
            <w:vAlign w:val="center"/>
          </w:tcPr>
          <w:p w14:paraId="6B78E27A" w14:textId="50608DA8" w:rsidR="00525DAF" w:rsidRPr="002331CF" w:rsidRDefault="00525DAF" w:rsidP="002331CF">
            <w:pPr>
              <w:pStyle w:val="TableParagraph"/>
              <w:spacing w:line="268" w:lineRule="exact"/>
              <w:ind w:left="10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Доильный</w:t>
            </w:r>
            <w:r w:rsidRPr="00350606">
              <w:rPr>
                <w:spacing w:val="18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блок</w:t>
            </w:r>
            <w:r w:rsidRPr="00350606">
              <w:rPr>
                <w:spacing w:val="18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под</w:t>
            </w:r>
            <w:r w:rsidRPr="00350606">
              <w:rPr>
                <w:spacing w:val="18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доильные</w:t>
            </w:r>
            <w:r w:rsidRPr="00350606">
              <w:rPr>
                <w:spacing w:val="18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установки</w:t>
            </w:r>
            <w:r w:rsidRPr="00350606">
              <w:rPr>
                <w:spacing w:val="19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типа</w:t>
            </w:r>
            <w:r w:rsidRPr="00350606">
              <w:rPr>
                <w:spacing w:val="2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«елочка»</w:t>
            </w:r>
            <w:r w:rsidR="00B12830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до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500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="002C4CCF" w:rsidRPr="00350606">
              <w:rPr>
                <w:sz w:val="24"/>
                <w:szCs w:val="24"/>
              </w:rPr>
              <w:t>м</w:t>
            </w:r>
            <w:r w:rsidR="002C4CCF" w:rsidRPr="00350606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76" w:type="dxa"/>
            <w:vAlign w:val="center"/>
          </w:tcPr>
          <w:p w14:paraId="179561DA" w14:textId="232754B4" w:rsidR="00525DAF" w:rsidRPr="002331CF" w:rsidRDefault="00525DAF" w:rsidP="00D105ED">
            <w:pPr>
              <w:pStyle w:val="TableParagraph"/>
              <w:spacing w:before="131"/>
              <w:ind w:left="148" w:righ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1405</w:t>
            </w:r>
          </w:p>
        </w:tc>
        <w:tc>
          <w:tcPr>
            <w:tcW w:w="1843" w:type="dxa"/>
            <w:vAlign w:val="center"/>
          </w:tcPr>
          <w:p w14:paraId="58D7A1AA" w14:textId="77777777" w:rsidR="00525DAF" w:rsidRPr="002331CF" w:rsidRDefault="00525DAF" w:rsidP="002331CF">
            <w:pPr>
              <w:pStyle w:val="TableParagraph"/>
              <w:ind w:left="480" w:right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II</w:t>
            </w:r>
          </w:p>
        </w:tc>
      </w:tr>
      <w:tr w:rsidR="00525DAF" w:rsidRPr="00350606" w14:paraId="6A9EB62E" w14:textId="77777777" w:rsidTr="002331CF">
        <w:trPr>
          <w:trHeight w:val="275"/>
        </w:trPr>
        <w:tc>
          <w:tcPr>
            <w:tcW w:w="9923" w:type="dxa"/>
            <w:gridSpan w:val="4"/>
            <w:vAlign w:val="center"/>
          </w:tcPr>
          <w:p w14:paraId="3C60DA2D" w14:textId="77777777" w:rsidR="00525DAF" w:rsidRPr="002331CF" w:rsidRDefault="00525DAF" w:rsidP="00D105ED">
            <w:pPr>
              <w:pStyle w:val="TableParagraph"/>
              <w:spacing w:line="256" w:lineRule="exact"/>
              <w:ind w:left="3761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606">
              <w:rPr>
                <w:b/>
                <w:sz w:val="24"/>
                <w:szCs w:val="24"/>
              </w:rPr>
              <w:t>2.1.3.</w:t>
            </w:r>
            <w:r w:rsidRPr="0035060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Свинарники</w:t>
            </w:r>
          </w:p>
        </w:tc>
      </w:tr>
      <w:tr w:rsidR="00525DAF" w:rsidRPr="00350606" w14:paraId="48D09B6C" w14:textId="77777777" w:rsidTr="002331CF">
        <w:trPr>
          <w:trHeight w:val="316"/>
        </w:trPr>
        <w:tc>
          <w:tcPr>
            <w:tcW w:w="1134" w:type="dxa"/>
            <w:vAlign w:val="center"/>
          </w:tcPr>
          <w:p w14:paraId="65BFE7A3" w14:textId="36E93BBB" w:rsidR="00525DAF" w:rsidRPr="002331CF" w:rsidRDefault="00525DAF" w:rsidP="00D105ED">
            <w:pPr>
              <w:pStyle w:val="TableParagraph"/>
              <w:spacing w:before="13"/>
              <w:ind w:left="206" w:right="201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2.1.3.1</w:t>
            </w:r>
          </w:p>
        </w:tc>
        <w:tc>
          <w:tcPr>
            <w:tcW w:w="5670" w:type="dxa"/>
            <w:vAlign w:val="center"/>
          </w:tcPr>
          <w:p w14:paraId="0E264BC2" w14:textId="5D83CB53" w:rsidR="00525DAF" w:rsidRPr="002331CF" w:rsidRDefault="00525DAF" w:rsidP="00DA1E3F">
            <w:pPr>
              <w:pStyle w:val="TableParagraph"/>
              <w:spacing w:before="13"/>
              <w:ind w:left="10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Свинарники –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маточники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от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500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до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2000</w:t>
            </w:r>
            <w:r w:rsidRPr="00350606">
              <w:rPr>
                <w:spacing w:val="-4"/>
                <w:sz w:val="24"/>
                <w:szCs w:val="24"/>
              </w:rPr>
              <w:t xml:space="preserve"> </w:t>
            </w:r>
            <w:r w:rsidR="002C4CCF" w:rsidRPr="00350606">
              <w:rPr>
                <w:sz w:val="24"/>
                <w:szCs w:val="24"/>
              </w:rPr>
              <w:t>м</w:t>
            </w:r>
            <w:r w:rsidR="002C4CCF" w:rsidRPr="00350606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76" w:type="dxa"/>
            <w:vAlign w:val="center"/>
          </w:tcPr>
          <w:p w14:paraId="6E350866" w14:textId="241C0D57" w:rsidR="00525DAF" w:rsidRPr="002331CF" w:rsidRDefault="00525DAF" w:rsidP="00D70605">
            <w:pPr>
              <w:pStyle w:val="TableParagraph"/>
              <w:spacing w:before="13"/>
              <w:ind w:left="148" w:righ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1077</w:t>
            </w:r>
          </w:p>
        </w:tc>
        <w:tc>
          <w:tcPr>
            <w:tcW w:w="1843" w:type="dxa"/>
            <w:vAlign w:val="center"/>
          </w:tcPr>
          <w:p w14:paraId="0390105E" w14:textId="77777777" w:rsidR="00525DAF" w:rsidRPr="002331CF" w:rsidRDefault="00525DAF" w:rsidP="002331CF">
            <w:pPr>
              <w:pStyle w:val="TableParagraph"/>
              <w:ind w:left="480" w:right="477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III</w:t>
            </w:r>
          </w:p>
        </w:tc>
      </w:tr>
      <w:tr w:rsidR="00525DAF" w:rsidRPr="00350606" w14:paraId="4C2FED32" w14:textId="77777777" w:rsidTr="002331CF">
        <w:trPr>
          <w:trHeight w:val="945"/>
        </w:trPr>
        <w:tc>
          <w:tcPr>
            <w:tcW w:w="1134" w:type="dxa"/>
            <w:vAlign w:val="center"/>
          </w:tcPr>
          <w:p w14:paraId="05E75DB2" w14:textId="77777777" w:rsidR="00525DAF" w:rsidRPr="002331CF" w:rsidRDefault="00525DAF" w:rsidP="002331CF">
            <w:pPr>
              <w:pStyle w:val="TableParagraph"/>
              <w:spacing w:before="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0238E1" w14:textId="63388271" w:rsidR="00525DAF" w:rsidRPr="002331CF" w:rsidRDefault="00525DAF" w:rsidP="00D105ED">
            <w:pPr>
              <w:pStyle w:val="TableParagraph"/>
              <w:ind w:left="206" w:right="201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2.1.3.2</w:t>
            </w:r>
          </w:p>
        </w:tc>
        <w:tc>
          <w:tcPr>
            <w:tcW w:w="5670" w:type="dxa"/>
            <w:vAlign w:val="center"/>
          </w:tcPr>
          <w:p w14:paraId="284CC098" w14:textId="38E2EA65" w:rsidR="00525DAF" w:rsidRPr="002331CF" w:rsidRDefault="00525DAF" w:rsidP="002331CF">
            <w:pPr>
              <w:pStyle w:val="TableParagraph"/>
              <w:spacing w:before="49"/>
              <w:ind w:left="106" w:right="9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Свинарники</w:t>
            </w:r>
            <w:r w:rsidRPr="002331CF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–</w:t>
            </w:r>
            <w:r w:rsidRPr="002331CF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маточники</w:t>
            </w:r>
            <w:r w:rsidRPr="002331CF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для</w:t>
            </w:r>
            <w:r w:rsidRPr="002331CF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репродукторных</w:t>
            </w:r>
            <w:r w:rsidRPr="002331CF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ферм</w:t>
            </w:r>
            <w:r w:rsidRPr="002331CF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(с поросятами</w:t>
            </w:r>
            <w:r w:rsidRPr="002331CF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– отъемышами) здания кирпичные</w:t>
            </w:r>
            <w:r w:rsidRPr="002331CF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(без чердачного помещения)</w:t>
            </w:r>
            <w:r w:rsidRPr="002331CF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до</w:t>
            </w:r>
            <w:r w:rsidRPr="002331CF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 xml:space="preserve">2500 </w:t>
            </w:r>
            <w:r w:rsidR="002C4CCF" w:rsidRPr="00350606">
              <w:rPr>
                <w:sz w:val="24"/>
                <w:szCs w:val="24"/>
              </w:rPr>
              <w:t>м</w:t>
            </w:r>
            <w:r w:rsidR="002C4CCF" w:rsidRPr="00350606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76" w:type="dxa"/>
            <w:vAlign w:val="center"/>
          </w:tcPr>
          <w:p w14:paraId="23854B2E" w14:textId="77777777" w:rsidR="00525DAF" w:rsidRPr="002331CF" w:rsidRDefault="00525DAF" w:rsidP="002331CF">
            <w:pPr>
              <w:pStyle w:val="TableParagraph"/>
              <w:spacing w:before="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A1F3E2" w14:textId="77777777" w:rsidR="00525DAF" w:rsidRPr="002331CF" w:rsidRDefault="00525DAF" w:rsidP="00D105ED">
            <w:pPr>
              <w:pStyle w:val="TableParagraph"/>
              <w:ind w:left="150" w:righ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949</w:t>
            </w:r>
          </w:p>
        </w:tc>
        <w:tc>
          <w:tcPr>
            <w:tcW w:w="1843" w:type="dxa"/>
            <w:vAlign w:val="center"/>
          </w:tcPr>
          <w:p w14:paraId="1F160C94" w14:textId="77777777" w:rsidR="00525DAF" w:rsidRPr="002331CF" w:rsidRDefault="00525DAF" w:rsidP="002331C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ED5DB0" w14:textId="77777777" w:rsidR="00525DAF" w:rsidRPr="002331CF" w:rsidRDefault="00525DAF" w:rsidP="00D105ED">
            <w:pPr>
              <w:pStyle w:val="TableParagraph"/>
              <w:ind w:left="480" w:right="477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III</w:t>
            </w:r>
          </w:p>
        </w:tc>
      </w:tr>
      <w:tr w:rsidR="00525DAF" w:rsidRPr="00350606" w14:paraId="1F0F662F" w14:textId="77777777" w:rsidTr="002331CF">
        <w:trPr>
          <w:trHeight w:val="314"/>
        </w:trPr>
        <w:tc>
          <w:tcPr>
            <w:tcW w:w="1134" w:type="dxa"/>
            <w:vAlign w:val="center"/>
          </w:tcPr>
          <w:p w14:paraId="65AB8335" w14:textId="7446EF8B" w:rsidR="00525DAF" w:rsidRPr="002331CF" w:rsidRDefault="00525DAF" w:rsidP="00D105ED">
            <w:pPr>
              <w:pStyle w:val="TableParagraph"/>
              <w:spacing w:before="11"/>
              <w:ind w:left="206" w:right="201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2.1.3.3</w:t>
            </w:r>
          </w:p>
        </w:tc>
        <w:tc>
          <w:tcPr>
            <w:tcW w:w="5670" w:type="dxa"/>
            <w:vAlign w:val="center"/>
          </w:tcPr>
          <w:p w14:paraId="7FD5859B" w14:textId="73F213AB" w:rsidR="00525DAF" w:rsidRPr="002331CF" w:rsidRDefault="00525DAF" w:rsidP="00DA1E3F">
            <w:pPr>
              <w:pStyle w:val="TableParagraph"/>
              <w:spacing w:before="11"/>
              <w:ind w:left="10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Свинарники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–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откормочники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от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500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до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3000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="002C4CCF" w:rsidRPr="00350606">
              <w:rPr>
                <w:sz w:val="24"/>
                <w:szCs w:val="24"/>
              </w:rPr>
              <w:t>м</w:t>
            </w:r>
            <w:r w:rsidR="002C4CCF" w:rsidRPr="00350606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76" w:type="dxa"/>
            <w:vAlign w:val="center"/>
          </w:tcPr>
          <w:p w14:paraId="3D738717" w14:textId="28E98B72" w:rsidR="00525DAF" w:rsidRPr="002331CF" w:rsidRDefault="00525DAF" w:rsidP="00D70605">
            <w:pPr>
              <w:pStyle w:val="TableParagraph"/>
              <w:spacing w:before="11"/>
              <w:ind w:left="148" w:righ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1151</w:t>
            </w:r>
          </w:p>
        </w:tc>
        <w:tc>
          <w:tcPr>
            <w:tcW w:w="1843" w:type="dxa"/>
            <w:vAlign w:val="center"/>
          </w:tcPr>
          <w:p w14:paraId="141259E5" w14:textId="77777777" w:rsidR="00525DAF" w:rsidRPr="002331CF" w:rsidRDefault="00525DAF" w:rsidP="002331CF">
            <w:pPr>
              <w:pStyle w:val="TableParagraph"/>
              <w:ind w:left="480" w:right="477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III</w:t>
            </w:r>
          </w:p>
        </w:tc>
      </w:tr>
      <w:tr w:rsidR="00525DAF" w:rsidRPr="00350606" w14:paraId="3B9946E0" w14:textId="77777777" w:rsidTr="002331CF">
        <w:trPr>
          <w:trHeight w:val="275"/>
        </w:trPr>
        <w:tc>
          <w:tcPr>
            <w:tcW w:w="9923" w:type="dxa"/>
            <w:gridSpan w:val="4"/>
            <w:vAlign w:val="center"/>
          </w:tcPr>
          <w:p w14:paraId="2CCFD132" w14:textId="77777777" w:rsidR="00525DAF" w:rsidRPr="002331CF" w:rsidRDefault="00525DAF" w:rsidP="00D105ED">
            <w:pPr>
              <w:pStyle w:val="TableParagraph"/>
              <w:spacing w:line="256" w:lineRule="exact"/>
              <w:ind w:left="3792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606">
              <w:rPr>
                <w:b/>
                <w:sz w:val="24"/>
                <w:szCs w:val="24"/>
              </w:rPr>
              <w:t>2.1.4.</w:t>
            </w:r>
            <w:r w:rsidRPr="0035060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Скотобойни</w:t>
            </w:r>
          </w:p>
        </w:tc>
      </w:tr>
      <w:tr w:rsidR="00525DAF" w:rsidRPr="00350606" w14:paraId="560A93F6" w14:textId="77777777" w:rsidTr="002331CF">
        <w:trPr>
          <w:trHeight w:val="316"/>
        </w:trPr>
        <w:tc>
          <w:tcPr>
            <w:tcW w:w="1134" w:type="dxa"/>
            <w:vAlign w:val="center"/>
          </w:tcPr>
          <w:p w14:paraId="0240E5CE" w14:textId="229765DD" w:rsidR="00525DAF" w:rsidRPr="002331CF" w:rsidRDefault="00525DAF" w:rsidP="00D105ED">
            <w:pPr>
              <w:pStyle w:val="TableParagraph"/>
              <w:spacing w:before="13"/>
              <w:ind w:left="206" w:right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2.1.4.1</w:t>
            </w:r>
          </w:p>
        </w:tc>
        <w:tc>
          <w:tcPr>
            <w:tcW w:w="5670" w:type="dxa"/>
            <w:vAlign w:val="center"/>
          </w:tcPr>
          <w:p w14:paraId="0EBCCEEE" w14:textId="252B93C6" w:rsidR="00525DAF" w:rsidRPr="002331CF" w:rsidRDefault="00525DAF" w:rsidP="00DA1E3F">
            <w:pPr>
              <w:pStyle w:val="TableParagraph"/>
              <w:spacing w:before="13"/>
              <w:ind w:left="10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Скотобойные</w:t>
            </w:r>
            <w:r w:rsidRPr="00350606">
              <w:rPr>
                <w:spacing w:val="-4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пункты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до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100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="002C4CCF" w:rsidRPr="00350606">
              <w:rPr>
                <w:sz w:val="24"/>
                <w:szCs w:val="24"/>
              </w:rPr>
              <w:t>м</w:t>
            </w:r>
            <w:r w:rsidR="002C4CCF" w:rsidRPr="00350606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76" w:type="dxa"/>
            <w:vAlign w:val="center"/>
          </w:tcPr>
          <w:p w14:paraId="7C5B31B0" w14:textId="13D0C728" w:rsidR="00525DAF" w:rsidRPr="002331CF" w:rsidRDefault="00525DAF" w:rsidP="00D70605">
            <w:pPr>
              <w:pStyle w:val="TableParagraph"/>
              <w:spacing w:before="13"/>
              <w:ind w:left="148" w:righ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2327</w:t>
            </w:r>
          </w:p>
        </w:tc>
        <w:tc>
          <w:tcPr>
            <w:tcW w:w="1843" w:type="dxa"/>
            <w:vAlign w:val="center"/>
          </w:tcPr>
          <w:p w14:paraId="518E2ABE" w14:textId="77777777" w:rsidR="00525DAF" w:rsidRPr="002331CF" w:rsidRDefault="00525DAF" w:rsidP="00554CF6">
            <w:pPr>
              <w:pStyle w:val="TableParagraph"/>
              <w:spacing w:line="268" w:lineRule="exact"/>
              <w:ind w:left="480" w:right="481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IV</w:t>
            </w:r>
          </w:p>
        </w:tc>
      </w:tr>
      <w:tr w:rsidR="00525DAF" w:rsidRPr="00350606" w14:paraId="1F2B589E" w14:textId="77777777" w:rsidTr="002331CF">
        <w:trPr>
          <w:trHeight w:val="313"/>
        </w:trPr>
        <w:tc>
          <w:tcPr>
            <w:tcW w:w="1134" w:type="dxa"/>
            <w:vAlign w:val="center"/>
          </w:tcPr>
          <w:p w14:paraId="6EDB3582" w14:textId="4B751429" w:rsidR="00525DAF" w:rsidRPr="002331CF" w:rsidRDefault="00525DAF" w:rsidP="00D105ED">
            <w:pPr>
              <w:pStyle w:val="TableParagraph"/>
              <w:spacing w:before="11"/>
              <w:ind w:left="206" w:right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2.1.4.2</w:t>
            </w:r>
          </w:p>
        </w:tc>
        <w:tc>
          <w:tcPr>
            <w:tcW w:w="5670" w:type="dxa"/>
            <w:vAlign w:val="center"/>
          </w:tcPr>
          <w:p w14:paraId="6AA0A0B4" w14:textId="65933F6F" w:rsidR="00525DAF" w:rsidRPr="002331CF" w:rsidRDefault="00525DAF" w:rsidP="00DA1E3F">
            <w:pPr>
              <w:pStyle w:val="TableParagraph"/>
              <w:spacing w:before="11"/>
              <w:ind w:left="10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Санитарная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бойня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до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300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="002C4CCF" w:rsidRPr="00350606">
              <w:rPr>
                <w:sz w:val="24"/>
                <w:szCs w:val="24"/>
              </w:rPr>
              <w:t>м</w:t>
            </w:r>
            <w:r w:rsidR="002C4CCF" w:rsidRPr="00350606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76" w:type="dxa"/>
            <w:vAlign w:val="center"/>
          </w:tcPr>
          <w:p w14:paraId="2F42098F" w14:textId="5CF57DA8" w:rsidR="00525DAF" w:rsidRPr="002331CF" w:rsidRDefault="00525DAF" w:rsidP="00D70605">
            <w:pPr>
              <w:pStyle w:val="TableParagraph"/>
              <w:spacing w:before="11"/>
              <w:ind w:left="148" w:righ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4356</w:t>
            </w:r>
          </w:p>
        </w:tc>
        <w:tc>
          <w:tcPr>
            <w:tcW w:w="1843" w:type="dxa"/>
            <w:vAlign w:val="center"/>
          </w:tcPr>
          <w:p w14:paraId="13758992" w14:textId="77777777" w:rsidR="00525DAF" w:rsidRPr="002331CF" w:rsidRDefault="00525DAF" w:rsidP="00554CF6">
            <w:pPr>
              <w:pStyle w:val="TableParagraph"/>
              <w:spacing w:line="268" w:lineRule="exact"/>
              <w:ind w:left="480" w:right="481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IV</w:t>
            </w:r>
          </w:p>
        </w:tc>
      </w:tr>
      <w:tr w:rsidR="00525DAF" w:rsidRPr="00350606" w14:paraId="5FD77C94" w14:textId="77777777" w:rsidTr="002331CF">
        <w:trPr>
          <w:trHeight w:val="551"/>
        </w:trPr>
        <w:tc>
          <w:tcPr>
            <w:tcW w:w="1134" w:type="dxa"/>
            <w:vAlign w:val="center"/>
          </w:tcPr>
          <w:p w14:paraId="5CF3702D" w14:textId="50E28B4B" w:rsidR="00525DAF" w:rsidRPr="002331CF" w:rsidRDefault="00525DAF" w:rsidP="00D105ED">
            <w:pPr>
              <w:pStyle w:val="TableParagraph"/>
              <w:spacing w:before="131"/>
              <w:ind w:left="206" w:right="201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lastRenderedPageBreak/>
              <w:t>2.1.4.3</w:t>
            </w:r>
          </w:p>
        </w:tc>
        <w:tc>
          <w:tcPr>
            <w:tcW w:w="5670" w:type="dxa"/>
            <w:vAlign w:val="center"/>
          </w:tcPr>
          <w:p w14:paraId="022352D5" w14:textId="118845F6" w:rsidR="00525DAF" w:rsidRPr="002331CF" w:rsidRDefault="00525DAF" w:rsidP="00DA1E3F">
            <w:pPr>
              <w:pStyle w:val="TableParagraph"/>
              <w:tabs>
                <w:tab w:val="left" w:pos="1578"/>
                <w:tab w:val="left" w:pos="2519"/>
                <w:tab w:val="left" w:pos="4729"/>
                <w:tab w:val="left" w:pos="5127"/>
              </w:tabs>
              <w:spacing w:line="268" w:lineRule="exact"/>
              <w:ind w:left="10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Санитарная</w:t>
            </w:r>
            <w:r w:rsidR="00B12830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бойня,</w:t>
            </w:r>
            <w:r w:rsidR="00B12830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карантин-изолятор</w:t>
            </w:r>
            <w:r w:rsidR="00B12830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и</w:t>
            </w:r>
            <w:r w:rsidR="00B12830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контора</w:t>
            </w:r>
          </w:p>
          <w:p w14:paraId="202D58BF" w14:textId="33F0B1F4" w:rsidR="00525DAF" w:rsidRPr="002331CF" w:rsidRDefault="00525DAF" w:rsidP="00D70605">
            <w:pPr>
              <w:pStyle w:val="TableParagraph"/>
              <w:spacing w:line="264" w:lineRule="exact"/>
              <w:ind w:left="10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скотоприемного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двора</w:t>
            </w:r>
            <w:r w:rsidRPr="00350606">
              <w:rPr>
                <w:spacing w:val="-5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до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700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="002C4CCF" w:rsidRPr="00350606">
              <w:rPr>
                <w:sz w:val="24"/>
                <w:szCs w:val="24"/>
              </w:rPr>
              <w:t>м</w:t>
            </w:r>
            <w:r w:rsidR="002C4CCF" w:rsidRPr="00350606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76" w:type="dxa"/>
            <w:vAlign w:val="center"/>
          </w:tcPr>
          <w:p w14:paraId="06B2670B" w14:textId="33E7B156" w:rsidR="00525DAF" w:rsidRPr="002331CF" w:rsidRDefault="00525DAF" w:rsidP="00554CF6">
            <w:pPr>
              <w:pStyle w:val="TableParagraph"/>
              <w:spacing w:before="131"/>
              <w:ind w:left="148" w:righ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3898</w:t>
            </w:r>
          </w:p>
        </w:tc>
        <w:tc>
          <w:tcPr>
            <w:tcW w:w="1843" w:type="dxa"/>
            <w:vAlign w:val="center"/>
          </w:tcPr>
          <w:p w14:paraId="0527B856" w14:textId="77777777" w:rsidR="00525DAF" w:rsidRPr="002331CF" w:rsidRDefault="00525DAF" w:rsidP="002331CF">
            <w:pPr>
              <w:pStyle w:val="TableParagraph"/>
              <w:ind w:left="480" w:right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II</w:t>
            </w:r>
          </w:p>
        </w:tc>
      </w:tr>
      <w:tr w:rsidR="00525DAF" w:rsidRPr="00350606" w14:paraId="06E2D91E" w14:textId="77777777" w:rsidTr="002331CF">
        <w:trPr>
          <w:trHeight w:val="280"/>
        </w:trPr>
        <w:tc>
          <w:tcPr>
            <w:tcW w:w="9923" w:type="dxa"/>
            <w:gridSpan w:val="4"/>
            <w:vAlign w:val="center"/>
          </w:tcPr>
          <w:p w14:paraId="68D32297" w14:textId="77777777" w:rsidR="00525DAF" w:rsidRPr="002331CF" w:rsidRDefault="00525DAF" w:rsidP="00D105ED">
            <w:pPr>
              <w:pStyle w:val="TableParagraph"/>
              <w:spacing w:line="260" w:lineRule="exact"/>
              <w:ind w:left="1972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606">
              <w:rPr>
                <w:b/>
                <w:sz w:val="24"/>
                <w:szCs w:val="24"/>
              </w:rPr>
              <w:t>2.1.5.</w:t>
            </w:r>
            <w:r w:rsidRPr="0035060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Другие</w:t>
            </w:r>
            <w:r w:rsidRPr="0035060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здания</w:t>
            </w:r>
            <w:r w:rsidRPr="00350606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и</w:t>
            </w:r>
            <w:r w:rsidRPr="0035060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сооружения животноводства</w:t>
            </w:r>
          </w:p>
        </w:tc>
      </w:tr>
      <w:tr w:rsidR="00525DAF" w:rsidRPr="00350606" w14:paraId="441B0146" w14:textId="77777777" w:rsidTr="002331CF">
        <w:trPr>
          <w:trHeight w:val="316"/>
        </w:trPr>
        <w:tc>
          <w:tcPr>
            <w:tcW w:w="1134" w:type="dxa"/>
            <w:vAlign w:val="center"/>
          </w:tcPr>
          <w:p w14:paraId="47B01AB5" w14:textId="5A8B05F5" w:rsidR="00525DAF" w:rsidRPr="002331CF" w:rsidRDefault="00525DAF" w:rsidP="00D105ED">
            <w:pPr>
              <w:pStyle w:val="TableParagraph"/>
              <w:spacing w:before="11"/>
              <w:ind w:left="206" w:right="201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2.1.5.1</w:t>
            </w:r>
          </w:p>
        </w:tc>
        <w:tc>
          <w:tcPr>
            <w:tcW w:w="5670" w:type="dxa"/>
            <w:vAlign w:val="center"/>
          </w:tcPr>
          <w:p w14:paraId="49FD5E2E" w14:textId="2270806A" w:rsidR="00525DAF" w:rsidRPr="002331CF" w:rsidRDefault="00525DAF" w:rsidP="00DA1E3F">
            <w:pPr>
              <w:pStyle w:val="TableParagraph"/>
              <w:spacing w:before="11"/>
              <w:ind w:left="10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Карантины-изоляторы</w:t>
            </w:r>
            <w:r w:rsidRPr="00350606">
              <w:rPr>
                <w:spacing w:val="-4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от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400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до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1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 xml:space="preserve">000 </w:t>
            </w:r>
            <w:r w:rsidR="002C4CCF" w:rsidRPr="00350606">
              <w:rPr>
                <w:sz w:val="24"/>
                <w:szCs w:val="24"/>
              </w:rPr>
              <w:t>м</w:t>
            </w:r>
            <w:r w:rsidR="002C4CCF" w:rsidRPr="00350606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76" w:type="dxa"/>
            <w:vAlign w:val="center"/>
          </w:tcPr>
          <w:p w14:paraId="1812EF0B" w14:textId="50FB3860" w:rsidR="00525DAF" w:rsidRPr="002331CF" w:rsidRDefault="00525DAF" w:rsidP="00D70605">
            <w:pPr>
              <w:pStyle w:val="TableParagraph"/>
              <w:spacing w:before="11"/>
              <w:ind w:left="148" w:righ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1047</w:t>
            </w:r>
          </w:p>
        </w:tc>
        <w:tc>
          <w:tcPr>
            <w:tcW w:w="1843" w:type="dxa"/>
            <w:vAlign w:val="center"/>
          </w:tcPr>
          <w:p w14:paraId="296934CA" w14:textId="77777777" w:rsidR="00525DAF" w:rsidRPr="002331CF" w:rsidRDefault="00525DAF" w:rsidP="002331CF">
            <w:pPr>
              <w:pStyle w:val="TableParagraph"/>
              <w:ind w:left="480" w:right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II</w:t>
            </w:r>
          </w:p>
        </w:tc>
      </w:tr>
      <w:tr w:rsidR="00525DAF" w:rsidRPr="00350606" w14:paraId="10170136" w14:textId="77777777" w:rsidTr="002331CF">
        <w:trPr>
          <w:trHeight w:val="313"/>
        </w:trPr>
        <w:tc>
          <w:tcPr>
            <w:tcW w:w="1134" w:type="dxa"/>
            <w:vAlign w:val="center"/>
          </w:tcPr>
          <w:p w14:paraId="5B0CB6BD" w14:textId="50AE9ADC" w:rsidR="00525DAF" w:rsidRPr="002331CF" w:rsidRDefault="00525DAF" w:rsidP="00D105ED">
            <w:pPr>
              <w:pStyle w:val="TableParagraph"/>
              <w:spacing w:before="11"/>
              <w:ind w:left="206" w:right="201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2.1.5.2</w:t>
            </w:r>
          </w:p>
        </w:tc>
        <w:tc>
          <w:tcPr>
            <w:tcW w:w="5670" w:type="dxa"/>
            <w:vAlign w:val="center"/>
          </w:tcPr>
          <w:p w14:paraId="11CB6879" w14:textId="5577B78C" w:rsidR="00525DAF" w:rsidRPr="002331CF" w:rsidRDefault="00525DAF" w:rsidP="00DA1E3F">
            <w:pPr>
              <w:pStyle w:val="TableParagraph"/>
              <w:spacing w:before="11"/>
              <w:ind w:left="10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Пункт</w:t>
            </w:r>
            <w:r w:rsidRPr="00350606">
              <w:rPr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искусственного</w:t>
            </w:r>
            <w:r w:rsidRPr="00350606">
              <w:rPr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осеменения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до</w:t>
            </w:r>
            <w:r w:rsidRPr="00350606">
              <w:rPr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300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="002C4CCF" w:rsidRPr="00350606">
              <w:rPr>
                <w:sz w:val="24"/>
                <w:szCs w:val="24"/>
              </w:rPr>
              <w:t>м</w:t>
            </w:r>
            <w:r w:rsidR="002C4CCF" w:rsidRPr="00350606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76" w:type="dxa"/>
            <w:vAlign w:val="center"/>
          </w:tcPr>
          <w:p w14:paraId="4373AE71" w14:textId="6CC95697" w:rsidR="00525DAF" w:rsidRPr="002331CF" w:rsidRDefault="00525DAF" w:rsidP="00D70605">
            <w:pPr>
              <w:pStyle w:val="TableParagraph"/>
              <w:spacing w:before="11"/>
              <w:ind w:left="148" w:righ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1306</w:t>
            </w:r>
          </w:p>
        </w:tc>
        <w:tc>
          <w:tcPr>
            <w:tcW w:w="1843" w:type="dxa"/>
            <w:vAlign w:val="center"/>
          </w:tcPr>
          <w:p w14:paraId="47F7FFA4" w14:textId="77777777" w:rsidR="00525DAF" w:rsidRPr="002331CF" w:rsidRDefault="00525DAF" w:rsidP="002331CF">
            <w:pPr>
              <w:pStyle w:val="TableParagraph"/>
              <w:ind w:left="480" w:right="477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III</w:t>
            </w:r>
          </w:p>
        </w:tc>
      </w:tr>
      <w:tr w:rsidR="00525DAF" w:rsidRPr="00350606" w14:paraId="1D67AE0F" w14:textId="77777777" w:rsidTr="002331CF">
        <w:trPr>
          <w:trHeight w:val="313"/>
        </w:trPr>
        <w:tc>
          <w:tcPr>
            <w:tcW w:w="1134" w:type="dxa"/>
            <w:vAlign w:val="center"/>
          </w:tcPr>
          <w:p w14:paraId="5D9624CB" w14:textId="030BCBCE" w:rsidR="00525DAF" w:rsidRPr="002331CF" w:rsidRDefault="00525DAF" w:rsidP="00D105ED">
            <w:pPr>
              <w:pStyle w:val="TableParagraph"/>
              <w:spacing w:before="11"/>
              <w:ind w:left="206" w:right="201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2.1.5.3</w:t>
            </w:r>
          </w:p>
        </w:tc>
        <w:tc>
          <w:tcPr>
            <w:tcW w:w="5670" w:type="dxa"/>
            <w:vAlign w:val="center"/>
          </w:tcPr>
          <w:p w14:paraId="640E7814" w14:textId="005B3480" w:rsidR="00525DAF" w:rsidRPr="002331CF" w:rsidRDefault="00525DAF" w:rsidP="00DA1E3F">
            <w:pPr>
              <w:pStyle w:val="TableParagraph"/>
              <w:spacing w:before="11"/>
              <w:ind w:left="10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Родильные</w:t>
            </w:r>
            <w:r w:rsidRPr="00350606">
              <w:rPr>
                <w:spacing w:val="-4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отделения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до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3000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="002C4CCF" w:rsidRPr="00350606">
              <w:rPr>
                <w:sz w:val="24"/>
                <w:szCs w:val="24"/>
              </w:rPr>
              <w:t>м</w:t>
            </w:r>
            <w:r w:rsidR="002C4CCF" w:rsidRPr="00350606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76" w:type="dxa"/>
            <w:vAlign w:val="center"/>
          </w:tcPr>
          <w:p w14:paraId="1A218C88" w14:textId="77777777" w:rsidR="00525DAF" w:rsidRPr="002331CF" w:rsidRDefault="00525DAF" w:rsidP="00D70605">
            <w:pPr>
              <w:pStyle w:val="TableParagraph"/>
              <w:spacing w:before="11"/>
              <w:ind w:left="150" w:righ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851</w:t>
            </w:r>
          </w:p>
        </w:tc>
        <w:tc>
          <w:tcPr>
            <w:tcW w:w="1843" w:type="dxa"/>
            <w:vAlign w:val="center"/>
          </w:tcPr>
          <w:p w14:paraId="1418FB26" w14:textId="77777777" w:rsidR="00525DAF" w:rsidRPr="002331CF" w:rsidRDefault="00525DAF" w:rsidP="002331CF">
            <w:pPr>
              <w:pStyle w:val="TableParagraph"/>
              <w:ind w:left="480" w:right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II</w:t>
            </w:r>
          </w:p>
        </w:tc>
      </w:tr>
      <w:tr w:rsidR="00525DAF" w:rsidRPr="00350606" w14:paraId="00B5386A" w14:textId="77777777" w:rsidTr="002331CF">
        <w:trPr>
          <w:trHeight w:val="554"/>
        </w:trPr>
        <w:tc>
          <w:tcPr>
            <w:tcW w:w="1134" w:type="dxa"/>
            <w:vAlign w:val="center"/>
          </w:tcPr>
          <w:p w14:paraId="2D8D3357" w14:textId="45F9B5A4" w:rsidR="00525DAF" w:rsidRPr="002331CF" w:rsidRDefault="00525DAF" w:rsidP="00D105ED">
            <w:pPr>
              <w:pStyle w:val="TableParagraph"/>
              <w:spacing w:before="131"/>
              <w:ind w:left="206" w:right="201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2.1.5.4</w:t>
            </w:r>
          </w:p>
        </w:tc>
        <w:tc>
          <w:tcPr>
            <w:tcW w:w="5670" w:type="dxa"/>
            <w:vAlign w:val="center"/>
          </w:tcPr>
          <w:p w14:paraId="5AEF26C2" w14:textId="5DAA7262" w:rsidR="00525DAF" w:rsidRPr="002331CF" w:rsidRDefault="00525DAF" w:rsidP="002331CF">
            <w:pPr>
              <w:pStyle w:val="TableParagraph"/>
              <w:spacing w:line="270" w:lineRule="exact"/>
              <w:ind w:left="10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Цех</w:t>
            </w:r>
            <w:r w:rsidRPr="00350606">
              <w:rPr>
                <w:spacing w:val="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кормоприготовительный</w:t>
            </w:r>
            <w:r w:rsidRPr="00350606">
              <w:rPr>
                <w:spacing w:val="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для</w:t>
            </w:r>
            <w:r w:rsidRPr="00350606">
              <w:rPr>
                <w:spacing w:val="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свиноферм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и</w:t>
            </w:r>
            <w:r w:rsidRPr="00350606">
              <w:rPr>
                <w:spacing w:val="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крупного</w:t>
            </w:r>
            <w:r w:rsidR="00B12830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рогатого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скота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до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700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="002C4CCF" w:rsidRPr="00350606">
              <w:rPr>
                <w:sz w:val="24"/>
                <w:szCs w:val="24"/>
              </w:rPr>
              <w:t>м</w:t>
            </w:r>
            <w:r w:rsidR="002C4CCF" w:rsidRPr="00350606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76" w:type="dxa"/>
            <w:vAlign w:val="center"/>
          </w:tcPr>
          <w:p w14:paraId="23AEBC6A" w14:textId="6EF30472" w:rsidR="00525DAF" w:rsidRPr="002331CF" w:rsidRDefault="00525DAF" w:rsidP="00D105ED">
            <w:pPr>
              <w:pStyle w:val="TableParagraph"/>
              <w:spacing w:before="131"/>
              <w:ind w:left="148" w:righ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1353</w:t>
            </w:r>
          </w:p>
        </w:tc>
        <w:tc>
          <w:tcPr>
            <w:tcW w:w="1843" w:type="dxa"/>
            <w:vAlign w:val="center"/>
          </w:tcPr>
          <w:p w14:paraId="017F037B" w14:textId="77777777" w:rsidR="00525DAF" w:rsidRPr="002331CF" w:rsidRDefault="00525DAF" w:rsidP="002331CF">
            <w:pPr>
              <w:pStyle w:val="TableParagraph"/>
              <w:ind w:left="480" w:right="477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III</w:t>
            </w:r>
          </w:p>
        </w:tc>
      </w:tr>
      <w:tr w:rsidR="00B12830" w:rsidRPr="00350606" w14:paraId="3B6C3BE4" w14:textId="77777777" w:rsidTr="002331CF">
        <w:trPr>
          <w:trHeight w:val="554"/>
        </w:trPr>
        <w:tc>
          <w:tcPr>
            <w:tcW w:w="9923" w:type="dxa"/>
            <w:gridSpan w:val="4"/>
            <w:vAlign w:val="center"/>
          </w:tcPr>
          <w:p w14:paraId="6A28D47A" w14:textId="44CF5C5C" w:rsidR="00B12830" w:rsidRPr="002331CF" w:rsidRDefault="00B12830" w:rsidP="002331CF">
            <w:pPr>
              <w:pStyle w:val="TableParagraph"/>
              <w:ind w:right="477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&lt;…&gt;</w:t>
            </w:r>
          </w:p>
        </w:tc>
      </w:tr>
      <w:tr w:rsidR="00525DAF" w:rsidRPr="00350606" w14:paraId="520788B2" w14:textId="77777777" w:rsidTr="002331CF">
        <w:trPr>
          <w:trHeight w:val="551"/>
        </w:trPr>
        <w:tc>
          <w:tcPr>
            <w:tcW w:w="1134" w:type="dxa"/>
            <w:vAlign w:val="center"/>
          </w:tcPr>
          <w:p w14:paraId="4341ECDC" w14:textId="7BFE8A5D" w:rsidR="00525DAF" w:rsidRPr="002331CF" w:rsidRDefault="00525DAF" w:rsidP="00D105ED">
            <w:pPr>
              <w:pStyle w:val="TableParagraph"/>
              <w:spacing w:before="128"/>
              <w:ind w:left="104" w:right="99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1.1.23</w:t>
            </w:r>
          </w:p>
        </w:tc>
        <w:tc>
          <w:tcPr>
            <w:tcW w:w="5670" w:type="dxa"/>
            <w:vAlign w:val="center"/>
          </w:tcPr>
          <w:p w14:paraId="53289BA8" w14:textId="0227C78E" w:rsidR="00525DAF" w:rsidRPr="002331CF" w:rsidRDefault="00525DAF" w:rsidP="00DA1E3F">
            <w:pPr>
              <w:pStyle w:val="TableParagraph"/>
              <w:tabs>
                <w:tab w:val="left" w:pos="1192"/>
                <w:tab w:val="left" w:pos="2775"/>
                <w:tab w:val="left" w:pos="4247"/>
              </w:tabs>
              <w:spacing w:line="268" w:lineRule="exact"/>
              <w:ind w:left="10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Склады</w:t>
            </w:r>
            <w:r w:rsidR="00B12830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технических</w:t>
            </w:r>
            <w:r w:rsidR="00B12830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материалов</w:t>
            </w:r>
            <w:r w:rsidR="00B12830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открытые</w:t>
            </w:r>
          </w:p>
          <w:p w14:paraId="57E8648E" w14:textId="4B1F3E58" w:rsidR="00525DAF" w:rsidRPr="002331CF" w:rsidRDefault="00525DAF" w:rsidP="00D70605">
            <w:pPr>
              <w:pStyle w:val="TableParagraph"/>
              <w:spacing w:line="264" w:lineRule="exact"/>
              <w:ind w:left="10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до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500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="002C4CCF" w:rsidRPr="002331CF">
              <w:rPr>
                <w:sz w:val="24"/>
                <w:szCs w:val="24"/>
              </w:rPr>
              <w:t>м</w:t>
            </w:r>
            <w:r w:rsidR="002C4CCF" w:rsidRPr="00350606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76" w:type="dxa"/>
            <w:vAlign w:val="center"/>
          </w:tcPr>
          <w:p w14:paraId="09668457" w14:textId="77777777" w:rsidR="00525DAF" w:rsidRPr="002331CF" w:rsidRDefault="00525DAF" w:rsidP="00554CF6">
            <w:pPr>
              <w:pStyle w:val="TableParagraph"/>
              <w:spacing w:before="128"/>
              <w:ind w:left="144" w:right="132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22</w:t>
            </w:r>
          </w:p>
        </w:tc>
        <w:tc>
          <w:tcPr>
            <w:tcW w:w="1843" w:type="dxa"/>
            <w:vAlign w:val="center"/>
          </w:tcPr>
          <w:p w14:paraId="3CEFAE89" w14:textId="77777777" w:rsidR="00525DAF" w:rsidRPr="002331CF" w:rsidRDefault="00525DAF" w:rsidP="002331CF">
            <w:pPr>
              <w:pStyle w:val="TableParagraph"/>
              <w:ind w:left="15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V</w:t>
            </w:r>
          </w:p>
        </w:tc>
      </w:tr>
      <w:tr w:rsidR="00525DAF" w:rsidRPr="00350606" w14:paraId="4243DE0C" w14:textId="77777777" w:rsidTr="002331CF">
        <w:trPr>
          <w:trHeight w:val="630"/>
        </w:trPr>
        <w:tc>
          <w:tcPr>
            <w:tcW w:w="1134" w:type="dxa"/>
            <w:vAlign w:val="center"/>
          </w:tcPr>
          <w:p w14:paraId="06140715" w14:textId="08A792D0" w:rsidR="00525DAF" w:rsidRPr="002331CF" w:rsidRDefault="00525DAF" w:rsidP="00D105ED">
            <w:pPr>
              <w:pStyle w:val="TableParagraph"/>
              <w:spacing w:before="169"/>
              <w:ind w:left="104" w:right="99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1.1.24</w:t>
            </w:r>
          </w:p>
        </w:tc>
        <w:tc>
          <w:tcPr>
            <w:tcW w:w="5670" w:type="dxa"/>
            <w:vAlign w:val="center"/>
          </w:tcPr>
          <w:p w14:paraId="4960721E" w14:textId="67C7472F" w:rsidR="00525DAF" w:rsidRPr="002331CF" w:rsidRDefault="00525DAF" w:rsidP="00DA1E3F">
            <w:pPr>
              <w:pStyle w:val="TableParagraph"/>
              <w:spacing w:before="30"/>
              <w:ind w:left="108" w:right="9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Склады</w:t>
            </w:r>
            <w:r w:rsidRPr="00350606">
              <w:rPr>
                <w:spacing w:val="7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товарного</w:t>
            </w:r>
            <w:r w:rsidRPr="00350606">
              <w:rPr>
                <w:spacing w:val="8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глинозема</w:t>
            </w:r>
            <w:r w:rsidRPr="00350606">
              <w:rPr>
                <w:spacing w:val="6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с</w:t>
            </w:r>
            <w:r w:rsidRPr="00350606">
              <w:rPr>
                <w:spacing w:val="7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силосами</w:t>
            </w:r>
            <w:r w:rsidRPr="00350606">
              <w:rPr>
                <w:spacing w:val="9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от</w:t>
            </w:r>
            <w:r w:rsidRPr="00350606">
              <w:rPr>
                <w:spacing w:val="8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4000</w:t>
            </w:r>
            <w:r w:rsidR="00B12830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pacing w:val="-57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до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 xml:space="preserve">6000 </w:t>
            </w:r>
            <w:r w:rsidR="002C4CCF" w:rsidRPr="00350606">
              <w:rPr>
                <w:sz w:val="24"/>
                <w:szCs w:val="24"/>
              </w:rPr>
              <w:t>м</w:t>
            </w:r>
            <w:r w:rsidR="002C4CCF" w:rsidRPr="00350606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76" w:type="dxa"/>
            <w:vAlign w:val="center"/>
          </w:tcPr>
          <w:p w14:paraId="1406B94D" w14:textId="6302D4C7" w:rsidR="00525DAF" w:rsidRPr="002331CF" w:rsidRDefault="00525DAF" w:rsidP="00D70605">
            <w:pPr>
              <w:pStyle w:val="TableParagraph"/>
              <w:spacing w:before="169"/>
              <w:ind w:left="144" w:right="132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2390</w:t>
            </w:r>
          </w:p>
        </w:tc>
        <w:tc>
          <w:tcPr>
            <w:tcW w:w="1843" w:type="dxa"/>
            <w:vAlign w:val="center"/>
          </w:tcPr>
          <w:p w14:paraId="60FF6EA0" w14:textId="77777777" w:rsidR="00525DAF" w:rsidRPr="002331CF" w:rsidRDefault="00525DAF" w:rsidP="002331CF">
            <w:pPr>
              <w:pStyle w:val="TableParagraph"/>
              <w:ind w:left="532" w:right="523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II</w:t>
            </w:r>
          </w:p>
        </w:tc>
      </w:tr>
      <w:tr w:rsidR="00525DAF" w:rsidRPr="00350606" w14:paraId="53969AC3" w14:textId="77777777" w:rsidTr="002331CF">
        <w:trPr>
          <w:trHeight w:val="551"/>
        </w:trPr>
        <w:tc>
          <w:tcPr>
            <w:tcW w:w="1134" w:type="dxa"/>
            <w:vAlign w:val="center"/>
          </w:tcPr>
          <w:p w14:paraId="40AA37BE" w14:textId="7EA9B60C" w:rsidR="00525DAF" w:rsidRPr="002331CF" w:rsidRDefault="00525DAF" w:rsidP="00D105ED">
            <w:pPr>
              <w:pStyle w:val="TableParagraph"/>
              <w:spacing w:before="128"/>
              <w:ind w:left="104" w:right="99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1.1.25</w:t>
            </w:r>
          </w:p>
        </w:tc>
        <w:tc>
          <w:tcPr>
            <w:tcW w:w="5670" w:type="dxa"/>
            <w:vAlign w:val="center"/>
          </w:tcPr>
          <w:p w14:paraId="5D295581" w14:textId="0DE3A880" w:rsidR="00525DAF" w:rsidRPr="002331CF" w:rsidRDefault="00525DAF" w:rsidP="00DA1E3F">
            <w:pPr>
              <w:pStyle w:val="TableParagraph"/>
              <w:tabs>
                <w:tab w:val="left" w:pos="1237"/>
                <w:tab w:val="left" w:pos="2530"/>
                <w:tab w:val="left" w:pos="3696"/>
                <w:tab w:val="left" w:pos="4636"/>
              </w:tabs>
              <w:spacing w:line="268" w:lineRule="exact"/>
              <w:ind w:left="10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Склады</w:t>
            </w:r>
            <w:r w:rsidR="00B12830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хранения</w:t>
            </w:r>
            <w:r w:rsidR="00B12830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отходов</w:t>
            </w:r>
            <w:r w:rsidR="00B12830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белой</w:t>
            </w:r>
            <w:r w:rsidR="00B12830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жести</w:t>
            </w:r>
          </w:p>
          <w:p w14:paraId="15C21BC5" w14:textId="71C3F24A" w:rsidR="00525DAF" w:rsidRPr="002331CF" w:rsidRDefault="00525DAF" w:rsidP="00D70605">
            <w:pPr>
              <w:pStyle w:val="TableParagraph"/>
              <w:spacing w:line="264" w:lineRule="exact"/>
              <w:ind w:left="10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до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700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="002C4CCF" w:rsidRPr="00350606">
              <w:rPr>
                <w:sz w:val="24"/>
                <w:szCs w:val="24"/>
              </w:rPr>
              <w:t>м</w:t>
            </w:r>
            <w:r w:rsidR="002C4CCF" w:rsidRPr="00350606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76" w:type="dxa"/>
            <w:vAlign w:val="center"/>
          </w:tcPr>
          <w:p w14:paraId="52B0093D" w14:textId="0532FF24" w:rsidR="00525DAF" w:rsidRPr="002331CF" w:rsidRDefault="00525DAF" w:rsidP="00554CF6">
            <w:pPr>
              <w:pStyle w:val="TableParagraph"/>
              <w:spacing w:before="128"/>
              <w:ind w:left="144" w:right="132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1760</w:t>
            </w:r>
          </w:p>
        </w:tc>
        <w:tc>
          <w:tcPr>
            <w:tcW w:w="1843" w:type="dxa"/>
            <w:vAlign w:val="center"/>
          </w:tcPr>
          <w:p w14:paraId="465F5D99" w14:textId="77777777" w:rsidR="00525DAF" w:rsidRPr="002331CF" w:rsidRDefault="00525DAF" w:rsidP="002331CF">
            <w:pPr>
              <w:pStyle w:val="TableParagraph"/>
              <w:ind w:left="532" w:right="523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II</w:t>
            </w:r>
          </w:p>
        </w:tc>
      </w:tr>
      <w:tr w:rsidR="00525DAF" w:rsidRPr="00350606" w14:paraId="6E5CC9E4" w14:textId="77777777" w:rsidTr="002331CF">
        <w:trPr>
          <w:trHeight w:val="314"/>
        </w:trPr>
        <w:tc>
          <w:tcPr>
            <w:tcW w:w="1134" w:type="dxa"/>
            <w:vAlign w:val="center"/>
          </w:tcPr>
          <w:p w14:paraId="53BBFF0F" w14:textId="1072BE1B" w:rsidR="00525DAF" w:rsidRPr="002331CF" w:rsidRDefault="00525DAF" w:rsidP="00D105ED">
            <w:pPr>
              <w:pStyle w:val="TableParagraph"/>
              <w:spacing w:before="11"/>
              <w:ind w:left="104" w:right="99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1.1.26</w:t>
            </w:r>
          </w:p>
        </w:tc>
        <w:tc>
          <w:tcPr>
            <w:tcW w:w="5670" w:type="dxa"/>
            <w:vAlign w:val="center"/>
          </w:tcPr>
          <w:p w14:paraId="6E34C294" w14:textId="4EADB5A6" w:rsidR="00525DAF" w:rsidRPr="002331CF" w:rsidRDefault="00525DAF" w:rsidP="00DA1E3F">
            <w:pPr>
              <w:pStyle w:val="TableParagraph"/>
              <w:spacing w:before="11"/>
              <w:ind w:left="10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Склады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черновой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меди до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1000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="002C4CCF" w:rsidRPr="00350606">
              <w:rPr>
                <w:sz w:val="24"/>
                <w:szCs w:val="24"/>
              </w:rPr>
              <w:t>м</w:t>
            </w:r>
            <w:r w:rsidR="002C4CCF" w:rsidRPr="00350606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76" w:type="dxa"/>
            <w:vAlign w:val="center"/>
          </w:tcPr>
          <w:p w14:paraId="7919A9B0" w14:textId="791E7C44" w:rsidR="00525DAF" w:rsidRPr="002331CF" w:rsidRDefault="00525DAF" w:rsidP="00D70605">
            <w:pPr>
              <w:pStyle w:val="TableParagraph"/>
              <w:spacing w:before="11"/>
              <w:ind w:left="144" w:right="132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1554</w:t>
            </w:r>
          </w:p>
        </w:tc>
        <w:tc>
          <w:tcPr>
            <w:tcW w:w="1843" w:type="dxa"/>
            <w:vAlign w:val="center"/>
          </w:tcPr>
          <w:p w14:paraId="688FC3F0" w14:textId="77777777" w:rsidR="00525DAF" w:rsidRPr="002331CF" w:rsidRDefault="00525DAF" w:rsidP="002331CF">
            <w:pPr>
              <w:pStyle w:val="TableParagraph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</w:t>
            </w:r>
          </w:p>
        </w:tc>
      </w:tr>
      <w:tr w:rsidR="00525DAF" w:rsidRPr="00350606" w14:paraId="59B7D37E" w14:textId="77777777" w:rsidTr="002331CF">
        <w:trPr>
          <w:trHeight w:val="630"/>
        </w:trPr>
        <w:tc>
          <w:tcPr>
            <w:tcW w:w="1134" w:type="dxa"/>
            <w:vAlign w:val="center"/>
          </w:tcPr>
          <w:p w14:paraId="78BA2BC2" w14:textId="21922A2D" w:rsidR="00525DAF" w:rsidRPr="002331CF" w:rsidRDefault="00525DAF" w:rsidP="00D105ED">
            <w:pPr>
              <w:pStyle w:val="TableParagraph"/>
              <w:spacing w:before="169"/>
              <w:ind w:left="104" w:right="99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1.1.27</w:t>
            </w:r>
          </w:p>
        </w:tc>
        <w:tc>
          <w:tcPr>
            <w:tcW w:w="5670" w:type="dxa"/>
            <w:vAlign w:val="center"/>
          </w:tcPr>
          <w:p w14:paraId="192D9C1A" w14:textId="70F51E3B" w:rsidR="00525DAF" w:rsidRPr="002331CF" w:rsidRDefault="00525DAF" w:rsidP="00DA1E3F">
            <w:pPr>
              <w:pStyle w:val="TableParagraph"/>
              <w:spacing w:before="32"/>
              <w:ind w:left="108" w:right="9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Цехи</w:t>
            </w:r>
            <w:r w:rsidRPr="00350606">
              <w:rPr>
                <w:spacing w:val="23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подготовки</w:t>
            </w:r>
            <w:r w:rsidRPr="00350606">
              <w:rPr>
                <w:spacing w:val="26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концентратов</w:t>
            </w:r>
            <w:r w:rsidRPr="00350606">
              <w:rPr>
                <w:spacing w:val="25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с</w:t>
            </w:r>
            <w:r w:rsidRPr="00350606">
              <w:rPr>
                <w:spacing w:val="23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газоочисткой</w:t>
            </w:r>
            <w:r w:rsidRPr="00350606">
              <w:rPr>
                <w:spacing w:val="26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и</w:t>
            </w:r>
            <w:r w:rsidRPr="00350606">
              <w:rPr>
                <w:spacing w:val="-57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складами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концентратов</w:t>
            </w:r>
            <w:r w:rsidRPr="00350606">
              <w:rPr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 xml:space="preserve">до 7000 </w:t>
            </w:r>
            <w:r w:rsidR="002C4CCF" w:rsidRPr="00350606">
              <w:rPr>
                <w:sz w:val="24"/>
                <w:szCs w:val="24"/>
              </w:rPr>
              <w:t>м</w:t>
            </w:r>
            <w:r w:rsidR="002C4CCF" w:rsidRPr="00350606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76" w:type="dxa"/>
            <w:vAlign w:val="center"/>
          </w:tcPr>
          <w:p w14:paraId="05CA5735" w14:textId="0695C356" w:rsidR="00525DAF" w:rsidRPr="002331CF" w:rsidRDefault="00525DAF" w:rsidP="00D70605">
            <w:pPr>
              <w:pStyle w:val="TableParagraph"/>
              <w:spacing w:before="169"/>
              <w:ind w:left="144" w:right="132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2390</w:t>
            </w:r>
          </w:p>
        </w:tc>
        <w:tc>
          <w:tcPr>
            <w:tcW w:w="1843" w:type="dxa"/>
            <w:vAlign w:val="center"/>
          </w:tcPr>
          <w:p w14:paraId="3E8043DA" w14:textId="77777777" w:rsidR="00525DAF" w:rsidRPr="002331CF" w:rsidRDefault="00525DAF" w:rsidP="002331CF">
            <w:pPr>
              <w:pStyle w:val="TableParagraph"/>
              <w:ind w:left="532" w:right="523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II</w:t>
            </w:r>
          </w:p>
        </w:tc>
      </w:tr>
      <w:tr w:rsidR="00525DAF" w:rsidRPr="00350606" w14:paraId="7A03E3E4" w14:textId="77777777" w:rsidTr="002331CF">
        <w:trPr>
          <w:trHeight w:val="628"/>
        </w:trPr>
        <w:tc>
          <w:tcPr>
            <w:tcW w:w="1134" w:type="dxa"/>
            <w:vAlign w:val="center"/>
          </w:tcPr>
          <w:p w14:paraId="7C3965AE" w14:textId="3A735E22" w:rsidR="00525DAF" w:rsidRPr="002331CF" w:rsidRDefault="00525DAF" w:rsidP="00D105ED">
            <w:pPr>
              <w:pStyle w:val="TableParagraph"/>
              <w:spacing w:before="169"/>
              <w:ind w:left="104" w:right="99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1.1.28</w:t>
            </w:r>
          </w:p>
        </w:tc>
        <w:tc>
          <w:tcPr>
            <w:tcW w:w="5670" w:type="dxa"/>
            <w:vAlign w:val="center"/>
          </w:tcPr>
          <w:p w14:paraId="40FECD68" w14:textId="76EF186A" w:rsidR="00525DAF" w:rsidRPr="002331CF" w:rsidRDefault="00525DAF" w:rsidP="00DA1E3F">
            <w:pPr>
              <w:pStyle w:val="TableParagraph"/>
              <w:spacing w:before="30"/>
              <w:ind w:left="108" w:right="9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Корпуса</w:t>
            </w:r>
            <w:r w:rsidRPr="00350606">
              <w:rPr>
                <w:spacing w:val="23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приготовления</w:t>
            </w:r>
            <w:r w:rsidRPr="00350606">
              <w:rPr>
                <w:spacing w:val="25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реагентов</w:t>
            </w:r>
            <w:r w:rsidRPr="00350606">
              <w:rPr>
                <w:spacing w:val="25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со</w:t>
            </w:r>
            <w:r w:rsidRPr="00350606">
              <w:rPr>
                <w:spacing w:val="29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складами</w:t>
            </w:r>
            <w:r w:rsidRPr="00350606">
              <w:rPr>
                <w:spacing w:val="27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–</w:t>
            </w:r>
            <w:r w:rsidRPr="00350606">
              <w:rPr>
                <w:spacing w:val="-57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здание</w:t>
            </w:r>
            <w:r w:rsidRPr="00350606">
              <w:rPr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многопролетное</w:t>
            </w:r>
            <w:r w:rsidRPr="00350606">
              <w:rPr>
                <w:spacing w:val="-5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с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кранами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до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10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000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="002C4CCF" w:rsidRPr="00350606">
              <w:rPr>
                <w:sz w:val="24"/>
                <w:szCs w:val="24"/>
              </w:rPr>
              <w:t>м</w:t>
            </w:r>
            <w:r w:rsidR="002C4CCF" w:rsidRPr="00350606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76" w:type="dxa"/>
            <w:vAlign w:val="center"/>
          </w:tcPr>
          <w:p w14:paraId="0A1AD8BD" w14:textId="4D888116" w:rsidR="00525DAF" w:rsidRPr="002331CF" w:rsidRDefault="00525DAF" w:rsidP="00D70605">
            <w:pPr>
              <w:pStyle w:val="TableParagraph"/>
              <w:spacing w:before="169"/>
              <w:ind w:left="144" w:right="132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2879</w:t>
            </w:r>
          </w:p>
        </w:tc>
        <w:tc>
          <w:tcPr>
            <w:tcW w:w="1843" w:type="dxa"/>
            <w:vAlign w:val="center"/>
          </w:tcPr>
          <w:p w14:paraId="42F988DA" w14:textId="77777777" w:rsidR="00525DAF" w:rsidRPr="002331CF" w:rsidRDefault="00525DAF" w:rsidP="002331CF">
            <w:pPr>
              <w:pStyle w:val="TableParagraph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</w:t>
            </w:r>
          </w:p>
        </w:tc>
      </w:tr>
      <w:tr w:rsidR="00525DAF" w:rsidRPr="00350606" w14:paraId="1CE56A0F" w14:textId="77777777" w:rsidTr="002331CF">
        <w:trPr>
          <w:trHeight w:val="631"/>
        </w:trPr>
        <w:tc>
          <w:tcPr>
            <w:tcW w:w="1134" w:type="dxa"/>
            <w:vAlign w:val="center"/>
          </w:tcPr>
          <w:p w14:paraId="024A93B9" w14:textId="08CCF619" w:rsidR="00525DAF" w:rsidRPr="002331CF" w:rsidRDefault="00525DAF" w:rsidP="00D105ED">
            <w:pPr>
              <w:pStyle w:val="TableParagraph"/>
              <w:spacing w:before="170"/>
              <w:ind w:left="104" w:right="99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1.1.29</w:t>
            </w:r>
          </w:p>
        </w:tc>
        <w:tc>
          <w:tcPr>
            <w:tcW w:w="5670" w:type="dxa"/>
            <w:vAlign w:val="center"/>
          </w:tcPr>
          <w:p w14:paraId="0211D749" w14:textId="250BB5B4" w:rsidR="00525DAF" w:rsidRPr="002331CF" w:rsidRDefault="00525DAF" w:rsidP="00DA1E3F">
            <w:pPr>
              <w:pStyle w:val="TableParagraph"/>
              <w:spacing w:before="32"/>
              <w:ind w:left="10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Корпуса</w:t>
            </w:r>
            <w:r w:rsidRPr="00350606">
              <w:rPr>
                <w:spacing w:val="16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приготовления</w:t>
            </w:r>
            <w:r w:rsidRPr="00350606">
              <w:rPr>
                <w:spacing w:val="17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реагентов</w:t>
            </w:r>
            <w:r w:rsidRPr="00350606">
              <w:rPr>
                <w:spacing w:val="16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со</w:t>
            </w:r>
            <w:r w:rsidRPr="00350606">
              <w:rPr>
                <w:spacing w:val="17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складами</w:t>
            </w:r>
            <w:r w:rsidRPr="00350606">
              <w:rPr>
                <w:spacing w:val="-57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реагентов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 xml:space="preserve">до 5000 </w:t>
            </w:r>
            <w:r w:rsidR="002C4CCF" w:rsidRPr="00350606">
              <w:rPr>
                <w:sz w:val="24"/>
                <w:szCs w:val="24"/>
              </w:rPr>
              <w:t>м</w:t>
            </w:r>
            <w:r w:rsidR="002C4CCF" w:rsidRPr="00350606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76" w:type="dxa"/>
            <w:vAlign w:val="center"/>
          </w:tcPr>
          <w:p w14:paraId="017CAC0B" w14:textId="4D466F4A" w:rsidR="00525DAF" w:rsidRPr="002331CF" w:rsidRDefault="00525DAF" w:rsidP="00D70605">
            <w:pPr>
              <w:pStyle w:val="TableParagraph"/>
              <w:spacing w:before="170"/>
              <w:ind w:left="144" w:right="132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3451</w:t>
            </w:r>
          </w:p>
        </w:tc>
        <w:tc>
          <w:tcPr>
            <w:tcW w:w="1843" w:type="dxa"/>
            <w:vAlign w:val="center"/>
          </w:tcPr>
          <w:p w14:paraId="26E0E607" w14:textId="77777777" w:rsidR="00525DAF" w:rsidRPr="002331CF" w:rsidRDefault="00525DAF" w:rsidP="002331CF">
            <w:pPr>
              <w:pStyle w:val="TableParagraph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</w:t>
            </w:r>
          </w:p>
        </w:tc>
      </w:tr>
      <w:tr w:rsidR="00525DAF" w:rsidRPr="00350606" w14:paraId="5078D0E7" w14:textId="77777777" w:rsidTr="002331CF">
        <w:trPr>
          <w:trHeight w:val="551"/>
        </w:trPr>
        <w:tc>
          <w:tcPr>
            <w:tcW w:w="9923" w:type="dxa"/>
            <w:gridSpan w:val="4"/>
            <w:vAlign w:val="center"/>
          </w:tcPr>
          <w:p w14:paraId="28228C9B" w14:textId="77777777" w:rsidR="00525DAF" w:rsidRPr="002331CF" w:rsidRDefault="00525DAF" w:rsidP="00D105ED">
            <w:pPr>
              <w:pStyle w:val="TableParagraph"/>
              <w:spacing w:line="276" w:lineRule="exact"/>
              <w:ind w:left="2441" w:right="824" w:hanging="1614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606">
              <w:rPr>
                <w:b/>
                <w:sz w:val="24"/>
                <w:szCs w:val="24"/>
              </w:rPr>
              <w:t>1.2.</w:t>
            </w:r>
            <w:r w:rsidRPr="0035060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Складские</w:t>
            </w:r>
            <w:r w:rsidRPr="0035060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здания</w:t>
            </w:r>
            <w:r w:rsidRPr="00350606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и</w:t>
            </w:r>
            <w:r w:rsidRPr="0035060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сооружения</w:t>
            </w:r>
            <w:r w:rsidRPr="0035060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лесной,</w:t>
            </w:r>
            <w:r w:rsidRPr="0035060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деревообрабатывающей</w:t>
            </w:r>
            <w:r w:rsidRPr="0035060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и</w:t>
            </w:r>
            <w:r w:rsidRPr="00350606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целлюлозно-бумажной</w:t>
            </w:r>
            <w:r w:rsidRPr="00350606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промышленности</w:t>
            </w:r>
          </w:p>
        </w:tc>
      </w:tr>
      <w:tr w:rsidR="00525DAF" w:rsidRPr="00350606" w14:paraId="7C9D8AA0" w14:textId="77777777" w:rsidTr="002331CF">
        <w:trPr>
          <w:trHeight w:val="945"/>
        </w:trPr>
        <w:tc>
          <w:tcPr>
            <w:tcW w:w="1134" w:type="dxa"/>
            <w:vAlign w:val="center"/>
          </w:tcPr>
          <w:p w14:paraId="45F30968" w14:textId="77777777" w:rsidR="00525DAF" w:rsidRPr="002331CF" w:rsidRDefault="00525DAF" w:rsidP="002331CF">
            <w:pPr>
              <w:pStyle w:val="TableParagraph"/>
              <w:spacing w:before="5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BCAC4E" w14:textId="22284CDD" w:rsidR="00525DAF" w:rsidRPr="002331CF" w:rsidRDefault="00525DAF" w:rsidP="00D105ED">
            <w:pPr>
              <w:pStyle w:val="TableParagraph"/>
              <w:ind w:left="104" w:right="99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1.2.1</w:t>
            </w:r>
          </w:p>
        </w:tc>
        <w:tc>
          <w:tcPr>
            <w:tcW w:w="5670" w:type="dxa"/>
            <w:vAlign w:val="center"/>
          </w:tcPr>
          <w:p w14:paraId="3C2AF7CA" w14:textId="7E1ECFBF" w:rsidR="00525DAF" w:rsidRPr="002331CF" w:rsidRDefault="00525DAF" w:rsidP="002331CF">
            <w:pPr>
              <w:pStyle w:val="TableParagraph"/>
              <w:tabs>
                <w:tab w:val="left" w:pos="1588"/>
                <w:tab w:val="left" w:pos="3087"/>
                <w:tab w:val="left" w:pos="4892"/>
              </w:tabs>
              <w:spacing w:before="51"/>
              <w:ind w:left="108" w:right="9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Склады</w:t>
            </w:r>
            <w:r w:rsidR="00B12830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готовой</w:t>
            </w:r>
            <w:r w:rsidR="00B12830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продукции</w:t>
            </w:r>
            <w:r w:rsidR="00B12830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pacing w:val="-1"/>
                <w:sz w:val="24"/>
                <w:szCs w:val="24"/>
              </w:rPr>
              <w:t>для</w:t>
            </w:r>
            <w:r w:rsidRPr="00350606">
              <w:rPr>
                <w:spacing w:val="-58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деревообрабатывающих</w:t>
            </w:r>
            <w:r w:rsidRPr="00350606">
              <w:rPr>
                <w:spacing w:val="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предприятий</w:t>
            </w:r>
            <w:r w:rsidRPr="00350606">
              <w:rPr>
                <w:spacing w:val="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с</w:t>
            </w:r>
            <w:r w:rsidRPr="00350606">
              <w:rPr>
                <w:spacing w:val="-57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платформой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с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двух</w:t>
            </w:r>
            <w:r w:rsidRPr="00350606">
              <w:rPr>
                <w:spacing w:val="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сторон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от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800 до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 xml:space="preserve">8000 </w:t>
            </w:r>
            <w:r w:rsidR="002C4CCF" w:rsidRPr="00350606">
              <w:rPr>
                <w:sz w:val="24"/>
                <w:szCs w:val="24"/>
              </w:rPr>
              <w:t>м</w:t>
            </w:r>
            <w:r w:rsidR="002C4CCF" w:rsidRPr="00350606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76" w:type="dxa"/>
            <w:vAlign w:val="center"/>
          </w:tcPr>
          <w:p w14:paraId="5770D6D9" w14:textId="77777777" w:rsidR="00525DAF" w:rsidRPr="002331CF" w:rsidRDefault="00525DAF" w:rsidP="002331CF">
            <w:pPr>
              <w:pStyle w:val="TableParagraph"/>
              <w:spacing w:before="5"/>
              <w:ind w:left="14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EF3433" w14:textId="7F14D85B" w:rsidR="00525DAF" w:rsidRPr="002331CF" w:rsidRDefault="00525DAF" w:rsidP="00D105ED">
            <w:pPr>
              <w:pStyle w:val="TableParagraph"/>
              <w:ind w:left="143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1895</w:t>
            </w:r>
          </w:p>
        </w:tc>
        <w:tc>
          <w:tcPr>
            <w:tcW w:w="1843" w:type="dxa"/>
            <w:vAlign w:val="center"/>
          </w:tcPr>
          <w:p w14:paraId="59B25B8C" w14:textId="77777777" w:rsidR="00525DAF" w:rsidRPr="002331CF" w:rsidRDefault="00525DAF" w:rsidP="002331C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6EED97" w14:textId="77777777" w:rsidR="00525DAF" w:rsidRPr="002331CF" w:rsidRDefault="00525DAF" w:rsidP="00D105ED">
            <w:pPr>
              <w:pStyle w:val="TableParagraph"/>
              <w:ind w:left="532" w:right="523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II</w:t>
            </w:r>
          </w:p>
        </w:tc>
      </w:tr>
      <w:tr w:rsidR="00525DAF" w:rsidRPr="00350606" w14:paraId="2F1329FD" w14:textId="77777777" w:rsidTr="002331CF">
        <w:trPr>
          <w:trHeight w:val="908"/>
        </w:trPr>
        <w:tc>
          <w:tcPr>
            <w:tcW w:w="1134" w:type="dxa"/>
            <w:vAlign w:val="center"/>
          </w:tcPr>
          <w:p w14:paraId="42DC14FC" w14:textId="77777777" w:rsidR="00525DAF" w:rsidRPr="002331CF" w:rsidRDefault="00525DAF" w:rsidP="002331CF">
            <w:pPr>
              <w:pStyle w:val="TableParagraph"/>
              <w:spacing w:before="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1DE0F1" w14:textId="5DBD1291" w:rsidR="00525DAF" w:rsidRPr="002331CF" w:rsidRDefault="00525DAF" w:rsidP="00D105ED">
            <w:pPr>
              <w:pStyle w:val="TableParagraph"/>
              <w:ind w:left="104" w:right="99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1.2.2</w:t>
            </w:r>
          </w:p>
        </w:tc>
        <w:tc>
          <w:tcPr>
            <w:tcW w:w="5670" w:type="dxa"/>
            <w:vAlign w:val="center"/>
          </w:tcPr>
          <w:p w14:paraId="0EE71F43" w14:textId="3A577BFA" w:rsidR="00525DAF" w:rsidRPr="002331CF" w:rsidRDefault="00525DAF" w:rsidP="002331CF">
            <w:pPr>
              <w:pStyle w:val="TableParagraph"/>
              <w:tabs>
                <w:tab w:val="left" w:pos="2113"/>
                <w:tab w:val="left" w:pos="3922"/>
                <w:tab w:val="left" w:pos="4136"/>
              </w:tabs>
              <w:ind w:left="108" w:right="9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Склады</w:t>
            </w:r>
            <w:r w:rsidR="00B12830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готовой</w:t>
            </w:r>
            <w:r w:rsidR="00B12830" w:rsidRPr="00350606">
              <w:rPr>
                <w:sz w:val="24"/>
                <w:szCs w:val="24"/>
              </w:rPr>
              <w:t xml:space="preserve">  </w:t>
            </w:r>
            <w:r w:rsidRPr="00350606">
              <w:rPr>
                <w:spacing w:val="-1"/>
                <w:sz w:val="24"/>
                <w:szCs w:val="24"/>
              </w:rPr>
              <w:t>продукции</w:t>
            </w:r>
            <w:r w:rsidRPr="00350606">
              <w:rPr>
                <w:spacing w:val="-58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для</w:t>
            </w:r>
            <w:r w:rsidRPr="00350606">
              <w:rPr>
                <w:spacing w:val="-4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деревообрабатывающих</w:t>
            </w:r>
            <w:r w:rsidR="00B12830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pacing w:val="-1"/>
                <w:sz w:val="24"/>
                <w:szCs w:val="24"/>
              </w:rPr>
              <w:t>предприятий</w:t>
            </w:r>
            <w:r w:rsidRPr="00350606">
              <w:rPr>
                <w:spacing w:val="-58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с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платформой</w:t>
            </w:r>
            <w:r w:rsidRPr="00350606">
              <w:rPr>
                <w:spacing w:val="10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с</w:t>
            </w:r>
            <w:r w:rsidRPr="00350606">
              <w:rPr>
                <w:spacing w:val="7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одной</w:t>
            </w:r>
            <w:r w:rsidRPr="00350606">
              <w:rPr>
                <w:spacing w:val="9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стороны</w:t>
            </w:r>
            <w:r w:rsidRPr="00350606">
              <w:rPr>
                <w:spacing w:val="8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от 800</w:t>
            </w:r>
            <w:r w:rsidR="00B12830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до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5000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="002C4CCF" w:rsidRPr="00350606">
              <w:rPr>
                <w:sz w:val="24"/>
                <w:szCs w:val="24"/>
              </w:rPr>
              <w:t>м</w:t>
            </w:r>
            <w:r w:rsidR="002C4CCF" w:rsidRPr="00350606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76" w:type="dxa"/>
            <w:vAlign w:val="center"/>
          </w:tcPr>
          <w:p w14:paraId="53A71951" w14:textId="77777777" w:rsidR="00525DAF" w:rsidRPr="002331CF" w:rsidRDefault="00525DAF" w:rsidP="002331CF">
            <w:pPr>
              <w:pStyle w:val="TableParagraph"/>
              <w:spacing w:before="4"/>
              <w:ind w:left="14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83194F" w14:textId="493BFDF0" w:rsidR="00525DAF" w:rsidRPr="002331CF" w:rsidRDefault="00525DAF" w:rsidP="00D105ED">
            <w:pPr>
              <w:pStyle w:val="TableParagraph"/>
              <w:ind w:left="143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2933</w:t>
            </w:r>
          </w:p>
        </w:tc>
        <w:tc>
          <w:tcPr>
            <w:tcW w:w="1843" w:type="dxa"/>
            <w:vAlign w:val="center"/>
          </w:tcPr>
          <w:p w14:paraId="5C6EC038" w14:textId="77777777" w:rsidR="00525DAF" w:rsidRPr="002331CF" w:rsidRDefault="00525DAF" w:rsidP="002331C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D0F9FD" w14:textId="77777777" w:rsidR="00525DAF" w:rsidRPr="002331CF" w:rsidRDefault="00525DAF" w:rsidP="00D105ED">
            <w:pPr>
              <w:pStyle w:val="TableParagraph"/>
              <w:ind w:left="532" w:righ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III</w:t>
            </w:r>
          </w:p>
        </w:tc>
      </w:tr>
      <w:tr w:rsidR="00525DAF" w:rsidRPr="00350606" w14:paraId="2BA30231" w14:textId="77777777" w:rsidTr="002331CF">
        <w:trPr>
          <w:trHeight w:val="630"/>
        </w:trPr>
        <w:tc>
          <w:tcPr>
            <w:tcW w:w="1134" w:type="dxa"/>
            <w:vAlign w:val="center"/>
          </w:tcPr>
          <w:p w14:paraId="0D3EA8E7" w14:textId="1D89AB0B" w:rsidR="00525DAF" w:rsidRPr="002331CF" w:rsidRDefault="00525DAF" w:rsidP="002331CF">
            <w:pPr>
              <w:pStyle w:val="TableParagraph"/>
              <w:ind w:left="104" w:right="99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1.2.3</w:t>
            </w:r>
          </w:p>
        </w:tc>
        <w:tc>
          <w:tcPr>
            <w:tcW w:w="5670" w:type="dxa"/>
            <w:vAlign w:val="center"/>
          </w:tcPr>
          <w:p w14:paraId="37E25F2A" w14:textId="1759AD30" w:rsidR="00525DAF" w:rsidRPr="002331CF" w:rsidRDefault="00525DAF" w:rsidP="002331CF">
            <w:pPr>
              <w:pStyle w:val="TableParagraph"/>
              <w:ind w:left="108" w:right="8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Склады</w:t>
            </w:r>
            <w:r w:rsidRPr="00350606">
              <w:rPr>
                <w:spacing w:val="2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топлива</w:t>
            </w:r>
            <w:r w:rsidRPr="00350606">
              <w:rPr>
                <w:spacing w:val="2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для</w:t>
            </w:r>
            <w:r w:rsidRPr="00350606">
              <w:rPr>
                <w:spacing w:val="24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древесных</w:t>
            </w:r>
            <w:r w:rsidRPr="00350606">
              <w:rPr>
                <w:spacing w:val="24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отходов</w:t>
            </w:r>
            <w:r w:rsidRPr="00350606">
              <w:rPr>
                <w:spacing w:val="23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от</w:t>
            </w:r>
            <w:r w:rsidRPr="00350606">
              <w:rPr>
                <w:spacing w:val="23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1000</w:t>
            </w:r>
            <w:r w:rsidR="00B12830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pacing w:val="-57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до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 xml:space="preserve">1500 </w:t>
            </w:r>
            <w:r w:rsidR="002C4CCF" w:rsidRPr="00350606">
              <w:rPr>
                <w:sz w:val="24"/>
                <w:szCs w:val="24"/>
              </w:rPr>
              <w:t>м</w:t>
            </w:r>
            <w:r w:rsidR="002C4CCF" w:rsidRPr="00350606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76" w:type="dxa"/>
            <w:vAlign w:val="center"/>
          </w:tcPr>
          <w:p w14:paraId="02699F69" w14:textId="6655BD9D" w:rsidR="00525DAF" w:rsidRPr="002331CF" w:rsidRDefault="00525DAF" w:rsidP="002331CF">
            <w:pPr>
              <w:pStyle w:val="TableParagraph"/>
              <w:ind w:left="143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1564</w:t>
            </w:r>
          </w:p>
        </w:tc>
        <w:tc>
          <w:tcPr>
            <w:tcW w:w="1843" w:type="dxa"/>
            <w:vAlign w:val="center"/>
          </w:tcPr>
          <w:p w14:paraId="291527C2" w14:textId="77777777" w:rsidR="00525DAF" w:rsidRPr="002331CF" w:rsidRDefault="00525DAF" w:rsidP="002331CF">
            <w:pPr>
              <w:pStyle w:val="TableParagraph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</w:t>
            </w:r>
          </w:p>
        </w:tc>
      </w:tr>
      <w:tr w:rsidR="00525DAF" w:rsidRPr="00350606" w14:paraId="101C2519" w14:textId="77777777" w:rsidTr="002331CF">
        <w:trPr>
          <w:trHeight w:val="632"/>
        </w:trPr>
        <w:tc>
          <w:tcPr>
            <w:tcW w:w="1134" w:type="dxa"/>
            <w:vAlign w:val="center"/>
          </w:tcPr>
          <w:p w14:paraId="2797CB93" w14:textId="77777777" w:rsidR="00525DAF" w:rsidRPr="002331CF" w:rsidRDefault="00525DAF" w:rsidP="002331CF">
            <w:pPr>
              <w:pStyle w:val="TableParagraph"/>
              <w:spacing w:before="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697B9B" w14:textId="02580C33" w:rsidR="00525DAF" w:rsidRPr="002331CF" w:rsidRDefault="00525DAF" w:rsidP="00D105ED">
            <w:pPr>
              <w:pStyle w:val="TableParagraph"/>
              <w:ind w:left="104" w:right="99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1.2.4</w:t>
            </w:r>
          </w:p>
        </w:tc>
        <w:tc>
          <w:tcPr>
            <w:tcW w:w="5670" w:type="dxa"/>
            <w:vAlign w:val="center"/>
          </w:tcPr>
          <w:p w14:paraId="3AB79B70" w14:textId="44E5805D" w:rsidR="00525DAF" w:rsidRPr="002331CF" w:rsidRDefault="00525DAF" w:rsidP="00DA1E3F">
            <w:pPr>
              <w:pStyle w:val="TableParagraph"/>
              <w:tabs>
                <w:tab w:val="left" w:pos="1936"/>
                <w:tab w:val="left" w:pos="3571"/>
              </w:tabs>
              <w:spacing w:line="268" w:lineRule="exact"/>
              <w:ind w:left="10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Склады</w:t>
            </w:r>
            <w:r w:rsidR="00B12830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сухих</w:t>
            </w:r>
            <w:r w:rsidR="00B12830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пиломатериалов</w:t>
            </w:r>
          </w:p>
          <w:p w14:paraId="30D2DF05" w14:textId="7215806C" w:rsidR="00525DAF" w:rsidRPr="002331CF" w:rsidRDefault="00525DAF" w:rsidP="00D70605">
            <w:pPr>
              <w:pStyle w:val="TableParagraph"/>
              <w:tabs>
                <w:tab w:val="left" w:pos="2959"/>
                <w:tab w:val="left" w:pos="4600"/>
              </w:tabs>
              <w:spacing w:line="270" w:lineRule="atLeast"/>
              <w:ind w:left="108" w:right="9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немеханизированные</w:t>
            </w:r>
            <w:r w:rsidR="00B12830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закрытые</w:t>
            </w:r>
            <w:r w:rsidR="00B12830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от 800</w:t>
            </w:r>
            <w:r w:rsidRPr="00350606">
              <w:rPr>
                <w:spacing w:val="-57"/>
                <w:sz w:val="24"/>
                <w:szCs w:val="24"/>
              </w:rPr>
              <w:t xml:space="preserve"> </w:t>
            </w:r>
            <w:r w:rsidR="00B12830" w:rsidRPr="00350606">
              <w:rPr>
                <w:spacing w:val="-57"/>
                <w:sz w:val="24"/>
                <w:szCs w:val="24"/>
              </w:rPr>
              <w:t xml:space="preserve">          </w:t>
            </w:r>
            <w:r w:rsidRPr="00350606">
              <w:rPr>
                <w:sz w:val="24"/>
                <w:szCs w:val="24"/>
              </w:rPr>
              <w:t>до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 xml:space="preserve">4000 </w:t>
            </w:r>
            <w:r w:rsidR="002C4CCF" w:rsidRPr="00350606">
              <w:rPr>
                <w:sz w:val="24"/>
                <w:szCs w:val="24"/>
              </w:rPr>
              <w:t>м</w:t>
            </w:r>
            <w:r w:rsidR="002C4CCF" w:rsidRPr="00350606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76" w:type="dxa"/>
            <w:vAlign w:val="center"/>
          </w:tcPr>
          <w:p w14:paraId="588DAFE0" w14:textId="77777777" w:rsidR="00525DAF" w:rsidRPr="002331CF" w:rsidRDefault="00525DAF" w:rsidP="00D105ED">
            <w:pPr>
              <w:pStyle w:val="TableParagraph"/>
              <w:ind w:left="143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955</w:t>
            </w:r>
          </w:p>
        </w:tc>
        <w:tc>
          <w:tcPr>
            <w:tcW w:w="1843" w:type="dxa"/>
            <w:vAlign w:val="center"/>
          </w:tcPr>
          <w:p w14:paraId="12E902C6" w14:textId="77777777" w:rsidR="00525DAF" w:rsidRPr="002331CF" w:rsidRDefault="00525DAF" w:rsidP="00D105ED">
            <w:pPr>
              <w:pStyle w:val="TableParagraph"/>
              <w:ind w:left="532" w:righ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III</w:t>
            </w:r>
          </w:p>
        </w:tc>
      </w:tr>
      <w:tr w:rsidR="00525DAF" w:rsidRPr="00350606" w14:paraId="35089FC4" w14:textId="77777777" w:rsidTr="002331CF">
        <w:trPr>
          <w:trHeight w:val="630"/>
        </w:trPr>
        <w:tc>
          <w:tcPr>
            <w:tcW w:w="1134" w:type="dxa"/>
            <w:vAlign w:val="center"/>
          </w:tcPr>
          <w:p w14:paraId="22C7E848" w14:textId="3DEC9AAF" w:rsidR="00525DAF" w:rsidRPr="002331CF" w:rsidRDefault="00525DAF" w:rsidP="002331CF">
            <w:pPr>
              <w:pStyle w:val="TableParagraph"/>
              <w:ind w:left="104" w:right="99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1.2.5</w:t>
            </w:r>
          </w:p>
        </w:tc>
        <w:tc>
          <w:tcPr>
            <w:tcW w:w="5670" w:type="dxa"/>
            <w:vAlign w:val="center"/>
          </w:tcPr>
          <w:p w14:paraId="6A26CE79" w14:textId="19263468" w:rsidR="00525DAF" w:rsidRPr="002331CF" w:rsidRDefault="00525DAF" w:rsidP="002331CF">
            <w:pPr>
              <w:pStyle w:val="TableParagraph"/>
              <w:tabs>
                <w:tab w:val="left" w:pos="1936"/>
                <w:tab w:val="left" w:pos="3571"/>
              </w:tabs>
              <w:spacing w:line="237" w:lineRule="auto"/>
              <w:ind w:left="108" w:right="9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Склады</w:t>
            </w:r>
            <w:r w:rsidR="00B12830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сухих</w:t>
            </w:r>
            <w:r w:rsidR="00B12830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пиломатериалов</w:t>
            </w:r>
            <w:r w:rsidR="00B12830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pacing w:val="-57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механизированные</w:t>
            </w:r>
            <w:r w:rsidRPr="00350606">
              <w:rPr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закрытые</w:t>
            </w:r>
            <w:r w:rsidRPr="00350606">
              <w:rPr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до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10</w:t>
            </w:r>
            <w:r w:rsidRPr="00350606">
              <w:rPr>
                <w:spacing w:val="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 xml:space="preserve">000 </w:t>
            </w:r>
            <w:r w:rsidR="002C4CCF" w:rsidRPr="00350606">
              <w:rPr>
                <w:sz w:val="24"/>
                <w:szCs w:val="24"/>
              </w:rPr>
              <w:t>м</w:t>
            </w:r>
            <w:r w:rsidR="002C4CCF" w:rsidRPr="00350606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76" w:type="dxa"/>
            <w:vAlign w:val="center"/>
          </w:tcPr>
          <w:p w14:paraId="6DCBDA43" w14:textId="69B53067" w:rsidR="00525DAF" w:rsidRPr="002331CF" w:rsidRDefault="00525DAF" w:rsidP="002331CF">
            <w:pPr>
              <w:pStyle w:val="TableParagraph"/>
              <w:ind w:left="143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1098</w:t>
            </w:r>
          </w:p>
        </w:tc>
        <w:tc>
          <w:tcPr>
            <w:tcW w:w="1843" w:type="dxa"/>
            <w:vAlign w:val="center"/>
          </w:tcPr>
          <w:p w14:paraId="4081222B" w14:textId="77777777" w:rsidR="00525DAF" w:rsidRPr="002331CF" w:rsidRDefault="00525DAF" w:rsidP="002331CF">
            <w:pPr>
              <w:pStyle w:val="TableParagraph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</w:t>
            </w:r>
          </w:p>
        </w:tc>
      </w:tr>
      <w:tr w:rsidR="00525DAF" w:rsidRPr="00350606" w14:paraId="3DB7EE5C" w14:textId="77777777" w:rsidTr="002331CF">
        <w:trPr>
          <w:trHeight w:val="313"/>
        </w:trPr>
        <w:tc>
          <w:tcPr>
            <w:tcW w:w="1134" w:type="dxa"/>
            <w:vAlign w:val="center"/>
          </w:tcPr>
          <w:p w14:paraId="26E5FB5F" w14:textId="670EC937" w:rsidR="00525DAF" w:rsidRPr="002331CF" w:rsidRDefault="00525DAF" w:rsidP="00D105ED">
            <w:pPr>
              <w:pStyle w:val="TableParagraph"/>
              <w:spacing w:before="11"/>
              <w:ind w:left="104" w:right="99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1.2.6</w:t>
            </w:r>
          </w:p>
        </w:tc>
        <w:tc>
          <w:tcPr>
            <w:tcW w:w="5670" w:type="dxa"/>
            <w:vAlign w:val="center"/>
          </w:tcPr>
          <w:p w14:paraId="5FE924D5" w14:textId="77777777" w:rsidR="00525DAF" w:rsidRPr="002331CF" w:rsidRDefault="00525DAF" w:rsidP="00DA1E3F">
            <w:pPr>
              <w:pStyle w:val="TableParagraph"/>
              <w:spacing w:before="11"/>
              <w:ind w:left="10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Склады</w:t>
            </w:r>
            <w:r w:rsidRPr="00350606">
              <w:rPr>
                <w:spacing w:val="-4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горючих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и</w:t>
            </w:r>
            <w:r w:rsidRPr="00350606">
              <w:rPr>
                <w:spacing w:val="-4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смазочных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материалов</w:t>
            </w:r>
          </w:p>
        </w:tc>
        <w:tc>
          <w:tcPr>
            <w:tcW w:w="1276" w:type="dxa"/>
            <w:vAlign w:val="center"/>
          </w:tcPr>
          <w:p w14:paraId="0E36D77F" w14:textId="3D4A2F1A" w:rsidR="00525DAF" w:rsidRPr="002331CF" w:rsidRDefault="00525DAF" w:rsidP="00D70605">
            <w:pPr>
              <w:pStyle w:val="TableParagraph"/>
              <w:spacing w:before="11"/>
              <w:ind w:left="143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3535</w:t>
            </w:r>
          </w:p>
        </w:tc>
        <w:tc>
          <w:tcPr>
            <w:tcW w:w="1843" w:type="dxa"/>
            <w:vAlign w:val="center"/>
          </w:tcPr>
          <w:p w14:paraId="68F5EDFD" w14:textId="77777777" w:rsidR="00525DAF" w:rsidRPr="002331CF" w:rsidRDefault="00525DAF" w:rsidP="002331CF">
            <w:pPr>
              <w:pStyle w:val="TableParagraph"/>
              <w:ind w:left="532" w:right="525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IV</w:t>
            </w:r>
          </w:p>
        </w:tc>
      </w:tr>
      <w:tr w:rsidR="00525DAF" w:rsidRPr="00350606" w14:paraId="470FBDC5" w14:textId="77777777" w:rsidTr="002331CF">
        <w:trPr>
          <w:trHeight w:val="316"/>
        </w:trPr>
        <w:tc>
          <w:tcPr>
            <w:tcW w:w="1134" w:type="dxa"/>
            <w:vAlign w:val="center"/>
          </w:tcPr>
          <w:p w14:paraId="54400508" w14:textId="61FDD667" w:rsidR="00525DAF" w:rsidRPr="002331CF" w:rsidRDefault="00525DAF" w:rsidP="00D105ED">
            <w:pPr>
              <w:pStyle w:val="TableParagraph"/>
              <w:spacing w:before="11"/>
              <w:ind w:left="104" w:right="99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1.2.7</w:t>
            </w:r>
          </w:p>
        </w:tc>
        <w:tc>
          <w:tcPr>
            <w:tcW w:w="5670" w:type="dxa"/>
            <w:vAlign w:val="center"/>
          </w:tcPr>
          <w:p w14:paraId="370DD3EE" w14:textId="77777777" w:rsidR="00525DAF" w:rsidRPr="002331CF" w:rsidRDefault="00525DAF" w:rsidP="00DA1E3F">
            <w:pPr>
              <w:pStyle w:val="TableParagraph"/>
              <w:spacing w:before="11"/>
              <w:ind w:left="10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Склады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флотоколчедана</w:t>
            </w:r>
          </w:p>
        </w:tc>
        <w:tc>
          <w:tcPr>
            <w:tcW w:w="1276" w:type="dxa"/>
            <w:vAlign w:val="center"/>
          </w:tcPr>
          <w:p w14:paraId="28882B01" w14:textId="62172514" w:rsidR="00525DAF" w:rsidRPr="002331CF" w:rsidRDefault="00525DAF" w:rsidP="00D70605">
            <w:pPr>
              <w:pStyle w:val="TableParagraph"/>
              <w:spacing w:before="11"/>
              <w:ind w:left="143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1221</w:t>
            </w:r>
          </w:p>
        </w:tc>
        <w:tc>
          <w:tcPr>
            <w:tcW w:w="1843" w:type="dxa"/>
            <w:vAlign w:val="center"/>
          </w:tcPr>
          <w:p w14:paraId="0AE67B2A" w14:textId="77777777" w:rsidR="00525DAF" w:rsidRPr="002331CF" w:rsidRDefault="00525DAF" w:rsidP="002331CF">
            <w:pPr>
              <w:pStyle w:val="TableParagraph"/>
              <w:ind w:left="532" w:right="523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II</w:t>
            </w:r>
          </w:p>
        </w:tc>
      </w:tr>
      <w:tr w:rsidR="00525DAF" w:rsidRPr="00350606" w14:paraId="01B9CA09" w14:textId="77777777" w:rsidTr="002331CF">
        <w:trPr>
          <w:trHeight w:val="313"/>
        </w:trPr>
        <w:tc>
          <w:tcPr>
            <w:tcW w:w="1134" w:type="dxa"/>
            <w:vAlign w:val="center"/>
          </w:tcPr>
          <w:p w14:paraId="41EFFB4B" w14:textId="2CF64D2E" w:rsidR="00525DAF" w:rsidRPr="002331CF" w:rsidRDefault="00525DAF" w:rsidP="00D105ED">
            <w:pPr>
              <w:pStyle w:val="TableParagraph"/>
              <w:spacing w:before="11"/>
              <w:ind w:left="104" w:right="99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1.2.8</w:t>
            </w:r>
          </w:p>
        </w:tc>
        <w:tc>
          <w:tcPr>
            <w:tcW w:w="5670" w:type="dxa"/>
            <w:vAlign w:val="center"/>
          </w:tcPr>
          <w:p w14:paraId="2E884616" w14:textId="77777777" w:rsidR="00525DAF" w:rsidRPr="002331CF" w:rsidRDefault="00525DAF" w:rsidP="00DA1E3F">
            <w:pPr>
              <w:pStyle w:val="TableParagraph"/>
              <w:spacing w:before="11"/>
              <w:ind w:left="10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Открытые</w:t>
            </w:r>
            <w:r w:rsidRPr="00350606">
              <w:rPr>
                <w:spacing w:val="-6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склады</w:t>
            </w:r>
            <w:r w:rsidRPr="00350606">
              <w:rPr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пиломатериалов</w:t>
            </w:r>
          </w:p>
        </w:tc>
        <w:tc>
          <w:tcPr>
            <w:tcW w:w="1276" w:type="dxa"/>
            <w:vAlign w:val="center"/>
          </w:tcPr>
          <w:p w14:paraId="3CF58BAA" w14:textId="7FFB9A2D" w:rsidR="00525DAF" w:rsidRPr="002331CF" w:rsidRDefault="00525DAF" w:rsidP="00D70605">
            <w:pPr>
              <w:pStyle w:val="TableParagraph"/>
              <w:spacing w:before="11"/>
              <w:ind w:left="143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4557</w:t>
            </w:r>
          </w:p>
        </w:tc>
        <w:tc>
          <w:tcPr>
            <w:tcW w:w="1843" w:type="dxa"/>
            <w:vAlign w:val="center"/>
          </w:tcPr>
          <w:p w14:paraId="32FBD226" w14:textId="77777777" w:rsidR="00525DAF" w:rsidRPr="002331CF" w:rsidRDefault="00525DAF" w:rsidP="002331CF">
            <w:pPr>
              <w:pStyle w:val="TableParagraph"/>
              <w:ind w:left="15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V</w:t>
            </w:r>
          </w:p>
        </w:tc>
      </w:tr>
      <w:tr w:rsidR="00525DAF" w:rsidRPr="00350606" w14:paraId="72F864B1" w14:textId="77777777" w:rsidTr="002331CF">
        <w:trPr>
          <w:trHeight w:val="630"/>
        </w:trPr>
        <w:tc>
          <w:tcPr>
            <w:tcW w:w="1134" w:type="dxa"/>
            <w:vAlign w:val="center"/>
          </w:tcPr>
          <w:p w14:paraId="4F8860A8" w14:textId="7256A096" w:rsidR="00525DAF" w:rsidRPr="002331CF" w:rsidRDefault="00525DAF" w:rsidP="00D105ED">
            <w:pPr>
              <w:pStyle w:val="TableParagraph"/>
              <w:spacing w:before="169"/>
              <w:ind w:left="104" w:right="99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1.2.9</w:t>
            </w:r>
          </w:p>
        </w:tc>
        <w:tc>
          <w:tcPr>
            <w:tcW w:w="5670" w:type="dxa"/>
            <w:vAlign w:val="center"/>
          </w:tcPr>
          <w:p w14:paraId="3DF0FF60" w14:textId="5B4F13E5" w:rsidR="00525DAF" w:rsidRPr="002331CF" w:rsidRDefault="00525DAF" w:rsidP="00DA1E3F">
            <w:pPr>
              <w:pStyle w:val="TableParagraph"/>
              <w:tabs>
                <w:tab w:val="left" w:pos="1292"/>
                <w:tab w:val="left" w:pos="2487"/>
                <w:tab w:val="left" w:pos="3835"/>
                <w:tab w:val="left" w:pos="5118"/>
              </w:tabs>
              <w:spacing w:before="30"/>
              <w:ind w:left="108" w:right="9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Склады</w:t>
            </w:r>
            <w:r w:rsidR="00B12830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тарного</w:t>
            </w:r>
            <w:r w:rsidR="00B12830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хранения</w:t>
            </w:r>
            <w:r w:rsidR="00B12830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горючих</w:t>
            </w:r>
            <w:r w:rsidR="00B12830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pacing w:val="-4"/>
                <w:sz w:val="24"/>
                <w:szCs w:val="24"/>
              </w:rPr>
              <w:t>и</w:t>
            </w:r>
            <w:r w:rsidRPr="00350606">
              <w:rPr>
                <w:spacing w:val="-57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легковоспламеняющихся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жидкостей</w:t>
            </w:r>
          </w:p>
        </w:tc>
        <w:tc>
          <w:tcPr>
            <w:tcW w:w="1276" w:type="dxa"/>
            <w:vAlign w:val="center"/>
          </w:tcPr>
          <w:p w14:paraId="6181D765" w14:textId="03BB2E95" w:rsidR="00525DAF" w:rsidRPr="002331CF" w:rsidRDefault="00525DAF" w:rsidP="00D70605">
            <w:pPr>
              <w:pStyle w:val="TableParagraph"/>
              <w:spacing w:before="169"/>
              <w:ind w:left="143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3610</w:t>
            </w:r>
          </w:p>
        </w:tc>
        <w:tc>
          <w:tcPr>
            <w:tcW w:w="1843" w:type="dxa"/>
            <w:vAlign w:val="center"/>
          </w:tcPr>
          <w:p w14:paraId="4D312F82" w14:textId="77777777" w:rsidR="00525DAF" w:rsidRPr="002331CF" w:rsidRDefault="00525DAF" w:rsidP="002331CF">
            <w:pPr>
              <w:pStyle w:val="TableParagraph"/>
              <w:ind w:left="532" w:right="523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II</w:t>
            </w:r>
          </w:p>
        </w:tc>
      </w:tr>
      <w:tr w:rsidR="00525DAF" w:rsidRPr="00350606" w14:paraId="17013238" w14:textId="77777777" w:rsidTr="002331CF">
        <w:trPr>
          <w:trHeight w:val="313"/>
        </w:trPr>
        <w:tc>
          <w:tcPr>
            <w:tcW w:w="9923" w:type="dxa"/>
            <w:gridSpan w:val="4"/>
            <w:vAlign w:val="center"/>
          </w:tcPr>
          <w:p w14:paraId="3E3BCBAB" w14:textId="77777777" w:rsidR="00525DAF" w:rsidRPr="002331CF" w:rsidRDefault="00525DAF" w:rsidP="002331CF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606">
              <w:rPr>
                <w:b/>
                <w:sz w:val="24"/>
                <w:szCs w:val="24"/>
              </w:rPr>
              <w:lastRenderedPageBreak/>
              <w:t>1.3.</w:t>
            </w:r>
            <w:r w:rsidRPr="0035060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Складские</w:t>
            </w:r>
            <w:r w:rsidRPr="0035060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здания</w:t>
            </w:r>
            <w:r w:rsidRPr="00350606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и</w:t>
            </w:r>
            <w:r w:rsidRPr="0035060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сооружения</w:t>
            </w:r>
            <w:r w:rsidRPr="0035060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легкой</w:t>
            </w:r>
            <w:r w:rsidRPr="0035060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промышленности</w:t>
            </w:r>
          </w:p>
        </w:tc>
      </w:tr>
      <w:tr w:rsidR="00525DAF" w:rsidRPr="00350606" w14:paraId="4892D32B" w14:textId="77777777" w:rsidTr="002331CF">
        <w:trPr>
          <w:trHeight w:val="631"/>
        </w:trPr>
        <w:tc>
          <w:tcPr>
            <w:tcW w:w="1134" w:type="dxa"/>
            <w:vAlign w:val="center"/>
          </w:tcPr>
          <w:p w14:paraId="23F052AE" w14:textId="3EF6BD4E" w:rsidR="00525DAF" w:rsidRPr="002331CF" w:rsidRDefault="00525DAF" w:rsidP="00D105ED">
            <w:pPr>
              <w:pStyle w:val="TableParagraph"/>
              <w:spacing w:before="169"/>
              <w:ind w:left="104" w:right="99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1.3.1</w:t>
            </w:r>
          </w:p>
        </w:tc>
        <w:tc>
          <w:tcPr>
            <w:tcW w:w="5670" w:type="dxa"/>
            <w:vAlign w:val="center"/>
          </w:tcPr>
          <w:p w14:paraId="55A0A9DD" w14:textId="52AFC6D1" w:rsidR="00525DAF" w:rsidRPr="002331CF" w:rsidRDefault="00525DAF" w:rsidP="00DA1E3F">
            <w:pPr>
              <w:pStyle w:val="TableParagraph"/>
              <w:tabs>
                <w:tab w:val="left" w:pos="1199"/>
                <w:tab w:val="left" w:pos="2811"/>
                <w:tab w:val="left" w:pos="4445"/>
              </w:tabs>
              <w:spacing w:before="32"/>
              <w:ind w:left="108" w:right="9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Склады</w:t>
            </w:r>
            <w:r w:rsidR="00B12830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текстильных</w:t>
            </w:r>
            <w:r w:rsidR="00B12830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предприятий</w:t>
            </w:r>
            <w:r w:rsidR="00B12830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pacing w:val="-1"/>
                <w:sz w:val="24"/>
                <w:szCs w:val="24"/>
              </w:rPr>
              <w:t>готовой</w:t>
            </w:r>
            <w:r w:rsidRPr="00350606">
              <w:rPr>
                <w:spacing w:val="-57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продукции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одноэтажные</w:t>
            </w:r>
          </w:p>
        </w:tc>
        <w:tc>
          <w:tcPr>
            <w:tcW w:w="1276" w:type="dxa"/>
            <w:vAlign w:val="center"/>
          </w:tcPr>
          <w:p w14:paraId="0FA15629" w14:textId="3C6B19C4" w:rsidR="00525DAF" w:rsidRPr="002331CF" w:rsidRDefault="00525DAF" w:rsidP="00D70605">
            <w:pPr>
              <w:pStyle w:val="TableParagraph"/>
              <w:spacing w:before="169"/>
              <w:ind w:left="143" w:right="132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1346</w:t>
            </w:r>
          </w:p>
        </w:tc>
        <w:tc>
          <w:tcPr>
            <w:tcW w:w="1843" w:type="dxa"/>
            <w:vAlign w:val="center"/>
          </w:tcPr>
          <w:p w14:paraId="3B731253" w14:textId="77777777" w:rsidR="00525DAF" w:rsidRPr="002331CF" w:rsidRDefault="00525DAF" w:rsidP="002331CF">
            <w:pPr>
              <w:pStyle w:val="TableParagraph"/>
              <w:ind w:left="532" w:righ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III</w:t>
            </w:r>
          </w:p>
        </w:tc>
      </w:tr>
      <w:tr w:rsidR="00525DAF" w:rsidRPr="00350606" w14:paraId="5937DF2E" w14:textId="77777777" w:rsidTr="002331CF">
        <w:trPr>
          <w:trHeight w:val="628"/>
        </w:trPr>
        <w:tc>
          <w:tcPr>
            <w:tcW w:w="1134" w:type="dxa"/>
            <w:vAlign w:val="center"/>
          </w:tcPr>
          <w:p w14:paraId="43BBEA5E" w14:textId="73C845DF" w:rsidR="00525DAF" w:rsidRPr="002331CF" w:rsidRDefault="00525DAF" w:rsidP="00D105ED">
            <w:pPr>
              <w:pStyle w:val="TableParagraph"/>
              <w:spacing w:before="169"/>
              <w:ind w:left="104" w:right="99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1.3.2</w:t>
            </w:r>
          </w:p>
        </w:tc>
        <w:tc>
          <w:tcPr>
            <w:tcW w:w="5670" w:type="dxa"/>
            <w:vAlign w:val="center"/>
          </w:tcPr>
          <w:p w14:paraId="1B1AF882" w14:textId="05A51397" w:rsidR="00525DAF" w:rsidRPr="002331CF" w:rsidRDefault="00525DAF" w:rsidP="00DA1E3F">
            <w:pPr>
              <w:pStyle w:val="TableParagraph"/>
              <w:tabs>
                <w:tab w:val="left" w:pos="1199"/>
                <w:tab w:val="left" w:pos="2811"/>
                <w:tab w:val="left" w:pos="4445"/>
              </w:tabs>
              <w:spacing w:before="30"/>
              <w:ind w:left="108" w:right="9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Склады</w:t>
            </w:r>
            <w:r w:rsidR="00B12830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текстильных</w:t>
            </w:r>
            <w:r w:rsidR="00B12830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предприятий</w:t>
            </w:r>
            <w:r w:rsidR="00B12830" w:rsidRPr="00350606">
              <w:rPr>
                <w:sz w:val="24"/>
                <w:szCs w:val="24"/>
              </w:rPr>
              <w:t xml:space="preserve"> </w:t>
            </w:r>
            <w:r w:rsidRPr="00350606">
              <w:rPr>
                <w:spacing w:val="-1"/>
                <w:sz w:val="24"/>
                <w:szCs w:val="24"/>
              </w:rPr>
              <w:t>готовой</w:t>
            </w:r>
            <w:r w:rsidRPr="00350606">
              <w:rPr>
                <w:spacing w:val="-57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продукции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двухэтажные</w:t>
            </w:r>
          </w:p>
        </w:tc>
        <w:tc>
          <w:tcPr>
            <w:tcW w:w="1276" w:type="dxa"/>
            <w:vAlign w:val="center"/>
          </w:tcPr>
          <w:p w14:paraId="74BC5D54" w14:textId="28ED295A" w:rsidR="00525DAF" w:rsidRPr="002331CF" w:rsidRDefault="00525DAF" w:rsidP="00D70605">
            <w:pPr>
              <w:pStyle w:val="TableParagraph"/>
              <w:spacing w:before="169"/>
              <w:ind w:left="143" w:right="132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2174</w:t>
            </w:r>
          </w:p>
        </w:tc>
        <w:tc>
          <w:tcPr>
            <w:tcW w:w="1843" w:type="dxa"/>
            <w:vAlign w:val="center"/>
          </w:tcPr>
          <w:p w14:paraId="79555201" w14:textId="77777777" w:rsidR="00525DAF" w:rsidRPr="002331CF" w:rsidRDefault="00525DAF" w:rsidP="002331CF">
            <w:pPr>
              <w:pStyle w:val="TableParagraph"/>
              <w:ind w:left="532" w:right="523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II</w:t>
            </w:r>
          </w:p>
        </w:tc>
      </w:tr>
      <w:tr w:rsidR="00525DAF" w:rsidRPr="00350606" w14:paraId="48525C51" w14:textId="77777777" w:rsidTr="002331CF">
        <w:trPr>
          <w:trHeight w:val="316"/>
        </w:trPr>
        <w:tc>
          <w:tcPr>
            <w:tcW w:w="1134" w:type="dxa"/>
            <w:vAlign w:val="center"/>
          </w:tcPr>
          <w:p w14:paraId="4F79DA6D" w14:textId="2D581C97" w:rsidR="00525DAF" w:rsidRPr="002331CF" w:rsidRDefault="00525DAF" w:rsidP="00D105ED">
            <w:pPr>
              <w:pStyle w:val="TableParagraph"/>
              <w:spacing w:before="13"/>
              <w:ind w:left="104" w:right="99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1.3.3</w:t>
            </w:r>
          </w:p>
        </w:tc>
        <w:tc>
          <w:tcPr>
            <w:tcW w:w="5670" w:type="dxa"/>
            <w:vAlign w:val="center"/>
          </w:tcPr>
          <w:p w14:paraId="10BD64F6" w14:textId="77777777" w:rsidR="00525DAF" w:rsidRPr="002331CF" w:rsidRDefault="00525DAF" w:rsidP="00DA1E3F">
            <w:pPr>
              <w:pStyle w:val="TableParagraph"/>
              <w:spacing w:before="13"/>
              <w:ind w:left="10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Склады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хлопка</w:t>
            </w:r>
          </w:p>
        </w:tc>
        <w:tc>
          <w:tcPr>
            <w:tcW w:w="1276" w:type="dxa"/>
            <w:vAlign w:val="center"/>
          </w:tcPr>
          <w:p w14:paraId="4CD6F148" w14:textId="77777777" w:rsidR="00525DAF" w:rsidRPr="002331CF" w:rsidRDefault="00525DAF" w:rsidP="00D70605">
            <w:pPr>
              <w:pStyle w:val="TableParagraph"/>
              <w:spacing w:before="13"/>
              <w:ind w:left="143" w:right="132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902</w:t>
            </w:r>
          </w:p>
        </w:tc>
        <w:tc>
          <w:tcPr>
            <w:tcW w:w="1843" w:type="dxa"/>
            <w:vAlign w:val="center"/>
          </w:tcPr>
          <w:p w14:paraId="6CF32EAC" w14:textId="77777777" w:rsidR="00525DAF" w:rsidRPr="002331CF" w:rsidRDefault="00525DAF" w:rsidP="002331CF">
            <w:pPr>
              <w:pStyle w:val="TableParagraph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</w:t>
            </w:r>
          </w:p>
        </w:tc>
      </w:tr>
      <w:tr w:rsidR="00525DAF" w:rsidRPr="00350606" w14:paraId="2EFA93BB" w14:textId="77777777" w:rsidTr="002331CF">
        <w:trPr>
          <w:trHeight w:val="314"/>
        </w:trPr>
        <w:tc>
          <w:tcPr>
            <w:tcW w:w="1134" w:type="dxa"/>
            <w:vAlign w:val="center"/>
          </w:tcPr>
          <w:p w14:paraId="1AAC758E" w14:textId="284D9DDB" w:rsidR="00525DAF" w:rsidRPr="002331CF" w:rsidRDefault="00525DAF" w:rsidP="00D105ED">
            <w:pPr>
              <w:pStyle w:val="TableParagraph"/>
              <w:spacing w:before="11"/>
              <w:ind w:left="104" w:right="99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1.3.4</w:t>
            </w:r>
          </w:p>
        </w:tc>
        <w:tc>
          <w:tcPr>
            <w:tcW w:w="5670" w:type="dxa"/>
            <w:vAlign w:val="center"/>
          </w:tcPr>
          <w:p w14:paraId="6526922A" w14:textId="77777777" w:rsidR="00525DAF" w:rsidRPr="002331CF" w:rsidRDefault="00525DAF" w:rsidP="00DA1E3F">
            <w:pPr>
              <w:pStyle w:val="TableParagraph"/>
              <w:spacing w:before="11"/>
              <w:ind w:left="10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Склады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льна</w:t>
            </w:r>
          </w:p>
        </w:tc>
        <w:tc>
          <w:tcPr>
            <w:tcW w:w="1276" w:type="dxa"/>
            <w:vAlign w:val="center"/>
          </w:tcPr>
          <w:p w14:paraId="13C23D56" w14:textId="77777777" w:rsidR="00525DAF" w:rsidRPr="002331CF" w:rsidRDefault="00525DAF" w:rsidP="00D70605">
            <w:pPr>
              <w:pStyle w:val="TableParagraph"/>
              <w:spacing w:before="11"/>
              <w:ind w:left="143" w:right="132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1494</w:t>
            </w:r>
          </w:p>
        </w:tc>
        <w:tc>
          <w:tcPr>
            <w:tcW w:w="1843" w:type="dxa"/>
            <w:vAlign w:val="center"/>
          </w:tcPr>
          <w:p w14:paraId="1DB7CB2F" w14:textId="77777777" w:rsidR="00525DAF" w:rsidRPr="002331CF" w:rsidRDefault="00525DAF" w:rsidP="002331CF">
            <w:pPr>
              <w:pStyle w:val="TableParagraph"/>
              <w:ind w:left="532" w:right="523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II</w:t>
            </w:r>
          </w:p>
        </w:tc>
      </w:tr>
      <w:tr w:rsidR="00525DAF" w:rsidRPr="00350606" w14:paraId="288918D9" w14:textId="77777777" w:rsidTr="002331CF">
        <w:trPr>
          <w:trHeight w:val="316"/>
        </w:trPr>
        <w:tc>
          <w:tcPr>
            <w:tcW w:w="1134" w:type="dxa"/>
            <w:vAlign w:val="center"/>
          </w:tcPr>
          <w:p w14:paraId="5E02359D" w14:textId="44AD9B99" w:rsidR="00525DAF" w:rsidRPr="002331CF" w:rsidRDefault="00525DAF" w:rsidP="00D105ED">
            <w:pPr>
              <w:pStyle w:val="TableParagraph"/>
              <w:spacing w:before="13"/>
              <w:ind w:left="104" w:right="99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1.3.5</w:t>
            </w:r>
          </w:p>
        </w:tc>
        <w:tc>
          <w:tcPr>
            <w:tcW w:w="5670" w:type="dxa"/>
            <w:vAlign w:val="center"/>
          </w:tcPr>
          <w:p w14:paraId="15CFA938" w14:textId="77777777" w:rsidR="00525DAF" w:rsidRPr="002331CF" w:rsidRDefault="00525DAF" w:rsidP="00DA1E3F">
            <w:pPr>
              <w:pStyle w:val="TableParagraph"/>
              <w:spacing w:before="13"/>
              <w:ind w:left="10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Склады</w:t>
            </w:r>
            <w:r w:rsidRPr="00350606">
              <w:rPr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вспомогательных</w:t>
            </w:r>
            <w:r w:rsidRPr="00350606">
              <w:rPr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материалов</w:t>
            </w:r>
          </w:p>
        </w:tc>
        <w:tc>
          <w:tcPr>
            <w:tcW w:w="1276" w:type="dxa"/>
            <w:vAlign w:val="center"/>
          </w:tcPr>
          <w:p w14:paraId="5A9B935F" w14:textId="77777777" w:rsidR="00525DAF" w:rsidRPr="002331CF" w:rsidRDefault="00525DAF" w:rsidP="00D70605">
            <w:pPr>
              <w:pStyle w:val="TableParagraph"/>
              <w:spacing w:before="13"/>
              <w:ind w:left="143" w:right="132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1908</w:t>
            </w:r>
          </w:p>
        </w:tc>
        <w:tc>
          <w:tcPr>
            <w:tcW w:w="1843" w:type="dxa"/>
            <w:vAlign w:val="center"/>
          </w:tcPr>
          <w:p w14:paraId="1D718F09" w14:textId="77777777" w:rsidR="00525DAF" w:rsidRPr="002331CF" w:rsidRDefault="00525DAF" w:rsidP="002331CF">
            <w:pPr>
              <w:pStyle w:val="TableParagraph"/>
              <w:ind w:left="532" w:right="523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II</w:t>
            </w:r>
          </w:p>
        </w:tc>
      </w:tr>
      <w:tr w:rsidR="00525DAF" w:rsidRPr="00350606" w14:paraId="10A48A7D" w14:textId="77777777" w:rsidTr="002331CF">
        <w:trPr>
          <w:trHeight w:val="313"/>
        </w:trPr>
        <w:tc>
          <w:tcPr>
            <w:tcW w:w="1134" w:type="dxa"/>
            <w:vAlign w:val="center"/>
          </w:tcPr>
          <w:p w14:paraId="2E8B08BC" w14:textId="53370988" w:rsidR="00525DAF" w:rsidRPr="002331CF" w:rsidRDefault="00525DAF" w:rsidP="00D105ED">
            <w:pPr>
              <w:pStyle w:val="TableParagraph"/>
              <w:spacing w:before="11"/>
              <w:ind w:left="104" w:right="99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1.3.6</w:t>
            </w:r>
          </w:p>
        </w:tc>
        <w:tc>
          <w:tcPr>
            <w:tcW w:w="5670" w:type="dxa"/>
            <w:vAlign w:val="center"/>
          </w:tcPr>
          <w:p w14:paraId="26DAEE36" w14:textId="77777777" w:rsidR="00525DAF" w:rsidRPr="002331CF" w:rsidRDefault="00525DAF" w:rsidP="00DA1E3F">
            <w:pPr>
              <w:pStyle w:val="TableParagraph"/>
              <w:spacing w:before="11"/>
              <w:ind w:left="10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Склады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сырья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(шохи)</w:t>
            </w:r>
          </w:p>
        </w:tc>
        <w:tc>
          <w:tcPr>
            <w:tcW w:w="1276" w:type="dxa"/>
            <w:vAlign w:val="center"/>
          </w:tcPr>
          <w:p w14:paraId="37F16642" w14:textId="01759528" w:rsidR="00525DAF" w:rsidRPr="002331CF" w:rsidRDefault="00525DAF" w:rsidP="00D70605">
            <w:pPr>
              <w:pStyle w:val="TableParagraph"/>
              <w:spacing w:before="11"/>
              <w:ind w:left="143" w:right="132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3964</w:t>
            </w:r>
          </w:p>
        </w:tc>
        <w:tc>
          <w:tcPr>
            <w:tcW w:w="1843" w:type="dxa"/>
            <w:vAlign w:val="center"/>
          </w:tcPr>
          <w:p w14:paraId="42ECC73F" w14:textId="77777777" w:rsidR="00525DAF" w:rsidRPr="002331CF" w:rsidRDefault="00525DAF" w:rsidP="002331CF">
            <w:pPr>
              <w:pStyle w:val="TableParagraph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I</w:t>
            </w:r>
          </w:p>
        </w:tc>
      </w:tr>
    </w:tbl>
    <w:p w14:paraId="1361A5A5" w14:textId="77777777" w:rsidR="006B156C" w:rsidRDefault="006B156C" w:rsidP="006B156C">
      <w:pPr>
        <w:spacing w:line="256" w:lineRule="exact"/>
        <w:rPr>
          <w:sz w:val="24"/>
        </w:rPr>
        <w:sectPr w:rsidR="006B156C" w:rsidSect="0052652C">
          <w:headerReference w:type="default" r:id="rId9"/>
          <w:pgSz w:w="11910" w:h="16840"/>
          <w:pgMar w:top="851" w:right="567" w:bottom="851" w:left="1701" w:header="722" w:footer="0" w:gutter="0"/>
          <w:cols w:space="720"/>
        </w:sectPr>
      </w:pPr>
    </w:p>
    <w:p w14:paraId="241C6251" w14:textId="77777777" w:rsidR="00271995" w:rsidRDefault="00271995" w:rsidP="00271995">
      <w:pPr>
        <w:spacing w:line="240" w:lineRule="auto"/>
        <w:jc w:val="right"/>
      </w:pPr>
      <w:r>
        <w:lastRenderedPageBreak/>
        <w:t>Приложение Б</w:t>
      </w:r>
    </w:p>
    <w:p w14:paraId="6FF479D1" w14:textId="77777777" w:rsidR="00271995" w:rsidRDefault="00271995" w:rsidP="00271995">
      <w:pPr>
        <w:spacing w:line="240" w:lineRule="auto"/>
        <w:jc w:val="right"/>
      </w:pPr>
    </w:p>
    <w:p w14:paraId="220809BD" w14:textId="538328D6" w:rsidR="00961B45" w:rsidRDefault="00525DAF" w:rsidP="002331CF">
      <w:pPr>
        <w:jc w:val="right"/>
      </w:pPr>
      <w:r>
        <w:t xml:space="preserve">Таблица </w:t>
      </w:r>
      <w:r w:rsidR="00271995">
        <w:t>Б1</w:t>
      </w:r>
    </w:p>
    <w:p w14:paraId="10F23034" w14:textId="2DEC8F77" w:rsidR="00525DAF" w:rsidRPr="00525DAF" w:rsidRDefault="00525DAF" w:rsidP="002331CF">
      <w:pPr>
        <w:jc w:val="center"/>
      </w:pPr>
      <w:r w:rsidRPr="00525DAF">
        <w:t>Коэффициент пересчета восстановительной стоимости одного квадратного метра объекта строительства</w:t>
      </w:r>
      <w:r w:rsidRPr="00525DAF">
        <w:rPr>
          <w:spacing w:val="-67"/>
        </w:rPr>
        <w:t xml:space="preserve"> </w:t>
      </w:r>
      <w:r w:rsidRPr="00525DAF">
        <w:t>от</w:t>
      </w:r>
      <w:r w:rsidRPr="00525DAF">
        <w:rPr>
          <w:spacing w:val="-4"/>
        </w:rPr>
        <w:t xml:space="preserve"> </w:t>
      </w:r>
      <w:r w:rsidRPr="00525DAF">
        <w:t>базового субъекта</w:t>
      </w:r>
      <w:r w:rsidRPr="00525DAF">
        <w:rPr>
          <w:spacing w:val="-1"/>
        </w:rPr>
        <w:t xml:space="preserve"> </w:t>
      </w:r>
      <w:r w:rsidR="00961B45">
        <w:t>РФ</w:t>
      </w:r>
      <w:r w:rsidRPr="00525DAF">
        <w:rPr>
          <w:spacing w:val="-3"/>
        </w:rPr>
        <w:t xml:space="preserve"> </w:t>
      </w:r>
      <w:r w:rsidRPr="00525DAF">
        <w:t>к</w:t>
      </w:r>
      <w:r w:rsidRPr="00525DAF">
        <w:rPr>
          <w:spacing w:val="-3"/>
        </w:rPr>
        <w:t xml:space="preserve"> </w:t>
      </w:r>
      <w:r w:rsidRPr="00525DAF">
        <w:t>уровню</w:t>
      </w:r>
      <w:r w:rsidRPr="00525DAF">
        <w:rPr>
          <w:spacing w:val="-3"/>
        </w:rPr>
        <w:t xml:space="preserve"> </w:t>
      </w:r>
      <w:r w:rsidRPr="00525DAF">
        <w:t>текущих цен</w:t>
      </w:r>
      <w:r w:rsidRPr="00525DAF">
        <w:rPr>
          <w:spacing w:val="-4"/>
        </w:rPr>
        <w:t xml:space="preserve"> </w:t>
      </w:r>
      <w:r w:rsidRPr="00525DAF">
        <w:t xml:space="preserve">субъекта </w:t>
      </w:r>
      <w:r w:rsidR="00961B45">
        <w:t>РФ</w:t>
      </w:r>
      <w:r w:rsidRPr="00525DAF">
        <w:t>*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9"/>
        <w:gridCol w:w="835"/>
        <w:gridCol w:w="972"/>
        <w:gridCol w:w="679"/>
        <w:gridCol w:w="830"/>
        <w:gridCol w:w="825"/>
        <w:gridCol w:w="839"/>
        <w:gridCol w:w="760"/>
        <w:gridCol w:w="839"/>
        <w:gridCol w:w="760"/>
        <w:gridCol w:w="758"/>
        <w:gridCol w:w="760"/>
        <w:gridCol w:w="761"/>
        <w:gridCol w:w="823"/>
        <w:gridCol w:w="813"/>
        <w:gridCol w:w="827"/>
      </w:tblGrid>
      <w:tr w:rsidR="00525DAF" w:rsidRPr="00DF58E6" w14:paraId="5573A032" w14:textId="77777777" w:rsidTr="00DF6D66">
        <w:trPr>
          <w:trHeight w:val="460"/>
          <w:jc w:val="center"/>
        </w:trPr>
        <w:tc>
          <w:tcPr>
            <w:tcW w:w="2969" w:type="dxa"/>
            <w:vMerge w:val="restart"/>
          </w:tcPr>
          <w:p w14:paraId="6909101C" w14:textId="77777777" w:rsidR="00525DAF" w:rsidRPr="00554CF6" w:rsidRDefault="00525DAF" w:rsidP="00525DAF">
            <w:pPr>
              <w:pStyle w:val="TableParagraph"/>
              <w:jc w:val="left"/>
              <w:rPr>
                <w:b/>
                <w:sz w:val="20"/>
                <w:szCs w:val="20"/>
              </w:rPr>
            </w:pPr>
          </w:p>
          <w:p w14:paraId="1BBBF317" w14:textId="77777777" w:rsidR="00525DAF" w:rsidRPr="00DF58E6" w:rsidRDefault="00525DAF" w:rsidP="00525DAF">
            <w:pPr>
              <w:pStyle w:val="TableParagraph"/>
              <w:spacing w:before="6"/>
              <w:jc w:val="left"/>
              <w:rPr>
                <w:b/>
                <w:sz w:val="20"/>
                <w:szCs w:val="20"/>
              </w:rPr>
            </w:pPr>
          </w:p>
          <w:p w14:paraId="146988EF" w14:textId="77777777" w:rsidR="00525DAF" w:rsidRPr="00DF58E6" w:rsidRDefault="00525DAF" w:rsidP="00525DAF">
            <w:pPr>
              <w:pStyle w:val="TableParagraph"/>
              <w:ind w:left="486" w:right="469" w:firstLine="641"/>
              <w:jc w:val="left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Субъект</w:t>
            </w:r>
            <w:r w:rsidRPr="00DF58E6">
              <w:rPr>
                <w:spacing w:val="1"/>
                <w:sz w:val="20"/>
                <w:szCs w:val="20"/>
              </w:rPr>
              <w:t xml:space="preserve"> </w:t>
            </w:r>
            <w:r w:rsidRPr="00DF58E6">
              <w:rPr>
                <w:sz w:val="20"/>
                <w:szCs w:val="20"/>
              </w:rPr>
              <w:t>Российской</w:t>
            </w:r>
            <w:r w:rsidRPr="00DF58E6">
              <w:rPr>
                <w:spacing w:val="-9"/>
                <w:sz w:val="20"/>
                <w:szCs w:val="20"/>
              </w:rPr>
              <w:t xml:space="preserve"> </w:t>
            </w:r>
            <w:r w:rsidRPr="00DF58E6">
              <w:rPr>
                <w:sz w:val="20"/>
                <w:szCs w:val="20"/>
              </w:rPr>
              <w:t>Федерации</w:t>
            </w:r>
          </w:p>
        </w:tc>
        <w:tc>
          <w:tcPr>
            <w:tcW w:w="3316" w:type="dxa"/>
            <w:gridSpan w:val="4"/>
          </w:tcPr>
          <w:p w14:paraId="2FB6E88E" w14:textId="77777777" w:rsidR="00525DAF" w:rsidRPr="00DF58E6" w:rsidRDefault="00525DAF" w:rsidP="00525DAF">
            <w:pPr>
              <w:pStyle w:val="TableParagraph"/>
              <w:spacing w:before="108"/>
              <w:ind w:left="328"/>
              <w:jc w:val="left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Многоквартирные</w:t>
            </w:r>
            <w:r w:rsidRPr="00DF58E6">
              <w:rPr>
                <w:spacing w:val="-5"/>
                <w:sz w:val="20"/>
                <w:szCs w:val="20"/>
              </w:rPr>
              <w:t xml:space="preserve"> </w:t>
            </w:r>
            <w:r w:rsidRPr="00DF58E6">
              <w:rPr>
                <w:sz w:val="20"/>
                <w:szCs w:val="20"/>
              </w:rPr>
              <w:t>жилые</w:t>
            </w:r>
            <w:r w:rsidRPr="00DF58E6">
              <w:rPr>
                <w:spacing w:val="-5"/>
                <w:sz w:val="20"/>
                <w:szCs w:val="20"/>
              </w:rPr>
              <w:t xml:space="preserve"> </w:t>
            </w:r>
            <w:r w:rsidRPr="00DF58E6">
              <w:rPr>
                <w:sz w:val="20"/>
                <w:szCs w:val="20"/>
              </w:rPr>
              <w:t>дома</w:t>
            </w:r>
          </w:p>
        </w:tc>
        <w:tc>
          <w:tcPr>
            <w:tcW w:w="825" w:type="dxa"/>
            <w:vMerge w:val="restart"/>
            <w:textDirection w:val="btLr"/>
          </w:tcPr>
          <w:p w14:paraId="17045E1D" w14:textId="77777777" w:rsidR="00525DAF" w:rsidRPr="00DF58E6" w:rsidRDefault="00525DAF" w:rsidP="00525DAF">
            <w:pPr>
              <w:pStyle w:val="TableParagraph"/>
              <w:spacing w:before="177" w:line="247" w:lineRule="auto"/>
              <w:ind w:left="458" w:right="20" w:hanging="437"/>
              <w:jc w:val="left"/>
              <w:rPr>
                <w:sz w:val="20"/>
                <w:szCs w:val="20"/>
              </w:rPr>
            </w:pPr>
            <w:r w:rsidRPr="00DF58E6">
              <w:rPr>
                <w:spacing w:val="-1"/>
                <w:sz w:val="20"/>
                <w:szCs w:val="20"/>
              </w:rPr>
              <w:t>Административны</w:t>
            </w:r>
            <w:r w:rsidRPr="00DF58E6">
              <w:rPr>
                <w:spacing w:val="-47"/>
                <w:sz w:val="20"/>
                <w:szCs w:val="20"/>
              </w:rPr>
              <w:t xml:space="preserve"> </w:t>
            </w:r>
            <w:r w:rsidRPr="00DF58E6">
              <w:rPr>
                <w:sz w:val="20"/>
                <w:szCs w:val="20"/>
              </w:rPr>
              <w:t>е</w:t>
            </w:r>
            <w:r w:rsidRPr="00DF58E6">
              <w:rPr>
                <w:spacing w:val="-1"/>
                <w:sz w:val="20"/>
                <w:szCs w:val="20"/>
              </w:rPr>
              <w:t xml:space="preserve"> </w:t>
            </w:r>
            <w:r w:rsidRPr="00DF58E6">
              <w:rPr>
                <w:sz w:val="20"/>
                <w:szCs w:val="20"/>
              </w:rPr>
              <w:t>здания</w:t>
            </w:r>
          </w:p>
        </w:tc>
        <w:tc>
          <w:tcPr>
            <w:tcW w:w="2438" w:type="dxa"/>
            <w:gridSpan w:val="3"/>
          </w:tcPr>
          <w:p w14:paraId="1D9B3FCD" w14:textId="77777777" w:rsidR="00525DAF" w:rsidRPr="00DF58E6" w:rsidRDefault="00525DAF" w:rsidP="00525DAF">
            <w:pPr>
              <w:pStyle w:val="TableParagraph"/>
              <w:spacing w:before="108"/>
              <w:ind w:left="287"/>
              <w:jc w:val="left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Объекты</w:t>
            </w:r>
            <w:r w:rsidRPr="00DF58E6">
              <w:rPr>
                <w:spacing w:val="-6"/>
                <w:sz w:val="20"/>
                <w:szCs w:val="20"/>
              </w:rPr>
              <w:t xml:space="preserve"> </w:t>
            </w:r>
            <w:r w:rsidRPr="00DF58E6">
              <w:rPr>
                <w:sz w:val="20"/>
                <w:szCs w:val="20"/>
              </w:rPr>
              <w:t>образования</w:t>
            </w:r>
          </w:p>
        </w:tc>
        <w:tc>
          <w:tcPr>
            <w:tcW w:w="2278" w:type="dxa"/>
            <w:gridSpan w:val="3"/>
          </w:tcPr>
          <w:p w14:paraId="67EB56F7" w14:textId="77777777" w:rsidR="00525DAF" w:rsidRPr="00DF58E6" w:rsidRDefault="00525DAF" w:rsidP="00525DAF">
            <w:pPr>
              <w:pStyle w:val="TableParagraph"/>
              <w:spacing w:line="223" w:lineRule="exact"/>
              <w:ind w:left="393" w:right="379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Объекты</w:t>
            </w:r>
          </w:p>
          <w:p w14:paraId="4A74241C" w14:textId="77777777" w:rsidR="00525DAF" w:rsidRPr="00DF58E6" w:rsidRDefault="00525DAF" w:rsidP="00525DAF">
            <w:pPr>
              <w:pStyle w:val="TableParagraph"/>
              <w:spacing w:line="217" w:lineRule="exact"/>
              <w:ind w:left="393" w:right="379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здравоохранения</w:t>
            </w:r>
          </w:p>
        </w:tc>
        <w:tc>
          <w:tcPr>
            <w:tcW w:w="761" w:type="dxa"/>
            <w:vMerge w:val="restart"/>
            <w:textDirection w:val="btLr"/>
          </w:tcPr>
          <w:p w14:paraId="649A32F7" w14:textId="77777777" w:rsidR="00525DAF" w:rsidRPr="00DF58E6" w:rsidRDefault="00525DAF" w:rsidP="00525DAF">
            <w:pPr>
              <w:pStyle w:val="TableParagraph"/>
              <w:spacing w:before="32"/>
              <w:ind w:left="280" w:firstLine="158"/>
              <w:jc w:val="left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Объекты</w:t>
            </w:r>
          </w:p>
          <w:p w14:paraId="0AA2240C" w14:textId="77777777" w:rsidR="00525DAF" w:rsidRPr="00DF58E6" w:rsidRDefault="00525DAF" w:rsidP="00525DAF">
            <w:pPr>
              <w:pStyle w:val="TableParagraph"/>
              <w:spacing w:before="8" w:line="230" w:lineRule="atLeast"/>
              <w:ind w:left="333" w:right="273" w:hanging="53"/>
              <w:jc w:val="left"/>
              <w:rPr>
                <w:sz w:val="20"/>
                <w:szCs w:val="20"/>
              </w:rPr>
            </w:pPr>
            <w:r w:rsidRPr="00DF58E6">
              <w:rPr>
                <w:spacing w:val="-1"/>
                <w:sz w:val="20"/>
                <w:szCs w:val="20"/>
              </w:rPr>
              <w:t>спортивного</w:t>
            </w:r>
            <w:r w:rsidRPr="00DF58E6">
              <w:rPr>
                <w:spacing w:val="-47"/>
                <w:sz w:val="20"/>
                <w:szCs w:val="20"/>
              </w:rPr>
              <w:t xml:space="preserve"> </w:t>
            </w:r>
            <w:r w:rsidRPr="00DF58E6">
              <w:rPr>
                <w:sz w:val="20"/>
                <w:szCs w:val="20"/>
              </w:rPr>
              <w:t>назначения</w:t>
            </w:r>
          </w:p>
        </w:tc>
        <w:tc>
          <w:tcPr>
            <w:tcW w:w="823" w:type="dxa"/>
            <w:vMerge w:val="restart"/>
            <w:textDirection w:val="btLr"/>
          </w:tcPr>
          <w:p w14:paraId="094D8C92" w14:textId="77777777" w:rsidR="00525DAF" w:rsidRPr="00DF58E6" w:rsidRDefault="00525DAF" w:rsidP="00525DAF">
            <w:pPr>
              <w:pStyle w:val="TableParagraph"/>
              <w:spacing w:before="1"/>
              <w:jc w:val="left"/>
              <w:rPr>
                <w:b/>
                <w:sz w:val="20"/>
                <w:szCs w:val="20"/>
              </w:rPr>
            </w:pPr>
          </w:p>
          <w:p w14:paraId="7F1676F5" w14:textId="77777777" w:rsidR="00525DAF" w:rsidRPr="00DF58E6" w:rsidRDefault="00525DAF" w:rsidP="00525DAF">
            <w:pPr>
              <w:pStyle w:val="TableParagraph"/>
              <w:spacing w:before="1"/>
              <w:ind w:left="6"/>
              <w:jc w:val="left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Объекты</w:t>
            </w:r>
            <w:r w:rsidRPr="00DF58E6">
              <w:rPr>
                <w:spacing w:val="-6"/>
                <w:sz w:val="20"/>
                <w:szCs w:val="20"/>
              </w:rPr>
              <w:t xml:space="preserve"> </w:t>
            </w:r>
            <w:r w:rsidRPr="00DF58E6">
              <w:rPr>
                <w:sz w:val="20"/>
                <w:szCs w:val="20"/>
              </w:rPr>
              <w:t>культуры</w:t>
            </w:r>
          </w:p>
        </w:tc>
        <w:tc>
          <w:tcPr>
            <w:tcW w:w="813" w:type="dxa"/>
            <w:vMerge w:val="restart"/>
            <w:textDirection w:val="btLr"/>
          </w:tcPr>
          <w:p w14:paraId="1BDE7E81" w14:textId="77777777" w:rsidR="00525DAF" w:rsidRPr="00DF58E6" w:rsidRDefault="00525DAF" w:rsidP="00525DAF">
            <w:pPr>
              <w:pStyle w:val="TableParagraph"/>
              <w:spacing w:before="178" w:line="244" w:lineRule="auto"/>
              <w:ind w:left="527" w:right="2" w:hanging="521"/>
              <w:jc w:val="left"/>
              <w:rPr>
                <w:sz w:val="20"/>
                <w:szCs w:val="20"/>
              </w:rPr>
            </w:pPr>
            <w:r w:rsidRPr="00DF58E6">
              <w:rPr>
                <w:spacing w:val="-1"/>
                <w:sz w:val="20"/>
                <w:szCs w:val="20"/>
              </w:rPr>
              <w:t>Производственные</w:t>
            </w:r>
            <w:r w:rsidRPr="00DF58E6">
              <w:rPr>
                <w:spacing w:val="-47"/>
                <w:sz w:val="20"/>
                <w:szCs w:val="20"/>
              </w:rPr>
              <w:t xml:space="preserve"> </w:t>
            </w:r>
            <w:r w:rsidRPr="00DF58E6">
              <w:rPr>
                <w:sz w:val="20"/>
                <w:szCs w:val="20"/>
              </w:rPr>
              <w:t>здания</w:t>
            </w:r>
          </w:p>
        </w:tc>
        <w:tc>
          <w:tcPr>
            <w:tcW w:w="827" w:type="dxa"/>
            <w:vMerge w:val="restart"/>
            <w:textDirection w:val="btLr"/>
          </w:tcPr>
          <w:p w14:paraId="41A7EB1D" w14:textId="77777777" w:rsidR="00525DAF" w:rsidRPr="00DF58E6" w:rsidRDefault="00525DAF" w:rsidP="00525DAF">
            <w:pPr>
              <w:pStyle w:val="TableParagraph"/>
              <w:spacing w:before="5"/>
              <w:jc w:val="left"/>
              <w:rPr>
                <w:b/>
                <w:sz w:val="20"/>
                <w:szCs w:val="20"/>
              </w:rPr>
            </w:pPr>
          </w:p>
          <w:p w14:paraId="61F37F9D" w14:textId="77777777" w:rsidR="00525DAF" w:rsidRPr="00DF58E6" w:rsidRDefault="00525DAF" w:rsidP="00525DAF">
            <w:pPr>
              <w:pStyle w:val="TableParagraph"/>
              <w:ind w:left="114"/>
              <w:jc w:val="left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Прочие</w:t>
            </w:r>
            <w:r w:rsidRPr="00DF58E6">
              <w:rPr>
                <w:spacing w:val="-4"/>
                <w:sz w:val="20"/>
                <w:szCs w:val="20"/>
              </w:rPr>
              <w:t xml:space="preserve"> </w:t>
            </w:r>
            <w:r w:rsidRPr="00DF58E6">
              <w:rPr>
                <w:sz w:val="20"/>
                <w:szCs w:val="20"/>
              </w:rPr>
              <w:t>объекты</w:t>
            </w:r>
          </w:p>
        </w:tc>
      </w:tr>
      <w:tr w:rsidR="00525DAF" w:rsidRPr="00DF58E6" w14:paraId="6D5680E7" w14:textId="77777777" w:rsidTr="00DF6D66">
        <w:trPr>
          <w:trHeight w:val="1166"/>
          <w:jc w:val="center"/>
        </w:trPr>
        <w:tc>
          <w:tcPr>
            <w:tcW w:w="2969" w:type="dxa"/>
            <w:vMerge/>
            <w:tcBorders>
              <w:top w:val="nil"/>
            </w:tcBorders>
          </w:tcPr>
          <w:p w14:paraId="4FD58929" w14:textId="77777777" w:rsidR="00525DAF" w:rsidRPr="00DF58E6" w:rsidRDefault="00525DAF" w:rsidP="00525DAF">
            <w:pPr>
              <w:rPr>
                <w:sz w:val="20"/>
                <w:szCs w:val="20"/>
              </w:rPr>
            </w:pPr>
          </w:p>
        </w:tc>
        <w:tc>
          <w:tcPr>
            <w:tcW w:w="835" w:type="dxa"/>
            <w:textDirection w:val="btLr"/>
          </w:tcPr>
          <w:p w14:paraId="4DFBD26B" w14:textId="77777777" w:rsidR="00525DAF" w:rsidRPr="00DF58E6" w:rsidRDefault="00525DAF" w:rsidP="00525DAF">
            <w:pPr>
              <w:pStyle w:val="TableParagraph"/>
              <w:spacing w:before="8"/>
              <w:jc w:val="left"/>
              <w:rPr>
                <w:b/>
                <w:sz w:val="20"/>
                <w:szCs w:val="20"/>
              </w:rPr>
            </w:pPr>
          </w:p>
          <w:p w14:paraId="50C43B9F" w14:textId="77777777" w:rsidR="00525DAF" w:rsidRPr="00DF58E6" w:rsidRDefault="00525DAF" w:rsidP="00525DAF">
            <w:pPr>
              <w:pStyle w:val="TableParagraph"/>
              <w:ind w:left="107"/>
              <w:jc w:val="left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кирпичные</w:t>
            </w:r>
          </w:p>
        </w:tc>
        <w:tc>
          <w:tcPr>
            <w:tcW w:w="972" w:type="dxa"/>
            <w:textDirection w:val="btLr"/>
          </w:tcPr>
          <w:p w14:paraId="13301A0E" w14:textId="77777777" w:rsidR="00525DAF" w:rsidRPr="00DF58E6" w:rsidRDefault="00525DAF" w:rsidP="00525DAF">
            <w:pPr>
              <w:pStyle w:val="TableParagraph"/>
              <w:spacing w:before="9"/>
              <w:jc w:val="left"/>
              <w:rPr>
                <w:b/>
                <w:sz w:val="20"/>
                <w:szCs w:val="20"/>
              </w:rPr>
            </w:pPr>
          </w:p>
          <w:p w14:paraId="37645604" w14:textId="77777777" w:rsidR="00525DAF" w:rsidRPr="00DF58E6" w:rsidRDefault="00525DAF" w:rsidP="00525DAF">
            <w:pPr>
              <w:pStyle w:val="TableParagraph"/>
              <w:ind w:left="124"/>
              <w:jc w:val="left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панельные</w:t>
            </w:r>
          </w:p>
        </w:tc>
        <w:tc>
          <w:tcPr>
            <w:tcW w:w="679" w:type="dxa"/>
            <w:textDirection w:val="btLr"/>
          </w:tcPr>
          <w:p w14:paraId="1F44A382" w14:textId="77777777" w:rsidR="00525DAF" w:rsidRPr="00DF58E6" w:rsidRDefault="00525DAF" w:rsidP="00525DAF">
            <w:pPr>
              <w:pStyle w:val="TableParagraph"/>
              <w:spacing w:before="1"/>
              <w:jc w:val="left"/>
              <w:rPr>
                <w:b/>
                <w:sz w:val="20"/>
                <w:szCs w:val="20"/>
              </w:rPr>
            </w:pPr>
          </w:p>
          <w:p w14:paraId="274173B7" w14:textId="77777777" w:rsidR="00525DAF" w:rsidRPr="00DF58E6" w:rsidRDefault="00525DAF" w:rsidP="00525DAF">
            <w:pPr>
              <w:pStyle w:val="TableParagraph"/>
              <w:ind w:left="52"/>
              <w:jc w:val="left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монолитные</w:t>
            </w:r>
          </w:p>
        </w:tc>
        <w:tc>
          <w:tcPr>
            <w:tcW w:w="830" w:type="dxa"/>
            <w:textDirection w:val="btLr"/>
          </w:tcPr>
          <w:p w14:paraId="150103E2" w14:textId="77777777" w:rsidR="00525DAF" w:rsidRPr="00DF58E6" w:rsidRDefault="00525DAF" w:rsidP="00525DAF">
            <w:pPr>
              <w:pStyle w:val="TableParagraph"/>
              <w:spacing w:before="6"/>
              <w:jc w:val="left"/>
              <w:rPr>
                <w:b/>
                <w:sz w:val="20"/>
                <w:szCs w:val="20"/>
              </w:rPr>
            </w:pPr>
          </w:p>
          <w:p w14:paraId="62FEA4C1" w14:textId="77777777" w:rsidR="00525DAF" w:rsidRPr="00DF58E6" w:rsidRDefault="00525DAF" w:rsidP="00525DAF">
            <w:pPr>
              <w:pStyle w:val="TableParagraph"/>
              <w:spacing w:before="1"/>
              <w:ind w:left="280"/>
              <w:jc w:val="left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прочие</w:t>
            </w:r>
          </w:p>
        </w:tc>
        <w:tc>
          <w:tcPr>
            <w:tcW w:w="825" w:type="dxa"/>
            <w:vMerge/>
            <w:tcBorders>
              <w:top w:val="nil"/>
            </w:tcBorders>
            <w:textDirection w:val="btLr"/>
          </w:tcPr>
          <w:p w14:paraId="5E036E08" w14:textId="77777777" w:rsidR="00525DAF" w:rsidRPr="00DF58E6" w:rsidRDefault="00525DAF" w:rsidP="00525DAF">
            <w:pPr>
              <w:rPr>
                <w:sz w:val="20"/>
                <w:szCs w:val="20"/>
              </w:rPr>
            </w:pPr>
          </w:p>
        </w:tc>
        <w:tc>
          <w:tcPr>
            <w:tcW w:w="839" w:type="dxa"/>
            <w:textDirection w:val="btLr"/>
          </w:tcPr>
          <w:p w14:paraId="44A114A7" w14:textId="77777777" w:rsidR="00525DAF" w:rsidRPr="00DF58E6" w:rsidRDefault="00525DAF" w:rsidP="00525DAF">
            <w:pPr>
              <w:pStyle w:val="TableParagraph"/>
              <w:spacing w:before="3"/>
              <w:jc w:val="left"/>
              <w:rPr>
                <w:b/>
                <w:sz w:val="20"/>
                <w:szCs w:val="20"/>
              </w:rPr>
            </w:pPr>
          </w:p>
          <w:p w14:paraId="72A22C26" w14:textId="77777777" w:rsidR="00525DAF" w:rsidRPr="00DF58E6" w:rsidRDefault="00525DAF" w:rsidP="00525DAF">
            <w:pPr>
              <w:pStyle w:val="TableParagraph"/>
              <w:ind w:left="18"/>
              <w:jc w:val="left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детские</w:t>
            </w:r>
            <w:r w:rsidRPr="00DF58E6">
              <w:rPr>
                <w:spacing w:val="-4"/>
                <w:sz w:val="20"/>
                <w:szCs w:val="20"/>
              </w:rPr>
              <w:t xml:space="preserve"> </w:t>
            </w:r>
            <w:r w:rsidRPr="00DF58E6">
              <w:rPr>
                <w:sz w:val="20"/>
                <w:szCs w:val="20"/>
              </w:rPr>
              <w:t>сады</w:t>
            </w:r>
          </w:p>
        </w:tc>
        <w:tc>
          <w:tcPr>
            <w:tcW w:w="760" w:type="dxa"/>
            <w:textDirection w:val="btLr"/>
          </w:tcPr>
          <w:p w14:paraId="528493B5" w14:textId="77777777" w:rsidR="00525DAF" w:rsidRPr="00DF58E6" w:rsidRDefault="00525DAF" w:rsidP="00525DAF">
            <w:pPr>
              <w:pStyle w:val="TableParagraph"/>
              <w:spacing w:before="10"/>
              <w:jc w:val="left"/>
              <w:rPr>
                <w:b/>
                <w:sz w:val="20"/>
                <w:szCs w:val="20"/>
              </w:rPr>
            </w:pPr>
          </w:p>
          <w:p w14:paraId="432361CB" w14:textId="77777777" w:rsidR="00525DAF" w:rsidRPr="00DF58E6" w:rsidRDefault="00525DAF" w:rsidP="00525DAF">
            <w:pPr>
              <w:pStyle w:val="TableParagraph"/>
              <w:ind w:left="287"/>
              <w:jc w:val="left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школы</w:t>
            </w:r>
          </w:p>
        </w:tc>
        <w:tc>
          <w:tcPr>
            <w:tcW w:w="839" w:type="dxa"/>
            <w:textDirection w:val="btLr"/>
          </w:tcPr>
          <w:p w14:paraId="3F6B76D2" w14:textId="77777777" w:rsidR="00525DAF" w:rsidRPr="00DF58E6" w:rsidRDefault="00525DAF" w:rsidP="00525DAF">
            <w:pPr>
              <w:pStyle w:val="TableParagraph"/>
              <w:spacing w:before="3"/>
              <w:jc w:val="left"/>
              <w:rPr>
                <w:b/>
                <w:sz w:val="20"/>
                <w:szCs w:val="20"/>
              </w:rPr>
            </w:pPr>
          </w:p>
          <w:p w14:paraId="18BA3A79" w14:textId="77777777" w:rsidR="00525DAF" w:rsidRPr="00DF58E6" w:rsidRDefault="00525DAF" w:rsidP="00525DAF">
            <w:pPr>
              <w:pStyle w:val="TableParagraph"/>
              <w:ind w:left="280"/>
              <w:jc w:val="left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прочие</w:t>
            </w:r>
          </w:p>
        </w:tc>
        <w:tc>
          <w:tcPr>
            <w:tcW w:w="760" w:type="dxa"/>
            <w:textDirection w:val="btLr"/>
          </w:tcPr>
          <w:p w14:paraId="3B61E1D0" w14:textId="77777777" w:rsidR="00525DAF" w:rsidRPr="00DF58E6" w:rsidRDefault="00525DAF" w:rsidP="00525DAF">
            <w:pPr>
              <w:pStyle w:val="TableParagraph"/>
              <w:jc w:val="left"/>
              <w:rPr>
                <w:b/>
                <w:sz w:val="20"/>
                <w:szCs w:val="20"/>
              </w:rPr>
            </w:pPr>
          </w:p>
          <w:p w14:paraId="3520C8B2" w14:textId="77777777" w:rsidR="00525DAF" w:rsidRPr="00DF58E6" w:rsidRDefault="00525DAF" w:rsidP="00525DAF">
            <w:pPr>
              <w:pStyle w:val="TableParagraph"/>
              <w:ind w:left="14"/>
              <w:jc w:val="left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поликлиники</w:t>
            </w:r>
          </w:p>
        </w:tc>
        <w:tc>
          <w:tcPr>
            <w:tcW w:w="758" w:type="dxa"/>
            <w:textDirection w:val="btLr"/>
          </w:tcPr>
          <w:p w14:paraId="45C0303A" w14:textId="77777777" w:rsidR="00525DAF" w:rsidRPr="00DF58E6" w:rsidRDefault="00525DAF" w:rsidP="00525DAF">
            <w:pPr>
              <w:pStyle w:val="TableParagraph"/>
              <w:spacing w:before="10"/>
              <w:jc w:val="left"/>
              <w:rPr>
                <w:b/>
                <w:sz w:val="20"/>
                <w:szCs w:val="20"/>
              </w:rPr>
            </w:pPr>
          </w:p>
          <w:p w14:paraId="7906F98F" w14:textId="77777777" w:rsidR="00525DAF" w:rsidRPr="00DF58E6" w:rsidRDefault="00525DAF" w:rsidP="00525DAF">
            <w:pPr>
              <w:pStyle w:val="TableParagraph"/>
              <w:ind w:left="158"/>
              <w:jc w:val="left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больницы</w:t>
            </w:r>
          </w:p>
        </w:tc>
        <w:tc>
          <w:tcPr>
            <w:tcW w:w="760" w:type="dxa"/>
            <w:textDirection w:val="btLr"/>
          </w:tcPr>
          <w:p w14:paraId="1BA0D0A6" w14:textId="77777777" w:rsidR="00525DAF" w:rsidRPr="00DF58E6" w:rsidRDefault="00525DAF" w:rsidP="00525DAF">
            <w:pPr>
              <w:pStyle w:val="TableParagraph"/>
              <w:spacing w:before="1"/>
              <w:jc w:val="left"/>
              <w:rPr>
                <w:b/>
                <w:sz w:val="20"/>
                <w:szCs w:val="20"/>
              </w:rPr>
            </w:pPr>
          </w:p>
          <w:p w14:paraId="037120CA" w14:textId="77777777" w:rsidR="00525DAF" w:rsidRPr="00DF58E6" w:rsidRDefault="00525DAF" w:rsidP="00525DAF">
            <w:pPr>
              <w:pStyle w:val="TableParagraph"/>
              <w:ind w:left="280"/>
              <w:jc w:val="left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прочие</w:t>
            </w:r>
          </w:p>
        </w:tc>
        <w:tc>
          <w:tcPr>
            <w:tcW w:w="761" w:type="dxa"/>
            <w:vMerge/>
            <w:tcBorders>
              <w:top w:val="nil"/>
            </w:tcBorders>
            <w:textDirection w:val="btLr"/>
          </w:tcPr>
          <w:p w14:paraId="26038681" w14:textId="77777777" w:rsidR="00525DAF" w:rsidRPr="00DF58E6" w:rsidRDefault="00525DAF" w:rsidP="00525DAF">
            <w:pPr>
              <w:rPr>
                <w:sz w:val="20"/>
                <w:szCs w:val="20"/>
              </w:rPr>
            </w:pPr>
          </w:p>
        </w:tc>
        <w:tc>
          <w:tcPr>
            <w:tcW w:w="823" w:type="dxa"/>
            <w:vMerge/>
            <w:tcBorders>
              <w:top w:val="nil"/>
            </w:tcBorders>
            <w:textDirection w:val="btLr"/>
          </w:tcPr>
          <w:p w14:paraId="704BC147" w14:textId="77777777" w:rsidR="00525DAF" w:rsidRPr="00DF58E6" w:rsidRDefault="00525DAF" w:rsidP="00525DAF">
            <w:pPr>
              <w:rPr>
                <w:sz w:val="20"/>
                <w:szCs w:val="20"/>
              </w:rPr>
            </w:pPr>
          </w:p>
        </w:tc>
        <w:tc>
          <w:tcPr>
            <w:tcW w:w="813" w:type="dxa"/>
            <w:vMerge/>
            <w:tcBorders>
              <w:top w:val="nil"/>
            </w:tcBorders>
            <w:textDirection w:val="btLr"/>
          </w:tcPr>
          <w:p w14:paraId="2542A666" w14:textId="77777777" w:rsidR="00525DAF" w:rsidRPr="00DF58E6" w:rsidRDefault="00525DAF" w:rsidP="00525DAF">
            <w:pPr>
              <w:rPr>
                <w:sz w:val="20"/>
                <w:szCs w:val="20"/>
              </w:rPr>
            </w:pPr>
          </w:p>
        </w:tc>
        <w:tc>
          <w:tcPr>
            <w:tcW w:w="827" w:type="dxa"/>
            <w:vMerge/>
            <w:tcBorders>
              <w:top w:val="nil"/>
            </w:tcBorders>
            <w:textDirection w:val="btLr"/>
          </w:tcPr>
          <w:p w14:paraId="08F65639" w14:textId="77777777" w:rsidR="00525DAF" w:rsidRPr="00DF58E6" w:rsidRDefault="00525DAF" w:rsidP="00525DAF">
            <w:pPr>
              <w:rPr>
                <w:sz w:val="20"/>
                <w:szCs w:val="20"/>
              </w:rPr>
            </w:pPr>
          </w:p>
        </w:tc>
      </w:tr>
      <w:tr w:rsidR="00525DAF" w:rsidRPr="00DF58E6" w14:paraId="1F5B27CA" w14:textId="77777777" w:rsidTr="00DF6D66">
        <w:trPr>
          <w:trHeight w:val="230"/>
          <w:jc w:val="center"/>
        </w:trPr>
        <w:tc>
          <w:tcPr>
            <w:tcW w:w="2969" w:type="dxa"/>
          </w:tcPr>
          <w:p w14:paraId="2A9C009A" w14:textId="77777777" w:rsidR="00525DAF" w:rsidRPr="00DF58E6" w:rsidRDefault="00525DAF" w:rsidP="00525DAF">
            <w:pPr>
              <w:pStyle w:val="TableParagraph"/>
              <w:spacing w:line="210" w:lineRule="exact"/>
              <w:ind w:left="6"/>
              <w:rPr>
                <w:sz w:val="20"/>
                <w:szCs w:val="20"/>
              </w:rPr>
            </w:pPr>
            <w:r w:rsidRPr="00554CF6">
              <w:rPr>
                <w:w w:val="99"/>
                <w:sz w:val="20"/>
                <w:szCs w:val="20"/>
              </w:rPr>
              <w:t>1</w:t>
            </w:r>
          </w:p>
        </w:tc>
        <w:tc>
          <w:tcPr>
            <w:tcW w:w="835" w:type="dxa"/>
          </w:tcPr>
          <w:p w14:paraId="3DCFCFF7" w14:textId="77777777" w:rsidR="00525DAF" w:rsidRPr="00DF58E6" w:rsidRDefault="00525DAF" w:rsidP="00525DAF">
            <w:pPr>
              <w:pStyle w:val="TableParagraph"/>
              <w:spacing w:line="210" w:lineRule="exact"/>
              <w:ind w:left="4"/>
              <w:rPr>
                <w:sz w:val="20"/>
                <w:szCs w:val="20"/>
              </w:rPr>
            </w:pPr>
            <w:r w:rsidRPr="00DF58E6">
              <w:rPr>
                <w:w w:val="99"/>
                <w:sz w:val="20"/>
                <w:szCs w:val="20"/>
              </w:rPr>
              <w:t>2</w:t>
            </w:r>
          </w:p>
        </w:tc>
        <w:tc>
          <w:tcPr>
            <w:tcW w:w="972" w:type="dxa"/>
          </w:tcPr>
          <w:p w14:paraId="6869FD29" w14:textId="77777777" w:rsidR="00525DAF" w:rsidRPr="00DF58E6" w:rsidRDefault="00525DAF" w:rsidP="00525DAF">
            <w:pPr>
              <w:pStyle w:val="TableParagraph"/>
              <w:spacing w:line="210" w:lineRule="exact"/>
              <w:ind w:left="2"/>
              <w:rPr>
                <w:sz w:val="20"/>
                <w:szCs w:val="20"/>
              </w:rPr>
            </w:pPr>
            <w:r w:rsidRPr="00DF58E6">
              <w:rPr>
                <w:w w:val="99"/>
                <w:sz w:val="20"/>
                <w:szCs w:val="20"/>
              </w:rPr>
              <w:t>3</w:t>
            </w:r>
          </w:p>
        </w:tc>
        <w:tc>
          <w:tcPr>
            <w:tcW w:w="679" w:type="dxa"/>
          </w:tcPr>
          <w:p w14:paraId="45220435" w14:textId="77777777" w:rsidR="00525DAF" w:rsidRPr="00DF58E6" w:rsidRDefault="00525DAF" w:rsidP="00525DAF">
            <w:pPr>
              <w:pStyle w:val="TableParagraph"/>
              <w:spacing w:line="210" w:lineRule="exact"/>
              <w:ind w:left="3"/>
              <w:rPr>
                <w:sz w:val="20"/>
                <w:szCs w:val="20"/>
              </w:rPr>
            </w:pPr>
            <w:r w:rsidRPr="00DF58E6">
              <w:rPr>
                <w:w w:val="99"/>
                <w:sz w:val="20"/>
                <w:szCs w:val="20"/>
              </w:rPr>
              <w:t>4</w:t>
            </w:r>
          </w:p>
        </w:tc>
        <w:tc>
          <w:tcPr>
            <w:tcW w:w="830" w:type="dxa"/>
          </w:tcPr>
          <w:p w14:paraId="450837D3" w14:textId="77777777" w:rsidR="00525DAF" w:rsidRPr="00DF58E6" w:rsidRDefault="00525DAF" w:rsidP="00525DAF">
            <w:pPr>
              <w:pStyle w:val="TableParagraph"/>
              <w:spacing w:line="210" w:lineRule="exact"/>
              <w:ind w:left="11"/>
              <w:rPr>
                <w:sz w:val="20"/>
                <w:szCs w:val="20"/>
              </w:rPr>
            </w:pPr>
            <w:r w:rsidRPr="00DF58E6">
              <w:rPr>
                <w:w w:val="99"/>
                <w:sz w:val="20"/>
                <w:szCs w:val="20"/>
              </w:rPr>
              <w:t>5</w:t>
            </w:r>
          </w:p>
        </w:tc>
        <w:tc>
          <w:tcPr>
            <w:tcW w:w="825" w:type="dxa"/>
          </w:tcPr>
          <w:p w14:paraId="675279EF" w14:textId="77777777" w:rsidR="00525DAF" w:rsidRPr="00DF58E6" w:rsidRDefault="00525DAF" w:rsidP="00525DAF">
            <w:pPr>
              <w:pStyle w:val="TableParagraph"/>
              <w:spacing w:line="210" w:lineRule="exact"/>
              <w:ind w:left="12"/>
              <w:rPr>
                <w:sz w:val="20"/>
                <w:szCs w:val="20"/>
              </w:rPr>
            </w:pPr>
            <w:r w:rsidRPr="00DF58E6">
              <w:rPr>
                <w:w w:val="99"/>
                <w:sz w:val="20"/>
                <w:szCs w:val="20"/>
              </w:rPr>
              <w:t>6</w:t>
            </w:r>
          </w:p>
        </w:tc>
        <w:tc>
          <w:tcPr>
            <w:tcW w:w="839" w:type="dxa"/>
          </w:tcPr>
          <w:p w14:paraId="621CAF52" w14:textId="77777777" w:rsidR="00525DAF" w:rsidRPr="00DF58E6" w:rsidRDefault="00525DAF" w:rsidP="00525DAF">
            <w:pPr>
              <w:pStyle w:val="TableParagraph"/>
              <w:spacing w:line="210" w:lineRule="exact"/>
              <w:ind w:left="13"/>
              <w:rPr>
                <w:sz w:val="20"/>
                <w:szCs w:val="20"/>
              </w:rPr>
            </w:pPr>
            <w:r w:rsidRPr="00DF58E6">
              <w:rPr>
                <w:w w:val="99"/>
                <w:sz w:val="20"/>
                <w:szCs w:val="20"/>
              </w:rPr>
              <w:t>7</w:t>
            </w:r>
          </w:p>
        </w:tc>
        <w:tc>
          <w:tcPr>
            <w:tcW w:w="760" w:type="dxa"/>
          </w:tcPr>
          <w:p w14:paraId="017ED368" w14:textId="77777777" w:rsidR="00525DAF" w:rsidRPr="00DF58E6" w:rsidRDefault="00525DAF" w:rsidP="00525DAF">
            <w:pPr>
              <w:pStyle w:val="TableParagraph"/>
              <w:spacing w:line="210" w:lineRule="exact"/>
              <w:ind w:left="14"/>
              <w:rPr>
                <w:sz w:val="20"/>
                <w:szCs w:val="20"/>
              </w:rPr>
            </w:pPr>
            <w:r w:rsidRPr="00DF58E6">
              <w:rPr>
                <w:w w:val="99"/>
                <w:sz w:val="20"/>
                <w:szCs w:val="20"/>
              </w:rPr>
              <w:t>8</w:t>
            </w:r>
          </w:p>
        </w:tc>
        <w:tc>
          <w:tcPr>
            <w:tcW w:w="839" w:type="dxa"/>
          </w:tcPr>
          <w:p w14:paraId="7980DE7F" w14:textId="77777777" w:rsidR="00525DAF" w:rsidRPr="00DF58E6" w:rsidRDefault="00525DAF" w:rsidP="00525DAF">
            <w:pPr>
              <w:pStyle w:val="TableParagraph"/>
              <w:spacing w:line="210" w:lineRule="exact"/>
              <w:ind w:left="13"/>
              <w:rPr>
                <w:sz w:val="20"/>
                <w:szCs w:val="20"/>
              </w:rPr>
            </w:pPr>
            <w:r w:rsidRPr="00DF58E6">
              <w:rPr>
                <w:w w:val="99"/>
                <w:sz w:val="20"/>
                <w:szCs w:val="20"/>
              </w:rPr>
              <w:t>9</w:t>
            </w:r>
          </w:p>
        </w:tc>
        <w:tc>
          <w:tcPr>
            <w:tcW w:w="760" w:type="dxa"/>
          </w:tcPr>
          <w:p w14:paraId="5FE4A44C" w14:textId="77777777" w:rsidR="00525DAF" w:rsidRPr="00DF58E6" w:rsidRDefault="00525DAF" w:rsidP="00525DAF">
            <w:pPr>
              <w:pStyle w:val="TableParagraph"/>
              <w:spacing w:line="210" w:lineRule="exact"/>
              <w:ind w:left="137" w:right="119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10</w:t>
            </w:r>
          </w:p>
        </w:tc>
        <w:tc>
          <w:tcPr>
            <w:tcW w:w="758" w:type="dxa"/>
          </w:tcPr>
          <w:p w14:paraId="617FEE38" w14:textId="77777777" w:rsidR="00525DAF" w:rsidRPr="00DF58E6" w:rsidRDefault="00525DAF" w:rsidP="00525DAF">
            <w:pPr>
              <w:pStyle w:val="TableParagraph"/>
              <w:spacing w:line="210" w:lineRule="exact"/>
              <w:ind w:left="137" w:right="11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11</w:t>
            </w:r>
          </w:p>
        </w:tc>
        <w:tc>
          <w:tcPr>
            <w:tcW w:w="760" w:type="dxa"/>
          </w:tcPr>
          <w:p w14:paraId="03E2C8CB" w14:textId="77777777" w:rsidR="00525DAF" w:rsidRPr="00DF58E6" w:rsidRDefault="00525DAF" w:rsidP="00525DAF">
            <w:pPr>
              <w:pStyle w:val="TableParagraph"/>
              <w:spacing w:line="210" w:lineRule="exact"/>
              <w:ind w:left="137" w:right="11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</w:t>
            </w:r>
          </w:p>
        </w:tc>
        <w:tc>
          <w:tcPr>
            <w:tcW w:w="761" w:type="dxa"/>
          </w:tcPr>
          <w:p w14:paraId="2E3DBD2F" w14:textId="77777777" w:rsidR="00525DAF" w:rsidRPr="00DF58E6" w:rsidRDefault="00525DAF" w:rsidP="00525DAF">
            <w:pPr>
              <w:pStyle w:val="TableParagraph"/>
              <w:spacing w:line="210" w:lineRule="exact"/>
              <w:ind w:left="139" w:right="116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13</w:t>
            </w:r>
          </w:p>
        </w:tc>
        <w:tc>
          <w:tcPr>
            <w:tcW w:w="823" w:type="dxa"/>
          </w:tcPr>
          <w:p w14:paraId="118F78B6" w14:textId="77777777" w:rsidR="00525DAF" w:rsidRPr="00DF58E6" w:rsidRDefault="00525DAF" w:rsidP="00525DAF">
            <w:pPr>
              <w:pStyle w:val="TableParagraph"/>
              <w:spacing w:line="210" w:lineRule="exact"/>
              <w:ind w:left="173" w:right="150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14</w:t>
            </w:r>
          </w:p>
        </w:tc>
        <w:tc>
          <w:tcPr>
            <w:tcW w:w="813" w:type="dxa"/>
          </w:tcPr>
          <w:p w14:paraId="4816A047" w14:textId="77777777" w:rsidR="00525DAF" w:rsidRPr="00DF58E6" w:rsidRDefault="00525DAF" w:rsidP="00525DAF">
            <w:pPr>
              <w:pStyle w:val="TableParagraph"/>
              <w:spacing w:line="210" w:lineRule="exact"/>
              <w:ind w:left="218" w:right="190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15</w:t>
            </w:r>
          </w:p>
        </w:tc>
        <w:tc>
          <w:tcPr>
            <w:tcW w:w="827" w:type="dxa"/>
          </w:tcPr>
          <w:p w14:paraId="270FAC8B" w14:textId="77777777" w:rsidR="00525DAF" w:rsidRPr="00DF58E6" w:rsidRDefault="00525DAF" w:rsidP="00525DAF">
            <w:pPr>
              <w:pStyle w:val="TableParagraph"/>
              <w:spacing w:line="210" w:lineRule="exact"/>
              <w:ind w:left="176" w:right="146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16</w:t>
            </w:r>
          </w:p>
        </w:tc>
      </w:tr>
      <w:tr w:rsidR="00525DAF" w:rsidRPr="00DF58E6" w14:paraId="617A381D" w14:textId="77777777" w:rsidTr="00DF6D66">
        <w:trPr>
          <w:trHeight w:val="230"/>
          <w:jc w:val="center"/>
        </w:trPr>
        <w:tc>
          <w:tcPr>
            <w:tcW w:w="15050" w:type="dxa"/>
            <w:gridSpan w:val="16"/>
          </w:tcPr>
          <w:p w14:paraId="07123B51" w14:textId="77777777" w:rsidR="00525DAF" w:rsidRPr="00DF58E6" w:rsidRDefault="00525DAF" w:rsidP="00525DAF">
            <w:pPr>
              <w:pStyle w:val="TableParagraph"/>
              <w:spacing w:line="210" w:lineRule="exact"/>
              <w:ind w:left="5778" w:right="5765"/>
              <w:rPr>
                <w:b/>
                <w:sz w:val="20"/>
                <w:szCs w:val="20"/>
              </w:rPr>
            </w:pPr>
            <w:r w:rsidRPr="00554CF6">
              <w:rPr>
                <w:b/>
                <w:sz w:val="20"/>
                <w:szCs w:val="20"/>
              </w:rPr>
              <w:t>Северо-Западный</w:t>
            </w:r>
            <w:r w:rsidRPr="00DF58E6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DF58E6">
              <w:rPr>
                <w:b/>
                <w:sz w:val="20"/>
                <w:szCs w:val="20"/>
              </w:rPr>
              <w:t>федеральный</w:t>
            </w:r>
            <w:r w:rsidRPr="00DF58E6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DF58E6">
              <w:rPr>
                <w:b/>
                <w:sz w:val="20"/>
                <w:szCs w:val="20"/>
              </w:rPr>
              <w:t>округ</w:t>
            </w:r>
          </w:p>
        </w:tc>
      </w:tr>
      <w:tr w:rsidR="00525DAF" w:rsidRPr="00DF58E6" w14:paraId="7FFB1451" w14:textId="77777777" w:rsidTr="00DF6D66">
        <w:trPr>
          <w:trHeight w:val="230"/>
          <w:jc w:val="center"/>
        </w:trPr>
        <w:tc>
          <w:tcPr>
            <w:tcW w:w="2969" w:type="dxa"/>
          </w:tcPr>
          <w:p w14:paraId="28C79863" w14:textId="77777777" w:rsidR="00525DAF" w:rsidRPr="00DF58E6" w:rsidRDefault="00525DAF" w:rsidP="00525DAF">
            <w:pPr>
              <w:pStyle w:val="TableParagraph"/>
              <w:spacing w:line="210" w:lineRule="exact"/>
              <w:ind w:left="107"/>
              <w:jc w:val="left"/>
              <w:rPr>
                <w:sz w:val="20"/>
                <w:szCs w:val="20"/>
              </w:rPr>
            </w:pPr>
            <w:r w:rsidRPr="00554CF6">
              <w:rPr>
                <w:sz w:val="20"/>
                <w:szCs w:val="20"/>
              </w:rPr>
              <w:t>Республика</w:t>
            </w:r>
            <w:r w:rsidRPr="00DF58E6">
              <w:rPr>
                <w:spacing w:val="-4"/>
                <w:sz w:val="20"/>
                <w:szCs w:val="20"/>
              </w:rPr>
              <w:t xml:space="preserve"> </w:t>
            </w:r>
            <w:r w:rsidRPr="00DF58E6">
              <w:rPr>
                <w:sz w:val="20"/>
                <w:szCs w:val="20"/>
              </w:rPr>
              <w:t>Карелия**</w:t>
            </w:r>
          </w:p>
        </w:tc>
        <w:tc>
          <w:tcPr>
            <w:tcW w:w="835" w:type="dxa"/>
          </w:tcPr>
          <w:p w14:paraId="0C2DDE5E" w14:textId="77777777" w:rsidR="00525DAF" w:rsidRPr="00DF58E6" w:rsidRDefault="00525DAF" w:rsidP="00525DAF">
            <w:pPr>
              <w:pStyle w:val="TableParagraph"/>
              <w:spacing w:line="210" w:lineRule="exact"/>
              <w:ind w:left="170" w:right="16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19,46</w:t>
            </w:r>
          </w:p>
        </w:tc>
        <w:tc>
          <w:tcPr>
            <w:tcW w:w="972" w:type="dxa"/>
          </w:tcPr>
          <w:p w14:paraId="56B86BCD" w14:textId="77777777" w:rsidR="00525DAF" w:rsidRPr="00DF58E6" w:rsidRDefault="00525DAF" w:rsidP="00525DAF">
            <w:pPr>
              <w:pStyle w:val="TableParagraph"/>
              <w:spacing w:line="210" w:lineRule="exact"/>
              <w:ind w:left="237" w:right="234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19,69</w:t>
            </w:r>
          </w:p>
        </w:tc>
        <w:tc>
          <w:tcPr>
            <w:tcW w:w="679" w:type="dxa"/>
          </w:tcPr>
          <w:p w14:paraId="7C0C8564" w14:textId="77777777" w:rsidR="00525DAF" w:rsidRPr="00DF58E6" w:rsidRDefault="00525DAF" w:rsidP="00525DAF">
            <w:pPr>
              <w:pStyle w:val="TableParagraph"/>
              <w:spacing w:line="210" w:lineRule="exact"/>
              <w:ind w:left="91" w:right="87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19,46</w:t>
            </w:r>
          </w:p>
        </w:tc>
        <w:tc>
          <w:tcPr>
            <w:tcW w:w="830" w:type="dxa"/>
          </w:tcPr>
          <w:p w14:paraId="07663914" w14:textId="77777777" w:rsidR="00525DAF" w:rsidRPr="00DF58E6" w:rsidRDefault="00525DAF" w:rsidP="00525DAF">
            <w:pPr>
              <w:pStyle w:val="TableParagraph"/>
              <w:spacing w:line="210" w:lineRule="exact"/>
              <w:ind w:left="171" w:right="159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19,51</w:t>
            </w:r>
          </w:p>
        </w:tc>
        <w:tc>
          <w:tcPr>
            <w:tcW w:w="825" w:type="dxa"/>
          </w:tcPr>
          <w:p w14:paraId="77A86F88" w14:textId="77777777" w:rsidR="00525DAF" w:rsidRPr="00DF58E6" w:rsidRDefault="00525DAF" w:rsidP="00525DAF">
            <w:pPr>
              <w:pStyle w:val="TableParagraph"/>
              <w:spacing w:line="210" w:lineRule="exact"/>
              <w:ind w:left="169" w:right="156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19,6</w:t>
            </w:r>
          </w:p>
        </w:tc>
        <w:tc>
          <w:tcPr>
            <w:tcW w:w="839" w:type="dxa"/>
          </w:tcPr>
          <w:p w14:paraId="13CBA840" w14:textId="77777777" w:rsidR="00525DAF" w:rsidRPr="00DF58E6" w:rsidRDefault="00525DAF" w:rsidP="00525DAF">
            <w:pPr>
              <w:pStyle w:val="TableParagraph"/>
              <w:spacing w:line="210" w:lineRule="exact"/>
              <w:ind w:left="176" w:right="16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19,78</w:t>
            </w:r>
          </w:p>
        </w:tc>
        <w:tc>
          <w:tcPr>
            <w:tcW w:w="760" w:type="dxa"/>
          </w:tcPr>
          <w:p w14:paraId="07024BD6" w14:textId="77777777" w:rsidR="00525DAF" w:rsidRPr="00DF58E6" w:rsidRDefault="00525DAF" w:rsidP="00525DAF">
            <w:pPr>
              <w:pStyle w:val="TableParagraph"/>
              <w:spacing w:line="210" w:lineRule="exact"/>
              <w:ind w:left="137" w:right="123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19,47</w:t>
            </w:r>
          </w:p>
        </w:tc>
        <w:tc>
          <w:tcPr>
            <w:tcW w:w="839" w:type="dxa"/>
          </w:tcPr>
          <w:p w14:paraId="7E240723" w14:textId="77777777" w:rsidR="00525DAF" w:rsidRPr="00DF58E6" w:rsidRDefault="00525DAF" w:rsidP="00525DAF">
            <w:pPr>
              <w:pStyle w:val="TableParagraph"/>
              <w:spacing w:line="210" w:lineRule="exact"/>
              <w:ind w:left="176" w:right="162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19,68</w:t>
            </w:r>
          </w:p>
        </w:tc>
        <w:tc>
          <w:tcPr>
            <w:tcW w:w="760" w:type="dxa"/>
          </w:tcPr>
          <w:p w14:paraId="4732C4F9" w14:textId="77777777" w:rsidR="00525DAF" w:rsidRPr="00DF58E6" w:rsidRDefault="00525DAF" w:rsidP="00525DAF">
            <w:pPr>
              <w:pStyle w:val="TableParagraph"/>
              <w:spacing w:line="210" w:lineRule="exact"/>
              <w:ind w:left="137" w:right="123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20,62</w:t>
            </w:r>
          </w:p>
        </w:tc>
        <w:tc>
          <w:tcPr>
            <w:tcW w:w="758" w:type="dxa"/>
          </w:tcPr>
          <w:p w14:paraId="01BB56A8" w14:textId="77777777" w:rsidR="00525DAF" w:rsidRPr="00DF58E6" w:rsidRDefault="00525DAF" w:rsidP="00525DAF">
            <w:pPr>
              <w:pStyle w:val="TableParagraph"/>
              <w:spacing w:line="210" w:lineRule="exact"/>
              <w:ind w:left="137" w:right="120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19,99</w:t>
            </w:r>
          </w:p>
        </w:tc>
        <w:tc>
          <w:tcPr>
            <w:tcW w:w="760" w:type="dxa"/>
          </w:tcPr>
          <w:p w14:paraId="0AF8287A" w14:textId="77777777" w:rsidR="00525DAF" w:rsidRPr="00DF58E6" w:rsidRDefault="00525DAF" w:rsidP="00525DAF">
            <w:pPr>
              <w:pStyle w:val="TableParagraph"/>
              <w:spacing w:line="210" w:lineRule="exact"/>
              <w:ind w:left="210"/>
              <w:jc w:val="left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20,1</w:t>
            </w:r>
          </w:p>
        </w:tc>
        <w:tc>
          <w:tcPr>
            <w:tcW w:w="761" w:type="dxa"/>
          </w:tcPr>
          <w:p w14:paraId="6D3581B3" w14:textId="77777777" w:rsidR="00525DAF" w:rsidRPr="00DF58E6" w:rsidRDefault="00525DAF" w:rsidP="00525DAF">
            <w:pPr>
              <w:pStyle w:val="TableParagraph"/>
              <w:spacing w:line="210" w:lineRule="exact"/>
              <w:ind w:left="139" w:right="12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19,27</w:t>
            </w:r>
          </w:p>
        </w:tc>
        <w:tc>
          <w:tcPr>
            <w:tcW w:w="823" w:type="dxa"/>
          </w:tcPr>
          <w:p w14:paraId="38BD9566" w14:textId="77777777" w:rsidR="00525DAF" w:rsidRPr="00DF58E6" w:rsidRDefault="00525DAF" w:rsidP="00525DAF">
            <w:pPr>
              <w:pStyle w:val="TableParagraph"/>
              <w:spacing w:line="210" w:lineRule="exact"/>
              <w:ind w:left="173" w:right="150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20,23</w:t>
            </w:r>
          </w:p>
        </w:tc>
        <w:tc>
          <w:tcPr>
            <w:tcW w:w="813" w:type="dxa"/>
          </w:tcPr>
          <w:p w14:paraId="5C192B77" w14:textId="77777777" w:rsidR="00525DAF" w:rsidRPr="00DF58E6" w:rsidRDefault="00525DAF" w:rsidP="00525DAF">
            <w:pPr>
              <w:pStyle w:val="TableParagraph"/>
              <w:spacing w:line="210" w:lineRule="exact"/>
              <w:ind w:left="218" w:right="194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7,63</w:t>
            </w:r>
          </w:p>
        </w:tc>
        <w:tc>
          <w:tcPr>
            <w:tcW w:w="827" w:type="dxa"/>
          </w:tcPr>
          <w:p w14:paraId="4CA56406" w14:textId="77777777" w:rsidR="00525DAF" w:rsidRPr="00DF58E6" w:rsidRDefault="00525DAF" w:rsidP="00525DAF">
            <w:pPr>
              <w:pStyle w:val="TableParagraph"/>
              <w:spacing w:line="210" w:lineRule="exact"/>
              <w:ind w:left="176" w:right="15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19,87</w:t>
            </w:r>
          </w:p>
        </w:tc>
      </w:tr>
      <w:tr w:rsidR="00525DAF" w:rsidRPr="00DF58E6" w14:paraId="46AAAA50" w14:textId="77777777" w:rsidTr="00DF6D66">
        <w:trPr>
          <w:trHeight w:val="261"/>
          <w:jc w:val="center"/>
        </w:trPr>
        <w:tc>
          <w:tcPr>
            <w:tcW w:w="2969" w:type="dxa"/>
          </w:tcPr>
          <w:p w14:paraId="5E4754F8" w14:textId="67488D63" w:rsidR="00525DAF" w:rsidRPr="00DF58E6" w:rsidRDefault="00525DAF" w:rsidP="00D105ED">
            <w:pPr>
              <w:pStyle w:val="TableParagraph"/>
              <w:spacing w:before="10"/>
              <w:ind w:left="107"/>
              <w:jc w:val="left"/>
              <w:rPr>
                <w:sz w:val="20"/>
                <w:szCs w:val="20"/>
              </w:rPr>
            </w:pPr>
            <w:r w:rsidRPr="00554CF6">
              <w:rPr>
                <w:sz w:val="20"/>
                <w:szCs w:val="20"/>
              </w:rPr>
              <w:t>Республика</w:t>
            </w:r>
            <w:r w:rsidRPr="00DF58E6">
              <w:rPr>
                <w:spacing w:val="-3"/>
                <w:sz w:val="20"/>
                <w:szCs w:val="20"/>
              </w:rPr>
              <w:t xml:space="preserve"> </w:t>
            </w:r>
            <w:r w:rsidRPr="00DF58E6">
              <w:rPr>
                <w:sz w:val="20"/>
                <w:szCs w:val="20"/>
              </w:rPr>
              <w:t>Коми**</w:t>
            </w:r>
          </w:p>
        </w:tc>
        <w:tc>
          <w:tcPr>
            <w:tcW w:w="835" w:type="dxa"/>
          </w:tcPr>
          <w:p w14:paraId="71939D82" w14:textId="77777777" w:rsidR="00525DAF" w:rsidRPr="00DF58E6" w:rsidRDefault="00525DAF" w:rsidP="00525DAF">
            <w:pPr>
              <w:pStyle w:val="TableParagraph"/>
              <w:spacing w:before="10"/>
              <w:ind w:left="170" w:right="16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20,76</w:t>
            </w:r>
          </w:p>
        </w:tc>
        <w:tc>
          <w:tcPr>
            <w:tcW w:w="972" w:type="dxa"/>
          </w:tcPr>
          <w:p w14:paraId="470E8840" w14:textId="77777777" w:rsidR="00525DAF" w:rsidRPr="00DF58E6" w:rsidRDefault="00525DAF" w:rsidP="00525DAF">
            <w:pPr>
              <w:pStyle w:val="TableParagraph"/>
              <w:spacing w:before="10"/>
              <w:ind w:left="237" w:right="234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20,86</w:t>
            </w:r>
          </w:p>
        </w:tc>
        <w:tc>
          <w:tcPr>
            <w:tcW w:w="679" w:type="dxa"/>
          </w:tcPr>
          <w:p w14:paraId="138DDB31" w14:textId="77777777" w:rsidR="00525DAF" w:rsidRPr="00DF58E6" w:rsidRDefault="00525DAF" w:rsidP="00525DAF">
            <w:pPr>
              <w:pStyle w:val="TableParagraph"/>
              <w:spacing w:before="10"/>
              <w:ind w:left="91" w:right="87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20,79</w:t>
            </w:r>
          </w:p>
        </w:tc>
        <w:tc>
          <w:tcPr>
            <w:tcW w:w="830" w:type="dxa"/>
          </w:tcPr>
          <w:p w14:paraId="441E9568" w14:textId="77777777" w:rsidR="00525DAF" w:rsidRPr="00DF58E6" w:rsidRDefault="00525DAF" w:rsidP="00525DAF">
            <w:pPr>
              <w:pStyle w:val="TableParagraph"/>
              <w:spacing w:before="10"/>
              <w:ind w:left="171" w:right="159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20,81</w:t>
            </w:r>
          </w:p>
        </w:tc>
        <w:tc>
          <w:tcPr>
            <w:tcW w:w="825" w:type="dxa"/>
          </w:tcPr>
          <w:p w14:paraId="64568FDE" w14:textId="77777777" w:rsidR="00525DAF" w:rsidRPr="00DF58E6" w:rsidRDefault="00525DAF" w:rsidP="00525DAF">
            <w:pPr>
              <w:pStyle w:val="TableParagraph"/>
              <w:spacing w:before="10"/>
              <w:ind w:left="169" w:right="156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20,96</w:t>
            </w:r>
          </w:p>
        </w:tc>
        <w:tc>
          <w:tcPr>
            <w:tcW w:w="839" w:type="dxa"/>
          </w:tcPr>
          <w:p w14:paraId="67DA36BA" w14:textId="77777777" w:rsidR="00525DAF" w:rsidRPr="00DF58E6" w:rsidRDefault="00525DAF" w:rsidP="00525DAF">
            <w:pPr>
              <w:pStyle w:val="TableParagraph"/>
              <w:spacing w:before="10"/>
              <w:ind w:left="176" w:right="16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21,09</w:t>
            </w:r>
          </w:p>
        </w:tc>
        <w:tc>
          <w:tcPr>
            <w:tcW w:w="760" w:type="dxa"/>
          </w:tcPr>
          <w:p w14:paraId="397259CF" w14:textId="77777777" w:rsidR="00525DAF" w:rsidRPr="00DF58E6" w:rsidRDefault="00525DAF" w:rsidP="00525DAF">
            <w:pPr>
              <w:pStyle w:val="TableParagraph"/>
              <w:spacing w:before="10"/>
              <w:ind w:left="137" w:right="123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20,77</w:t>
            </w:r>
          </w:p>
        </w:tc>
        <w:tc>
          <w:tcPr>
            <w:tcW w:w="839" w:type="dxa"/>
          </w:tcPr>
          <w:p w14:paraId="72EC24AD" w14:textId="77777777" w:rsidR="00525DAF" w:rsidRPr="00DF58E6" w:rsidRDefault="00525DAF" w:rsidP="00525DAF">
            <w:pPr>
              <w:pStyle w:val="TableParagraph"/>
              <w:spacing w:before="10"/>
              <w:ind w:left="176" w:right="162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20,99</w:t>
            </w:r>
          </w:p>
        </w:tc>
        <w:tc>
          <w:tcPr>
            <w:tcW w:w="760" w:type="dxa"/>
          </w:tcPr>
          <w:p w14:paraId="6847EFD0" w14:textId="77777777" w:rsidR="00525DAF" w:rsidRPr="00DF58E6" w:rsidRDefault="00525DAF" w:rsidP="00525DAF">
            <w:pPr>
              <w:pStyle w:val="TableParagraph"/>
              <w:spacing w:before="10"/>
              <w:ind w:left="137" w:right="123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21,89</w:t>
            </w:r>
          </w:p>
        </w:tc>
        <w:tc>
          <w:tcPr>
            <w:tcW w:w="758" w:type="dxa"/>
          </w:tcPr>
          <w:p w14:paraId="2AC7FF37" w14:textId="77777777" w:rsidR="00525DAF" w:rsidRPr="00DF58E6" w:rsidRDefault="00525DAF" w:rsidP="00525DAF">
            <w:pPr>
              <w:pStyle w:val="TableParagraph"/>
              <w:spacing w:before="10"/>
              <w:ind w:left="137" w:right="120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20,96</w:t>
            </w:r>
          </w:p>
        </w:tc>
        <w:tc>
          <w:tcPr>
            <w:tcW w:w="760" w:type="dxa"/>
          </w:tcPr>
          <w:p w14:paraId="5596B619" w14:textId="77777777" w:rsidR="00525DAF" w:rsidRPr="00DF58E6" w:rsidRDefault="00525DAF" w:rsidP="00525DAF">
            <w:pPr>
              <w:pStyle w:val="TableParagraph"/>
              <w:spacing w:before="10"/>
              <w:ind w:left="160"/>
              <w:jc w:val="left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21,39</w:t>
            </w:r>
          </w:p>
        </w:tc>
        <w:tc>
          <w:tcPr>
            <w:tcW w:w="761" w:type="dxa"/>
          </w:tcPr>
          <w:p w14:paraId="11D4C41D" w14:textId="77777777" w:rsidR="00525DAF" w:rsidRPr="00DF58E6" w:rsidRDefault="00525DAF" w:rsidP="00525DAF">
            <w:pPr>
              <w:pStyle w:val="TableParagraph"/>
              <w:spacing w:before="10"/>
              <w:ind w:left="139" w:right="12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20,53</w:t>
            </w:r>
          </w:p>
        </w:tc>
        <w:tc>
          <w:tcPr>
            <w:tcW w:w="823" w:type="dxa"/>
          </w:tcPr>
          <w:p w14:paraId="2A7436A6" w14:textId="77777777" w:rsidR="00525DAF" w:rsidRPr="00DF58E6" w:rsidRDefault="00525DAF" w:rsidP="00525DAF">
            <w:pPr>
              <w:pStyle w:val="TableParagraph"/>
              <w:spacing w:before="10"/>
              <w:ind w:left="173" w:right="150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21,5</w:t>
            </w:r>
          </w:p>
        </w:tc>
        <w:tc>
          <w:tcPr>
            <w:tcW w:w="813" w:type="dxa"/>
          </w:tcPr>
          <w:p w14:paraId="476134ED" w14:textId="77777777" w:rsidR="00525DAF" w:rsidRPr="00DF58E6" w:rsidRDefault="00525DAF" w:rsidP="00525DAF">
            <w:pPr>
              <w:pStyle w:val="TableParagraph"/>
              <w:spacing w:before="5"/>
              <w:ind w:left="218" w:right="194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8,17</w:t>
            </w:r>
          </w:p>
        </w:tc>
        <w:tc>
          <w:tcPr>
            <w:tcW w:w="827" w:type="dxa"/>
          </w:tcPr>
          <w:p w14:paraId="773851E5" w14:textId="77777777" w:rsidR="00525DAF" w:rsidRPr="00DF58E6" w:rsidRDefault="00525DAF" w:rsidP="00525DAF">
            <w:pPr>
              <w:pStyle w:val="TableParagraph"/>
              <w:spacing w:before="10"/>
              <w:ind w:left="176" w:right="15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21,12</w:t>
            </w:r>
          </w:p>
        </w:tc>
      </w:tr>
      <w:tr w:rsidR="00525DAF" w:rsidRPr="00DF58E6" w14:paraId="71AD2FBB" w14:textId="77777777" w:rsidTr="00DF6D66">
        <w:trPr>
          <w:trHeight w:val="256"/>
          <w:jc w:val="center"/>
        </w:trPr>
        <w:tc>
          <w:tcPr>
            <w:tcW w:w="2969" w:type="dxa"/>
          </w:tcPr>
          <w:p w14:paraId="1C549D1A" w14:textId="656501E7" w:rsidR="00525DAF" w:rsidRPr="00DF58E6" w:rsidRDefault="00525DAF" w:rsidP="00D105ED">
            <w:pPr>
              <w:pStyle w:val="TableParagraph"/>
              <w:spacing w:before="7" w:line="229" w:lineRule="exact"/>
              <w:ind w:left="107"/>
              <w:jc w:val="left"/>
              <w:rPr>
                <w:sz w:val="20"/>
                <w:szCs w:val="20"/>
              </w:rPr>
            </w:pPr>
            <w:r w:rsidRPr="00554CF6">
              <w:rPr>
                <w:sz w:val="20"/>
                <w:szCs w:val="20"/>
              </w:rPr>
              <w:t>Архангельская</w:t>
            </w:r>
            <w:r w:rsidRPr="00DF58E6">
              <w:rPr>
                <w:spacing w:val="-5"/>
                <w:sz w:val="20"/>
                <w:szCs w:val="20"/>
              </w:rPr>
              <w:t xml:space="preserve"> </w:t>
            </w:r>
            <w:r w:rsidRPr="00DF58E6">
              <w:rPr>
                <w:sz w:val="20"/>
                <w:szCs w:val="20"/>
              </w:rPr>
              <w:t>область**</w:t>
            </w:r>
          </w:p>
        </w:tc>
        <w:tc>
          <w:tcPr>
            <w:tcW w:w="835" w:type="dxa"/>
          </w:tcPr>
          <w:p w14:paraId="751BA058" w14:textId="77777777" w:rsidR="00525DAF" w:rsidRPr="00DF58E6" w:rsidRDefault="00525DAF" w:rsidP="00525DAF">
            <w:pPr>
              <w:pStyle w:val="TableParagraph"/>
              <w:spacing w:before="7" w:line="229" w:lineRule="exact"/>
              <w:ind w:left="170" w:right="16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19,24</w:t>
            </w:r>
          </w:p>
        </w:tc>
        <w:tc>
          <w:tcPr>
            <w:tcW w:w="972" w:type="dxa"/>
          </w:tcPr>
          <w:p w14:paraId="3FE34F1F" w14:textId="77777777" w:rsidR="00525DAF" w:rsidRPr="00DF58E6" w:rsidRDefault="00525DAF" w:rsidP="00525DAF">
            <w:pPr>
              <w:pStyle w:val="TableParagraph"/>
              <w:spacing w:before="7" w:line="229" w:lineRule="exact"/>
              <w:ind w:left="237" w:right="234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17,74</w:t>
            </w:r>
          </w:p>
        </w:tc>
        <w:tc>
          <w:tcPr>
            <w:tcW w:w="679" w:type="dxa"/>
          </w:tcPr>
          <w:p w14:paraId="0E5F3B8C" w14:textId="77777777" w:rsidR="00525DAF" w:rsidRPr="00DF58E6" w:rsidRDefault="00525DAF" w:rsidP="00525DAF">
            <w:pPr>
              <w:pStyle w:val="TableParagraph"/>
              <w:spacing w:before="7" w:line="229" w:lineRule="exact"/>
              <w:ind w:left="91" w:right="87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18,28</w:t>
            </w:r>
          </w:p>
        </w:tc>
        <w:tc>
          <w:tcPr>
            <w:tcW w:w="830" w:type="dxa"/>
          </w:tcPr>
          <w:p w14:paraId="767C10D2" w14:textId="77777777" w:rsidR="00525DAF" w:rsidRPr="00DF58E6" w:rsidRDefault="00525DAF" w:rsidP="00525DAF">
            <w:pPr>
              <w:pStyle w:val="TableParagraph"/>
              <w:spacing w:before="7" w:line="229" w:lineRule="exact"/>
              <w:ind w:left="171" w:right="159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18,54</w:t>
            </w:r>
          </w:p>
        </w:tc>
        <w:tc>
          <w:tcPr>
            <w:tcW w:w="825" w:type="dxa"/>
          </w:tcPr>
          <w:p w14:paraId="109E3384" w14:textId="77777777" w:rsidR="00525DAF" w:rsidRPr="00DF58E6" w:rsidRDefault="00525DAF" w:rsidP="00525DAF">
            <w:pPr>
              <w:pStyle w:val="TableParagraph"/>
              <w:spacing w:before="7" w:line="229" w:lineRule="exact"/>
              <w:ind w:left="169" w:right="156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18,46</w:t>
            </w:r>
          </w:p>
        </w:tc>
        <w:tc>
          <w:tcPr>
            <w:tcW w:w="839" w:type="dxa"/>
          </w:tcPr>
          <w:p w14:paraId="202AFFBC" w14:textId="77777777" w:rsidR="00525DAF" w:rsidRPr="00DF58E6" w:rsidRDefault="00525DAF" w:rsidP="00525DAF">
            <w:pPr>
              <w:pStyle w:val="TableParagraph"/>
              <w:spacing w:before="7" w:line="229" w:lineRule="exact"/>
              <w:ind w:left="176" w:right="16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17,99</w:t>
            </w:r>
          </w:p>
        </w:tc>
        <w:tc>
          <w:tcPr>
            <w:tcW w:w="760" w:type="dxa"/>
          </w:tcPr>
          <w:p w14:paraId="2CA18C4A" w14:textId="77777777" w:rsidR="00525DAF" w:rsidRPr="00DF58E6" w:rsidRDefault="00525DAF" w:rsidP="00525DAF">
            <w:pPr>
              <w:pStyle w:val="TableParagraph"/>
              <w:spacing w:before="7" w:line="229" w:lineRule="exact"/>
              <w:ind w:left="137" w:right="123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17,91</w:t>
            </w:r>
          </w:p>
        </w:tc>
        <w:tc>
          <w:tcPr>
            <w:tcW w:w="839" w:type="dxa"/>
          </w:tcPr>
          <w:p w14:paraId="4C8FC72D" w14:textId="77777777" w:rsidR="00525DAF" w:rsidRPr="00DF58E6" w:rsidRDefault="00525DAF" w:rsidP="00525DAF">
            <w:pPr>
              <w:pStyle w:val="TableParagraph"/>
              <w:spacing w:before="7" w:line="229" w:lineRule="exact"/>
              <w:ind w:left="176" w:right="162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17,99</w:t>
            </w:r>
          </w:p>
        </w:tc>
        <w:tc>
          <w:tcPr>
            <w:tcW w:w="760" w:type="dxa"/>
          </w:tcPr>
          <w:p w14:paraId="42D8F073" w14:textId="77777777" w:rsidR="00525DAF" w:rsidRPr="00DF58E6" w:rsidRDefault="00525DAF" w:rsidP="00525DAF">
            <w:pPr>
              <w:pStyle w:val="TableParagraph"/>
              <w:spacing w:before="7" w:line="229" w:lineRule="exact"/>
              <w:ind w:left="137" w:right="123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19,72</w:t>
            </w:r>
          </w:p>
        </w:tc>
        <w:tc>
          <w:tcPr>
            <w:tcW w:w="758" w:type="dxa"/>
          </w:tcPr>
          <w:p w14:paraId="178D4339" w14:textId="77777777" w:rsidR="00525DAF" w:rsidRPr="00DF58E6" w:rsidRDefault="00525DAF" w:rsidP="00525DAF">
            <w:pPr>
              <w:pStyle w:val="TableParagraph"/>
              <w:spacing w:before="7" w:line="229" w:lineRule="exact"/>
              <w:ind w:left="137" w:right="120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18,46</w:t>
            </w:r>
          </w:p>
        </w:tc>
        <w:tc>
          <w:tcPr>
            <w:tcW w:w="760" w:type="dxa"/>
          </w:tcPr>
          <w:p w14:paraId="21589436" w14:textId="77777777" w:rsidR="00525DAF" w:rsidRPr="00DF58E6" w:rsidRDefault="00525DAF" w:rsidP="00525DAF">
            <w:pPr>
              <w:pStyle w:val="TableParagraph"/>
              <w:spacing w:before="7" w:line="229" w:lineRule="exact"/>
              <w:ind w:left="160"/>
              <w:jc w:val="left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18,99</w:t>
            </w:r>
          </w:p>
        </w:tc>
        <w:tc>
          <w:tcPr>
            <w:tcW w:w="761" w:type="dxa"/>
          </w:tcPr>
          <w:p w14:paraId="5E3A9F6D" w14:textId="77777777" w:rsidR="00525DAF" w:rsidRPr="00DF58E6" w:rsidRDefault="00525DAF" w:rsidP="00525DAF">
            <w:pPr>
              <w:pStyle w:val="TableParagraph"/>
              <w:spacing w:before="7" w:line="229" w:lineRule="exact"/>
              <w:ind w:left="139" w:right="12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18,38</w:t>
            </w:r>
          </w:p>
        </w:tc>
        <w:tc>
          <w:tcPr>
            <w:tcW w:w="823" w:type="dxa"/>
          </w:tcPr>
          <w:p w14:paraId="0A030133" w14:textId="77777777" w:rsidR="00525DAF" w:rsidRPr="00DF58E6" w:rsidRDefault="00525DAF" w:rsidP="00525DAF">
            <w:pPr>
              <w:pStyle w:val="TableParagraph"/>
              <w:spacing w:before="7" w:line="229" w:lineRule="exact"/>
              <w:ind w:left="173" w:right="150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19,28</w:t>
            </w:r>
          </w:p>
        </w:tc>
        <w:tc>
          <w:tcPr>
            <w:tcW w:w="813" w:type="dxa"/>
          </w:tcPr>
          <w:p w14:paraId="3051CAE2" w14:textId="77777777" w:rsidR="00525DAF" w:rsidRPr="00DF58E6" w:rsidRDefault="00525DAF" w:rsidP="00525DAF">
            <w:pPr>
              <w:pStyle w:val="TableParagraph"/>
              <w:spacing w:before="7" w:line="229" w:lineRule="exact"/>
              <w:ind w:left="218" w:right="194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8,30</w:t>
            </w:r>
          </w:p>
        </w:tc>
        <w:tc>
          <w:tcPr>
            <w:tcW w:w="827" w:type="dxa"/>
          </w:tcPr>
          <w:p w14:paraId="4CE11346" w14:textId="77777777" w:rsidR="00525DAF" w:rsidRPr="00DF58E6" w:rsidRDefault="00525DAF" w:rsidP="00525DAF">
            <w:pPr>
              <w:pStyle w:val="TableParagraph"/>
              <w:spacing w:before="7" w:line="229" w:lineRule="exact"/>
              <w:ind w:left="176" w:right="15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18,62</w:t>
            </w:r>
          </w:p>
        </w:tc>
      </w:tr>
      <w:tr w:rsidR="00525DAF" w:rsidRPr="00DF58E6" w14:paraId="22FB9934" w14:textId="77777777" w:rsidTr="00DF6D66">
        <w:trPr>
          <w:trHeight w:val="688"/>
          <w:jc w:val="center"/>
        </w:trPr>
        <w:tc>
          <w:tcPr>
            <w:tcW w:w="2969" w:type="dxa"/>
          </w:tcPr>
          <w:p w14:paraId="1C0D07D4" w14:textId="77777777" w:rsidR="00525DAF" w:rsidRPr="00DF58E6" w:rsidRDefault="00525DAF" w:rsidP="00525DAF">
            <w:pPr>
              <w:pStyle w:val="TableParagraph"/>
              <w:ind w:left="107" w:right="363"/>
              <w:jc w:val="left"/>
              <w:rPr>
                <w:sz w:val="20"/>
                <w:szCs w:val="20"/>
              </w:rPr>
            </w:pPr>
            <w:r w:rsidRPr="00554CF6">
              <w:rPr>
                <w:sz w:val="20"/>
                <w:szCs w:val="20"/>
              </w:rPr>
              <w:t>Ненецкий</w:t>
            </w:r>
            <w:r w:rsidRPr="00DF58E6">
              <w:rPr>
                <w:spacing w:val="-6"/>
                <w:sz w:val="20"/>
                <w:szCs w:val="20"/>
              </w:rPr>
              <w:t xml:space="preserve"> </w:t>
            </w:r>
            <w:r w:rsidRPr="00DF58E6">
              <w:rPr>
                <w:sz w:val="20"/>
                <w:szCs w:val="20"/>
              </w:rPr>
              <w:t>автономный</w:t>
            </w:r>
            <w:r w:rsidRPr="00DF58E6">
              <w:rPr>
                <w:spacing w:val="-5"/>
                <w:sz w:val="20"/>
                <w:szCs w:val="20"/>
              </w:rPr>
              <w:t xml:space="preserve"> </w:t>
            </w:r>
            <w:r w:rsidRPr="00DF58E6">
              <w:rPr>
                <w:sz w:val="20"/>
                <w:szCs w:val="20"/>
              </w:rPr>
              <w:t>округ</w:t>
            </w:r>
            <w:r w:rsidRPr="00DF58E6">
              <w:rPr>
                <w:spacing w:val="-47"/>
                <w:sz w:val="20"/>
                <w:szCs w:val="20"/>
              </w:rPr>
              <w:t xml:space="preserve"> </w:t>
            </w:r>
            <w:r w:rsidRPr="00DF58E6">
              <w:rPr>
                <w:sz w:val="20"/>
                <w:szCs w:val="20"/>
              </w:rPr>
              <w:t>(производственные</w:t>
            </w:r>
            <w:r w:rsidRPr="00DF58E6">
              <w:rPr>
                <w:spacing w:val="-3"/>
                <w:sz w:val="20"/>
                <w:szCs w:val="20"/>
              </w:rPr>
              <w:t xml:space="preserve"> </w:t>
            </w:r>
            <w:r w:rsidRPr="00DF58E6">
              <w:rPr>
                <w:sz w:val="20"/>
                <w:szCs w:val="20"/>
              </w:rPr>
              <w:t>здания</w:t>
            </w:r>
          </w:p>
          <w:p w14:paraId="3AF22343" w14:textId="77777777" w:rsidR="00525DAF" w:rsidRPr="00DF58E6" w:rsidRDefault="00525DAF" w:rsidP="00525DAF">
            <w:pPr>
              <w:pStyle w:val="TableParagraph"/>
              <w:spacing w:line="216" w:lineRule="exact"/>
              <w:ind w:left="107"/>
              <w:jc w:val="left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****)</w:t>
            </w:r>
          </w:p>
        </w:tc>
        <w:tc>
          <w:tcPr>
            <w:tcW w:w="835" w:type="dxa"/>
          </w:tcPr>
          <w:p w14:paraId="763F939C" w14:textId="77777777" w:rsidR="00525DAF" w:rsidRPr="00DF58E6" w:rsidRDefault="00525DAF" w:rsidP="00525DAF">
            <w:pPr>
              <w:pStyle w:val="TableParagraph"/>
              <w:spacing w:before="5"/>
              <w:jc w:val="left"/>
              <w:rPr>
                <w:b/>
                <w:sz w:val="20"/>
                <w:szCs w:val="20"/>
              </w:rPr>
            </w:pPr>
          </w:p>
          <w:p w14:paraId="000EB273" w14:textId="77777777" w:rsidR="00525DAF" w:rsidRPr="00DF58E6" w:rsidRDefault="00525DAF" w:rsidP="00525DAF">
            <w:pPr>
              <w:pStyle w:val="TableParagraph"/>
              <w:ind w:left="170" w:right="16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30,56</w:t>
            </w:r>
          </w:p>
        </w:tc>
        <w:tc>
          <w:tcPr>
            <w:tcW w:w="972" w:type="dxa"/>
          </w:tcPr>
          <w:p w14:paraId="4EE0931C" w14:textId="77777777" w:rsidR="00525DAF" w:rsidRPr="00DF58E6" w:rsidRDefault="00525DAF" w:rsidP="00525DAF">
            <w:pPr>
              <w:pStyle w:val="TableParagraph"/>
              <w:spacing w:before="5"/>
              <w:jc w:val="left"/>
              <w:rPr>
                <w:b/>
                <w:sz w:val="20"/>
                <w:szCs w:val="20"/>
              </w:rPr>
            </w:pPr>
          </w:p>
          <w:p w14:paraId="18786EE5" w14:textId="77777777" w:rsidR="00525DAF" w:rsidRPr="00DF58E6" w:rsidRDefault="00525DAF" w:rsidP="00525DAF">
            <w:pPr>
              <w:pStyle w:val="TableParagraph"/>
              <w:ind w:left="237" w:right="234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30,52</w:t>
            </w:r>
          </w:p>
        </w:tc>
        <w:tc>
          <w:tcPr>
            <w:tcW w:w="679" w:type="dxa"/>
          </w:tcPr>
          <w:p w14:paraId="5F430083" w14:textId="77777777" w:rsidR="00525DAF" w:rsidRPr="00DF58E6" w:rsidRDefault="00525DAF" w:rsidP="00525DAF">
            <w:pPr>
              <w:pStyle w:val="TableParagraph"/>
              <w:spacing w:before="5"/>
              <w:jc w:val="left"/>
              <w:rPr>
                <w:b/>
                <w:sz w:val="20"/>
                <w:szCs w:val="20"/>
              </w:rPr>
            </w:pPr>
          </w:p>
          <w:p w14:paraId="287779B5" w14:textId="77777777" w:rsidR="00525DAF" w:rsidRPr="00DF58E6" w:rsidRDefault="00525DAF" w:rsidP="00525DAF">
            <w:pPr>
              <w:pStyle w:val="TableParagraph"/>
              <w:ind w:left="91" w:right="87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30,05</w:t>
            </w:r>
          </w:p>
        </w:tc>
        <w:tc>
          <w:tcPr>
            <w:tcW w:w="830" w:type="dxa"/>
          </w:tcPr>
          <w:p w14:paraId="0A84DF9C" w14:textId="77777777" w:rsidR="00525DAF" w:rsidRPr="00DF58E6" w:rsidRDefault="00525DAF" w:rsidP="00525DAF">
            <w:pPr>
              <w:pStyle w:val="TableParagraph"/>
              <w:spacing w:before="5"/>
              <w:jc w:val="left"/>
              <w:rPr>
                <w:b/>
                <w:sz w:val="20"/>
                <w:szCs w:val="20"/>
              </w:rPr>
            </w:pPr>
          </w:p>
          <w:p w14:paraId="268328C2" w14:textId="77777777" w:rsidR="00525DAF" w:rsidRPr="00DF58E6" w:rsidRDefault="00525DAF" w:rsidP="00525DAF">
            <w:pPr>
              <w:pStyle w:val="TableParagraph"/>
              <w:ind w:left="171" w:right="159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30,32</w:t>
            </w:r>
          </w:p>
        </w:tc>
        <w:tc>
          <w:tcPr>
            <w:tcW w:w="825" w:type="dxa"/>
          </w:tcPr>
          <w:p w14:paraId="10BF6017" w14:textId="77777777" w:rsidR="00525DAF" w:rsidRPr="00DF58E6" w:rsidRDefault="00525DAF" w:rsidP="00525DAF">
            <w:pPr>
              <w:pStyle w:val="TableParagraph"/>
              <w:spacing w:before="5"/>
              <w:jc w:val="left"/>
              <w:rPr>
                <w:b/>
                <w:sz w:val="20"/>
                <w:szCs w:val="20"/>
              </w:rPr>
            </w:pPr>
          </w:p>
          <w:p w14:paraId="18D5FC05" w14:textId="77777777" w:rsidR="00525DAF" w:rsidRPr="00DF58E6" w:rsidRDefault="00525DAF" w:rsidP="00525DAF">
            <w:pPr>
              <w:pStyle w:val="TableParagraph"/>
              <w:ind w:left="169" w:right="156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29,79</w:t>
            </w:r>
          </w:p>
        </w:tc>
        <w:tc>
          <w:tcPr>
            <w:tcW w:w="839" w:type="dxa"/>
          </w:tcPr>
          <w:p w14:paraId="6431FEFE" w14:textId="77777777" w:rsidR="00525DAF" w:rsidRPr="00DF58E6" w:rsidRDefault="00525DAF" w:rsidP="00525DAF">
            <w:pPr>
              <w:pStyle w:val="TableParagraph"/>
              <w:spacing w:before="5"/>
              <w:jc w:val="left"/>
              <w:rPr>
                <w:b/>
                <w:sz w:val="20"/>
                <w:szCs w:val="20"/>
              </w:rPr>
            </w:pPr>
          </w:p>
          <w:p w14:paraId="6D10326F" w14:textId="77777777" w:rsidR="00525DAF" w:rsidRPr="00DF58E6" w:rsidRDefault="00525DAF" w:rsidP="00525DAF">
            <w:pPr>
              <w:pStyle w:val="TableParagraph"/>
              <w:ind w:left="176" w:right="16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30,00</w:t>
            </w:r>
          </w:p>
        </w:tc>
        <w:tc>
          <w:tcPr>
            <w:tcW w:w="760" w:type="dxa"/>
          </w:tcPr>
          <w:p w14:paraId="216BB633" w14:textId="77777777" w:rsidR="00525DAF" w:rsidRPr="00DF58E6" w:rsidRDefault="00525DAF" w:rsidP="00525DAF">
            <w:pPr>
              <w:pStyle w:val="TableParagraph"/>
              <w:spacing w:before="5"/>
              <w:jc w:val="left"/>
              <w:rPr>
                <w:b/>
                <w:sz w:val="20"/>
                <w:szCs w:val="20"/>
              </w:rPr>
            </w:pPr>
          </w:p>
          <w:p w14:paraId="3C398F54" w14:textId="77777777" w:rsidR="00525DAF" w:rsidRPr="00DF58E6" w:rsidRDefault="00525DAF" w:rsidP="00525DAF">
            <w:pPr>
              <w:pStyle w:val="TableParagraph"/>
              <w:ind w:left="137" w:right="123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29,64</w:t>
            </w:r>
          </w:p>
        </w:tc>
        <w:tc>
          <w:tcPr>
            <w:tcW w:w="839" w:type="dxa"/>
          </w:tcPr>
          <w:p w14:paraId="073C6A54" w14:textId="77777777" w:rsidR="00525DAF" w:rsidRPr="00DF58E6" w:rsidRDefault="00525DAF" w:rsidP="00525DAF">
            <w:pPr>
              <w:pStyle w:val="TableParagraph"/>
              <w:spacing w:before="5"/>
              <w:jc w:val="left"/>
              <w:rPr>
                <w:b/>
                <w:sz w:val="20"/>
                <w:szCs w:val="20"/>
              </w:rPr>
            </w:pPr>
          </w:p>
          <w:p w14:paraId="33C7BFB4" w14:textId="77777777" w:rsidR="00525DAF" w:rsidRPr="00DF58E6" w:rsidRDefault="00525DAF" w:rsidP="00525DAF">
            <w:pPr>
              <w:pStyle w:val="TableParagraph"/>
              <w:ind w:left="176" w:right="162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29,89</w:t>
            </w:r>
          </w:p>
        </w:tc>
        <w:tc>
          <w:tcPr>
            <w:tcW w:w="760" w:type="dxa"/>
          </w:tcPr>
          <w:p w14:paraId="11123628" w14:textId="77777777" w:rsidR="00525DAF" w:rsidRPr="00DF58E6" w:rsidRDefault="00525DAF" w:rsidP="00525DAF">
            <w:pPr>
              <w:pStyle w:val="TableParagraph"/>
              <w:spacing w:before="5"/>
              <w:jc w:val="left"/>
              <w:rPr>
                <w:b/>
                <w:sz w:val="20"/>
                <w:szCs w:val="20"/>
              </w:rPr>
            </w:pPr>
          </w:p>
          <w:p w14:paraId="02B4673D" w14:textId="77777777" w:rsidR="00525DAF" w:rsidRPr="00DF58E6" w:rsidRDefault="00525DAF" w:rsidP="00525DAF">
            <w:pPr>
              <w:pStyle w:val="TableParagraph"/>
              <w:ind w:left="137" w:right="123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31,82</w:t>
            </w:r>
          </w:p>
        </w:tc>
        <w:tc>
          <w:tcPr>
            <w:tcW w:w="758" w:type="dxa"/>
          </w:tcPr>
          <w:p w14:paraId="5DE9464E" w14:textId="77777777" w:rsidR="00525DAF" w:rsidRPr="00DF58E6" w:rsidRDefault="00525DAF" w:rsidP="00525DAF">
            <w:pPr>
              <w:pStyle w:val="TableParagraph"/>
              <w:spacing w:before="5"/>
              <w:jc w:val="left"/>
              <w:rPr>
                <w:b/>
                <w:sz w:val="20"/>
                <w:szCs w:val="20"/>
              </w:rPr>
            </w:pPr>
          </w:p>
          <w:p w14:paraId="593B128D" w14:textId="77777777" w:rsidR="00525DAF" w:rsidRPr="00DF58E6" w:rsidRDefault="00525DAF" w:rsidP="00525DAF">
            <w:pPr>
              <w:pStyle w:val="TableParagraph"/>
              <w:ind w:left="137" w:right="120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29,92</w:t>
            </w:r>
          </w:p>
        </w:tc>
        <w:tc>
          <w:tcPr>
            <w:tcW w:w="760" w:type="dxa"/>
          </w:tcPr>
          <w:p w14:paraId="4A439180" w14:textId="77777777" w:rsidR="00525DAF" w:rsidRPr="00DF58E6" w:rsidRDefault="00525DAF" w:rsidP="00525DAF">
            <w:pPr>
              <w:pStyle w:val="TableParagraph"/>
              <w:spacing w:before="5"/>
              <w:jc w:val="left"/>
              <w:rPr>
                <w:b/>
                <w:sz w:val="20"/>
                <w:szCs w:val="20"/>
              </w:rPr>
            </w:pPr>
          </w:p>
          <w:p w14:paraId="1D31B305" w14:textId="77777777" w:rsidR="00525DAF" w:rsidRPr="00DF58E6" w:rsidRDefault="00525DAF" w:rsidP="00525DAF">
            <w:pPr>
              <w:pStyle w:val="TableParagraph"/>
              <w:ind w:left="160"/>
              <w:jc w:val="left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30,72</w:t>
            </w:r>
          </w:p>
        </w:tc>
        <w:tc>
          <w:tcPr>
            <w:tcW w:w="761" w:type="dxa"/>
          </w:tcPr>
          <w:p w14:paraId="16AD804A" w14:textId="77777777" w:rsidR="00525DAF" w:rsidRPr="00DF58E6" w:rsidRDefault="00525DAF" w:rsidP="00525DAF">
            <w:pPr>
              <w:pStyle w:val="TableParagraph"/>
              <w:spacing w:before="5"/>
              <w:jc w:val="left"/>
              <w:rPr>
                <w:b/>
                <w:sz w:val="20"/>
                <w:szCs w:val="20"/>
              </w:rPr>
            </w:pPr>
          </w:p>
          <w:p w14:paraId="191F5693" w14:textId="77777777" w:rsidR="00525DAF" w:rsidRPr="00DF58E6" w:rsidRDefault="00525DAF" w:rsidP="00525DAF">
            <w:pPr>
              <w:pStyle w:val="TableParagraph"/>
              <w:ind w:left="139" w:right="12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29,38</w:t>
            </w:r>
          </w:p>
        </w:tc>
        <w:tc>
          <w:tcPr>
            <w:tcW w:w="823" w:type="dxa"/>
          </w:tcPr>
          <w:p w14:paraId="62490803" w14:textId="77777777" w:rsidR="00525DAF" w:rsidRPr="00DF58E6" w:rsidRDefault="00525DAF" w:rsidP="00525DAF">
            <w:pPr>
              <w:pStyle w:val="TableParagraph"/>
              <w:spacing w:before="5"/>
              <w:jc w:val="left"/>
              <w:rPr>
                <w:b/>
                <w:sz w:val="20"/>
                <w:szCs w:val="20"/>
              </w:rPr>
            </w:pPr>
          </w:p>
          <w:p w14:paraId="26C5474A" w14:textId="77777777" w:rsidR="00525DAF" w:rsidRPr="00DF58E6" w:rsidRDefault="00525DAF" w:rsidP="00525DAF">
            <w:pPr>
              <w:pStyle w:val="TableParagraph"/>
              <w:ind w:left="173" w:right="150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30,98</w:t>
            </w:r>
          </w:p>
        </w:tc>
        <w:tc>
          <w:tcPr>
            <w:tcW w:w="813" w:type="dxa"/>
          </w:tcPr>
          <w:p w14:paraId="794CA072" w14:textId="77777777" w:rsidR="00525DAF" w:rsidRPr="00DF58E6" w:rsidRDefault="00525DAF" w:rsidP="00525DAF">
            <w:pPr>
              <w:pStyle w:val="TableParagraph"/>
              <w:spacing w:before="5"/>
              <w:jc w:val="left"/>
              <w:rPr>
                <w:b/>
                <w:sz w:val="20"/>
                <w:szCs w:val="20"/>
              </w:rPr>
            </w:pPr>
          </w:p>
          <w:p w14:paraId="0BB428F5" w14:textId="77777777" w:rsidR="00525DAF" w:rsidRPr="00DF58E6" w:rsidRDefault="00525DAF" w:rsidP="00525DAF">
            <w:pPr>
              <w:pStyle w:val="TableParagraph"/>
              <w:ind w:left="218" w:right="194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7,80</w:t>
            </w:r>
          </w:p>
        </w:tc>
        <w:tc>
          <w:tcPr>
            <w:tcW w:w="827" w:type="dxa"/>
          </w:tcPr>
          <w:p w14:paraId="1993F614" w14:textId="77777777" w:rsidR="00525DAF" w:rsidRPr="00DF58E6" w:rsidRDefault="00525DAF" w:rsidP="00525DAF">
            <w:pPr>
              <w:pStyle w:val="TableParagraph"/>
              <w:spacing w:before="5"/>
              <w:jc w:val="left"/>
              <w:rPr>
                <w:b/>
                <w:sz w:val="20"/>
                <w:szCs w:val="20"/>
              </w:rPr>
            </w:pPr>
          </w:p>
          <w:p w14:paraId="5C542425" w14:textId="77777777" w:rsidR="00525DAF" w:rsidRPr="00DF58E6" w:rsidRDefault="00525DAF" w:rsidP="00525DAF">
            <w:pPr>
              <w:pStyle w:val="TableParagraph"/>
              <w:ind w:left="176" w:right="15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30,06</w:t>
            </w:r>
          </w:p>
        </w:tc>
      </w:tr>
      <w:tr w:rsidR="00525DAF" w:rsidRPr="00DF58E6" w14:paraId="3928F2D8" w14:textId="77777777" w:rsidTr="00DF6D66">
        <w:trPr>
          <w:trHeight w:val="287"/>
          <w:jc w:val="center"/>
        </w:trPr>
        <w:tc>
          <w:tcPr>
            <w:tcW w:w="2969" w:type="dxa"/>
          </w:tcPr>
          <w:p w14:paraId="293119BD" w14:textId="77777777" w:rsidR="00525DAF" w:rsidRPr="00DF58E6" w:rsidRDefault="00525DAF" w:rsidP="00525DAF">
            <w:pPr>
              <w:pStyle w:val="TableParagraph"/>
              <w:spacing w:before="22"/>
              <w:ind w:left="107"/>
              <w:jc w:val="left"/>
              <w:rPr>
                <w:sz w:val="20"/>
                <w:szCs w:val="20"/>
              </w:rPr>
            </w:pPr>
            <w:r w:rsidRPr="00554CF6">
              <w:rPr>
                <w:sz w:val="20"/>
                <w:szCs w:val="20"/>
              </w:rPr>
              <w:t>Вологодская</w:t>
            </w:r>
            <w:r w:rsidRPr="00DF58E6">
              <w:rPr>
                <w:spacing w:val="-5"/>
                <w:sz w:val="20"/>
                <w:szCs w:val="20"/>
              </w:rPr>
              <w:t xml:space="preserve"> </w:t>
            </w:r>
            <w:r w:rsidRPr="00DF58E6">
              <w:rPr>
                <w:sz w:val="20"/>
                <w:szCs w:val="20"/>
              </w:rPr>
              <w:t>область</w:t>
            </w:r>
          </w:p>
        </w:tc>
        <w:tc>
          <w:tcPr>
            <w:tcW w:w="835" w:type="dxa"/>
          </w:tcPr>
          <w:p w14:paraId="5BB523D4" w14:textId="77777777" w:rsidR="00525DAF" w:rsidRPr="00DF58E6" w:rsidRDefault="00525DAF" w:rsidP="00525DAF">
            <w:pPr>
              <w:pStyle w:val="TableParagraph"/>
              <w:spacing w:before="22"/>
              <w:ind w:left="170" w:right="16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15,61</w:t>
            </w:r>
          </w:p>
        </w:tc>
        <w:tc>
          <w:tcPr>
            <w:tcW w:w="972" w:type="dxa"/>
          </w:tcPr>
          <w:p w14:paraId="4F2C5062" w14:textId="77777777" w:rsidR="00525DAF" w:rsidRPr="00DF58E6" w:rsidRDefault="00525DAF" w:rsidP="00525DAF">
            <w:pPr>
              <w:pStyle w:val="TableParagraph"/>
              <w:spacing w:before="22"/>
              <w:ind w:left="237" w:right="234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15,87</w:t>
            </w:r>
          </w:p>
        </w:tc>
        <w:tc>
          <w:tcPr>
            <w:tcW w:w="679" w:type="dxa"/>
          </w:tcPr>
          <w:p w14:paraId="7214ADAB" w14:textId="77777777" w:rsidR="00525DAF" w:rsidRPr="00DF58E6" w:rsidRDefault="00525DAF" w:rsidP="00525DAF">
            <w:pPr>
              <w:pStyle w:val="TableParagraph"/>
              <w:spacing w:before="22"/>
              <w:ind w:left="91" w:right="87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15,76</w:t>
            </w:r>
          </w:p>
        </w:tc>
        <w:tc>
          <w:tcPr>
            <w:tcW w:w="830" w:type="dxa"/>
          </w:tcPr>
          <w:p w14:paraId="1E5772CF" w14:textId="77777777" w:rsidR="00525DAF" w:rsidRPr="00DF58E6" w:rsidRDefault="00525DAF" w:rsidP="00525DAF">
            <w:pPr>
              <w:pStyle w:val="TableParagraph"/>
              <w:spacing w:before="22"/>
              <w:ind w:left="171" w:right="159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15,73</w:t>
            </w:r>
          </w:p>
        </w:tc>
        <w:tc>
          <w:tcPr>
            <w:tcW w:w="825" w:type="dxa"/>
          </w:tcPr>
          <w:p w14:paraId="1BDC2214" w14:textId="77777777" w:rsidR="00525DAF" w:rsidRPr="00DF58E6" w:rsidRDefault="00525DAF" w:rsidP="00525DAF">
            <w:pPr>
              <w:pStyle w:val="TableParagraph"/>
              <w:spacing w:before="22"/>
              <w:ind w:left="169" w:right="156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15,61</w:t>
            </w:r>
          </w:p>
        </w:tc>
        <w:tc>
          <w:tcPr>
            <w:tcW w:w="839" w:type="dxa"/>
          </w:tcPr>
          <w:p w14:paraId="6714198D" w14:textId="77777777" w:rsidR="00525DAF" w:rsidRPr="00DF58E6" w:rsidRDefault="00525DAF" w:rsidP="00525DAF">
            <w:pPr>
              <w:pStyle w:val="TableParagraph"/>
              <w:spacing w:before="22"/>
              <w:ind w:left="176" w:right="16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15,80</w:t>
            </w:r>
          </w:p>
        </w:tc>
        <w:tc>
          <w:tcPr>
            <w:tcW w:w="760" w:type="dxa"/>
          </w:tcPr>
          <w:p w14:paraId="09253096" w14:textId="77777777" w:rsidR="00525DAF" w:rsidRPr="00DF58E6" w:rsidRDefault="00525DAF" w:rsidP="00525DAF">
            <w:pPr>
              <w:pStyle w:val="TableParagraph"/>
              <w:spacing w:before="22"/>
              <w:ind w:left="137" w:right="123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15,65</w:t>
            </w:r>
          </w:p>
        </w:tc>
        <w:tc>
          <w:tcPr>
            <w:tcW w:w="839" w:type="dxa"/>
          </w:tcPr>
          <w:p w14:paraId="72C58F5B" w14:textId="77777777" w:rsidR="00525DAF" w:rsidRPr="00DF58E6" w:rsidRDefault="00525DAF" w:rsidP="00525DAF">
            <w:pPr>
              <w:pStyle w:val="TableParagraph"/>
              <w:spacing w:before="22"/>
              <w:ind w:left="176" w:right="162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15,75</w:t>
            </w:r>
          </w:p>
        </w:tc>
        <w:tc>
          <w:tcPr>
            <w:tcW w:w="760" w:type="dxa"/>
          </w:tcPr>
          <w:p w14:paraId="20197DFD" w14:textId="77777777" w:rsidR="00525DAF" w:rsidRPr="00DF58E6" w:rsidRDefault="00525DAF" w:rsidP="00525DAF">
            <w:pPr>
              <w:pStyle w:val="TableParagraph"/>
              <w:spacing w:before="22"/>
              <w:ind w:left="137" w:right="123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16,26</w:t>
            </w:r>
          </w:p>
        </w:tc>
        <w:tc>
          <w:tcPr>
            <w:tcW w:w="758" w:type="dxa"/>
          </w:tcPr>
          <w:p w14:paraId="0D0303FE" w14:textId="77777777" w:rsidR="00525DAF" w:rsidRPr="00DF58E6" w:rsidRDefault="00525DAF" w:rsidP="00525DAF">
            <w:pPr>
              <w:pStyle w:val="TableParagraph"/>
              <w:spacing w:before="22"/>
              <w:ind w:left="137" w:right="120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15,86</w:t>
            </w:r>
          </w:p>
        </w:tc>
        <w:tc>
          <w:tcPr>
            <w:tcW w:w="760" w:type="dxa"/>
          </w:tcPr>
          <w:p w14:paraId="47BCD9C6" w14:textId="77777777" w:rsidR="00525DAF" w:rsidRPr="00DF58E6" w:rsidRDefault="00525DAF" w:rsidP="00525DAF">
            <w:pPr>
              <w:pStyle w:val="TableParagraph"/>
              <w:spacing w:before="22"/>
              <w:ind w:left="160"/>
              <w:jc w:val="left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16,05</w:t>
            </w:r>
          </w:p>
        </w:tc>
        <w:tc>
          <w:tcPr>
            <w:tcW w:w="761" w:type="dxa"/>
          </w:tcPr>
          <w:p w14:paraId="32FB6B1B" w14:textId="77777777" w:rsidR="00525DAF" w:rsidRPr="00DF58E6" w:rsidRDefault="00525DAF" w:rsidP="00525DAF">
            <w:pPr>
              <w:pStyle w:val="TableParagraph"/>
              <w:spacing w:before="22"/>
              <w:ind w:left="139" w:right="12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15,29</w:t>
            </w:r>
          </w:p>
        </w:tc>
        <w:tc>
          <w:tcPr>
            <w:tcW w:w="823" w:type="dxa"/>
          </w:tcPr>
          <w:p w14:paraId="7248AD0B" w14:textId="77777777" w:rsidR="00525DAF" w:rsidRPr="00DF58E6" w:rsidRDefault="00525DAF" w:rsidP="00525DAF">
            <w:pPr>
              <w:pStyle w:val="TableParagraph"/>
              <w:spacing w:before="22"/>
              <w:ind w:left="173" w:right="150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16,12</w:t>
            </w:r>
          </w:p>
        </w:tc>
        <w:tc>
          <w:tcPr>
            <w:tcW w:w="813" w:type="dxa"/>
          </w:tcPr>
          <w:p w14:paraId="69236EB6" w14:textId="77777777" w:rsidR="00525DAF" w:rsidRPr="00DF58E6" w:rsidRDefault="00525DAF" w:rsidP="00525DAF">
            <w:pPr>
              <w:pStyle w:val="TableParagraph"/>
              <w:spacing w:before="22"/>
              <w:ind w:left="218" w:right="194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8,46</w:t>
            </w:r>
          </w:p>
        </w:tc>
        <w:tc>
          <w:tcPr>
            <w:tcW w:w="827" w:type="dxa"/>
          </w:tcPr>
          <w:p w14:paraId="0F5B35BB" w14:textId="77777777" w:rsidR="00525DAF" w:rsidRPr="00DF58E6" w:rsidRDefault="00525DAF" w:rsidP="00525DAF">
            <w:pPr>
              <w:pStyle w:val="TableParagraph"/>
              <w:spacing w:before="22"/>
              <w:ind w:left="176" w:right="15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15,92</w:t>
            </w:r>
          </w:p>
        </w:tc>
      </w:tr>
      <w:tr w:rsidR="00525DAF" w:rsidRPr="00DF58E6" w14:paraId="7652C8FB" w14:textId="77777777" w:rsidTr="00DF6D66">
        <w:trPr>
          <w:trHeight w:val="287"/>
          <w:jc w:val="center"/>
        </w:trPr>
        <w:tc>
          <w:tcPr>
            <w:tcW w:w="2969" w:type="dxa"/>
          </w:tcPr>
          <w:p w14:paraId="72F90CE0" w14:textId="77777777" w:rsidR="00525DAF" w:rsidRPr="00DF58E6" w:rsidRDefault="00525DAF" w:rsidP="00525DAF">
            <w:pPr>
              <w:pStyle w:val="TableParagraph"/>
              <w:spacing w:before="22"/>
              <w:ind w:left="107"/>
              <w:jc w:val="left"/>
              <w:rPr>
                <w:sz w:val="20"/>
                <w:szCs w:val="20"/>
              </w:rPr>
            </w:pPr>
            <w:r w:rsidRPr="00554CF6">
              <w:rPr>
                <w:sz w:val="20"/>
                <w:szCs w:val="20"/>
              </w:rPr>
              <w:t>Калининградская</w:t>
            </w:r>
            <w:r w:rsidRPr="00DF58E6">
              <w:rPr>
                <w:spacing w:val="-6"/>
                <w:sz w:val="20"/>
                <w:szCs w:val="20"/>
              </w:rPr>
              <w:t xml:space="preserve"> </w:t>
            </w:r>
            <w:r w:rsidRPr="00DF58E6">
              <w:rPr>
                <w:sz w:val="20"/>
                <w:szCs w:val="20"/>
              </w:rPr>
              <w:t>область</w:t>
            </w:r>
          </w:p>
        </w:tc>
        <w:tc>
          <w:tcPr>
            <w:tcW w:w="835" w:type="dxa"/>
          </w:tcPr>
          <w:p w14:paraId="576FE75B" w14:textId="77777777" w:rsidR="00525DAF" w:rsidRPr="00DF58E6" w:rsidRDefault="00525DAF" w:rsidP="00525DAF">
            <w:pPr>
              <w:pStyle w:val="TableParagraph"/>
              <w:spacing w:before="22"/>
              <w:ind w:left="170" w:right="16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14,31</w:t>
            </w:r>
          </w:p>
        </w:tc>
        <w:tc>
          <w:tcPr>
            <w:tcW w:w="972" w:type="dxa"/>
          </w:tcPr>
          <w:p w14:paraId="7B0B832B" w14:textId="77777777" w:rsidR="00525DAF" w:rsidRPr="00DF58E6" w:rsidRDefault="00525DAF" w:rsidP="00525DAF">
            <w:pPr>
              <w:pStyle w:val="TableParagraph"/>
              <w:spacing w:before="22"/>
              <w:ind w:left="237" w:right="234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14,71</w:t>
            </w:r>
          </w:p>
        </w:tc>
        <w:tc>
          <w:tcPr>
            <w:tcW w:w="679" w:type="dxa"/>
          </w:tcPr>
          <w:p w14:paraId="03B40528" w14:textId="77777777" w:rsidR="00525DAF" w:rsidRPr="00DF58E6" w:rsidRDefault="00525DAF" w:rsidP="00525DAF">
            <w:pPr>
              <w:pStyle w:val="TableParagraph"/>
              <w:spacing w:before="22"/>
              <w:ind w:left="91" w:right="87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14,45</w:t>
            </w:r>
          </w:p>
        </w:tc>
        <w:tc>
          <w:tcPr>
            <w:tcW w:w="830" w:type="dxa"/>
          </w:tcPr>
          <w:p w14:paraId="2C367ED0" w14:textId="77777777" w:rsidR="00525DAF" w:rsidRPr="00DF58E6" w:rsidRDefault="00525DAF" w:rsidP="00525DAF">
            <w:pPr>
              <w:pStyle w:val="TableParagraph"/>
              <w:spacing w:before="22"/>
              <w:ind w:left="171" w:right="159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14,46</w:t>
            </w:r>
          </w:p>
        </w:tc>
        <w:tc>
          <w:tcPr>
            <w:tcW w:w="825" w:type="dxa"/>
          </w:tcPr>
          <w:p w14:paraId="41ABBCA4" w14:textId="77777777" w:rsidR="00525DAF" w:rsidRPr="00DF58E6" w:rsidRDefault="00525DAF" w:rsidP="00525DAF">
            <w:pPr>
              <w:pStyle w:val="TableParagraph"/>
              <w:spacing w:before="22"/>
              <w:ind w:left="169" w:right="156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14,71</w:t>
            </w:r>
          </w:p>
        </w:tc>
        <w:tc>
          <w:tcPr>
            <w:tcW w:w="839" w:type="dxa"/>
          </w:tcPr>
          <w:p w14:paraId="7470B990" w14:textId="77777777" w:rsidR="00525DAF" w:rsidRPr="00DF58E6" w:rsidRDefault="00525DAF" w:rsidP="00525DAF">
            <w:pPr>
              <w:pStyle w:val="TableParagraph"/>
              <w:spacing w:before="22"/>
              <w:ind w:left="176" w:right="16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14,69</w:t>
            </w:r>
          </w:p>
        </w:tc>
        <w:tc>
          <w:tcPr>
            <w:tcW w:w="760" w:type="dxa"/>
          </w:tcPr>
          <w:p w14:paraId="238BCF49" w14:textId="77777777" w:rsidR="00525DAF" w:rsidRPr="00DF58E6" w:rsidRDefault="00525DAF" w:rsidP="00525DAF">
            <w:pPr>
              <w:pStyle w:val="TableParagraph"/>
              <w:spacing w:before="22"/>
              <w:ind w:left="137" w:right="123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14,53</w:t>
            </w:r>
          </w:p>
        </w:tc>
        <w:tc>
          <w:tcPr>
            <w:tcW w:w="839" w:type="dxa"/>
          </w:tcPr>
          <w:p w14:paraId="459BF4AB" w14:textId="77777777" w:rsidR="00525DAF" w:rsidRPr="00DF58E6" w:rsidRDefault="00525DAF" w:rsidP="00525DAF">
            <w:pPr>
              <w:pStyle w:val="TableParagraph"/>
              <w:spacing w:before="22"/>
              <w:ind w:left="176" w:right="162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14,64</w:t>
            </w:r>
          </w:p>
        </w:tc>
        <w:tc>
          <w:tcPr>
            <w:tcW w:w="760" w:type="dxa"/>
          </w:tcPr>
          <w:p w14:paraId="0B061319" w14:textId="77777777" w:rsidR="00525DAF" w:rsidRPr="00DF58E6" w:rsidRDefault="00525DAF" w:rsidP="00525DAF">
            <w:pPr>
              <w:pStyle w:val="TableParagraph"/>
              <w:spacing w:before="22"/>
              <w:ind w:left="137" w:right="123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15,18</w:t>
            </w:r>
          </w:p>
        </w:tc>
        <w:tc>
          <w:tcPr>
            <w:tcW w:w="758" w:type="dxa"/>
          </w:tcPr>
          <w:p w14:paraId="03176ACC" w14:textId="77777777" w:rsidR="00525DAF" w:rsidRPr="00DF58E6" w:rsidRDefault="00525DAF" w:rsidP="00525DAF">
            <w:pPr>
              <w:pStyle w:val="TableParagraph"/>
              <w:spacing w:before="22"/>
              <w:ind w:left="137" w:right="120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14,73</w:t>
            </w:r>
          </w:p>
        </w:tc>
        <w:tc>
          <w:tcPr>
            <w:tcW w:w="760" w:type="dxa"/>
          </w:tcPr>
          <w:p w14:paraId="3468B6E1" w14:textId="77777777" w:rsidR="00525DAF" w:rsidRPr="00DF58E6" w:rsidRDefault="00525DAF" w:rsidP="00525DAF">
            <w:pPr>
              <w:pStyle w:val="TableParagraph"/>
              <w:spacing w:before="22"/>
              <w:ind w:left="160"/>
              <w:jc w:val="left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14,96</w:t>
            </w:r>
          </w:p>
        </w:tc>
        <w:tc>
          <w:tcPr>
            <w:tcW w:w="761" w:type="dxa"/>
          </w:tcPr>
          <w:p w14:paraId="303C9402" w14:textId="77777777" w:rsidR="00525DAF" w:rsidRPr="00DF58E6" w:rsidRDefault="00525DAF" w:rsidP="00525DAF">
            <w:pPr>
              <w:pStyle w:val="TableParagraph"/>
              <w:spacing w:before="22"/>
              <w:ind w:left="139" w:right="12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14,58</w:t>
            </w:r>
          </w:p>
        </w:tc>
        <w:tc>
          <w:tcPr>
            <w:tcW w:w="823" w:type="dxa"/>
          </w:tcPr>
          <w:p w14:paraId="1F06D909" w14:textId="77777777" w:rsidR="00525DAF" w:rsidRPr="00DF58E6" w:rsidRDefault="00525DAF" w:rsidP="00525DAF">
            <w:pPr>
              <w:pStyle w:val="TableParagraph"/>
              <w:spacing w:before="22"/>
              <w:ind w:left="173" w:right="150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15,08</w:t>
            </w:r>
          </w:p>
        </w:tc>
        <w:tc>
          <w:tcPr>
            <w:tcW w:w="813" w:type="dxa"/>
          </w:tcPr>
          <w:p w14:paraId="64C0EC9C" w14:textId="77777777" w:rsidR="00525DAF" w:rsidRPr="00DF58E6" w:rsidRDefault="00525DAF" w:rsidP="00525DAF">
            <w:pPr>
              <w:pStyle w:val="TableParagraph"/>
              <w:spacing w:before="22"/>
              <w:ind w:left="218" w:right="194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7,15</w:t>
            </w:r>
          </w:p>
        </w:tc>
        <w:tc>
          <w:tcPr>
            <w:tcW w:w="827" w:type="dxa"/>
          </w:tcPr>
          <w:p w14:paraId="5841FB4E" w14:textId="77777777" w:rsidR="00525DAF" w:rsidRPr="00DF58E6" w:rsidRDefault="00525DAF" w:rsidP="00525DAF">
            <w:pPr>
              <w:pStyle w:val="TableParagraph"/>
              <w:spacing w:before="22"/>
              <w:ind w:left="176" w:right="15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14,82</w:t>
            </w:r>
          </w:p>
        </w:tc>
      </w:tr>
      <w:tr w:rsidR="00525DAF" w:rsidRPr="00DF58E6" w14:paraId="4B83B902" w14:textId="77777777" w:rsidTr="00DF6D66">
        <w:trPr>
          <w:trHeight w:val="287"/>
          <w:jc w:val="center"/>
        </w:trPr>
        <w:tc>
          <w:tcPr>
            <w:tcW w:w="2969" w:type="dxa"/>
          </w:tcPr>
          <w:p w14:paraId="60F549BB" w14:textId="77777777" w:rsidR="00525DAF" w:rsidRPr="00DF58E6" w:rsidRDefault="00525DAF" w:rsidP="00525DAF">
            <w:pPr>
              <w:pStyle w:val="TableParagraph"/>
              <w:spacing w:before="22"/>
              <w:ind w:left="107"/>
              <w:jc w:val="left"/>
              <w:rPr>
                <w:sz w:val="20"/>
                <w:szCs w:val="20"/>
              </w:rPr>
            </w:pPr>
            <w:r w:rsidRPr="00554CF6">
              <w:rPr>
                <w:sz w:val="20"/>
                <w:szCs w:val="20"/>
              </w:rPr>
              <w:t>Ленинградская</w:t>
            </w:r>
            <w:r w:rsidRPr="00DF58E6">
              <w:rPr>
                <w:spacing w:val="-6"/>
                <w:sz w:val="20"/>
                <w:szCs w:val="20"/>
              </w:rPr>
              <w:t xml:space="preserve"> </w:t>
            </w:r>
            <w:r w:rsidRPr="00DF58E6">
              <w:rPr>
                <w:sz w:val="20"/>
                <w:szCs w:val="20"/>
              </w:rPr>
              <w:t>область</w:t>
            </w:r>
          </w:p>
        </w:tc>
        <w:tc>
          <w:tcPr>
            <w:tcW w:w="835" w:type="dxa"/>
          </w:tcPr>
          <w:p w14:paraId="3D1A7136" w14:textId="77777777" w:rsidR="00525DAF" w:rsidRPr="00DF58E6" w:rsidRDefault="00525DAF" w:rsidP="00525DAF">
            <w:pPr>
              <w:pStyle w:val="TableParagraph"/>
              <w:spacing w:before="22"/>
              <w:ind w:left="170" w:right="16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13,98</w:t>
            </w:r>
          </w:p>
        </w:tc>
        <w:tc>
          <w:tcPr>
            <w:tcW w:w="972" w:type="dxa"/>
          </w:tcPr>
          <w:p w14:paraId="3A75FC22" w14:textId="77777777" w:rsidR="00525DAF" w:rsidRPr="00DF58E6" w:rsidRDefault="00525DAF" w:rsidP="00525DAF">
            <w:pPr>
              <w:pStyle w:val="TableParagraph"/>
              <w:spacing w:before="22"/>
              <w:ind w:left="237" w:right="234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14,41</w:t>
            </w:r>
          </w:p>
        </w:tc>
        <w:tc>
          <w:tcPr>
            <w:tcW w:w="679" w:type="dxa"/>
          </w:tcPr>
          <w:p w14:paraId="5B56842F" w14:textId="77777777" w:rsidR="00525DAF" w:rsidRPr="00DF58E6" w:rsidRDefault="00525DAF" w:rsidP="00525DAF">
            <w:pPr>
              <w:pStyle w:val="TableParagraph"/>
              <w:spacing w:before="22"/>
              <w:ind w:left="91" w:right="86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14,1</w:t>
            </w:r>
          </w:p>
        </w:tc>
        <w:tc>
          <w:tcPr>
            <w:tcW w:w="830" w:type="dxa"/>
          </w:tcPr>
          <w:p w14:paraId="2119E521" w14:textId="77777777" w:rsidR="00525DAF" w:rsidRPr="00DF58E6" w:rsidRDefault="00525DAF" w:rsidP="00525DAF">
            <w:pPr>
              <w:pStyle w:val="TableParagraph"/>
              <w:spacing w:before="22"/>
              <w:ind w:left="171" w:right="159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14,12</w:t>
            </w:r>
          </w:p>
        </w:tc>
        <w:tc>
          <w:tcPr>
            <w:tcW w:w="825" w:type="dxa"/>
          </w:tcPr>
          <w:p w14:paraId="7977E599" w14:textId="77777777" w:rsidR="00525DAF" w:rsidRPr="00DF58E6" w:rsidRDefault="00525DAF" w:rsidP="00525DAF">
            <w:pPr>
              <w:pStyle w:val="TableParagraph"/>
              <w:spacing w:before="22"/>
              <w:ind w:left="169" w:right="156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14,32</w:t>
            </w:r>
          </w:p>
        </w:tc>
        <w:tc>
          <w:tcPr>
            <w:tcW w:w="839" w:type="dxa"/>
          </w:tcPr>
          <w:p w14:paraId="07B00AC8" w14:textId="77777777" w:rsidR="00525DAF" w:rsidRPr="00DF58E6" w:rsidRDefault="00525DAF" w:rsidP="00525DAF">
            <w:pPr>
              <w:pStyle w:val="TableParagraph"/>
              <w:spacing w:before="22"/>
              <w:ind w:left="176" w:right="16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14,4</w:t>
            </w:r>
          </w:p>
        </w:tc>
        <w:tc>
          <w:tcPr>
            <w:tcW w:w="760" w:type="dxa"/>
          </w:tcPr>
          <w:p w14:paraId="079A593A" w14:textId="77777777" w:rsidR="00525DAF" w:rsidRPr="00DF58E6" w:rsidRDefault="00525DAF" w:rsidP="00525DAF">
            <w:pPr>
              <w:pStyle w:val="TableParagraph"/>
              <w:spacing w:before="22"/>
              <w:ind w:left="137" w:right="123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14,26</w:t>
            </w:r>
          </w:p>
        </w:tc>
        <w:tc>
          <w:tcPr>
            <w:tcW w:w="839" w:type="dxa"/>
          </w:tcPr>
          <w:p w14:paraId="475DACE2" w14:textId="77777777" w:rsidR="00525DAF" w:rsidRPr="00DF58E6" w:rsidRDefault="00525DAF" w:rsidP="00525DAF">
            <w:pPr>
              <w:pStyle w:val="TableParagraph"/>
              <w:spacing w:before="22"/>
              <w:ind w:left="176" w:right="162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14,36</w:t>
            </w:r>
          </w:p>
        </w:tc>
        <w:tc>
          <w:tcPr>
            <w:tcW w:w="760" w:type="dxa"/>
          </w:tcPr>
          <w:p w14:paraId="6FBE3762" w14:textId="77777777" w:rsidR="00525DAF" w:rsidRPr="00DF58E6" w:rsidRDefault="00525DAF" w:rsidP="00525DAF">
            <w:pPr>
              <w:pStyle w:val="TableParagraph"/>
              <w:spacing w:before="22"/>
              <w:ind w:left="137" w:right="123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14,96</w:t>
            </w:r>
          </w:p>
        </w:tc>
        <w:tc>
          <w:tcPr>
            <w:tcW w:w="758" w:type="dxa"/>
          </w:tcPr>
          <w:p w14:paraId="6F5FB045" w14:textId="77777777" w:rsidR="00525DAF" w:rsidRPr="00DF58E6" w:rsidRDefault="00525DAF" w:rsidP="00525DAF">
            <w:pPr>
              <w:pStyle w:val="TableParagraph"/>
              <w:spacing w:before="22"/>
              <w:ind w:left="137" w:right="120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14,46</w:t>
            </w:r>
          </w:p>
        </w:tc>
        <w:tc>
          <w:tcPr>
            <w:tcW w:w="760" w:type="dxa"/>
          </w:tcPr>
          <w:p w14:paraId="44FA4911" w14:textId="77777777" w:rsidR="00525DAF" w:rsidRPr="00DF58E6" w:rsidRDefault="00525DAF" w:rsidP="00525DAF">
            <w:pPr>
              <w:pStyle w:val="TableParagraph"/>
              <w:spacing w:before="22"/>
              <w:ind w:left="160"/>
              <w:jc w:val="left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14,70</w:t>
            </w:r>
          </w:p>
        </w:tc>
        <w:tc>
          <w:tcPr>
            <w:tcW w:w="761" w:type="dxa"/>
          </w:tcPr>
          <w:p w14:paraId="50D1F0B5" w14:textId="77777777" w:rsidR="00525DAF" w:rsidRPr="00DF58E6" w:rsidRDefault="00525DAF" w:rsidP="00525DAF">
            <w:pPr>
              <w:pStyle w:val="TableParagraph"/>
              <w:spacing w:before="22"/>
              <w:ind w:left="139" w:right="12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14,2</w:t>
            </w:r>
          </w:p>
        </w:tc>
        <w:tc>
          <w:tcPr>
            <w:tcW w:w="823" w:type="dxa"/>
          </w:tcPr>
          <w:p w14:paraId="210C404C" w14:textId="77777777" w:rsidR="00525DAF" w:rsidRPr="00DF58E6" w:rsidRDefault="00525DAF" w:rsidP="00525DAF">
            <w:pPr>
              <w:pStyle w:val="TableParagraph"/>
              <w:spacing w:before="22"/>
              <w:ind w:left="173" w:right="150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14,76</w:t>
            </w:r>
          </w:p>
        </w:tc>
        <w:tc>
          <w:tcPr>
            <w:tcW w:w="813" w:type="dxa"/>
          </w:tcPr>
          <w:p w14:paraId="6E0B76B4" w14:textId="77777777" w:rsidR="00525DAF" w:rsidRPr="00DF58E6" w:rsidRDefault="00525DAF" w:rsidP="00525DAF">
            <w:pPr>
              <w:pStyle w:val="TableParagraph"/>
              <w:spacing w:before="22"/>
              <w:ind w:left="218" w:right="194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7,30</w:t>
            </w:r>
          </w:p>
        </w:tc>
        <w:tc>
          <w:tcPr>
            <w:tcW w:w="827" w:type="dxa"/>
          </w:tcPr>
          <w:p w14:paraId="48D5C217" w14:textId="77777777" w:rsidR="00525DAF" w:rsidRPr="00DF58E6" w:rsidRDefault="00525DAF" w:rsidP="00525DAF">
            <w:pPr>
              <w:pStyle w:val="TableParagraph"/>
              <w:spacing w:before="22"/>
              <w:ind w:left="176" w:right="15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14,44</w:t>
            </w:r>
          </w:p>
        </w:tc>
      </w:tr>
      <w:tr w:rsidR="00525DAF" w:rsidRPr="00DF58E6" w14:paraId="7DE314E5" w14:textId="77777777" w:rsidTr="00DF6D66">
        <w:trPr>
          <w:trHeight w:val="230"/>
          <w:jc w:val="center"/>
        </w:trPr>
        <w:tc>
          <w:tcPr>
            <w:tcW w:w="2969" w:type="dxa"/>
          </w:tcPr>
          <w:p w14:paraId="175D549A" w14:textId="77777777" w:rsidR="00525DAF" w:rsidRPr="00DF58E6" w:rsidRDefault="00525DAF" w:rsidP="00525DAF">
            <w:pPr>
              <w:pStyle w:val="TableParagraph"/>
              <w:spacing w:line="210" w:lineRule="exact"/>
              <w:ind w:left="107"/>
              <w:jc w:val="left"/>
              <w:rPr>
                <w:sz w:val="20"/>
                <w:szCs w:val="20"/>
              </w:rPr>
            </w:pPr>
            <w:r w:rsidRPr="00554CF6">
              <w:rPr>
                <w:sz w:val="20"/>
                <w:szCs w:val="20"/>
              </w:rPr>
              <w:t>г.</w:t>
            </w:r>
            <w:r w:rsidRPr="00DF58E6">
              <w:rPr>
                <w:spacing w:val="-5"/>
                <w:sz w:val="20"/>
                <w:szCs w:val="20"/>
              </w:rPr>
              <w:t xml:space="preserve"> </w:t>
            </w:r>
            <w:r w:rsidRPr="00DF58E6">
              <w:rPr>
                <w:sz w:val="20"/>
                <w:szCs w:val="20"/>
              </w:rPr>
              <w:t>Санкт-Петербург</w:t>
            </w:r>
          </w:p>
        </w:tc>
        <w:tc>
          <w:tcPr>
            <w:tcW w:w="835" w:type="dxa"/>
          </w:tcPr>
          <w:p w14:paraId="7283475F" w14:textId="77777777" w:rsidR="00525DAF" w:rsidRPr="00DF58E6" w:rsidRDefault="00525DAF" w:rsidP="00525DAF">
            <w:pPr>
              <w:pStyle w:val="TableParagraph"/>
              <w:spacing w:line="210" w:lineRule="exact"/>
              <w:ind w:left="170" w:right="16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17,00</w:t>
            </w:r>
          </w:p>
        </w:tc>
        <w:tc>
          <w:tcPr>
            <w:tcW w:w="972" w:type="dxa"/>
          </w:tcPr>
          <w:p w14:paraId="315606E4" w14:textId="77777777" w:rsidR="00525DAF" w:rsidRPr="00DF58E6" w:rsidRDefault="00525DAF" w:rsidP="00525DAF">
            <w:pPr>
              <w:pStyle w:val="TableParagraph"/>
              <w:spacing w:line="210" w:lineRule="exact"/>
              <w:ind w:left="237" w:right="234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17,47</w:t>
            </w:r>
          </w:p>
        </w:tc>
        <w:tc>
          <w:tcPr>
            <w:tcW w:w="679" w:type="dxa"/>
          </w:tcPr>
          <w:p w14:paraId="4C532A93" w14:textId="77777777" w:rsidR="00525DAF" w:rsidRPr="00DF58E6" w:rsidRDefault="00525DAF" w:rsidP="00525DAF">
            <w:pPr>
              <w:pStyle w:val="TableParagraph"/>
              <w:spacing w:line="210" w:lineRule="exact"/>
              <w:ind w:left="91" w:right="87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17,13</w:t>
            </w:r>
          </w:p>
        </w:tc>
        <w:tc>
          <w:tcPr>
            <w:tcW w:w="830" w:type="dxa"/>
          </w:tcPr>
          <w:p w14:paraId="2D9529C3" w14:textId="77777777" w:rsidR="00525DAF" w:rsidRPr="00DF58E6" w:rsidRDefault="00525DAF" w:rsidP="00525DAF">
            <w:pPr>
              <w:pStyle w:val="TableParagraph"/>
              <w:spacing w:line="210" w:lineRule="exact"/>
              <w:ind w:left="171" w:right="159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17,16</w:t>
            </w:r>
          </w:p>
        </w:tc>
        <w:tc>
          <w:tcPr>
            <w:tcW w:w="825" w:type="dxa"/>
          </w:tcPr>
          <w:p w14:paraId="4E6FE7F2" w14:textId="77777777" w:rsidR="00525DAF" w:rsidRPr="00DF58E6" w:rsidRDefault="00525DAF" w:rsidP="00525DAF">
            <w:pPr>
              <w:pStyle w:val="TableParagraph"/>
              <w:spacing w:line="210" w:lineRule="exact"/>
              <w:ind w:left="169" w:right="156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17,42</w:t>
            </w:r>
          </w:p>
        </w:tc>
        <w:tc>
          <w:tcPr>
            <w:tcW w:w="839" w:type="dxa"/>
          </w:tcPr>
          <w:p w14:paraId="3621FB0B" w14:textId="77777777" w:rsidR="00525DAF" w:rsidRPr="00DF58E6" w:rsidRDefault="00525DAF" w:rsidP="00525DAF">
            <w:pPr>
              <w:pStyle w:val="TableParagraph"/>
              <w:spacing w:line="210" w:lineRule="exact"/>
              <w:ind w:left="176" w:right="16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17,44</w:t>
            </w:r>
          </w:p>
        </w:tc>
        <w:tc>
          <w:tcPr>
            <w:tcW w:w="760" w:type="dxa"/>
          </w:tcPr>
          <w:p w14:paraId="50A89D73" w14:textId="77777777" w:rsidR="00525DAF" w:rsidRPr="00DF58E6" w:rsidRDefault="00525DAF" w:rsidP="00525DAF">
            <w:pPr>
              <w:pStyle w:val="TableParagraph"/>
              <w:spacing w:line="210" w:lineRule="exact"/>
              <w:ind w:left="137" w:right="123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17,29</w:t>
            </w:r>
          </w:p>
        </w:tc>
        <w:tc>
          <w:tcPr>
            <w:tcW w:w="839" w:type="dxa"/>
          </w:tcPr>
          <w:p w14:paraId="6FAD376A" w14:textId="77777777" w:rsidR="00525DAF" w:rsidRPr="00DF58E6" w:rsidRDefault="00525DAF" w:rsidP="00525DAF">
            <w:pPr>
              <w:pStyle w:val="TableParagraph"/>
              <w:spacing w:line="210" w:lineRule="exact"/>
              <w:ind w:left="176" w:right="162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17,39</w:t>
            </w:r>
          </w:p>
        </w:tc>
        <w:tc>
          <w:tcPr>
            <w:tcW w:w="760" w:type="dxa"/>
          </w:tcPr>
          <w:p w14:paraId="6333DA43" w14:textId="77777777" w:rsidR="00525DAF" w:rsidRPr="00DF58E6" w:rsidRDefault="00525DAF" w:rsidP="00525DAF">
            <w:pPr>
              <w:pStyle w:val="TableParagraph"/>
              <w:spacing w:line="210" w:lineRule="exact"/>
              <w:ind w:left="137" w:right="123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18,00</w:t>
            </w:r>
          </w:p>
        </w:tc>
        <w:tc>
          <w:tcPr>
            <w:tcW w:w="758" w:type="dxa"/>
          </w:tcPr>
          <w:p w14:paraId="574926D0" w14:textId="77777777" w:rsidR="00525DAF" w:rsidRPr="00DF58E6" w:rsidRDefault="00525DAF" w:rsidP="00525DAF">
            <w:pPr>
              <w:pStyle w:val="TableParagraph"/>
              <w:spacing w:line="210" w:lineRule="exact"/>
              <w:ind w:left="137" w:right="120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17,50</w:t>
            </w:r>
          </w:p>
        </w:tc>
        <w:tc>
          <w:tcPr>
            <w:tcW w:w="760" w:type="dxa"/>
          </w:tcPr>
          <w:p w14:paraId="2C62D7AD" w14:textId="77777777" w:rsidR="00525DAF" w:rsidRPr="00DF58E6" w:rsidRDefault="00525DAF" w:rsidP="00525DAF">
            <w:pPr>
              <w:pStyle w:val="TableParagraph"/>
              <w:spacing w:line="210" w:lineRule="exact"/>
              <w:ind w:left="160"/>
              <w:jc w:val="left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17,75</w:t>
            </w:r>
          </w:p>
        </w:tc>
        <w:tc>
          <w:tcPr>
            <w:tcW w:w="761" w:type="dxa"/>
          </w:tcPr>
          <w:p w14:paraId="66F8C0B7" w14:textId="77777777" w:rsidR="00525DAF" w:rsidRPr="00DF58E6" w:rsidRDefault="00525DAF" w:rsidP="00525DAF">
            <w:pPr>
              <w:pStyle w:val="TableParagraph"/>
              <w:spacing w:line="210" w:lineRule="exact"/>
              <w:ind w:left="139" w:right="12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17,14</w:t>
            </w:r>
          </w:p>
        </w:tc>
        <w:tc>
          <w:tcPr>
            <w:tcW w:w="823" w:type="dxa"/>
          </w:tcPr>
          <w:p w14:paraId="70062783" w14:textId="77777777" w:rsidR="00525DAF" w:rsidRPr="00DF58E6" w:rsidRDefault="00525DAF" w:rsidP="00525DAF">
            <w:pPr>
              <w:pStyle w:val="TableParagraph"/>
              <w:spacing w:line="210" w:lineRule="exact"/>
              <w:ind w:left="173" w:right="150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17,81</w:t>
            </w:r>
          </w:p>
        </w:tc>
        <w:tc>
          <w:tcPr>
            <w:tcW w:w="813" w:type="dxa"/>
          </w:tcPr>
          <w:p w14:paraId="3726B02C" w14:textId="77777777" w:rsidR="00525DAF" w:rsidRPr="00DF58E6" w:rsidRDefault="00525DAF" w:rsidP="00525DAF">
            <w:pPr>
              <w:pStyle w:val="TableParagraph"/>
              <w:spacing w:line="210" w:lineRule="exact"/>
              <w:ind w:left="218" w:right="194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8,16</w:t>
            </w:r>
          </w:p>
        </w:tc>
        <w:tc>
          <w:tcPr>
            <w:tcW w:w="827" w:type="dxa"/>
          </w:tcPr>
          <w:p w14:paraId="62414AE5" w14:textId="77777777" w:rsidR="00525DAF" w:rsidRPr="00DF58E6" w:rsidRDefault="00525DAF" w:rsidP="00525DAF">
            <w:pPr>
              <w:pStyle w:val="TableParagraph"/>
              <w:spacing w:line="210" w:lineRule="exact"/>
              <w:ind w:left="176" w:right="15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17,54</w:t>
            </w:r>
          </w:p>
        </w:tc>
      </w:tr>
      <w:tr w:rsidR="00525DAF" w:rsidRPr="00DF58E6" w14:paraId="04E8DB21" w14:textId="77777777" w:rsidTr="00DF6D66">
        <w:trPr>
          <w:trHeight w:val="285"/>
          <w:jc w:val="center"/>
        </w:trPr>
        <w:tc>
          <w:tcPr>
            <w:tcW w:w="2969" w:type="dxa"/>
          </w:tcPr>
          <w:p w14:paraId="0BA59001" w14:textId="77777777" w:rsidR="00525DAF" w:rsidRPr="00DF58E6" w:rsidRDefault="00525DAF" w:rsidP="00525DAF">
            <w:pPr>
              <w:pStyle w:val="TableParagraph"/>
              <w:spacing w:before="22"/>
              <w:ind w:left="107"/>
              <w:jc w:val="left"/>
              <w:rPr>
                <w:sz w:val="20"/>
                <w:szCs w:val="20"/>
              </w:rPr>
            </w:pPr>
            <w:r w:rsidRPr="00554CF6">
              <w:rPr>
                <w:sz w:val="20"/>
                <w:szCs w:val="20"/>
              </w:rPr>
              <w:t>Мурманская</w:t>
            </w:r>
            <w:r w:rsidRPr="00DF58E6">
              <w:rPr>
                <w:spacing w:val="-5"/>
                <w:sz w:val="20"/>
                <w:szCs w:val="20"/>
              </w:rPr>
              <w:t xml:space="preserve"> </w:t>
            </w:r>
            <w:r w:rsidRPr="00DF58E6">
              <w:rPr>
                <w:sz w:val="20"/>
                <w:szCs w:val="20"/>
              </w:rPr>
              <w:t>область</w:t>
            </w:r>
          </w:p>
        </w:tc>
        <w:tc>
          <w:tcPr>
            <w:tcW w:w="835" w:type="dxa"/>
          </w:tcPr>
          <w:p w14:paraId="69921EBF" w14:textId="77777777" w:rsidR="00525DAF" w:rsidRPr="00DF58E6" w:rsidRDefault="00525DAF" w:rsidP="00525DAF">
            <w:pPr>
              <w:pStyle w:val="TableParagraph"/>
              <w:spacing w:before="22"/>
              <w:ind w:left="170" w:right="16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24,21</w:t>
            </w:r>
          </w:p>
        </w:tc>
        <w:tc>
          <w:tcPr>
            <w:tcW w:w="972" w:type="dxa"/>
          </w:tcPr>
          <w:p w14:paraId="25B281EB" w14:textId="77777777" w:rsidR="00525DAF" w:rsidRPr="00DF58E6" w:rsidRDefault="00525DAF" w:rsidP="00525DAF">
            <w:pPr>
              <w:pStyle w:val="TableParagraph"/>
              <w:spacing w:before="22"/>
              <w:ind w:left="237" w:right="234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24,31</w:t>
            </w:r>
          </w:p>
        </w:tc>
        <w:tc>
          <w:tcPr>
            <w:tcW w:w="679" w:type="dxa"/>
          </w:tcPr>
          <w:p w14:paraId="4C2EE9DD" w14:textId="77777777" w:rsidR="00525DAF" w:rsidRPr="00DF58E6" w:rsidRDefault="00525DAF" w:rsidP="00525DAF">
            <w:pPr>
              <w:pStyle w:val="TableParagraph"/>
              <w:spacing w:before="22"/>
              <w:ind w:left="91" w:right="87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24,20</w:t>
            </w:r>
          </w:p>
        </w:tc>
        <w:tc>
          <w:tcPr>
            <w:tcW w:w="830" w:type="dxa"/>
          </w:tcPr>
          <w:p w14:paraId="3ECEA6CA" w14:textId="77777777" w:rsidR="00525DAF" w:rsidRPr="00DF58E6" w:rsidRDefault="00525DAF" w:rsidP="00525DAF">
            <w:pPr>
              <w:pStyle w:val="TableParagraph"/>
              <w:spacing w:before="22"/>
              <w:ind w:left="171" w:right="159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24,23</w:t>
            </w:r>
          </w:p>
        </w:tc>
        <w:tc>
          <w:tcPr>
            <w:tcW w:w="825" w:type="dxa"/>
          </w:tcPr>
          <w:p w14:paraId="18E1759E" w14:textId="77777777" w:rsidR="00525DAF" w:rsidRPr="00DF58E6" w:rsidRDefault="00525DAF" w:rsidP="00525DAF">
            <w:pPr>
              <w:pStyle w:val="TableParagraph"/>
              <w:spacing w:before="22"/>
              <w:ind w:left="169" w:right="156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24,34</w:t>
            </w:r>
          </w:p>
        </w:tc>
        <w:tc>
          <w:tcPr>
            <w:tcW w:w="839" w:type="dxa"/>
          </w:tcPr>
          <w:p w14:paraId="1C69E6E6" w14:textId="77777777" w:rsidR="00525DAF" w:rsidRPr="00DF58E6" w:rsidRDefault="00525DAF" w:rsidP="00525DAF">
            <w:pPr>
              <w:pStyle w:val="TableParagraph"/>
              <w:spacing w:before="22"/>
              <w:ind w:left="176" w:right="16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24,43</w:t>
            </w:r>
          </w:p>
        </w:tc>
        <w:tc>
          <w:tcPr>
            <w:tcW w:w="760" w:type="dxa"/>
          </w:tcPr>
          <w:p w14:paraId="25CBB762" w14:textId="77777777" w:rsidR="00525DAF" w:rsidRPr="00DF58E6" w:rsidRDefault="00525DAF" w:rsidP="00525DAF">
            <w:pPr>
              <w:pStyle w:val="TableParagraph"/>
              <w:spacing w:before="22"/>
              <w:ind w:left="137" w:right="123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24,15</w:t>
            </w:r>
          </w:p>
        </w:tc>
        <w:tc>
          <w:tcPr>
            <w:tcW w:w="839" w:type="dxa"/>
          </w:tcPr>
          <w:p w14:paraId="1346FC6D" w14:textId="77777777" w:rsidR="00525DAF" w:rsidRPr="00DF58E6" w:rsidRDefault="00525DAF" w:rsidP="00525DAF">
            <w:pPr>
              <w:pStyle w:val="TableParagraph"/>
              <w:spacing w:before="22"/>
              <w:ind w:left="176" w:right="162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24,34</w:t>
            </w:r>
          </w:p>
        </w:tc>
        <w:tc>
          <w:tcPr>
            <w:tcW w:w="760" w:type="dxa"/>
          </w:tcPr>
          <w:p w14:paraId="254EA290" w14:textId="77777777" w:rsidR="00525DAF" w:rsidRPr="00DF58E6" w:rsidRDefault="00525DAF" w:rsidP="00525DAF">
            <w:pPr>
              <w:pStyle w:val="TableParagraph"/>
              <w:spacing w:before="22"/>
              <w:ind w:left="137" w:right="123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25,40</w:t>
            </w:r>
          </w:p>
        </w:tc>
        <w:tc>
          <w:tcPr>
            <w:tcW w:w="758" w:type="dxa"/>
          </w:tcPr>
          <w:p w14:paraId="54BF344B" w14:textId="77777777" w:rsidR="00525DAF" w:rsidRPr="00DF58E6" w:rsidRDefault="00525DAF" w:rsidP="00525DAF">
            <w:pPr>
              <w:pStyle w:val="TableParagraph"/>
              <w:spacing w:before="22"/>
              <w:ind w:left="137" w:right="120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24,30</w:t>
            </w:r>
          </w:p>
        </w:tc>
        <w:tc>
          <w:tcPr>
            <w:tcW w:w="760" w:type="dxa"/>
          </w:tcPr>
          <w:p w14:paraId="4646141C" w14:textId="77777777" w:rsidR="00525DAF" w:rsidRPr="00DF58E6" w:rsidRDefault="00525DAF" w:rsidP="00525DAF">
            <w:pPr>
              <w:pStyle w:val="TableParagraph"/>
              <w:spacing w:before="22"/>
              <w:ind w:left="160"/>
              <w:jc w:val="left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24,79</w:t>
            </w:r>
          </w:p>
        </w:tc>
        <w:tc>
          <w:tcPr>
            <w:tcW w:w="761" w:type="dxa"/>
          </w:tcPr>
          <w:p w14:paraId="097E6179" w14:textId="77777777" w:rsidR="00525DAF" w:rsidRPr="00DF58E6" w:rsidRDefault="00525DAF" w:rsidP="00525DAF">
            <w:pPr>
              <w:pStyle w:val="TableParagraph"/>
              <w:spacing w:before="22"/>
              <w:ind w:left="139" w:right="12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23,79</w:t>
            </w:r>
          </w:p>
        </w:tc>
        <w:tc>
          <w:tcPr>
            <w:tcW w:w="823" w:type="dxa"/>
          </w:tcPr>
          <w:p w14:paraId="506E16A1" w14:textId="77777777" w:rsidR="00525DAF" w:rsidRPr="00DF58E6" w:rsidRDefault="00525DAF" w:rsidP="00525DAF">
            <w:pPr>
              <w:pStyle w:val="TableParagraph"/>
              <w:spacing w:before="22"/>
              <w:ind w:left="173" w:right="150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24,94</w:t>
            </w:r>
          </w:p>
        </w:tc>
        <w:tc>
          <w:tcPr>
            <w:tcW w:w="813" w:type="dxa"/>
          </w:tcPr>
          <w:p w14:paraId="2A66F6C1" w14:textId="77777777" w:rsidR="00525DAF" w:rsidRPr="00DF58E6" w:rsidRDefault="00525DAF" w:rsidP="00525DAF">
            <w:pPr>
              <w:pStyle w:val="TableParagraph"/>
              <w:spacing w:before="22"/>
              <w:ind w:left="218" w:right="194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8,48</w:t>
            </w:r>
          </w:p>
        </w:tc>
        <w:tc>
          <w:tcPr>
            <w:tcW w:w="827" w:type="dxa"/>
          </w:tcPr>
          <w:p w14:paraId="4B1522E7" w14:textId="77777777" w:rsidR="00525DAF" w:rsidRPr="00DF58E6" w:rsidRDefault="00525DAF" w:rsidP="00525DAF">
            <w:pPr>
              <w:pStyle w:val="TableParagraph"/>
              <w:spacing w:before="22"/>
              <w:ind w:left="176" w:right="15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24,46</w:t>
            </w:r>
          </w:p>
        </w:tc>
      </w:tr>
      <w:tr w:rsidR="00525DAF" w:rsidRPr="00DF58E6" w14:paraId="552A334C" w14:textId="77777777" w:rsidTr="00DF6D66">
        <w:trPr>
          <w:trHeight w:val="438"/>
          <w:jc w:val="center"/>
        </w:trPr>
        <w:tc>
          <w:tcPr>
            <w:tcW w:w="2969" w:type="dxa"/>
          </w:tcPr>
          <w:p w14:paraId="742B20FB" w14:textId="77777777" w:rsidR="00525DAF" w:rsidRPr="00DF58E6" w:rsidRDefault="00525DAF" w:rsidP="00525DAF">
            <w:pPr>
              <w:pStyle w:val="TableParagraph"/>
              <w:spacing w:line="214" w:lineRule="exact"/>
              <w:ind w:left="107" w:right="204"/>
              <w:jc w:val="left"/>
              <w:rPr>
                <w:sz w:val="20"/>
                <w:szCs w:val="20"/>
              </w:rPr>
            </w:pPr>
            <w:r w:rsidRPr="00554CF6">
              <w:rPr>
                <w:sz w:val="20"/>
                <w:szCs w:val="20"/>
              </w:rPr>
              <w:t>Новгородская область****</w:t>
            </w:r>
            <w:r w:rsidRPr="00DF58E6">
              <w:rPr>
                <w:spacing w:val="1"/>
                <w:sz w:val="20"/>
                <w:szCs w:val="20"/>
              </w:rPr>
              <w:t xml:space="preserve"> </w:t>
            </w:r>
            <w:r w:rsidRPr="00DF58E6">
              <w:rPr>
                <w:sz w:val="20"/>
                <w:szCs w:val="20"/>
              </w:rPr>
              <w:t>(кроме</w:t>
            </w:r>
            <w:r w:rsidRPr="00DF58E6">
              <w:rPr>
                <w:spacing w:val="-7"/>
                <w:sz w:val="20"/>
                <w:szCs w:val="20"/>
              </w:rPr>
              <w:t xml:space="preserve"> </w:t>
            </w:r>
            <w:r w:rsidRPr="00DF58E6">
              <w:rPr>
                <w:sz w:val="20"/>
                <w:szCs w:val="20"/>
              </w:rPr>
              <w:t>производственных</w:t>
            </w:r>
            <w:r w:rsidRPr="00DF58E6">
              <w:rPr>
                <w:spacing w:val="-6"/>
                <w:sz w:val="20"/>
                <w:szCs w:val="20"/>
              </w:rPr>
              <w:t xml:space="preserve"> </w:t>
            </w:r>
            <w:r w:rsidRPr="00DF58E6">
              <w:rPr>
                <w:sz w:val="20"/>
                <w:szCs w:val="20"/>
              </w:rPr>
              <w:t>зданий)</w:t>
            </w:r>
          </w:p>
        </w:tc>
        <w:tc>
          <w:tcPr>
            <w:tcW w:w="835" w:type="dxa"/>
          </w:tcPr>
          <w:p w14:paraId="359D2C87" w14:textId="77777777" w:rsidR="00525DAF" w:rsidRPr="00DF58E6" w:rsidRDefault="00525DAF" w:rsidP="00525DAF">
            <w:pPr>
              <w:pStyle w:val="TableParagraph"/>
              <w:spacing w:before="98"/>
              <w:ind w:left="170" w:right="16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12,42</w:t>
            </w:r>
          </w:p>
        </w:tc>
        <w:tc>
          <w:tcPr>
            <w:tcW w:w="972" w:type="dxa"/>
          </w:tcPr>
          <w:p w14:paraId="69C20DE2" w14:textId="77777777" w:rsidR="00525DAF" w:rsidRPr="00DF58E6" w:rsidRDefault="00525DAF" w:rsidP="00525DAF">
            <w:pPr>
              <w:pStyle w:val="TableParagraph"/>
              <w:spacing w:before="98"/>
              <w:ind w:left="237" w:right="234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12,77</w:t>
            </w:r>
          </w:p>
        </w:tc>
        <w:tc>
          <w:tcPr>
            <w:tcW w:w="679" w:type="dxa"/>
          </w:tcPr>
          <w:p w14:paraId="549B84F2" w14:textId="77777777" w:rsidR="00525DAF" w:rsidRPr="00DF58E6" w:rsidRDefault="00525DAF" w:rsidP="00525DAF">
            <w:pPr>
              <w:pStyle w:val="TableParagraph"/>
              <w:spacing w:before="98"/>
              <w:ind w:left="91" w:right="86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11,9</w:t>
            </w:r>
          </w:p>
        </w:tc>
        <w:tc>
          <w:tcPr>
            <w:tcW w:w="830" w:type="dxa"/>
          </w:tcPr>
          <w:p w14:paraId="6D481CB1" w14:textId="77777777" w:rsidR="00525DAF" w:rsidRPr="00DF58E6" w:rsidRDefault="00525DAF" w:rsidP="00525DAF">
            <w:pPr>
              <w:pStyle w:val="TableParagraph"/>
              <w:spacing w:before="98"/>
              <w:ind w:left="171" w:right="159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12,56</w:t>
            </w:r>
          </w:p>
        </w:tc>
        <w:tc>
          <w:tcPr>
            <w:tcW w:w="825" w:type="dxa"/>
          </w:tcPr>
          <w:p w14:paraId="028197E8" w14:textId="77777777" w:rsidR="00525DAF" w:rsidRPr="00DF58E6" w:rsidRDefault="00525DAF" w:rsidP="00525DAF">
            <w:pPr>
              <w:pStyle w:val="TableParagraph"/>
              <w:spacing w:before="98"/>
              <w:ind w:left="169" w:right="156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12,86</w:t>
            </w:r>
          </w:p>
        </w:tc>
        <w:tc>
          <w:tcPr>
            <w:tcW w:w="839" w:type="dxa"/>
          </w:tcPr>
          <w:p w14:paraId="40AD5E72" w14:textId="77777777" w:rsidR="00525DAF" w:rsidRPr="00DF58E6" w:rsidRDefault="00525DAF" w:rsidP="00525DAF">
            <w:pPr>
              <w:pStyle w:val="TableParagraph"/>
              <w:spacing w:before="98"/>
              <w:ind w:left="176" w:right="16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12,88</w:t>
            </w:r>
          </w:p>
        </w:tc>
        <w:tc>
          <w:tcPr>
            <w:tcW w:w="760" w:type="dxa"/>
          </w:tcPr>
          <w:p w14:paraId="560D19FA" w14:textId="77777777" w:rsidR="00525DAF" w:rsidRPr="00DF58E6" w:rsidRDefault="00525DAF" w:rsidP="00525DAF">
            <w:pPr>
              <w:pStyle w:val="TableParagraph"/>
              <w:spacing w:before="98"/>
              <w:ind w:left="137" w:right="123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12,74</w:t>
            </w:r>
          </w:p>
        </w:tc>
        <w:tc>
          <w:tcPr>
            <w:tcW w:w="839" w:type="dxa"/>
          </w:tcPr>
          <w:p w14:paraId="4FAA5F24" w14:textId="77777777" w:rsidR="00525DAF" w:rsidRPr="00DF58E6" w:rsidRDefault="00525DAF" w:rsidP="00525DAF">
            <w:pPr>
              <w:pStyle w:val="TableParagraph"/>
              <w:spacing w:before="98"/>
              <w:ind w:left="176" w:right="162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12,84</w:t>
            </w:r>
          </w:p>
        </w:tc>
        <w:tc>
          <w:tcPr>
            <w:tcW w:w="760" w:type="dxa"/>
          </w:tcPr>
          <w:p w14:paraId="5610C151" w14:textId="77777777" w:rsidR="00525DAF" w:rsidRPr="00DF58E6" w:rsidRDefault="00525DAF" w:rsidP="00525DAF">
            <w:pPr>
              <w:pStyle w:val="TableParagraph"/>
              <w:spacing w:before="98"/>
              <w:ind w:left="137" w:right="123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13,38</w:t>
            </w:r>
          </w:p>
        </w:tc>
        <w:tc>
          <w:tcPr>
            <w:tcW w:w="758" w:type="dxa"/>
          </w:tcPr>
          <w:p w14:paraId="5BD52713" w14:textId="77777777" w:rsidR="00525DAF" w:rsidRPr="00DF58E6" w:rsidRDefault="00525DAF" w:rsidP="00525DAF">
            <w:pPr>
              <w:pStyle w:val="TableParagraph"/>
              <w:spacing w:before="98"/>
              <w:ind w:left="137" w:right="120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12,88</w:t>
            </w:r>
          </w:p>
        </w:tc>
        <w:tc>
          <w:tcPr>
            <w:tcW w:w="760" w:type="dxa"/>
          </w:tcPr>
          <w:p w14:paraId="1B48FE43" w14:textId="77777777" w:rsidR="00525DAF" w:rsidRPr="00DF58E6" w:rsidRDefault="00525DAF" w:rsidP="00525DAF">
            <w:pPr>
              <w:pStyle w:val="TableParagraph"/>
              <w:spacing w:before="98"/>
              <w:ind w:left="160"/>
              <w:jc w:val="left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13,12</w:t>
            </w:r>
          </w:p>
        </w:tc>
        <w:tc>
          <w:tcPr>
            <w:tcW w:w="761" w:type="dxa"/>
          </w:tcPr>
          <w:p w14:paraId="5A4F1B91" w14:textId="77777777" w:rsidR="00525DAF" w:rsidRPr="00DF58E6" w:rsidRDefault="00525DAF" w:rsidP="00525DAF">
            <w:pPr>
              <w:pStyle w:val="TableParagraph"/>
              <w:spacing w:before="98"/>
              <w:ind w:left="139" w:right="12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12,72</w:t>
            </w:r>
          </w:p>
        </w:tc>
        <w:tc>
          <w:tcPr>
            <w:tcW w:w="823" w:type="dxa"/>
          </w:tcPr>
          <w:p w14:paraId="27E1719A" w14:textId="77777777" w:rsidR="00525DAF" w:rsidRPr="00DF58E6" w:rsidRDefault="00525DAF" w:rsidP="00525DAF">
            <w:pPr>
              <w:pStyle w:val="TableParagraph"/>
              <w:spacing w:before="98"/>
              <w:ind w:left="173" w:right="150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13,17</w:t>
            </w:r>
          </w:p>
        </w:tc>
        <w:tc>
          <w:tcPr>
            <w:tcW w:w="813" w:type="dxa"/>
          </w:tcPr>
          <w:p w14:paraId="0ECFF851" w14:textId="77777777" w:rsidR="00525DAF" w:rsidRPr="00DF58E6" w:rsidRDefault="00525DAF" w:rsidP="00525DAF">
            <w:pPr>
              <w:pStyle w:val="TableParagraph"/>
              <w:spacing w:before="98"/>
              <w:ind w:left="218" w:right="194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7,08</w:t>
            </w:r>
          </w:p>
        </w:tc>
        <w:tc>
          <w:tcPr>
            <w:tcW w:w="827" w:type="dxa"/>
          </w:tcPr>
          <w:p w14:paraId="5B75E6F5" w14:textId="77777777" w:rsidR="00525DAF" w:rsidRPr="00DF58E6" w:rsidRDefault="00525DAF" w:rsidP="00525DAF">
            <w:pPr>
              <w:pStyle w:val="TableParagraph"/>
              <w:spacing w:before="98"/>
              <w:ind w:left="176" w:right="15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11,05</w:t>
            </w:r>
          </w:p>
        </w:tc>
      </w:tr>
      <w:tr w:rsidR="00525DAF" w:rsidRPr="00DF58E6" w14:paraId="3B14847A" w14:textId="77777777" w:rsidTr="00DF6D66">
        <w:trPr>
          <w:trHeight w:val="436"/>
          <w:jc w:val="center"/>
        </w:trPr>
        <w:tc>
          <w:tcPr>
            <w:tcW w:w="2969" w:type="dxa"/>
          </w:tcPr>
          <w:p w14:paraId="4EFED2D6" w14:textId="77777777" w:rsidR="00525DAF" w:rsidRPr="00DF58E6" w:rsidRDefault="00525DAF" w:rsidP="00525DAF">
            <w:pPr>
              <w:pStyle w:val="TableParagraph"/>
              <w:spacing w:line="223" w:lineRule="exact"/>
              <w:ind w:left="107"/>
              <w:jc w:val="left"/>
              <w:rPr>
                <w:sz w:val="20"/>
                <w:szCs w:val="20"/>
              </w:rPr>
            </w:pPr>
            <w:r w:rsidRPr="00554CF6">
              <w:rPr>
                <w:sz w:val="20"/>
                <w:szCs w:val="20"/>
              </w:rPr>
              <w:t>Псковская</w:t>
            </w:r>
            <w:r w:rsidRPr="00DF58E6">
              <w:rPr>
                <w:spacing w:val="-8"/>
                <w:sz w:val="20"/>
                <w:szCs w:val="20"/>
              </w:rPr>
              <w:t xml:space="preserve"> </w:t>
            </w:r>
            <w:r w:rsidRPr="00DF58E6">
              <w:rPr>
                <w:sz w:val="20"/>
                <w:szCs w:val="20"/>
              </w:rPr>
              <w:t>область****</w:t>
            </w:r>
          </w:p>
          <w:p w14:paraId="20EB289F" w14:textId="77777777" w:rsidR="00525DAF" w:rsidRPr="00DF58E6" w:rsidRDefault="00525DAF" w:rsidP="00525DAF">
            <w:pPr>
              <w:pStyle w:val="TableParagraph"/>
              <w:spacing w:before="3" w:line="191" w:lineRule="exact"/>
              <w:ind w:left="107"/>
              <w:jc w:val="left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(кроме</w:t>
            </w:r>
            <w:r w:rsidRPr="00DF58E6">
              <w:rPr>
                <w:spacing w:val="-5"/>
                <w:sz w:val="20"/>
                <w:szCs w:val="20"/>
              </w:rPr>
              <w:t xml:space="preserve"> </w:t>
            </w:r>
            <w:r w:rsidRPr="00DF58E6">
              <w:rPr>
                <w:sz w:val="20"/>
                <w:szCs w:val="20"/>
              </w:rPr>
              <w:t>производственных</w:t>
            </w:r>
            <w:r w:rsidRPr="00DF58E6">
              <w:rPr>
                <w:spacing w:val="-5"/>
                <w:sz w:val="20"/>
                <w:szCs w:val="20"/>
              </w:rPr>
              <w:t xml:space="preserve"> </w:t>
            </w:r>
            <w:r w:rsidRPr="00DF58E6">
              <w:rPr>
                <w:sz w:val="20"/>
                <w:szCs w:val="20"/>
              </w:rPr>
              <w:t>зданий)</w:t>
            </w:r>
          </w:p>
        </w:tc>
        <w:tc>
          <w:tcPr>
            <w:tcW w:w="835" w:type="dxa"/>
          </w:tcPr>
          <w:p w14:paraId="78821D2C" w14:textId="77777777" w:rsidR="00525DAF" w:rsidRPr="00DF58E6" w:rsidRDefault="00525DAF" w:rsidP="00525DAF">
            <w:pPr>
              <w:pStyle w:val="TableParagraph"/>
              <w:spacing w:before="96"/>
              <w:ind w:left="170" w:right="16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12,55</w:t>
            </w:r>
          </w:p>
        </w:tc>
        <w:tc>
          <w:tcPr>
            <w:tcW w:w="972" w:type="dxa"/>
          </w:tcPr>
          <w:p w14:paraId="32A610C7" w14:textId="77777777" w:rsidR="00525DAF" w:rsidRPr="00DF58E6" w:rsidRDefault="00525DAF" w:rsidP="00525DAF">
            <w:pPr>
              <w:pStyle w:val="TableParagraph"/>
              <w:spacing w:before="96"/>
              <w:ind w:left="237" w:right="234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12,87</w:t>
            </w:r>
          </w:p>
        </w:tc>
        <w:tc>
          <w:tcPr>
            <w:tcW w:w="679" w:type="dxa"/>
          </w:tcPr>
          <w:p w14:paraId="27DE7C6F" w14:textId="77777777" w:rsidR="00525DAF" w:rsidRPr="00DF58E6" w:rsidRDefault="00525DAF" w:rsidP="00525DAF">
            <w:pPr>
              <w:pStyle w:val="TableParagraph"/>
              <w:spacing w:before="96"/>
              <w:ind w:left="91" w:right="87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12,76</w:t>
            </w:r>
          </w:p>
        </w:tc>
        <w:tc>
          <w:tcPr>
            <w:tcW w:w="830" w:type="dxa"/>
          </w:tcPr>
          <w:p w14:paraId="1D587582" w14:textId="77777777" w:rsidR="00525DAF" w:rsidRPr="00DF58E6" w:rsidRDefault="00525DAF" w:rsidP="00525DAF">
            <w:pPr>
              <w:pStyle w:val="TableParagraph"/>
              <w:spacing w:before="96"/>
              <w:ind w:left="171" w:right="159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12,71</w:t>
            </w:r>
          </w:p>
        </w:tc>
        <w:tc>
          <w:tcPr>
            <w:tcW w:w="825" w:type="dxa"/>
          </w:tcPr>
          <w:p w14:paraId="65A0C521" w14:textId="77777777" w:rsidR="00525DAF" w:rsidRPr="00DF58E6" w:rsidRDefault="00525DAF" w:rsidP="00525DAF">
            <w:pPr>
              <w:pStyle w:val="TableParagraph"/>
              <w:spacing w:before="96"/>
              <w:ind w:left="169" w:right="156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12,96</w:t>
            </w:r>
          </w:p>
        </w:tc>
        <w:tc>
          <w:tcPr>
            <w:tcW w:w="839" w:type="dxa"/>
          </w:tcPr>
          <w:p w14:paraId="63B77913" w14:textId="77777777" w:rsidR="00525DAF" w:rsidRPr="00DF58E6" w:rsidRDefault="00525DAF" w:rsidP="00525DAF">
            <w:pPr>
              <w:pStyle w:val="TableParagraph"/>
              <w:spacing w:before="96"/>
              <w:ind w:left="176" w:right="16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13,04</w:t>
            </w:r>
          </w:p>
        </w:tc>
        <w:tc>
          <w:tcPr>
            <w:tcW w:w="760" w:type="dxa"/>
          </w:tcPr>
          <w:p w14:paraId="10ACB1EF" w14:textId="77777777" w:rsidR="00525DAF" w:rsidRPr="00DF58E6" w:rsidRDefault="00525DAF" w:rsidP="00525DAF">
            <w:pPr>
              <w:pStyle w:val="TableParagraph"/>
              <w:spacing w:before="96"/>
              <w:ind w:left="137" w:right="123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12,89</w:t>
            </w:r>
          </w:p>
        </w:tc>
        <w:tc>
          <w:tcPr>
            <w:tcW w:w="839" w:type="dxa"/>
          </w:tcPr>
          <w:p w14:paraId="4C32E41B" w14:textId="77777777" w:rsidR="00525DAF" w:rsidRPr="00DF58E6" w:rsidRDefault="00525DAF" w:rsidP="00525DAF">
            <w:pPr>
              <w:pStyle w:val="TableParagraph"/>
              <w:spacing w:before="96"/>
              <w:ind w:left="176" w:right="162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12,99</w:t>
            </w:r>
          </w:p>
        </w:tc>
        <w:tc>
          <w:tcPr>
            <w:tcW w:w="760" w:type="dxa"/>
          </w:tcPr>
          <w:p w14:paraId="5765C82F" w14:textId="77777777" w:rsidR="00525DAF" w:rsidRPr="00DF58E6" w:rsidRDefault="00525DAF" w:rsidP="00525DAF">
            <w:pPr>
              <w:pStyle w:val="TableParagraph"/>
              <w:spacing w:before="96"/>
              <w:ind w:left="137" w:right="123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13,47</w:t>
            </w:r>
          </w:p>
        </w:tc>
        <w:tc>
          <w:tcPr>
            <w:tcW w:w="758" w:type="dxa"/>
          </w:tcPr>
          <w:p w14:paraId="76BD8DE2" w14:textId="77777777" w:rsidR="00525DAF" w:rsidRPr="00DF58E6" w:rsidRDefault="00525DAF" w:rsidP="00525DAF">
            <w:pPr>
              <w:pStyle w:val="TableParagraph"/>
              <w:spacing w:before="96"/>
              <w:ind w:left="137" w:right="120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13,05</w:t>
            </w:r>
          </w:p>
        </w:tc>
        <w:tc>
          <w:tcPr>
            <w:tcW w:w="760" w:type="dxa"/>
          </w:tcPr>
          <w:p w14:paraId="60F91CFF" w14:textId="77777777" w:rsidR="00525DAF" w:rsidRPr="00DF58E6" w:rsidRDefault="00525DAF" w:rsidP="00525DAF">
            <w:pPr>
              <w:pStyle w:val="TableParagraph"/>
              <w:spacing w:before="96"/>
              <w:ind w:left="160"/>
              <w:jc w:val="left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13,26</w:t>
            </w:r>
          </w:p>
        </w:tc>
        <w:tc>
          <w:tcPr>
            <w:tcW w:w="761" w:type="dxa"/>
          </w:tcPr>
          <w:p w14:paraId="4FDA5341" w14:textId="77777777" w:rsidR="00525DAF" w:rsidRPr="00DF58E6" w:rsidRDefault="00525DAF" w:rsidP="00525DAF">
            <w:pPr>
              <w:pStyle w:val="TableParagraph"/>
              <w:spacing w:before="96"/>
              <w:ind w:left="139" w:right="12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12,9</w:t>
            </w:r>
          </w:p>
        </w:tc>
        <w:tc>
          <w:tcPr>
            <w:tcW w:w="823" w:type="dxa"/>
          </w:tcPr>
          <w:p w14:paraId="05B8BEAE" w14:textId="77777777" w:rsidR="00525DAF" w:rsidRPr="00DF58E6" w:rsidRDefault="00525DAF" w:rsidP="00525DAF">
            <w:pPr>
              <w:pStyle w:val="TableParagraph"/>
              <w:spacing w:before="96"/>
              <w:ind w:left="173" w:right="150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13,27</w:t>
            </w:r>
          </w:p>
        </w:tc>
        <w:tc>
          <w:tcPr>
            <w:tcW w:w="813" w:type="dxa"/>
          </w:tcPr>
          <w:p w14:paraId="1B77D96D" w14:textId="77777777" w:rsidR="00525DAF" w:rsidRPr="00DF58E6" w:rsidRDefault="00525DAF" w:rsidP="00525DAF">
            <w:pPr>
              <w:pStyle w:val="TableParagraph"/>
              <w:spacing w:before="96"/>
              <w:ind w:left="218" w:right="194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7,49</w:t>
            </w:r>
          </w:p>
        </w:tc>
        <w:tc>
          <w:tcPr>
            <w:tcW w:w="827" w:type="dxa"/>
          </w:tcPr>
          <w:p w14:paraId="5FDCF79F" w14:textId="77777777" w:rsidR="00525DAF" w:rsidRPr="00DF58E6" w:rsidRDefault="00525DAF" w:rsidP="00525DAF">
            <w:pPr>
              <w:pStyle w:val="TableParagraph"/>
              <w:spacing w:before="96"/>
              <w:ind w:left="176" w:right="15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13,03</w:t>
            </w:r>
          </w:p>
        </w:tc>
      </w:tr>
      <w:tr w:rsidR="00525DAF" w:rsidRPr="00DF58E6" w14:paraId="154C3F1E" w14:textId="77777777" w:rsidTr="00DF6D66">
        <w:trPr>
          <w:trHeight w:val="294"/>
          <w:jc w:val="center"/>
        </w:trPr>
        <w:tc>
          <w:tcPr>
            <w:tcW w:w="15050" w:type="dxa"/>
            <w:gridSpan w:val="16"/>
          </w:tcPr>
          <w:p w14:paraId="1D2AFD83" w14:textId="77777777" w:rsidR="00525DAF" w:rsidRPr="00DF58E6" w:rsidRDefault="00525DAF" w:rsidP="00525DAF">
            <w:pPr>
              <w:pStyle w:val="TableParagraph"/>
              <w:spacing w:before="29"/>
              <w:ind w:left="5778" w:right="5763"/>
              <w:rPr>
                <w:b/>
                <w:sz w:val="20"/>
                <w:szCs w:val="20"/>
              </w:rPr>
            </w:pPr>
            <w:r w:rsidRPr="00554CF6">
              <w:rPr>
                <w:b/>
                <w:sz w:val="20"/>
                <w:szCs w:val="20"/>
              </w:rPr>
              <w:t>Центральный</w:t>
            </w:r>
            <w:r w:rsidRPr="00DF58E6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DF58E6">
              <w:rPr>
                <w:b/>
                <w:sz w:val="20"/>
                <w:szCs w:val="20"/>
              </w:rPr>
              <w:t>федеральный</w:t>
            </w:r>
            <w:r w:rsidRPr="00DF58E6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DF58E6">
              <w:rPr>
                <w:b/>
                <w:sz w:val="20"/>
                <w:szCs w:val="20"/>
              </w:rPr>
              <w:t>округ</w:t>
            </w:r>
          </w:p>
        </w:tc>
      </w:tr>
      <w:tr w:rsidR="00525DAF" w:rsidRPr="00DF58E6" w14:paraId="69745BC2" w14:textId="77777777" w:rsidTr="00DF6D66">
        <w:trPr>
          <w:trHeight w:val="287"/>
          <w:jc w:val="center"/>
        </w:trPr>
        <w:tc>
          <w:tcPr>
            <w:tcW w:w="2969" w:type="dxa"/>
          </w:tcPr>
          <w:p w14:paraId="291E220A" w14:textId="77777777" w:rsidR="00525DAF" w:rsidRPr="00DF58E6" w:rsidRDefault="00525DAF" w:rsidP="00525DAF">
            <w:pPr>
              <w:pStyle w:val="TableParagraph"/>
              <w:spacing w:before="22"/>
              <w:ind w:left="107"/>
              <w:jc w:val="left"/>
              <w:rPr>
                <w:sz w:val="20"/>
                <w:szCs w:val="20"/>
              </w:rPr>
            </w:pPr>
            <w:r w:rsidRPr="00554CF6">
              <w:rPr>
                <w:sz w:val="20"/>
                <w:szCs w:val="20"/>
              </w:rPr>
              <w:t>Белгородская</w:t>
            </w:r>
            <w:r w:rsidRPr="00DF58E6">
              <w:rPr>
                <w:spacing w:val="-5"/>
                <w:sz w:val="20"/>
                <w:szCs w:val="20"/>
              </w:rPr>
              <w:t xml:space="preserve"> </w:t>
            </w:r>
            <w:r w:rsidRPr="00DF58E6">
              <w:rPr>
                <w:sz w:val="20"/>
                <w:szCs w:val="20"/>
              </w:rPr>
              <w:t>область</w:t>
            </w:r>
          </w:p>
        </w:tc>
        <w:tc>
          <w:tcPr>
            <w:tcW w:w="835" w:type="dxa"/>
          </w:tcPr>
          <w:p w14:paraId="040C9FB2" w14:textId="77777777" w:rsidR="00525DAF" w:rsidRPr="00DF58E6" w:rsidRDefault="00525DAF" w:rsidP="00525DAF">
            <w:pPr>
              <w:pStyle w:val="TableParagraph"/>
              <w:spacing w:before="22"/>
              <w:ind w:left="170" w:right="16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12,57</w:t>
            </w:r>
          </w:p>
        </w:tc>
        <w:tc>
          <w:tcPr>
            <w:tcW w:w="972" w:type="dxa"/>
          </w:tcPr>
          <w:p w14:paraId="73571CC5" w14:textId="77777777" w:rsidR="00525DAF" w:rsidRPr="00DF58E6" w:rsidRDefault="00525DAF" w:rsidP="00525DAF">
            <w:pPr>
              <w:pStyle w:val="TableParagraph"/>
              <w:spacing w:before="22"/>
              <w:ind w:left="237" w:right="234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12,94</w:t>
            </w:r>
          </w:p>
        </w:tc>
        <w:tc>
          <w:tcPr>
            <w:tcW w:w="679" w:type="dxa"/>
          </w:tcPr>
          <w:p w14:paraId="6FF798BD" w14:textId="77777777" w:rsidR="00525DAF" w:rsidRPr="00DF58E6" w:rsidRDefault="00525DAF" w:rsidP="00525DAF">
            <w:pPr>
              <w:pStyle w:val="TableParagraph"/>
              <w:spacing w:before="22"/>
              <w:ind w:left="91" w:right="87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12,83</w:t>
            </w:r>
          </w:p>
        </w:tc>
        <w:tc>
          <w:tcPr>
            <w:tcW w:w="830" w:type="dxa"/>
          </w:tcPr>
          <w:p w14:paraId="08AB8F83" w14:textId="77777777" w:rsidR="00525DAF" w:rsidRPr="00DF58E6" w:rsidRDefault="00525DAF" w:rsidP="00525DAF">
            <w:pPr>
              <w:pStyle w:val="TableParagraph"/>
              <w:spacing w:before="22"/>
              <w:ind w:left="171" w:right="159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12,76</w:t>
            </w:r>
          </w:p>
        </w:tc>
        <w:tc>
          <w:tcPr>
            <w:tcW w:w="825" w:type="dxa"/>
          </w:tcPr>
          <w:p w14:paraId="38AD4A04" w14:textId="77777777" w:rsidR="00525DAF" w:rsidRPr="00DF58E6" w:rsidRDefault="00525DAF" w:rsidP="00525DAF">
            <w:pPr>
              <w:pStyle w:val="TableParagraph"/>
              <w:spacing w:before="22"/>
              <w:ind w:left="169" w:right="156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13,11</w:t>
            </w:r>
          </w:p>
        </w:tc>
        <w:tc>
          <w:tcPr>
            <w:tcW w:w="839" w:type="dxa"/>
          </w:tcPr>
          <w:p w14:paraId="6AFD427C" w14:textId="77777777" w:rsidR="00525DAF" w:rsidRPr="00DF58E6" w:rsidRDefault="00525DAF" w:rsidP="00525DAF">
            <w:pPr>
              <w:pStyle w:val="TableParagraph"/>
              <w:spacing w:before="22"/>
              <w:ind w:left="176" w:right="16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13,15</w:t>
            </w:r>
          </w:p>
        </w:tc>
        <w:tc>
          <w:tcPr>
            <w:tcW w:w="760" w:type="dxa"/>
          </w:tcPr>
          <w:p w14:paraId="10EC7062" w14:textId="77777777" w:rsidR="00525DAF" w:rsidRPr="00DF58E6" w:rsidRDefault="00525DAF" w:rsidP="00525DAF">
            <w:pPr>
              <w:pStyle w:val="TableParagraph"/>
              <w:spacing w:before="22"/>
              <w:ind w:left="137" w:right="123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12,99</w:t>
            </w:r>
          </w:p>
        </w:tc>
        <w:tc>
          <w:tcPr>
            <w:tcW w:w="839" w:type="dxa"/>
          </w:tcPr>
          <w:p w14:paraId="59A01147" w14:textId="77777777" w:rsidR="00525DAF" w:rsidRPr="00DF58E6" w:rsidRDefault="00525DAF" w:rsidP="00525DAF">
            <w:pPr>
              <w:pStyle w:val="TableParagraph"/>
              <w:spacing w:before="22"/>
              <w:ind w:left="176" w:right="162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13,10</w:t>
            </w:r>
          </w:p>
        </w:tc>
        <w:tc>
          <w:tcPr>
            <w:tcW w:w="760" w:type="dxa"/>
          </w:tcPr>
          <w:p w14:paraId="6CC3BB0A" w14:textId="77777777" w:rsidR="00525DAF" w:rsidRPr="00DF58E6" w:rsidRDefault="00525DAF" w:rsidP="00525DAF">
            <w:pPr>
              <w:pStyle w:val="TableParagraph"/>
              <w:spacing w:before="22"/>
              <w:ind w:left="137" w:right="123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13,58</w:t>
            </w:r>
          </w:p>
        </w:tc>
        <w:tc>
          <w:tcPr>
            <w:tcW w:w="758" w:type="dxa"/>
          </w:tcPr>
          <w:p w14:paraId="2BEB5E34" w14:textId="77777777" w:rsidR="00525DAF" w:rsidRPr="00DF58E6" w:rsidRDefault="00525DAF" w:rsidP="00525DAF">
            <w:pPr>
              <w:pStyle w:val="TableParagraph"/>
              <w:spacing w:before="22"/>
              <w:ind w:left="137" w:right="120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13,18</w:t>
            </w:r>
          </w:p>
        </w:tc>
        <w:tc>
          <w:tcPr>
            <w:tcW w:w="760" w:type="dxa"/>
          </w:tcPr>
          <w:p w14:paraId="7F89B632" w14:textId="77777777" w:rsidR="00525DAF" w:rsidRPr="00DF58E6" w:rsidRDefault="00525DAF" w:rsidP="00525DAF">
            <w:pPr>
              <w:pStyle w:val="TableParagraph"/>
              <w:spacing w:before="22"/>
              <w:ind w:left="160"/>
              <w:jc w:val="left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13,38</w:t>
            </w:r>
          </w:p>
        </w:tc>
        <w:tc>
          <w:tcPr>
            <w:tcW w:w="761" w:type="dxa"/>
          </w:tcPr>
          <w:p w14:paraId="611F9D0A" w14:textId="77777777" w:rsidR="00525DAF" w:rsidRPr="00DF58E6" w:rsidRDefault="00525DAF" w:rsidP="00525DAF">
            <w:pPr>
              <w:pStyle w:val="TableParagraph"/>
              <w:spacing w:before="22"/>
              <w:ind w:left="139" w:right="12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13,02</w:t>
            </w:r>
          </w:p>
        </w:tc>
        <w:tc>
          <w:tcPr>
            <w:tcW w:w="823" w:type="dxa"/>
          </w:tcPr>
          <w:p w14:paraId="14D872A9" w14:textId="77777777" w:rsidR="00525DAF" w:rsidRPr="00DF58E6" w:rsidRDefault="00525DAF" w:rsidP="00525DAF">
            <w:pPr>
              <w:pStyle w:val="TableParagraph"/>
              <w:spacing w:before="22"/>
              <w:ind w:left="173" w:right="150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13,46</w:t>
            </w:r>
          </w:p>
        </w:tc>
        <w:tc>
          <w:tcPr>
            <w:tcW w:w="813" w:type="dxa"/>
          </w:tcPr>
          <w:p w14:paraId="4EB371B2" w14:textId="77777777" w:rsidR="00525DAF" w:rsidRPr="00DF58E6" w:rsidRDefault="00525DAF" w:rsidP="00525DAF">
            <w:pPr>
              <w:pStyle w:val="TableParagraph"/>
              <w:spacing w:before="22"/>
              <w:ind w:left="218" w:right="194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6,63</w:t>
            </w:r>
          </w:p>
        </w:tc>
        <w:tc>
          <w:tcPr>
            <w:tcW w:w="827" w:type="dxa"/>
          </w:tcPr>
          <w:p w14:paraId="551D8B43" w14:textId="77777777" w:rsidR="00525DAF" w:rsidRPr="00DF58E6" w:rsidRDefault="00525DAF" w:rsidP="00525DAF">
            <w:pPr>
              <w:pStyle w:val="TableParagraph"/>
              <w:spacing w:before="22"/>
              <w:ind w:left="176" w:right="15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13,33</w:t>
            </w:r>
          </w:p>
        </w:tc>
      </w:tr>
      <w:tr w:rsidR="00525DAF" w:rsidRPr="00DF58E6" w14:paraId="4C5B6660" w14:textId="77777777" w:rsidTr="00DF6D66">
        <w:trPr>
          <w:trHeight w:val="287"/>
          <w:jc w:val="center"/>
        </w:trPr>
        <w:tc>
          <w:tcPr>
            <w:tcW w:w="2969" w:type="dxa"/>
          </w:tcPr>
          <w:p w14:paraId="2FF11A30" w14:textId="77777777" w:rsidR="00525DAF" w:rsidRPr="00DF58E6" w:rsidRDefault="00525DAF" w:rsidP="00525DAF">
            <w:pPr>
              <w:pStyle w:val="TableParagraph"/>
              <w:spacing w:before="22"/>
              <w:ind w:left="107"/>
              <w:jc w:val="left"/>
              <w:rPr>
                <w:sz w:val="20"/>
                <w:szCs w:val="20"/>
              </w:rPr>
            </w:pPr>
            <w:r w:rsidRPr="00554CF6">
              <w:rPr>
                <w:sz w:val="20"/>
                <w:szCs w:val="20"/>
              </w:rPr>
              <w:t>Брянская</w:t>
            </w:r>
            <w:r w:rsidRPr="00DF58E6">
              <w:rPr>
                <w:spacing w:val="-4"/>
                <w:sz w:val="20"/>
                <w:szCs w:val="20"/>
              </w:rPr>
              <w:t xml:space="preserve"> </w:t>
            </w:r>
            <w:r w:rsidRPr="00DF58E6">
              <w:rPr>
                <w:sz w:val="20"/>
                <w:szCs w:val="20"/>
              </w:rPr>
              <w:t>область</w:t>
            </w:r>
          </w:p>
        </w:tc>
        <w:tc>
          <w:tcPr>
            <w:tcW w:w="835" w:type="dxa"/>
          </w:tcPr>
          <w:p w14:paraId="4F866ED1" w14:textId="77777777" w:rsidR="00525DAF" w:rsidRPr="00DF58E6" w:rsidRDefault="00525DAF" w:rsidP="00525DAF">
            <w:pPr>
              <w:pStyle w:val="TableParagraph"/>
              <w:spacing w:before="22"/>
              <w:ind w:left="170" w:right="16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11,35</w:t>
            </w:r>
          </w:p>
        </w:tc>
        <w:tc>
          <w:tcPr>
            <w:tcW w:w="972" w:type="dxa"/>
          </w:tcPr>
          <w:p w14:paraId="7356176C" w14:textId="77777777" w:rsidR="00525DAF" w:rsidRPr="00DF58E6" w:rsidRDefault="00525DAF" w:rsidP="00525DAF">
            <w:pPr>
              <w:pStyle w:val="TableParagraph"/>
              <w:spacing w:before="22"/>
              <w:ind w:left="237" w:right="234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11,62</w:t>
            </w:r>
          </w:p>
        </w:tc>
        <w:tc>
          <w:tcPr>
            <w:tcW w:w="679" w:type="dxa"/>
          </w:tcPr>
          <w:p w14:paraId="48CD7FB9" w14:textId="77777777" w:rsidR="00525DAF" w:rsidRPr="00DF58E6" w:rsidRDefault="00525DAF" w:rsidP="00525DAF">
            <w:pPr>
              <w:pStyle w:val="TableParagraph"/>
              <w:spacing w:before="22"/>
              <w:ind w:left="91" w:right="87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11,57</w:t>
            </w:r>
          </w:p>
        </w:tc>
        <w:tc>
          <w:tcPr>
            <w:tcW w:w="830" w:type="dxa"/>
          </w:tcPr>
          <w:p w14:paraId="0EA9AEDB" w14:textId="77777777" w:rsidR="00525DAF" w:rsidRPr="00DF58E6" w:rsidRDefault="00525DAF" w:rsidP="00525DAF">
            <w:pPr>
              <w:pStyle w:val="TableParagraph"/>
              <w:spacing w:before="22"/>
              <w:ind w:left="171" w:right="159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11,50</w:t>
            </w:r>
          </w:p>
        </w:tc>
        <w:tc>
          <w:tcPr>
            <w:tcW w:w="825" w:type="dxa"/>
          </w:tcPr>
          <w:p w14:paraId="1EA5C873" w14:textId="77777777" w:rsidR="00525DAF" w:rsidRPr="00DF58E6" w:rsidRDefault="00525DAF" w:rsidP="00525DAF">
            <w:pPr>
              <w:pStyle w:val="TableParagraph"/>
              <w:spacing w:before="22"/>
              <w:ind w:left="169" w:right="156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11,76</w:t>
            </w:r>
          </w:p>
        </w:tc>
        <w:tc>
          <w:tcPr>
            <w:tcW w:w="839" w:type="dxa"/>
          </w:tcPr>
          <w:p w14:paraId="5907A2CA" w14:textId="77777777" w:rsidR="00525DAF" w:rsidRPr="00DF58E6" w:rsidRDefault="00525DAF" w:rsidP="00525DAF">
            <w:pPr>
              <w:pStyle w:val="TableParagraph"/>
              <w:spacing w:before="22"/>
              <w:ind w:left="176" w:right="16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11,88</w:t>
            </w:r>
          </w:p>
        </w:tc>
        <w:tc>
          <w:tcPr>
            <w:tcW w:w="760" w:type="dxa"/>
          </w:tcPr>
          <w:p w14:paraId="14FD165F" w14:textId="77777777" w:rsidR="00525DAF" w:rsidRPr="00DF58E6" w:rsidRDefault="00525DAF" w:rsidP="00525DAF">
            <w:pPr>
              <w:pStyle w:val="TableParagraph"/>
              <w:spacing w:before="22"/>
              <w:ind w:left="137" w:right="123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11,67</w:t>
            </w:r>
          </w:p>
        </w:tc>
        <w:tc>
          <w:tcPr>
            <w:tcW w:w="839" w:type="dxa"/>
          </w:tcPr>
          <w:p w14:paraId="4C4FFF12" w14:textId="77777777" w:rsidR="00525DAF" w:rsidRPr="00DF58E6" w:rsidRDefault="00525DAF" w:rsidP="00525DAF">
            <w:pPr>
              <w:pStyle w:val="TableParagraph"/>
              <w:spacing w:before="22"/>
              <w:ind w:left="176" w:right="162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11,82</w:t>
            </w:r>
          </w:p>
        </w:tc>
        <w:tc>
          <w:tcPr>
            <w:tcW w:w="760" w:type="dxa"/>
          </w:tcPr>
          <w:p w14:paraId="33F93719" w14:textId="77777777" w:rsidR="00525DAF" w:rsidRPr="00DF58E6" w:rsidRDefault="00525DAF" w:rsidP="00525DAF">
            <w:pPr>
              <w:pStyle w:val="TableParagraph"/>
              <w:spacing w:before="22"/>
              <w:ind w:left="137" w:right="123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12,24</w:t>
            </w:r>
          </w:p>
        </w:tc>
        <w:tc>
          <w:tcPr>
            <w:tcW w:w="758" w:type="dxa"/>
          </w:tcPr>
          <w:p w14:paraId="7AC38096" w14:textId="77777777" w:rsidR="00525DAF" w:rsidRPr="00DF58E6" w:rsidRDefault="00525DAF" w:rsidP="00525DAF">
            <w:pPr>
              <w:pStyle w:val="TableParagraph"/>
              <w:spacing w:before="22"/>
              <w:ind w:left="137" w:right="120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11,92</w:t>
            </w:r>
          </w:p>
        </w:tc>
        <w:tc>
          <w:tcPr>
            <w:tcW w:w="760" w:type="dxa"/>
          </w:tcPr>
          <w:p w14:paraId="3928F7C6" w14:textId="77777777" w:rsidR="00525DAF" w:rsidRPr="00DF58E6" w:rsidRDefault="00525DAF" w:rsidP="00525DAF">
            <w:pPr>
              <w:pStyle w:val="TableParagraph"/>
              <w:spacing w:before="22"/>
              <w:ind w:left="160"/>
              <w:jc w:val="left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12,09</w:t>
            </w:r>
          </w:p>
        </w:tc>
        <w:tc>
          <w:tcPr>
            <w:tcW w:w="761" w:type="dxa"/>
          </w:tcPr>
          <w:p w14:paraId="73B63560" w14:textId="77777777" w:rsidR="00525DAF" w:rsidRPr="00DF58E6" w:rsidRDefault="00525DAF" w:rsidP="00525DAF">
            <w:pPr>
              <w:pStyle w:val="TableParagraph"/>
              <w:spacing w:before="22"/>
              <w:ind w:left="139" w:right="12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11,76</w:t>
            </w:r>
          </w:p>
        </w:tc>
        <w:tc>
          <w:tcPr>
            <w:tcW w:w="823" w:type="dxa"/>
          </w:tcPr>
          <w:p w14:paraId="302AAAE6" w14:textId="77777777" w:rsidR="00525DAF" w:rsidRPr="00DF58E6" w:rsidRDefault="00525DAF" w:rsidP="00525DAF">
            <w:pPr>
              <w:pStyle w:val="TableParagraph"/>
              <w:spacing w:before="22"/>
              <w:ind w:left="173" w:right="150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12,11</w:t>
            </w:r>
          </w:p>
        </w:tc>
        <w:tc>
          <w:tcPr>
            <w:tcW w:w="813" w:type="dxa"/>
          </w:tcPr>
          <w:p w14:paraId="6FEAF951" w14:textId="77777777" w:rsidR="00525DAF" w:rsidRPr="00DF58E6" w:rsidRDefault="00525DAF" w:rsidP="00525DAF">
            <w:pPr>
              <w:pStyle w:val="TableParagraph"/>
              <w:spacing w:before="22"/>
              <w:ind w:left="218" w:right="194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6,86</w:t>
            </w:r>
          </w:p>
        </w:tc>
        <w:tc>
          <w:tcPr>
            <w:tcW w:w="827" w:type="dxa"/>
          </w:tcPr>
          <w:p w14:paraId="246B885F" w14:textId="77777777" w:rsidR="00525DAF" w:rsidRPr="00DF58E6" w:rsidRDefault="00525DAF" w:rsidP="00525DAF">
            <w:pPr>
              <w:pStyle w:val="TableParagraph"/>
              <w:spacing w:before="22"/>
              <w:ind w:left="176" w:right="15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11,98</w:t>
            </w:r>
          </w:p>
        </w:tc>
      </w:tr>
    </w:tbl>
    <w:p w14:paraId="69733DC0" w14:textId="77777777" w:rsidR="00525DAF" w:rsidRPr="00525DAF" w:rsidRDefault="00525DAF" w:rsidP="00525DAF">
      <w:pPr>
        <w:rPr>
          <w:sz w:val="20"/>
          <w:szCs w:val="20"/>
        </w:rPr>
        <w:sectPr w:rsidR="00525DAF" w:rsidRPr="00525DAF" w:rsidSect="0052652C">
          <w:headerReference w:type="default" r:id="rId10"/>
          <w:pgSz w:w="16840" w:h="11910" w:orient="landscape"/>
          <w:pgMar w:top="851" w:right="567" w:bottom="851" w:left="1701" w:header="0" w:footer="0" w:gutter="0"/>
          <w:cols w:space="720"/>
        </w:sectPr>
      </w:pPr>
    </w:p>
    <w:p w14:paraId="0514D688" w14:textId="77777777" w:rsidR="00525DAF" w:rsidRPr="00525DAF" w:rsidRDefault="00525DAF" w:rsidP="00525DAF">
      <w:pPr>
        <w:pStyle w:val="af5"/>
        <w:spacing w:before="2"/>
        <w:rPr>
          <w:b/>
          <w:sz w:val="20"/>
          <w:szCs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07"/>
        <w:gridCol w:w="994"/>
        <w:gridCol w:w="1007"/>
        <w:gridCol w:w="752"/>
        <w:gridCol w:w="841"/>
        <w:gridCol w:w="843"/>
        <w:gridCol w:w="841"/>
        <w:gridCol w:w="750"/>
        <w:gridCol w:w="843"/>
        <w:gridCol w:w="749"/>
        <w:gridCol w:w="749"/>
        <w:gridCol w:w="749"/>
        <w:gridCol w:w="750"/>
        <w:gridCol w:w="749"/>
        <w:gridCol w:w="907"/>
        <w:gridCol w:w="921"/>
      </w:tblGrid>
      <w:tr w:rsidR="00525DAF" w:rsidRPr="00DF58E6" w14:paraId="7F472C99" w14:textId="77777777" w:rsidTr="00DF6D66">
        <w:trPr>
          <w:trHeight w:val="297"/>
          <w:jc w:val="center"/>
        </w:trPr>
        <w:tc>
          <w:tcPr>
            <w:tcW w:w="2307" w:type="dxa"/>
          </w:tcPr>
          <w:p w14:paraId="0B76C27A" w14:textId="77777777" w:rsidR="00525DAF" w:rsidRPr="00DF58E6" w:rsidRDefault="00525DAF" w:rsidP="00525DAF">
            <w:pPr>
              <w:pStyle w:val="TableParagraph"/>
              <w:spacing w:before="26"/>
              <w:ind w:left="6"/>
              <w:rPr>
                <w:sz w:val="20"/>
                <w:szCs w:val="20"/>
              </w:rPr>
            </w:pPr>
            <w:r w:rsidRPr="00554CF6">
              <w:rPr>
                <w:w w:val="99"/>
                <w:sz w:val="20"/>
                <w:szCs w:val="20"/>
              </w:rPr>
              <w:t>1</w:t>
            </w:r>
          </w:p>
        </w:tc>
        <w:tc>
          <w:tcPr>
            <w:tcW w:w="994" w:type="dxa"/>
          </w:tcPr>
          <w:p w14:paraId="660F7618" w14:textId="77777777" w:rsidR="00525DAF" w:rsidRPr="00DF58E6" w:rsidRDefault="00525DAF" w:rsidP="00525DAF">
            <w:pPr>
              <w:pStyle w:val="TableParagraph"/>
              <w:spacing w:before="26"/>
              <w:ind w:left="2"/>
              <w:rPr>
                <w:sz w:val="20"/>
                <w:szCs w:val="20"/>
              </w:rPr>
            </w:pPr>
            <w:r w:rsidRPr="00DF58E6">
              <w:rPr>
                <w:w w:val="99"/>
                <w:sz w:val="20"/>
                <w:szCs w:val="20"/>
              </w:rPr>
              <w:t>2</w:t>
            </w:r>
          </w:p>
        </w:tc>
        <w:tc>
          <w:tcPr>
            <w:tcW w:w="1007" w:type="dxa"/>
          </w:tcPr>
          <w:p w14:paraId="7A326443" w14:textId="77777777" w:rsidR="00525DAF" w:rsidRPr="00DF58E6" w:rsidRDefault="00525DAF" w:rsidP="00525DAF">
            <w:pPr>
              <w:pStyle w:val="TableParagraph"/>
              <w:spacing w:before="26"/>
              <w:ind w:left="3"/>
              <w:rPr>
                <w:sz w:val="20"/>
                <w:szCs w:val="20"/>
              </w:rPr>
            </w:pPr>
            <w:r w:rsidRPr="00DF58E6">
              <w:rPr>
                <w:w w:val="99"/>
                <w:sz w:val="20"/>
                <w:szCs w:val="20"/>
              </w:rPr>
              <w:t>3</w:t>
            </w:r>
          </w:p>
        </w:tc>
        <w:tc>
          <w:tcPr>
            <w:tcW w:w="752" w:type="dxa"/>
          </w:tcPr>
          <w:p w14:paraId="7A3D4D9B" w14:textId="77777777" w:rsidR="00525DAF" w:rsidRPr="00DF58E6" w:rsidRDefault="00525DAF" w:rsidP="00525DAF">
            <w:pPr>
              <w:pStyle w:val="TableParagraph"/>
              <w:spacing w:before="26"/>
              <w:ind w:left="2"/>
              <w:rPr>
                <w:sz w:val="20"/>
                <w:szCs w:val="20"/>
              </w:rPr>
            </w:pPr>
            <w:r w:rsidRPr="00DF58E6">
              <w:rPr>
                <w:w w:val="99"/>
                <w:sz w:val="20"/>
                <w:szCs w:val="20"/>
              </w:rPr>
              <w:t>4</w:t>
            </w:r>
          </w:p>
        </w:tc>
        <w:tc>
          <w:tcPr>
            <w:tcW w:w="841" w:type="dxa"/>
          </w:tcPr>
          <w:p w14:paraId="1CD72979" w14:textId="77777777" w:rsidR="00525DAF" w:rsidRPr="00DF58E6" w:rsidRDefault="00525DAF" w:rsidP="00525DAF">
            <w:pPr>
              <w:pStyle w:val="TableParagraph"/>
              <w:spacing w:before="26"/>
              <w:ind w:right="1"/>
              <w:rPr>
                <w:sz w:val="20"/>
                <w:szCs w:val="20"/>
              </w:rPr>
            </w:pPr>
            <w:r w:rsidRPr="00DF58E6">
              <w:rPr>
                <w:w w:val="99"/>
                <w:sz w:val="20"/>
                <w:szCs w:val="20"/>
              </w:rPr>
              <w:t>5</w:t>
            </w:r>
          </w:p>
        </w:tc>
        <w:tc>
          <w:tcPr>
            <w:tcW w:w="843" w:type="dxa"/>
          </w:tcPr>
          <w:p w14:paraId="055ECBAC" w14:textId="77777777" w:rsidR="00525DAF" w:rsidRPr="00DF58E6" w:rsidRDefault="00525DAF" w:rsidP="00525DAF">
            <w:pPr>
              <w:pStyle w:val="TableParagraph"/>
              <w:spacing w:before="26"/>
              <w:ind w:right="3"/>
              <w:rPr>
                <w:sz w:val="20"/>
                <w:szCs w:val="20"/>
              </w:rPr>
            </w:pPr>
            <w:r w:rsidRPr="00DF58E6">
              <w:rPr>
                <w:w w:val="99"/>
                <w:sz w:val="20"/>
                <w:szCs w:val="20"/>
              </w:rPr>
              <w:t>6</w:t>
            </w:r>
          </w:p>
        </w:tc>
        <w:tc>
          <w:tcPr>
            <w:tcW w:w="841" w:type="dxa"/>
          </w:tcPr>
          <w:p w14:paraId="20B82841" w14:textId="77777777" w:rsidR="00525DAF" w:rsidRPr="00DF58E6" w:rsidRDefault="00525DAF" w:rsidP="00525DAF">
            <w:pPr>
              <w:pStyle w:val="TableParagraph"/>
              <w:spacing w:before="26"/>
              <w:ind w:right="4"/>
              <w:rPr>
                <w:sz w:val="20"/>
                <w:szCs w:val="20"/>
              </w:rPr>
            </w:pPr>
            <w:r w:rsidRPr="00DF58E6">
              <w:rPr>
                <w:w w:val="99"/>
                <w:sz w:val="20"/>
                <w:szCs w:val="20"/>
              </w:rPr>
              <w:t>7</w:t>
            </w:r>
          </w:p>
        </w:tc>
        <w:tc>
          <w:tcPr>
            <w:tcW w:w="750" w:type="dxa"/>
          </w:tcPr>
          <w:p w14:paraId="53ED03E1" w14:textId="77777777" w:rsidR="00525DAF" w:rsidRPr="00DF58E6" w:rsidRDefault="00525DAF" w:rsidP="00525DAF">
            <w:pPr>
              <w:pStyle w:val="TableParagraph"/>
              <w:spacing w:before="26"/>
              <w:rPr>
                <w:sz w:val="20"/>
                <w:szCs w:val="20"/>
              </w:rPr>
            </w:pPr>
            <w:r w:rsidRPr="00DF58E6">
              <w:rPr>
                <w:w w:val="99"/>
                <w:sz w:val="20"/>
                <w:szCs w:val="20"/>
              </w:rPr>
              <w:t>8</w:t>
            </w:r>
          </w:p>
        </w:tc>
        <w:tc>
          <w:tcPr>
            <w:tcW w:w="843" w:type="dxa"/>
          </w:tcPr>
          <w:p w14:paraId="46BAA668" w14:textId="77777777" w:rsidR="00525DAF" w:rsidRPr="00DF58E6" w:rsidRDefault="00525DAF" w:rsidP="00525DAF">
            <w:pPr>
              <w:pStyle w:val="TableParagraph"/>
              <w:spacing w:before="26"/>
              <w:ind w:right="3"/>
              <w:rPr>
                <w:sz w:val="20"/>
                <w:szCs w:val="20"/>
              </w:rPr>
            </w:pPr>
            <w:r w:rsidRPr="00DF58E6">
              <w:rPr>
                <w:w w:val="99"/>
                <w:sz w:val="20"/>
                <w:szCs w:val="20"/>
              </w:rPr>
              <w:t>9</w:t>
            </w:r>
          </w:p>
        </w:tc>
        <w:tc>
          <w:tcPr>
            <w:tcW w:w="749" w:type="dxa"/>
          </w:tcPr>
          <w:p w14:paraId="018EAB31" w14:textId="77777777" w:rsidR="00525DAF" w:rsidRPr="00DF58E6" w:rsidRDefault="00525DAF" w:rsidP="00525DAF">
            <w:pPr>
              <w:pStyle w:val="TableParagraph"/>
              <w:spacing w:before="26"/>
              <w:ind w:left="120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10</w:t>
            </w:r>
          </w:p>
        </w:tc>
        <w:tc>
          <w:tcPr>
            <w:tcW w:w="749" w:type="dxa"/>
          </w:tcPr>
          <w:p w14:paraId="594A2E3F" w14:textId="77777777" w:rsidR="00525DAF" w:rsidRPr="00DF58E6" w:rsidRDefault="00525DAF" w:rsidP="00525DAF">
            <w:pPr>
              <w:pStyle w:val="TableParagraph"/>
              <w:spacing w:before="26"/>
              <w:ind w:left="119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11</w:t>
            </w:r>
          </w:p>
        </w:tc>
        <w:tc>
          <w:tcPr>
            <w:tcW w:w="749" w:type="dxa"/>
          </w:tcPr>
          <w:p w14:paraId="0DDD109D" w14:textId="77777777" w:rsidR="00525DAF" w:rsidRPr="00DF58E6" w:rsidRDefault="00525DAF" w:rsidP="00525DAF">
            <w:pPr>
              <w:pStyle w:val="TableParagraph"/>
              <w:spacing w:before="26"/>
              <w:ind w:left="119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</w:t>
            </w:r>
          </w:p>
        </w:tc>
        <w:tc>
          <w:tcPr>
            <w:tcW w:w="750" w:type="dxa"/>
          </w:tcPr>
          <w:p w14:paraId="74D32149" w14:textId="77777777" w:rsidR="00525DAF" w:rsidRPr="00DF58E6" w:rsidRDefault="00525DAF" w:rsidP="00525DAF">
            <w:pPr>
              <w:pStyle w:val="TableParagraph"/>
              <w:spacing w:before="26"/>
              <w:ind w:left="116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13</w:t>
            </w:r>
          </w:p>
        </w:tc>
        <w:tc>
          <w:tcPr>
            <w:tcW w:w="749" w:type="dxa"/>
          </w:tcPr>
          <w:p w14:paraId="62B0EDF2" w14:textId="77777777" w:rsidR="00525DAF" w:rsidRPr="00DF58E6" w:rsidRDefault="00525DAF" w:rsidP="00525DAF">
            <w:pPr>
              <w:pStyle w:val="TableParagraph"/>
              <w:spacing w:before="26"/>
              <w:ind w:left="121" w:right="124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14</w:t>
            </w:r>
          </w:p>
        </w:tc>
        <w:tc>
          <w:tcPr>
            <w:tcW w:w="907" w:type="dxa"/>
          </w:tcPr>
          <w:p w14:paraId="38A543A4" w14:textId="77777777" w:rsidR="00525DAF" w:rsidRPr="00DF58E6" w:rsidRDefault="00525DAF" w:rsidP="00525DAF">
            <w:pPr>
              <w:pStyle w:val="TableParagraph"/>
              <w:spacing w:before="26"/>
              <w:ind w:left="251" w:right="254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15</w:t>
            </w:r>
          </w:p>
        </w:tc>
        <w:tc>
          <w:tcPr>
            <w:tcW w:w="921" w:type="dxa"/>
          </w:tcPr>
          <w:p w14:paraId="3720C58B" w14:textId="77777777" w:rsidR="00525DAF" w:rsidRPr="00DF58E6" w:rsidRDefault="00525DAF" w:rsidP="00525DAF">
            <w:pPr>
              <w:pStyle w:val="TableParagraph"/>
              <w:spacing w:before="26"/>
              <w:ind w:left="209" w:right="21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16</w:t>
            </w:r>
          </w:p>
        </w:tc>
      </w:tr>
      <w:tr w:rsidR="00525DAF" w:rsidRPr="00DF58E6" w14:paraId="16F45A1D" w14:textId="77777777" w:rsidTr="00DF6D66">
        <w:trPr>
          <w:trHeight w:val="373"/>
          <w:jc w:val="center"/>
        </w:trPr>
        <w:tc>
          <w:tcPr>
            <w:tcW w:w="2307" w:type="dxa"/>
          </w:tcPr>
          <w:p w14:paraId="6886F83E" w14:textId="77777777" w:rsidR="00525DAF" w:rsidRPr="00DF58E6" w:rsidRDefault="00525DAF" w:rsidP="00525DAF">
            <w:pPr>
              <w:pStyle w:val="TableParagraph"/>
              <w:spacing w:before="65"/>
              <w:ind w:left="107"/>
              <w:jc w:val="left"/>
              <w:rPr>
                <w:sz w:val="20"/>
                <w:szCs w:val="20"/>
              </w:rPr>
            </w:pPr>
            <w:r w:rsidRPr="00554CF6">
              <w:rPr>
                <w:sz w:val="20"/>
                <w:szCs w:val="20"/>
              </w:rPr>
              <w:t>Владимирская</w:t>
            </w:r>
            <w:r w:rsidRPr="00DF58E6">
              <w:rPr>
                <w:spacing w:val="-4"/>
                <w:sz w:val="20"/>
                <w:szCs w:val="20"/>
              </w:rPr>
              <w:t xml:space="preserve"> </w:t>
            </w:r>
            <w:r w:rsidRPr="00DF58E6">
              <w:rPr>
                <w:sz w:val="20"/>
                <w:szCs w:val="20"/>
              </w:rPr>
              <w:t>область</w:t>
            </w:r>
          </w:p>
        </w:tc>
        <w:tc>
          <w:tcPr>
            <w:tcW w:w="994" w:type="dxa"/>
          </w:tcPr>
          <w:p w14:paraId="1CEE5CBC" w14:textId="77777777" w:rsidR="00525DAF" w:rsidRPr="00DF58E6" w:rsidRDefault="00525DAF" w:rsidP="00525DAF">
            <w:pPr>
              <w:pStyle w:val="TableParagraph"/>
              <w:spacing w:before="65"/>
              <w:ind w:left="249" w:right="24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11,69</w:t>
            </w:r>
          </w:p>
        </w:tc>
        <w:tc>
          <w:tcPr>
            <w:tcW w:w="1007" w:type="dxa"/>
          </w:tcPr>
          <w:p w14:paraId="7F685596" w14:textId="77777777" w:rsidR="00525DAF" w:rsidRPr="00DF58E6" w:rsidRDefault="00525DAF" w:rsidP="00525DAF">
            <w:pPr>
              <w:pStyle w:val="TableParagraph"/>
              <w:spacing w:before="65"/>
              <w:ind w:left="83" w:right="79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12,01</w:t>
            </w:r>
          </w:p>
        </w:tc>
        <w:tc>
          <w:tcPr>
            <w:tcW w:w="752" w:type="dxa"/>
          </w:tcPr>
          <w:p w14:paraId="60A84BA8" w14:textId="77777777" w:rsidR="00525DAF" w:rsidRPr="00DF58E6" w:rsidRDefault="00525DAF" w:rsidP="00525DAF">
            <w:pPr>
              <w:pStyle w:val="TableParagraph"/>
              <w:spacing w:before="65"/>
              <w:ind w:left="119" w:right="116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11,93</w:t>
            </w:r>
          </w:p>
        </w:tc>
        <w:tc>
          <w:tcPr>
            <w:tcW w:w="841" w:type="dxa"/>
          </w:tcPr>
          <w:p w14:paraId="336B6916" w14:textId="77777777" w:rsidR="00525DAF" w:rsidRPr="00DF58E6" w:rsidRDefault="00525DAF" w:rsidP="00525DAF">
            <w:pPr>
              <w:pStyle w:val="TableParagraph"/>
              <w:spacing w:before="65"/>
              <w:ind w:left="170" w:right="170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11,87</w:t>
            </w:r>
          </w:p>
        </w:tc>
        <w:tc>
          <w:tcPr>
            <w:tcW w:w="843" w:type="dxa"/>
          </w:tcPr>
          <w:p w14:paraId="3AAB50E7" w14:textId="77777777" w:rsidR="00525DAF" w:rsidRPr="00DF58E6" w:rsidRDefault="00525DAF" w:rsidP="00525DAF">
            <w:pPr>
              <w:pStyle w:val="TableParagraph"/>
              <w:spacing w:before="65"/>
              <w:ind w:left="169" w:right="17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12,18</w:t>
            </w:r>
          </w:p>
        </w:tc>
        <w:tc>
          <w:tcPr>
            <w:tcW w:w="841" w:type="dxa"/>
          </w:tcPr>
          <w:p w14:paraId="594B7493" w14:textId="77777777" w:rsidR="00525DAF" w:rsidRPr="00DF58E6" w:rsidRDefault="00525DAF" w:rsidP="00525DAF">
            <w:pPr>
              <w:pStyle w:val="TableParagraph"/>
              <w:spacing w:before="65"/>
              <w:ind w:left="169" w:right="170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12,25</w:t>
            </w:r>
          </w:p>
        </w:tc>
        <w:tc>
          <w:tcPr>
            <w:tcW w:w="750" w:type="dxa"/>
          </w:tcPr>
          <w:p w14:paraId="3EC41042" w14:textId="77777777" w:rsidR="00525DAF" w:rsidRPr="00DF58E6" w:rsidRDefault="00525DAF" w:rsidP="00525DAF">
            <w:pPr>
              <w:pStyle w:val="TableParagraph"/>
              <w:spacing w:before="65"/>
              <w:ind w:left="121" w:right="12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12,02</w:t>
            </w:r>
          </w:p>
        </w:tc>
        <w:tc>
          <w:tcPr>
            <w:tcW w:w="843" w:type="dxa"/>
          </w:tcPr>
          <w:p w14:paraId="02B07A30" w14:textId="77777777" w:rsidR="00525DAF" w:rsidRPr="00DF58E6" w:rsidRDefault="00525DAF" w:rsidP="00525DAF">
            <w:pPr>
              <w:pStyle w:val="TableParagraph"/>
              <w:spacing w:before="65"/>
              <w:ind w:left="169" w:right="17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12,18</w:t>
            </w:r>
          </w:p>
        </w:tc>
        <w:tc>
          <w:tcPr>
            <w:tcW w:w="749" w:type="dxa"/>
          </w:tcPr>
          <w:p w14:paraId="474C3E7B" w14:textId="77777777" w:rsidR="00525DAF" w:rsidRPr="00DF58E6" w:rsidRDefault="00525DAF" w:rsidP="00525DAF">
            <w:pPr>
              <w:pStyle w:val="TableParagraph"/>
              <w:spacing w:before="65"/>
              <w:ind w:left="120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12,65</w:t>
            </w:r>
          </w:p>
        </w:tc>
        <w:tc>
          <w:tcPr>
            <w:tcW w:w="749" w:type="dxa"/>
          </w:tcPr>
          <w:p w14:paraId="5305D39F" w14:textId="77777777" w:rsidR="00525DAF" w:rsidRPr="00DF58E6" w:rsidRDefault="00525DAF" w:rsidP="00525DAF">
            <w:pPr>
              <w:pStyle w:val="TableParagraph"/>
              <w:spacing w:before="65"/>
              <w:ind w:left="120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12,23</w:t>
            </w:r>
          </w:p>
        </w:tc>
        <w:tc>
          <w:tcPr>
            <w:tcW w:w="749" w:type="dxa"/>
          </w:tcPr>
          <w:p w14:paraId="21944A90" w14:textId="77777777" w:rsidR="00525DAF" w:rsidRPr="00DF58E6" w:rsidRDefault="00525DAF" w:rsidP="00525DAF">
            <w:pPr>
              <w:pStyle w:val="TableParagraph"/>
              <w:spacing w:before="65"/>
              <w:ind w:left="119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12,43</w:t>
            </w:r>
          </w:p>
        </w:tc>
        <w:tc>
          <w:tcPr>
            <w:tcW w:w="750" w:type="dxa"/>
          </w:tcPr>
          <w:p w14:paraId="50FD3AF2" w14:textId="77777777" w:rsidR="00525DAF" w:rsidRPr="00DF58E6" w:rsidRDefault="00525DAF" w:rsidP="00525DAF">
            <w:pPr>
              <w:pStyle w:val="TableParagraph"/>
              <w:spacing w:before="65"/>
              <w:ind w:left="118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12,11</w:t>
            </w:r>
          </w:p>
        </w:tc>
        <w:tc>
          <w:tcPr>
            <w:tcW w:w="749" w:type="dxa"/>
          </w:tcPr>
          <w:p w14:paraId="1DCB3E71" w14:textId="77777777" w:rsidR="00525DAF" w:rsidRPr="00DF58E6" w:rsidRDefault="00525DAF" w:rsidP="00525DAF">
            <w:pPr>
              <w:pStyle w:val="TableParagraph"/>
              <w:spacing w:before="65"/>
              <w:ind w:left="121" w:right="124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12,51</w:t>
            </w:r>
          </w:p>
        </w:tc>
        <w:tc>
          <w:tcPr>
            <w:tcW w:w="907" w:type="dxa"/>
          </w:tcPr>
          <w:p w14:paraId="19273771" w14:textId="77777777" w:rsidR="00525DAF" w:rsidRPr="00DF58E6" w:rsidRDefault="00525DAF" w:rsidP="00525DAF">
            <w:pPr>
              <w:pStyle w:val="TableParagraph"/>
              <w:spacing w:before="65"/>
              <w:ind w:left="252" w:right="254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7,23</w:t>
            </w:r>
          </w:p>
        </w:tc>
        <w:tc>
          <w:tcPr>
            <w:tcW w:w="921" w:type="dxa"/>
          </w:tcPr>
          <w:p w14:paraId="10869AFB" w14:textId="77777777" w:rsidR="00525DAF" w:rsidRPr="00DF58E6" w:rsidRDefault="00525DAF" w:rsidP="00525DAF">
            <w:pPr>
              <w:pStyle w:val="TableParagraph"/>
              <w:spacing w:before="65"/>
              <w:ind w:left="209" w:right="21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12,43</w:t>
            </w:r>
          </w:p>
        </w:tc>
      </w:tr>
      <w:tr w:rsidR="00525DAF" w:rsidRPr="00DF58E6" w14:paraId="18062F39" w14:textId="77777777" w:rsidTr="00DF6D66">
        <w:trPr>
          <w:trHeight w:val="371"/>
          <w:jc w:val="center"/>
        </w:trPr>
        <w:tc>
          <w:tcPr>
            <w:tcW w:w="2307" w:type="dxa"/>
          </w:tcPr>
          <w:p w14:paraId="3731D697" w14:textId="77777777" w:rsidR="00525DAF" w:rsidRPr="00DF58E6" w:rsidRDefault="00525DAF" w:rsidP="00525DAF">
            <w:pPr>
              <w:pStyle w:val="TableParagraph"/>
              <w:spacing w:before="65"/>
              <w:ind w:left="107"/>
              <w:jc w:val="left"/>
              <w:rPr>
                <w:sz w:val="20"/>
                <w:szCs w:val="20"/>
              </w:rPr>
            </w:pPr>
            <w:r w:rsidRPr="00554CF6">
              <w:rPr>
                <w:sz w:val="20"/>
                <w:szCs w:val="20"/>
              </w:rPr>
              <w:t>Воронежская</w:t>
            </w:r>
            <w:r w:rsidRPr="00DF58E6">
              <w:rPr>
                <w:spacing w:val="-5"/>
                <w:sz w:val="20"/>
                <w:szCs w:val="20"/>
              </w:rPr>
              <w:t xml:space="preserve"> </w:t>
            </w:r>
            <w:r w:rsidRPr="00DF58E6">
              <w:rPr>
                <w:sz w:val="20"/>
                <w:szCs w:val="20"/>
              </w:rPr>
              <w:t>область</w:t>
            </w:r>
          </w:p>
        </w:tc>
        <w:tc>
          <w:tcPr>
            <w:tcW w:w="994" w:type="dxa"/>
          </w:tcPr>
          <w:p w14:paraId="0E022059" w14:textId="77777777" w:rsidR="00525DAF" w:rsidRPr="00DF58E6" w:rsidRDefault="00525DAF" w:rsidP="00525DAF">
            <w:pPr>
              <w:pStyle w:val="TableParagraph"/>
              <w:spacing w:before="65"/>
              <w:ind w:left="249" w:right="24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11,40</w:t>
            </w:r>
          </w:p>
        </w:tc>
        <w:tc>
          <w:tcPr>
            <w:tcW w:w="1007" w:type="dxa"/>
          </w:tcPr>
          <w:p w14:paraId="029FA05F" w14:textId="77777777" w:rsidR="00525DAF" w:rsidRPr="00DF58E6" w:rsidRDefault="00525DAF" w:rsidP="00525DAF">
            <w:pPr>
              <w:pStyle w:val="TableParagraph"/>
              <w:spacing w:before="65"/>
              <w:ind w:left="83" w:right="79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11,65</w:t>
            </w:r>
          </w:p>
        </w:tc>
        <w:tc>
          <w:tcPr>
            <w:tcW w:w="752" w:type="dxa"/>
          </w:tcPr>
          <w:p w14:paraId="40D80C2B" w14:textId="77777777" w:rsidR="00525DAF" w:rsidRPr="00DF58E6" w:rsidRDefault="00525DAF" w:rsidP="00525DAF">
            <w:pPr>
              <w:pStyle w:val="TableParagraph"/>
              <w:spacing w:before="65"/>
              <w:ind w:left="119" w:right="116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11,61</w:t>
            </w:r>
          </w:p>
        </w:tc>
        <w:tc>
          <w:tcPr>
            <w:tcW w:w="841" w:type="dxa"/>
          </w:tcPr>
          <w:p w14:paraId="3B57952E" w14:textId="77777777" w:rsidR="00525DAF" w:rsidRPr="00DF58E6" w:rsidRDefault="00525DAF" w:rsidP="00525DAF">
            <w:pPr>
              <w:pStyle w:val="TableParagraph"/>
              <w:spacing w:before="65"/>
              <w:ind w:left="170" w:right="170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11,55</w:t>
            </w:r>
          </w:p>
        </w:tc>
        <w:tc>
          <w:tcPr>
            <w:tcW w:w="843" w:type="dxa"/>
          </w:tcPr>
          <w:p w14:paraId="2A02E219" w14:textId="77777777" w:rsidR="00525DAF" w:rsidRPr="00DF58E6" w:rsidRDefault="00525DAF" w:rsidP="00525DAF">
            <w:pPr>
              <w:pStyle w:val="TableParagraph"/>
              <w:spacing w:before="65"/>
              <w:ind w:left="169" w:right="17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11,85</w:t>
            </w:r>
          </w:p>
        </w:tc>
        <w:tc>
          <w:tcPr>
            <w:tcW w:w="841" w:type="dxa"/>
          </w:tcPr>
          <w:p w14:paraId="4BA8B17F" w14:textId="77777777" w:rsidR="00525DAF" w:rsidRPr="00DF58E6" w:rsidRDefault="00525DAF" w:rsidP="00525DAF">
            <w:pPr>
              <w:pStyle w:val="TableParagraph"/>
              <w:spacing w:before="65"/>
              <w:ind w:left="170" w:right="170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11,91</w:t>
            </w:r>
          </w:p>
        </w:tc>
        <w:tc>
          <w:tcPr>
            <w:tcW w:w="750" w:type="dxa"/>
          </w:tcPr>
          <w:p w14:paraId="21AE3BDE" w14:textId="77777777" w:rsidR="00525DAF" w:rsidRPr="00DF58E6" w:rsidRDefault="00525DAF" w:rsidP="00525DAF">
            <w:pPr>
              <w:pStyle w:val="TableParagraph"/>
              <w:spacing w:before="65"/>
              <w:ind w:left="121" w:right="12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11,73</w:t>
            </w:r>
          </w:p>
        </w:tc>
        <w:tc>
          <w:tcPr>
            <w:tcW w:w="843" w:type="dxa"/>
          </w:tcPr>
          <w:p w14:paraId="343B6840" w14:textId="77777777" w:rsidR="00525DAF" w:rsidRPr="00DF58E6" w:rsidRDefault="00525DAF" w:rsidP="00525DAF">
            <w:pPr>
              <w:pStyle w:val="TableParagraph"/>
              <w:spacing w:before="65"/>
              <w:ind w:left="169" w:right="17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11,85</w:t>
            </w:r>
          </w:p>
        </w:tc>
        <w:tc>
          <w:tcPr>
            <w:tcW w:w="749" w:type="dxa"/>
          </w:tcPr>
          <w:p w14:paraId="661B265B" w14:textId="77777777" w:rsidR="00525DAF" w:rsidRPr="00DF58E6" w:rsidRDefault="00525DAF" w:rsidP="00525DAF">
            <w:pPr>
              <w:pStyle w:val="TableParagraph"/>
              <w:spacing w:before="65"/>
              <w:ind w:left="120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12,30</w:t>
            </w:r>
          </w:p>
        </w:tc>
        <w:tc>
          <w:tcPr>
            <w:tcW w:w="749" w:type="dxa"/>
          </w:tcPr>
          <w:p w14:paraId="3A9B595C" w14:textId="77777777" w:rsidR="00525DAF" w:rsidRPr="00DF58E6" w:rsidRDefault="00525DAF" w:rsidP="00525DAF">
            <w:pPr>
              <w:pStyle w:val="TableParagraph"/>
              <w:spacing w:before="65"/>
              <w:ind w:left="120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11,96</w:t>
            </w:r>
          </w:p>
        </w:tc>
        <w:tc>
          <w:tcPr>
            <w:tcW w:w="749" w:type="dxa"/>
          </w:tcPr>
          <w:p w14:paraId="74BFF244" w14:textId="77777777" w:rsidR="00525DAF" w:rsidRPr="00DF58E6" w:rsidRDefault="00525DAF" w:rsidP="00525DAF">
            <w:pPr>
              <w:pStyle w:val="TableParagraph"/>
              <w:spacing w:before="65"/>
              <w:ind w:left="119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12,14</w:t>
            </w:r>
          </w:p>
        </w:tc>
        <w:tc>
          <w:tcPr>
            <w:tcW w:w="750" w:type="dxa"/>
          </w:tcPr>
          <w:p w14:paraId="02BDFE5D" w14:textId="77777777" w:rsidR="00525DAF" w:rsidRPr="00DF58E6" w:rsidRDefault="00525DAF" w:rsidP="00525DAF">
            <w:pPr>
              <w:pStyle w:val="TableParagraph"/>
              <w:spacing w:before="65"/>
              <w:ind w:left="118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11,77</w:t>
            </w:r>
          </w:p>
        </w:tc>
        <w:tc>
          <w:tcPr>
            <w:tcW w:w="749" w:type="dxa"/>
          </w:tcPr>
          <w:p w14:paraId="4DD3D960" w14:textId="77777777" w:rsidR="00525DAF" w:rsidRPr="00DF58E6" w:rsidRDefault="00525DAF" w:rsidP="00525DAF">
            <w:pPr>
              <w:pStyle w:val="TableParagraph"/>
              <w:spacing w:before="65"/>
              <w:ind w:left="121" w:right="124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12,16</w:t>
            </w:r>
          </w:p>
        </w:tc>
        <w:tc>
          <w:tcPr>
            <w:tcW w:w="907" w:type="dxa"/>
          </w:tcPr>
          <w:p w14:paraId="53471C6E" w14:textId="77777777" w:rsidR="00525DAF" w:rsidRPr="00DF58E6" w:rsidRDefault="00525DAF" w:rsidP="00525DAF">
            <w:pPr>
              <w:pStyle w:val="TableParagraph"/>
              <w:spacing w:before="65"/>
              <w:ind w:left="252" w:right="254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7,08</w:t>
            </w:r>
          </w:p>
        </w:tc>
        <w:tc>
          <w:tcPr>
            <w:tcW w:w="921" w:type="dxa"/>
          </w:tcPr>
          <w:p w14:paraId="6A1A8FA9" w14:textId="77777777" w:rsidR="00525DAF" w:rsidRPr="00DF58E6" w:rsidRDefault="00525DAF" w:rsidP="00525DAF">
            <w:pPr>
              <w:pStyle w:val="TableParagraph"/>
              <w:spacing w:before="65"/>
              <w:ind w:left="209" w:right="21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12,01</w:t>
            </w:r>
          </w:p>
        </w:tc>
      </w:tr>
      <w:tr w:rsidR="00525DAF" w:rsidRPr="00DF58E6" w14:paraId="275CD03C" w14:textId="77777777" w:rsidTr="00DF6D66">
        <w:trPr>
          <w:trHeight w:val="373"/>
          <w:jc w:val="center"/>
        </w:trPr>
        <w:tc>
          <w:tcPr>
            <w:tcW w:w="2307" w:type="dxa"/>
          </w:tcPr>
          <w:p w14:paraId="404E559B" w14:textId="77777777" w:rsidR="00525DAF" w:rsidRPr="00DF58E6" w:rsidRDefault="00525DAF" w:rsidP="00525DAF">
            <w:pPr>
              <w:pStyle w:val="TableParagraph"/>
              <w:spacing w:before="65"/>
              <w:ind w:left="107"/>
              <w:jc w:val="left"/>
              <w:rPr>
                <w:sz w:val="20"/>
                <w:szCs w:val="20"/>
              </w:rPr>
            </w:pPr>
            <w:r w:rsidRPr="00554CF6">
              <w:rPr>
                <w:sz w:val="20"/>
                <w:szCs w:val="20"/>
              </w:rPr>
              <w:t>Ивановская</w:t>
            </w:r>
            <w:r w:rsidRPr="00DF58E6">
              <w:rPr>
                <w:spacing w:val="-5"/>
                <w:sz w:val="20"/>
                <w:szCs w:val="20"/>
              </w:rPr>
              <w:t xml:space="preserve"> </w:t>
            </w:r>
            <w:r w:rsidRPr="00DF58E6">
              <w:rPr>
                <w:sz w:val="20"/>
                <w:szCs w:val="20"/>
              </w:rPr>
              <w:t>область</w:t>
            </w:r>
          </w:p>
        </w:tc>
        <w:tc>
          <w:tcPr>
            <w:tcW w:w="994" w:type="dxa"/>
          </w:tcPr>
          <w:p w14:paraId="1836E21E" w14:textId="77777777" w:rsidR="00525DAF" w:rsidRPr="00DF58E6" w:rsidRDefault="00525DAF" w:rsidP="00525DAF">
            <w:pPr>
              <w:pStyle w:val="TableParagraph"/>
              <w:spacing w:before="65"/>
              <w:ind w:left="249" w:right="24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11,57</w:t>
            </w:r>
          </w:p>
        </w:tc>
        <w:tc>
          <w:tcPr>
            <w:tcW w:w="1007" w:type="dxa"/>
          </w:tcPr>
          <w:p w14:paraId="0C8D6554" w14:textId="77777777" w:rsidR="00525DAF" w:rsidRPr="00DF58E6" w:rsidRDefault="00525DAF" w:rsidP="00525DAF">
            <w:pPr>
              <w:pStyle w:val="TableParagraph"/>
              <w:spacing w:before="65"/>
              <w:ind w:left="83" w:right="79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11,83</w:t>
            </w:r>
          </w:p>
        </w:tc>
        <w:tc>
          <w:tcPr>
            <w:tcW w:w="752" w:type="dxa"/>
          </w:tcPr>
          <w:p w14:paraId="2775057C" w14:textId="77777777" w:rsidR="00525DAF" w:rsidRPr="00DF58E6" w:rsidRDefault="00525DAF" w:rsidP="00525DAF">
            <w:pPr>
              <w:pStyle w:val="TableParagraph"/>
              <w:spacing w:before="65"/>
              <w:ind w:left="119" w:right="116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11,75</w:t>
            </w:r>
          </w:p>
        </w:tc>
        <w:tc>
          <w:tcPr>
            <w:tcW w:w="841" w:type="dxa"/>
          </w:tcPr>
          <w:p w14:paraId="4F6021D7" w14:textId="77777777" w:rsidR="00525DAF" w:rsidRPr="00DF58E6" w:rsidRDefault="00525DAF" w:rsidP="00525DAF">
            <w:pPr>
              <w:pStyle w:val="TableParagraph"/>
              <w:spacing w:before="65"/>
              <w:ind w:left="170" w:right="170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11,70</w:t>
            </w:r>
          </w:p>
        </w:tc>
        <w:tc>
          <w:tcPr>
            <w:tcW w:w="843" w:type="dxa"/>
          </w:tcPr>
          <w:p w14:paraId="35FF0CFF" w14:textId="77777777" w:rsidR="00525DAF" w:rsidRPr="00DF58E6" w:rsidRDefault="00525DAF" w:rsidP="00525DAF">
            <w:pPr>
              <w:pStyle w:val="TableParagraph"/>
              <w:spacing w:before="65"/>
              <w:ind w:left="169" w:right="17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12,02</w:t>
            </w:r>
          </w:p>
        </w:tc>
        <w:tc>
          <w:tcPr>
            <w:tcW w:w="841" w:type="dxa"/>
          </w:tcPr>
          <w:p w14:paraId="14A26EF4" w14:textId="77777777" w:rsidR="00525DAF" w:rsidRPr="00DF58E6" w:rsidRDefault="00525DAF" w:rsidP="00525DAF">
            <w:pPr>
              <w:pStyle w:val="TableParagraph"/>
              <w:spacing w:before="65"/>
              <w:ind w:left="169" w:right="170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12,10</w:t>
            </w:r>
          </w:p>
        </w:tc>
        <w:tc>
          <w:tcPr>
            <w:tcW w:w="750" w:type="dxa"/>
          </w:tcPr>
          <w:p w14:paraId="368731BA" w14:textId="77777777" w:rsidR="00525DAF" w:rsidRPr="00DF58E6" w:rsidRDefault="00525DAF" w:rsidP="00525DAF">
            <w:pPr>
              <w:pStyle w:val="TableParagraph"/>
              <w:spacing w:before="65"/>
              <w:ind w:left="121" w:right="12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11,90</w:t>
            </w:r>
          </w:p>
        </w:tc>
        <w:tc>
          <w:tcPr>
            <w:tcW w:w="843" w:type="dxa"/>
          </w:tcPr>
          <w:p w14:paraId="7B8B710D" w14:textId="77777777" w:rsidR="00525DAF" w:rsidRPr="00DF58E6" w:rsidRDefault="00525DAF" w:rsidP="00525DAF">
            <w:pPr>
              <w:pStyle w:val="TableParagraph"/>
              <w:spacing w:before="65"/>
              <w:ind w:left="169" w:right="17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12,04</w:t>
            </w:r>
          </w:p>
        </w:tc>
        <w:tc>
          <w:tcPr>
            <w:tcW w:w="749" w:type="dxa"/>
          </w:tcPr>
          <w:p w14:paraId="2F7D00AD" w14:textId="77777777" w:rsidR="00525DAF" w:rsidRPr="00DF58E6" w:rsidRDefault="00525DAF" w:rsidP="00525DAF">
            <w:pPr>
              <w:pStyle w:val="TableParagraph"/>
              <w:spacing w:before="65"/>
              <w:ind w:left="120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12,47</w:t>
            </w:r>
          </w:p>
        </w:tc>
        <w:tc>
          <w:tcPr>
            <w:tcW w:w="749" w:type="dxa"/>
          </w:tcPr>
          <w:p w14:paraId="698FB78D" w14:textId="77777777" w:rsidR="00525DAF" w:rsidRPr="00DF58E6" w:rsidRDefault="00525DAF" w:rsidP="00525DAF">
            <w:pPr>
              <w:pStyle w:val="TableParagraph"/>
              <w:spacing w:before="65"/>
              <w:ind w:left="120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12,10</w:t>
            </w:r>
          </w:p>
        </w:tc>
        <w:tc>
          <w:tcPr>
            <w:tcW w:w="749" w:type="dxa"/>
          </w:tcPr>
          <w:p w14:paraId="498179BC" w14:textId="77777777" w:rsidR="00525DAF" w:rsidRPr="00DF58E6" w:rsidRDefault="00525DAF" w:rsidP="00525DAF">
            <w:pPr>
              <w:pStyle w:val="TableParagraph"/>
              <w:spacing w:before="65"/>
              <w:ind w:left="119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12,29</w:t>
            </w:r>
          </w:p>
        </w:tc>
        <w:tc>
          <w:tcPr>
            <w:tcW w:w="750" w:type="dxa"/>
          </w:tcPr>
          <w:p w14:paraId="0727EF27" w14:textId="77777777" w:rsidR="00525DAF" w:rsidRPr="00DF58E6" w:rsidRDefault="00525DAF" w:rsidP="00525DAF">
            <w:pPr>
              <w:pStyle w:val="TableParagraph"/>
              <w:spacing w:before="65"/>
              <w:ind w:left="118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11,98</w:t>
            </w:r>
          </w:p>
        </w:tc>
        <w:tc>
          <w:tcPr>
            <w:tcW w:w="749" w:type="dxa"/>
          </w:tcPr>
          <w:p w14:paraId="220E5415" w14:textId="77777777" w:rsidR="00525DAF" w:rsidRPr="00DF58E6" w:rsidRDefault="00525DAF" w:rsidP="00525DAF">
            <w:pPr>
              <w:pStyle w:val="TableParagraph"/>
              <w:spacing w:before="65"/>
              <w:ind w:left="121" w:right="124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12,36</w:t>
            </w:r>
          </w:p>
        </w:tc>
        <w:tc>
          <w:tcPr>
            <w:tcW w:w="907" w:type="dxa"/>
          </w:tcPr>
          <w:p w14:paraId="1ABC63DA" w14:textId="77777777" w:rsidR="00525DAF" w:rsidRPr="00DF58E6" w:rsidRDefault="00525DAF" w:rsidP="00525DAF">
            <w:pPr>
              <w:pStyle w:val="TableParagraph"/>
              <w:spacing w:before="65"/>
              <w:ind w:left="252" w:right="254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7,33</w:t>
            </w:r>
          </w:p>
        </w:tc>
        <w:tc>
          <w:tcPr>
            <w:tcW w:w="921" w:type="dxa"/>
          </w:tcPr>
          <w:p w14:paraId="484F5AD7" w14:textId="77777777" w:rsidR="00525DAF" w:rsidRPr="00DF58E6" w:rsidRDefault="00525DAF" w:rsidP="00525DAF">
            <w:pPr>
              <w:pStyle w:val="TableParagraph"/>
              <w:spacing w:before="65"/>
              <w:ind w:left="209" w:right="21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12,26</w:t>
            </w:r>
          </w:p>
        </w:tc>
      </w:tr>
      <w:tr w:rsidR="00525DAF" w:rsidRPr="00DF58E6" w14:paraId="5037560A" w14:textId="77777777" w:rsidTr="00DF6D66">
        <w:trPr>
          <w:trHeight w:val="374"/>
          <w:jc w:val="center"/>
        </w:trPr>
        <w:tc>
          <w:tcPr>
            <w:tcW w:w="2307" w:type="dxa"/>
          </w:tcPr>
          <w:p w14:paraId="2EAD5761" w14:textId="77777777" w:rsidR="00525DAF" w:rsidRPr="00DF58E6" w:rsidRDefault="00525DAF" w:rsidP="00525DAF">
            <w:pPr>
              <w:pStyle w:val="TableParagraph"/>
              <w:spacing w:before="65"/>
              <w:ind w:left="107"/>
              <w:jc w:val="left"/>
              <w:rPr>
                <w:sz w:val="20"/>
                <w:szCs w:val="20"/>
              </w:rPr>
            </w:pPr>
            <w:r w:rsidRPr="00554CF6">
              <w:rPr>
                <w:sz w:val="20"/>
                <w:szCs w:val="20"/>
              </w:rPr>
              <w:t>Калужская</w:t>
            </w:r>
            <w:r w:rsidRPr="00DF58E6">
              <w:rPr>
                <w:spacing w:val="-5"/>
                <w:sz w:val="20"/>
                <w:szCs w:val="20"/>
              </w:rPr>
              <w:t xml:space="preserve"> </w:t>
            </w:r>
            <w:r w:rsidRPr="00DF58E6">
              <w:rPr>
                <w:sz w:val="20"/>
                <w:szCs w:val="20"/>
              </w:rPr>
              <w:t>область</w:t>
            </w:r>
          </w:p>
        </w:tc>
        <w:tc>
          <w:tcPr>
            <w:tcW w:w="994" w:type="dxa"/>
          </w:tcPr>
          <w:p w14:paraId="4AFDE5F3" w14:textId="77777777" w:rsidR="00525DAF" w:rsidRPr="00DF58E6" w:rsidRDefault="00525DAF" w:rsidP="00525DAF">
            <w:pPr>
              <w:pStyle w:val="TableParagraph"/>
              <w:spacing w:before="65"/>
              <w:ind w:left="249" w:right="24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12,79</w:t>
            </w:r>
          </w:p>
        </w:tc>
        <w:tc>
          <w:tcPr>
            <w:tcW w:w="1007" w:type="dxa"/>
          </w:tcPr>
          <w:p w14:paraId="096B8096" w14:textId="77777777" w:rsidR="00525DAF" w:rsidRPr="00DF58E6" w:rsidRDefault="00525DAF" w:rsidP="00525DAF">
            <w:pPr>
              <w:pStyle w:val="TableParagraph"/>
              <w:spacing w:before="65"/>
              <w:ind w:left="83" w:right="79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13,17</w:t>
            </w:r>
          </w:p>
        </w:tc>
        <w:tc>
          <w:tcPr>
            <w:tcW w:w="752" w:type="dxa"/>
          </w:tcPr>
          <w:p w14:paraId="7C309DC8" w14:textId="77777777" w:rsidR="00525DAF" w:rsidRPr="00DF58E6" w:rsidRDefault="00525DAF" w:rsidP="00525DAF">
            <w:pPr>
              <w:pStyle w:val="TableParagraph"/>
              <w:spacing w:before="65"/>
              <w:ind w:left="119" w:right="116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13,03</w:t>
            </w:r>
          </w:p>
        </w:tc>
        <w:tc>
          <w:tcPr>
            <w:tcW w:w="841" w:type="dxa"/>
          </w:tcPr>
          <w:p w14:paraId="7021F0B3" w14:textId="77777777" w:rsidR="00525DAF" w:rsidRPr="00DF58E6" w:rsidRDefault="00525DAF" w:rsidP="00525DAF">
            <w:pPr>
              <w:pStyle w:val="TableParagraph"/>
              <w:spacing w:before="65"/>
              <w:ind w:left="170" w:right="170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12,98</w:t>
            </w:r>
          </w:p>
        </w:tc>
        <w:tc>
          <w:tcPr>
            <w:tcW w:w="843" w:type="dxa"/>
          </w:tcPr>
          <w:p w14:paraId="611BE45C" w14:textId="77777777" w:rsidR="00525DAF" w:rsidRPr="00DF58E6" w:rsidRDefault="00525DAF" w:rsidP="00525DAF">
            <w:pPr>
              <w:pStyle w:val="TableParagraph"/>
              <w:spacing w:before="65"/>
              <w:ind w:left="169" w:right="17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13,31</w:t>
            </w:r>
          </w:p>
        </w:tc>
        <w:tc>
          <w:tcPr>
            <w:tcW w:w="841" w:type="dxa"/>
          </w:tcPr>
          <w:p w14:paraId="06147577" w14:textId="77777777" w:rsidR="00525DAF" w:rsidRPr="00DF58E6" w:rsidRDefault="00525DAF" w:rsidP="00525DAF">
            <w:pPr>
              <w:pStyle w:val="TableParagraph"/>
              <w:spacing w:before="65"/>
              <w:ind w:left="169" w:right="170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13,35</w:t>
            </w:r>
          </w:p>
        </w:tc>
        <w:tc>
          <w:tcPr>
            <w:tcW w:w="750" w:type="dxa"/>
          </w:tcPr>
          <w:p w14:paraId="59EB1A1D" w14:textId="77777777" w:rsidR="00525DAF" w:rsidRPr="00DF58E6" w:rsidRDefault="00525DAF" w:rsidP="00525DAF">
            <w:pPr>
              <w:pStyle w:val="TableParagraph"/>
              <w:spacing w:before="65"/>
              <w:ind w:left="121" w:right="12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13,17</w:t>
            </w:r>
          </w:p>
        </w:tc>
        <w:tc>
          <w:tcPr>
            <w:tcW w:w="843" w:type="dxa"/>
          </w:tcPr>
          <w:p w14:paraId="2B55BA1B" w14:textId="77777777" w:rsidR="00525DAF" w:rsidRPr="00DF58E6" w:rsidRDefault="00525DAF" w:rsidP="00525DAF">
            <w:pPr>
              <w:pStyle w:val="TableParagraph"/>
              <w:spacing w:before="65"/>
              <w:ind w:left="169" w:right="17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13,29</w:t>
            </w:r>
          </w:p>
        </w:tc>
        <w:tc>
          <w:tcPr>
            <w:tcW w:w="749" w:type="dxa"/>
          </w:tcPr>
          <w:p w14:paraId="12D1630C" w14:textId="77777777" w:rsidR="00525DAF" w:rsidRPr="00DF58E6" w:rsidRDefault="00525DAF" w:rsidP="00525DAF">
            <w:pPr>
              <w:pStyle w:val="TableParagraph"/>
              <w:spacing w:before="65"/>
              <w:ind w:left="120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13,78</w:t>
            </w:r>
          </w:p>
        </w:tc>
        <w:tc>
          <w:tcPr>
            <w:tcW w:w="749" w:type="dxa"/>
          </w:tcPr>
          <w:p w14:paraId="05D1708C" w14:textId="77777777" w:rsidR="00525DAF" w:rsidRPr="00DF58E6" w:rsidRDefault="00525DAF" w:rsidP="00525DAF">
            <w:pPr>
              <w:pStyle w:val="TableParagraph"/>
              <w:spacing w:before="65"/>
              <w:ind w:left="120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13,41</w:t>
            </w:r>
          </w:p>
        </w:tc>
        <w:tc>
          <w:tcPr>
            <w:tcW w:w="749" w:type="dxa"/>
          </w:tcPr>
          <w:p w14:paraId="4ED74C47" w14:textId="77777777" w:rsidR="00525DAF" w:rsidRPr="00DF58E6" w:rsidRDefault="00525DAF" w:rsidP="00525DAF">
            <w:pPr>
              <w:pStyle w:val="TableParagraph"/>
              <w:spacing w:before="65"/>
              <w:ind w:left="119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13,60</w:t>
            </w:r>
          </w:p>
        </w:tc>
        <w:tc>
          <w:tcPr>
            <w:tcW w:w="750" w:type="dxa"/>
          </w:tcPr>
          <w:p w14:paraId="34961A15" w14:textId="77777777" w:rsidR="00525DAF" w:rsidRPr="00DF58E6" w:rsidRDefault="00525DAF" w:rsidP="00525DAF">
            <w:pPr>
              <w:pStyle w:val="TableParagraph"/>
              <w:spacing w:before="65"/>
              <w:ind w:left="118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13,23</w:t>
            </w:r>
          </w:p>
        </w:tc>
        <w:tc>
          <w:tcPr>
            <w:tcW w:w="749" w:type="dxa"/>
          </w:tcPr>
          <w:p w14:paraId="7D736CBE" w14:textId="77777777" w:rsidR="00525DAF" w:rsidRPr="00DF58E6" w:rsidRDefault="00525DAF" w:rsidP="00525DAF">
            <w:pPr>
              <w:pStyle w:val="TableParagraph"/>
              <w:spacing w:before="65"/>
              <w:ind w:left="121" w:right="123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13,61</w:t>
            </w:r>
          </w:p>
        </w:tc>
        <w:tc>
          <w:tcPr>
            <w:tcW w:w="907" w:type="dxa"/>
          </w:tcPr>
          <w:p w14:paraId="501FC26A" w14:textId="77777777" w:rsidR="00525DAF" w:rsidRPr="00DF58E6" w:rsidRDefault="00525DAF" w:rsidP="00525DAF">
            <w:pPr>
              <w:pStyle w:val="TableParagraph"/>
              <w:spacing w:before="65"/>
              <w:ind w:left="252" w:right="254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7,68</w:t>
            </w:r>
          </w:p>
        </w:tc>
        <w:tc>
          <w:tcPr>
            <w:tcW w:w="921" w:type="dxa"/>
          </w:tcPr>
          <w:p w14:paraId="6D722D0E" w14:textId="77777777" w:rsidR="00525DAF" w:rsidRPr="00DF58E6" w:rsidRDefault="00525DAF" w:rsidP="00525DAF">
            <w:pPr>
              <w:pStyle w:val="TableParagraph"/>
              <w:spacing w:before="65"/>
              <w:ind w:left="209" w:right="21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13,50</w:t>
            </w:r>
          </w:p>
        </w:tc>
      </w:tr>
      <w:tr w:rsidR="00525DAF" w:rsidRPr="00DF58E6" w14:paraId="261F1340" w14:textId="77777777" w:rsidTr="00DF6D66">
        <w:trPr>
          <w:trHeight w:val="371"/>
          <w:jc w:val="center"/>
        </w:trPr>
        <w:tc>
          <w:tcPr>
            <w:tcW w:w="2307" w:type="dxa"/>
          </w:tcPr>
          <w:p w14:paraId="75ECA375" w14:textId="77777777" w:rsidR="00525DAF" w:rsidRPr="00DF58E6" w:rsidRDefault="00525DAF" w:rsidP="00525DAF">
            <w:pPr>
              <w:pStyle w:val="TableParagraph"/>
              <w:spacing w:before="65"/>
              <w:ind w:left="107"/>
              <w:jc w:val="left"/>
              <w:rPr>
                <w:sz w:val="20"/>
                <w:szCs w:val="20"/>
              </w:rPr>
            </w:pPr>
            <w:r w:rsidRPr="00554CF6">
              <w:rPr>
                <w:sz w:val="20"/>
                <w:szCs w:val="20"/>
              </w:rPr>
              <w:t>Костромская</w:t>
            </w:r>
            <w:r w:rsidRPr="00DF58E6">
              <w:rPr>
                <w:spacing w:val="-4"/>
                <w:sz w:val="20"/>
                <w:szCs w:val="20"/>
              </w:rPr>
              <w:t xml:space="preserve"> </w:t>
            </w:r>
            <w:r w:rsidRPr="00DF58E6">
              <w:rPr>
                <w:sz w:val="20"/>
                <w:szCs w:val="20"/>
              </w:rPr>
              <w:t>область</w:t>
            </w:r>
          </w:p>
        </w:tc>
        <w:tc>
          <w:tcPr>
            <w:tcW w:w="994" w:type="dxa"/>
          </w:tcPr>
          <w:p w14:paraId="1247B9F1" w14:textId="77777777" w:rsidR="00525DAF" w:rsidRPr="00DF58E6" w:rsidRDefault="00525DAF" w:rsidP="00525DAF">
            <w:pPr>
              <w:pStyle w:val="TableParagraph"/>
              <w:spacing w:before="65"/>
              <w:ind w:left="249" w:right="24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9,53</w:t>
            </w:r>
          </w:p>
        </w:tc>
        <w:tc>
          <w:tcPr>
            <w:tcW w:w="1007" w:type="dxa"/>
          </w:tcPr>
          <w:p w14:paraId="64B4FE88" w14:textId="77777777" w:rsidR="00525DAF" w:rsidRPr="00DF58E6" w:rsidRDefault="00525DAF" w:rsidP="00525DAF">
            <w:pPr>
              <w:pStyle w:val="TableParagraph"/>
              <w:spacing w:before="65"/>
              <w:ind w:left="84" w:right="79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9,63</w:t>
            </w:r>
          </w:p>
        </w:tc>
        <w:tc>
          <w:tcPr>
            <w:tcW w:w="752" w:type="dxa"/>
          </w:tcPr>
          <w:p w14:paraId="0E959927" w14:textId="77777777" w:rsidR="00525DAF" w:rsidRPr="00DF58E6" w:rsidRDefault="00525DAF" w:rsidP="00525DAF">
            <w:pPr>
              <w:pStyle w:val="TableParagraph"/>
              <w:spacing w:before="65"/>
              <w:ind w:left="119" w:right="11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9,57</w:t>
            </w:r>
          </w:p>
        </w:tc>
        <w:tc>
          <w:tcPr>
            <w:tcW w:w="841" w:type="dxa"/>
          </w:tcPr>
          <w:p w14:paraId="1C21164E" w14:textId="77777777" w:rsidR="00525DAF" w:rsidRPr="00DF58E6" w:rsidRDefault="00525DAF" w:rsidP="00525DAF">
            <w:pPr>
              <w:pStyle w:val="TableParagraph"/>
              <w:spacing w:before="65"/>
              <w:ind w:left="170" w:right="170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9,58</w:t>
            </w:r>
          </w:p>
        </w:tc>
        <w:tc>
          <w:tcPr>
            <w:tcW w:w="843" w:type="dxa"/>
          </w:tcPr>
          <w:p w14:paraId="3C617D76" w14:textId="77777777" w:rsidR="00525DAF" w:rsidRPr="00DF58E6" w:rsidRDefault="00525DAF" w:rsidP="00525DAF">
            <w:pPr>
              <w:pStyle w:val="TableParagraph"/>
              <w:spacing w:before="65"/>
              <w:ind w:left="169" w:right="17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9,13</w:t>
            </w:r>
          </w:p>
        </w:tc>
        <w:tc>
          <w:tcPr>
            <w:tcW w:w="841" w:type="dxa"/>
          </w:tcPr>
          <w:p w14:paraId="0316EA84" w14:textId="77777777" w:rsidR="00525DAF" w:rsidRPr="00DF58E6" w:rsidRDefault="00525DAF" w:rsidP="00525DAF">
            <w:pPr>
              <w:pStyle w:val="TableParagraph"/>
              <w:spacing w:before="65"/>
              <w:ind w:left="169" w:right="170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8,89</w:t>
            </w:r>
          </w:p>
        </w:tc>
        <w:tc>
          <w:tcPr>
            <w:tcW w:w="750" w:type="dxa"/>
          </w:tcPr>
          <w:p w14:paraId="212F8AD8" w14:textId="77777777" w:rsidR="00525DAF" w:rsidRPr="00DF58E6" w:rsidRDefault="00525DAF" w:rsidP="00525DAF">
            <w:pPr>
              <w:pStyle w:val="TableParagraph"/>
              <w:spacing w:before="65"/>
              <w:ind w:left="121" w:right="12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8,49</w:t>
            </w:r>
          </w:p>
        </w:tc>
        <w:tc>
          <w:tcPr>
            <w:tcW w:w="843" w:type="dxa"/>
          </w:tcPr>
          <w:p w14:paraId="37EE3F7D" w14:textId="77777777" w:rsidR="00525DAF" w:rsidRPr="00DF58E6" w:rsidRDefault="00525DAF" w:rsidP="00525DAF">
            <w:pPr>
              <w:pStyle w:val="TableParagraph"/>
              <w:spacing w:before="65"/>
              <w:ind w:left="169" w:right="17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8,78</w:t>
            </w:r>
          </w:p>
        </w:tc>
        <w:tc>
          <w:tcPr>
            <w:tcW w:w="749" w:type="dxa"/>
          </w:tcPr>
          <w:p w14:paraId="4A065FAC" w14:textId="77777777" w:rsidR="00525DAF" w:rsidRPr="00DF58E6" w:rsidRDefault="00525DAF" w:rsidP="00525DAF">
            <w:pPr>
              <w:pStyle w:val="TableParagraph"/>
              <w:spacing w:before="65"/>
              <w:ind w:left="120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9,13</w:t>
            </w:r>
          </w:p>
        </w:tc>
        <w:tc>
          <w:tcPr>
            <w:tcW w:w="749" w:type="dxa"/>
          </w:tcPr>
          <w:p w14:paraId="71912B57" w14:textId="77777777" w:rsidR="00525DAF" w:rsidRPr="00DF58E6" w:rsidRDefault="00525DAF" w:rsidP="00525DAF">
            <w:pPr>
              <w:pStyle w:val="TableParagraph"/>
              <w:spacing w:before="65"/>
              <w:ind w:left="120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9,49</w:t>
            </w:r>
          </w:p>
        </w:tc>
        <w:tc>
          <w:tcPr>
            <w:tcW w:w="749" w:type="dxa"/>
          </w:tcPr>
          <w:p w14:paraId="69388AFC" w14:textId="77777777" w:rsidR="00525DAF" w:rsidRPr="00DF58E6" w:rsidRDefault="00525DAF" w:rsidP="00525DAF">
            <w:pPr>
              <w:pStyle w:val="TableParagraph"/>
              <w:spacing w:before="65"/>
              <w:ind w:left="119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9,36</w:t>
            </w:r>
          </w:p>
        </w:tc>
        <w:tc>
          <w:tcPr>
            <w:tcW w:w="750" w:type="dxa"/>
          </w:tcPr>
          <w:p w14:paraId="3938D26B" w14:textId="77777777" w:rsidR="00525DAF" w:rsidRPr="00DF58E6" w:rsidRDefault="00525DAF" w:rsidP="00525DAF">
            <w:pPr>
              <w:pStyle w:val="TableParagraph"/>
              <w:spacing w:before="65"/>
              <w:ind w:left="118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9,39</w:t>
            </w:r>
          </w:p>
        </w:tc>
        <w:tc>
          <w:tcPr>
            <w:tcW w:w="749" w:type="dxa"/>
          </w:tcPr>
          <w:p w14:paraId="53ED29C9" w14:textId="77777777" w:rsidR="00525DAF" w:rsidRPr="00DF58E6" w:rsidRDefault="00525DAF" w:rsidP="00525DAF">
            <w:pPr>
              <w:pStyle w:val="TableParagraph"/>
              <w:spacing w:before="65"/>
              <w:ind w:left="121" w:right="123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9,53</w:t>
            </w:r>
          </w:p>
        </w:tc>
        <w:tc>
          <w:tcPr>
            <w:tcW w:w="907" w:type="dxa"/>
          </w:tcPr>
          <w:p w14:paraId="4C68F8D5" w14:textId="77777777" w:rsidR="00525DAF" w:rsidRPr="00DF58E6" w:rsidRDefault="00525DAF" w:rsidP="00525DAF">
            <w:pPr>
              <w:pStyle w:val="TableParagraph"/>
              <w:spacing w:before="65"/>
              <w:ind w:left="252" w:right="254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7,16</w:t>
            </w:r>
          </w:p>
        </w:tc>
        <w:tc>
          <w:tcPr>
            <w:tcW w:w="921" w:type="dxa"/>
          </w:tcPr>
          <w:p w14:paraId="721EE409" w14:textId="77777777" w:rsidR="00525DAF" w:rsidRPr="00DF58E6" w:rsidRDefault="00525DAF" w:rsidP="00525DAF">
            <w:pPr>
              <w:pStyle w:val="TableParagraph"/>
              <w:spacing w:before="65"/>
              <w:ind w:left="209" w:right="21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9,48</w:t>
            </w:r>
          </w:p>
        </w:tc>
      </w:tr>
      <w:tr w:rsidR="00525DAF" w:rsidRPr="00DF58E6" w14:paraId="1FEC118A" w14:textId="77777777" w:rsidTr="00DF6D66">
        <w:trPr>
          <w:trHeight w:val="645"/>
          <w:jc w:val="center"/>
        </w:trPr>
        <w:tc>
          <w:tcPr>
            <w:tcW w:w="2307" w:type="dxa"/>
          </w:tcPr>
          <w:p w14:paraId="113239F9" w14:textId="77777777" w:rsidR="00525DAF" w:rsidRPr="00DF58E6" w:rsidRDefault="00525DAF" w:rsidP="00525DAF">
            <w:pPr>
              <w:pStyle w:val="TableParagraph"/>
              <w:spacing w:line="223" w:lineRule="exact"/>
              <w:ind w:left="107"/>
              <w:jc w:val="left"/>
              <w:rPr>
                <w:sz w:val="20"/>
                <w:szCs w:val="20"/>
              </w:rPr>
            </w:pPr>
            <w:r w:rsidRPr="00554CF6">
              <w:rPr>
                <w:sz w:val="20"/>
                <w:szCs w:val="20"/>
              </w:rPr>
              <w:t>Курская</w:t>
            </w:r>
            <w:r w:rsidRPr="00DF58E6">
              <w:rPr>
                <w:spacing w:val="-4"/>
                <w:sz w:val="20"/>
                <w:szCs w:val="20"/>
              </w:rPr>
              <w:t xml:space="preserve"> </w:t>
            </w:r>
            <w:r w:rsidRPr="00DF58E6">
              <w:rPr>
                <w:sz w:val="20"/>
                <w:szCs w:val="20"/>
              </w:rPr>
              <w:t>область****</w:t>
            </w:r>
          </w:p>
          <w:p w14:paraId="4EE6B004" w14:textId="77777777" w:rsidR="00525DAF" w:rsidRPr="00DF58E6" w:rsidRDefault="00525DAF" w:rsidP="00525DAF">
            <w:pPr>
              <w:pStyle w:val="TableParagraph"/>
              <w:spacing w:line="206" w:lineRule="exact"/>
              <w:ind w:left="107" w:right="175"/>
              <w:jc w:val="left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(кроме</w:t>
            </w:r>
            <w:r w:rsidRPr="00DF58E6">
              <w:rPr>
                <w:spacing w:val="-9"/>
                <w:sz w:val="20"/>
                <w:szCs w:val="20"/>
              </w:rPr>
              <w:t xml:space="preserve"> </w:t>
            </w:r>
            <w:r w:rsidRPr="00DF58E6">
              <w:rPr>
                <w:sz w:val="20"/>
                <w:szCs w:val="20"/>
              </w:rPr>
              <w:t>производственных</w:t>
            </w:r>
            <w:r w:rsidRPr="00DF58E6">
              <w:rPr>
                <w:spacing w:val="-42"/>
                <w:sz w:val="20"/>
                <w:szCs w:val="20"/>
              </w:rPr>
              <w:t xml:space="preserve"> </w:t>
            </w:r>
            <w:r w:rsidRPr="00DF58E6">
              <w:rPr>
                <w:sz w:val="20"/>
                <w:szCs w:val="20"/>
              </w:rPr>
              <w:t>зданий)</w:t>
            </w:r>
          </w:p>
        </w:tc>
        <w:tc>
          <w:tcPr>
            <w:tcW w:w="994" w:type="dxa"/>
          </w:tcPr>
          <w:p w14:paraId="02FB69E4" w14:textId="77777777" w:rsidR="00525DAF" w:rsidRPr="00DF58E6" w:rsidRDefault="00525DAF" w:rsidP="00525DAF">
            <w:pPr>
              <w:pStyle w:val="TableParagraph"/>
              <w:spacing w:before="6"/>
              <w:jc w:val="left"/>
              <w:rPr>
                <w:b/>
                <w:sz w:val="20"/>
                <w:szCs w:val="20"/>
              </w:rPr>
            </w:pPr>
          </w:p>
          <w:p w14:paraId="0219FA8B" w14:textId="77777777" w:rsidR="00525DAF" w:rsidRPr="00DF58E6" w:rsidRDefault="00525DAF" w:rsidP="00525DAF">
            <w:pPr>
              <w:pStyle w:val="TableParagraph"/>
              <w:ind w:left="249" w:right="24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13,64</w:t>
            </w:r>
          </w:p>
        </w:tc>
        <w:tc>
          <w:tcPr>
            <w:tcW w:w="1007" w:type="dxa"/>
          </w:tcPr>
          <w:p w14:paraId="39AD4824" w14:textId="77777777" w:rsidR="00525DAF" w:rsidRPr="00DF58E6" w:rsidRDefault="00525DAF" w:rsidP="00525DAF">
            <w:pPr>
              <w:pStyle w:val="TableParagraph"/>
              <w:spacing w:before="6"/>
              <w:jc w:val="left"/>
              <w:rPr>
                <w:b/>
                <w:sz w:val="20"/>
                <w:szCs w:val="20"/>
              </w:rPr>
            </w:pPr>
          </w:p>
          <w:p w14:paraId="47B56CE8" w14:textId="77777777" w:rsidR="00525DAF" w:rsidRPr="00DF58E6" w:rsidRDefault="00525DAF" w:rsidP="00525DAF">
            <w:pPr>
              <w:pStyle w:val="TableParagraph"/>
              <w:ind w:left="83" w:right="79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13,93</w:t>
            </w:r>
          </w:p>
        </w:tc>
        <w:tc>
          <w:tcPr>
            <w:tcW w:w="752" w:type="dxa"/>
          </w:tcPr>
          <w:p w14:paraId="161FDEB2" w14:textId="77777777" w:rsidR="00525DAF" w:rsidRPr="00DF58E6" w:rsidRDefault="00525DAF" w:rsidP="00525DAF">
            <w:pPr>
              <w:pStyle w:val="TableParagraph"/>
              <w:spacing w:before="6"/>
              <w:jc w:val="left"/>
              <w:rPr>
                <w:b/>
                <w:sz w:val="20"/>
                <w:szCs w:val="20"/>
              </w:rPr>
            </w:pPr>
          </w:p>
          <w:p w14:paraId="5FAF010B" w14:textId="77777777" w:rsidR="00525DAF" w:rsidRPr="00DF58E6" w:rsidRDefault="00525DAF" w:rsidP="00525DAF">
            <w:pPr>
              <w:pStyle w:val="TableParagraph"/>
              <w:ind w:left="119" w:right="116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13,85</w:t>
            </w:r>
          </w:p>
        </w:tc>
        <w:tc>
          <w:tcPr>
            <w:tcW w:w="841" w:type="dxa"/>
          </w:tcPr>
          <w:p w14:paraId="57C7ED8B" w14:textId="77777777" w:rsidR="00525DAF" w:rsidRPr="00DF58E6" w:rsidRDefault="00525DAF" w:rsidP="00525DAF">
            <w:pPr>
              <w:pStyle w:val="TableParagraph"/>
              <w:spacing w:before="6"/>
              <w:jc w:val="left"/>
              <w:rPr>
                <w:b/>
                <w:sz w:val="20"/>
                <w:szCs w:val="20"/>
              </w:rPr>
            </w:pPr>
          </w:p>
          <w:p w14:paraId="2BF0D293" w14:textId="77777777" w:rsidR="00525DAF" w:rsidRPr="00DF58E6" w:rsidRDefault="00525DAF" w:rsidP="00525DAF">
            <w:pPr>
              <w:pStyle w:val="TableParagraph"/>
              <w:ind w:left="170" w:right="170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13,80</w:t>
            </w:r>
          </w:p>
        </w:tc>
        <w:tc>
          <w:tcPr>
            <w:tcW w:w="843" w:type="dxa"/>
          </w:tcPr>
          <w:p w14:paraId="50CB2C84" w14:textId="77777777" w:rsidR="00525DAF" w:rsidRPr="00DF58E6" w:rsidRDefault="00525DAF" w:rsidP="00525DAF">
            <w:pPr>
              <w:pStyle w:val="TableParagraph"/>
              <w:spacing w:before="6"/>
              <w:jc w:val="left"/>
              <w:rPr>
                <w:b/>
                <w:sz w:val="20"/>
                <w:szCs w:val="20"/>
              </w:rPr>
            </w:pPr>
          </w:p>
          <w:p w14:paraId="1D779900" w14:textId="77777777" w:rsidR="00525DAF" w:rsidRPr="00DF58E6" w:rsidRDefault="00525DAF" w:rsidP="00525DAF">
            <w:pPr>
              <w:pStyle w:val="TableParagraph"/>
              <w:ind w:left="169" w:right="17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14,07</w:t>
            </w:r>
          </w:p>
        </w:tc>
        <w:tc>
          <w:tcPr>
            <w:tcW w:w="841" w:type="dxa"/>
          </w:tcPr>
          <w:p w14:paraId="10354EB3" w14:textId="77777777" w:rsidR="00525DAF" w:rsidRPr="00DF58E6" w:rsidRDefault="00525DAF" w:rsidP="00525DAF">
            <w:pPr>
              <w:pStyle w:val="TableParagraph"/>
              <w:spacing w:before="6"/>
              <w:jc w:val="left"/>
              <w:rPr>
                <w:b/>
                <w:sz w:val="20"/>
                <w:szCs w:val="20"/>
              </w:rPr>
            </w:pPr>
          </w:p>
          <w:p w14:paraId="6818D742" w14:textId="77777777" w:rsidR="00525DAF" w:rsidRPr="00DF58E6" w:rsidRDefault="00525DAF" w:rsidP="00525DAF">
            <w:pPr>
              <w:pStyle w:val="TableParagraph"/>
              <w:ind w:left="169" w:right="170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14,24</w:t>
            </w:r>
          </w:p>
        </w:tc>
        <w:tc>
          <w:tcPr>
            <w:tcW w:w="750" w:type="dxa"/>
          </w:tcPr>
          <w:p w14:paraId="1C06DB97" w14:textId="77777777" w:rsidR="00525DAF" w:rsidRPr="00DF58E6" w:rsidRDefault="00525DAF" w:rsidP="00525DAF">
            <w:pPr>
              <w:pStyle w:val="TableParagraph"/>
              <w:spacing w:before="6"/>
              <w:jc w:val="left"/>
              <w:rPr>
                <w:b/>
                <w:sz w:val="20"/>
                <w:szCs w:val="20"/>
              </w:rPr>
            </w:pPr>
          </w:p>
          <w:p w14:paraId="4E22F6D0" w14:textId="77777777" w:rsidR="00525DAF" w:rsidRPr="00DF58E6" w:rsidRDefault="00525DAF" w:rsidP="00525DAF">
            <w:pPr>
              <w:pStyle w:val="TableParagraph"/>
              <w:ind w:left="121" w:right="12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13,98</w:t>
            </w:r>
          </w:p>
        </w:tc>
        <w:tc>
          <w:tcPr>
            <w:tcW w:w="843" w:type="dxa"/>
          </w:tcPr>
          <w:p w14:paraId="2E6363ED" w14:textId="77777777" w:rsidR="00525DAF" w:rsidRPr="00DF58E6" w:rsidRDefault="00525DAF" w:rsidP="00525DAF">
            <w:pPr>
              <w:pStyle w:val="TableParagraph"/>
              <w:spacing w:before="6"/>
              <w:jc w:val="left"/>
              <w:rPr>
                <w:b/>
                <w:sz w:val="20"/>
                <w:szCs w:val="20"/>
              </w:rPr>
            </w:pPr>
          </w:p>
          <w:p w14:paraId="35FD572F" w14:textId="77777777" w:rsidR="00525DAF" w:rsidRPr="00DF58E6" w:rsidRDefault="00525DAF" w:rsidP="00525DAF">
            <w:pPr>
              <w:pStyle w:val="TableParagraph"/>
              <w:ind w:left="169" w:right="17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14,16</w:t>
            </w:r>
          </w:p>
        </w:tc>
        <w:tc>
          <w:tcPr>
            <w:tcW w:w="749" w:type="dxa"/>
          </w:tcPr>
          <w:p w14:paraId="530688FB" w14:textId="77777777" w:rsidR="00525DAF" w:rsidRPr="00DF58E6" w:rsidRDefault="00525DAF" w:rsidP="00525DAF">
            <w:pPr>
              <w:pStyle w:val="TableParagraph"/>
              <w:spacing w:before="6"/>
              <w:jc w:val="left"/>
              <w:rPr>
                <w:b/>
                <w:sz w:val="20"/>
                <w:szCs w:val="20"/>
              </w:rPr>
            </w:pPr>
          </w:p>
          <w:p w14:paraId="3CC1D608" w14:textId="77777777" w:rsidR="00525DAF" w:rsidRPr="00DF58E6" w:rsidRDefault="00525DAF" w:rsidP="00525DAF">
            <w:pPr>
              <w:pStyle w:val="TableParagraph"/>
              <w:ind w:left="120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14,58</w:t>
            </w:r>
          </w:p>
        </w:tc>
        <w:tc>
          <w:tcPr>
            <w:tcW w:w="749" w:type="dxa"/>
          </w:tcPr>
          <w:p w14:paraId="733CCA5E" w14:textId="77777777" w:rsidR="00525DAF" w:rsidRPr="00DF58E6" w:rsidRDefault="00525DAF" w:rsidP="00525DAF">
            <w:pPr>
              <w:pStyle w:val="TableParagraph"/>
              <w:spacing w:before="6"/>
              <w:jc w:val="left"/>
              <w:rPr>
                <w:b/>
                <w:sz w:val="20"/>
                <w:szCs w:val="20"/>
              </w:rPr>
            </w:pPr>
          </w:p>
          <w:p w14:paraId="7E2C73B4" w14:textId="77777777" w:rsidR="00525DAF" w:rsidRPr="00DF58E6" w:rsidRDefault="00525DAF" w:rsidP="00525DAF">
            <w:pPr>
              <w:pStyle w:val="TableParagraph"/>
              <w:ind w:left="120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14,21</w:t>
            </w:r>
          </w:p>
        </w:tc>
        <w:tc>
          <w:tcPr>
            <w:tcW w:w="749" w:type="dxa"/>
          </w:tcPr>
          <w:p w14:paraId="0A5FAE77" w14:textId="77777777" w:rsidR="00525DAF" w:rsidRPr="00DF58E6" w:rsidRDefault="00525DAF" w:rsidP="00525DAF">
            <w:pPr>
              <w:pStyle w:val="TableParagraph"/>
              <w:spacing w:before="6"/>
              <w:jc w:val="left"/>
              <w:rPr>
                <w:b/>
                <w:sz w:val="20"/>
                <w:szCs w:val="20"/>
              </w:rPr>
            </w:pPr>
          </w:p>
          <w:p w14:paraId="13B4B844" w14:textId="77777777" w:rsidR="00525DAF" w:rsidRPr="00DF58E6" w:rsidRDefault="00525DAF" w:rsidP="00525DAF">
            <w:pPr>
              <w:pStyle w:val="TableParagraph"/>
              <w:ind w:left="119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14,41</w:t>
            </w:r>
          </w:p>
        </w:tc>
        <w:tc>
          <w:tcPr>
            <w:tcW w:w="750" w:type="dxa"/>
          </w:tcPr>
          <w:p w14:paraId="170DC28D" w14:textId="77777777" w:rsidR="00525DAF" w:rsidRPr="00DF58E6" w:rsidRDefault="00525DAF" w:rsidP="00525DAF">
            <w:pPr>
              <w:pStyle w:val="TableParagraph"/>
              <w:spacing w:before="6"/>
              <w:jc w:val="left"/>
              <w:rPr>
                <w:b/>
                <w:sz w:val="20"/>
                <w:szCs w:val="20"/>
              </w:rPr>
            </w:pPr>
          </w:p>
          <w:p w14:paraId="05ED5765" w14:textId="77777777" w:rsidR="00525DAF" w:rsidRPr="00DF58E6" w:rsidRDefault="00525DAF" w:rsidP="00525DAF">
            <w:pPr>
              <w:pStyle w:val="TableParagraph"/>
              <w:ind w:left="118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13,93</w:t>
            </w:r>
          </w:p>
        </w:tc>
        <w:tc>
          <w:tcPr>
            <w:tcW w:w="749" w:type="dxa"/>
          </w:tcPr>
          <w:p w14:paraId="7D3E6BB2" w14:textId="77777777" w:rsidR="00525DAF" w:rsidRPr="00DF58E6" w:rsidRDefault="00525DAF" w:rsidP="00525DAF">
            <w:pPr>
              <w:pStyle w:val="TableParagraph"/>
              <w:spacing w:before="6"/>
              <w:jc w:val="left"/>
              <w:rPr>
                <w:b/>
                <w:sz w:val="20"/>
                <w:szCs w:val="20"/>
              </w:rPr>
            </w:pPr>
          </w:p>
          <w:p w14:paraId="5EB679BB" w14:textId="77777777" w:rsidR="00525DAF" w:rsidRPr="00DF58E6" w:rsidRDefault="00525DAF" w:rsidP="00525DAF">
            <w:pPr>
              <w:pStyle w:val="TableParagraph"/>
              <w:ind w:left="121" w:right="124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14,45</w:t>
            </w:r>
          </w:p>
        </w:tc>
        <w:tc>
          <w:tcPr>
            <w:tcW w:w="907" w:type="dxa"/>
          </w:tcPr>
          <w:p w14:paraId="1968F4B2" w14:textId="77777777" w:rsidR="00525DAF" w:rsidRPr="00DF58E6" w:rsidRDefault="00525DAF" w:rsidP="00525DAF">
            <w:pPr>
              <w:pStyle w:val="TableParagraph"/>
              <w:spacing w:before="6"/>
              <w:jc w:val="left"/>
              <w:rPr>
                <w:b/>
                <w:sz w:val="20"/>
                <w:szCs w:val="20"/>
              </w:rPr>
            </w:pPr>
          </w:p>
          <w:p w14:paraId="6A800A82" w14:textId="77777777" w:rsidR="00525DAF" w:rsidRPr="00DF58E6" w:rsidRDefault="00525DAF" w:rsidP="00525DAF">
            <w:pPr>
              <w:pStyle w:val="TableParagraph"/>
              <w:ind w:left="252" w:right="254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7,01</w:t>
            </w:r>
          </w:p>
        </w:tc>
        <w:tc>
          <w:tcPr>
            <w:tcW w:w="921" w:type="dxa"/>
          </w:tcPr>
          <w:p w14:paraId="4D1FFFC2" w14:textId="77777777" w:rsidR="00525DAF" w:rsidRPr="00DF58E6" w:rsidRDefault="00525DAF" w:rsidP="00525DAF">
            <w:pPr>
              <w:pStyle w:val="TableParagraph"/>
              <w:spacing w:before="6"/>
              <w:jc w:val="left"/>
              <w:rPr>
                <w:b/>
                <w:sz w:val="20"/>
                <w:szCs w:val="20"/>
              </w:rPr>
            </w:pPr>
          </w:p>
          <w:p w14:paraId="5FA389D8" w14:textId="77777777" w:rsidR="00525DAF" w:rsidRPr="00DF58E6" w:rsidRDefault="00525DAF" w:rsidP="00525DAF">
            <w:pPr>
              <w:pStyle w:val="TableParagraph"/>
              <w:ind w:left="209" w:right="21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14,27</w:t>
            </w:r>
          </w:p>
        </w:tc>
      </w:tr>
      <w:tr w:rsidR="00525DAF" w:rsidRPr="00DF58E6" w14:paraId="1D83F662" w14:textId="77777777" w:rsidTr="00DF6D66">
        <w:trPr>
          <w:trHeight w:val="371"/>
          <w:jc w:val="center"/>
        </w:trPr>
        <w:tc>
          <w:tcPr>
            <w:tcW w:w="2307" w:type="dxa"/>
          </w:tcPr>
          <w:p w14:paraId="3E69AE74" w14:textId="77777777" w:rsidR="00525DAF" w:rsidRPr="00DF58E6" w:rsidRDefault="00525DAF" w:rsidP="00525DAF">
            <w:pPr>
              <w:pStyle w:val="TableParagraph"/>
              <w:spacing w:before="65"/>
              <w:ind w:left="107"/>
              <w:jc w:val="left"/>
              <w:rPr>
                <w:sz w:val="20"/>
                <w:szCs w:val="20"/>
              </w:rPr>
            </w:pPr>
            <w:r w:rsidRPr="00554CF6">
              <w:rPr>
                <w:sz w:val="20"/>
                <w:szCs w:val="20"/>
              </w:rPr>
              <w:t>Липецкая</w:t>
            </w:r>
            <w:r w:rsidRPr="00DF58E6">
              <w:rPr>
                <w:spacing w:val="-5"/>
                <w:sz w:val="20"/>
                <w:szCs w:val="20"/>
              </w:rPr>
              <w:t xml:space="preserve"> </w:t>
            </w:r>
            <w:r w:rsidRPr="00DF58E6">
              <w:rPr>
                <w:sz w:val="20"/>
                <w:szCs w:val="20"/>
              </w:rPr>
              <w:t>область</w:t>
            </w:r>
          </w:p>
        </w:tc>
        <w:tc>
          <w:tcPr>
            <w:tcW w:w="994" w:type="dxa"/>
          </w:tcPr>
          <w:p w14:paraId="77567161" w14:textId="77777777" w:rsidR="00525DAF" w:rsidRPr="00DF58E6" w:rsidRDefault="00525DAF" w:rsidP="00525DAF">
            <w:pPr>
              <w:pStyle w:val="TableParagraph"/>
              <w:spacing w:before="65"/>
              <w:ind w:left="249" w:right="24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12,38</w:t>
            </w:r>
          </w:p>
        </w:tc>
        <w:tc>
          <w:tcPr>
            <w:tcW w:w="1007" w:type="dxa"/>
          </w:tcPr>
          <w:p w14:paraId="4A487CE4" w14:textId="77777777" w:rsidR="00525DAF" w:rsidRPr="00DF58E6" w:rsidRDefault="00525DAF" w:rsidP="00525DAF">
            <w:pPr>
              <w:pStyle w:val="TableParagraph"/>
              <w:spacing w:before="65"/>
              <w:ind w:left="83" w:right="79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12,63</w:t>
            </w:r>
          </w:p>
        </w:tc>
        <w:tc>
          <w:tcPr>
            <w:tcW w:w="752" w:type="dxa"/>
          </w:tcPr>
          <w:p w14:paraId="59EC0AF9" w14:textId="77777777" w:rsidR="00525DAF" w:rsidRPr="00DF58E6" w:rsidRDefault="00525DAF" w:rsidP="00525DAF">
            <w:pPr>
              <w:pStyle w:val="TableParagraph"/>
              <w:spacing w:before="65"/>
              <w:ind w:left="119" w:right="116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12,50</w:t>
            </w:r>
          </w:p>
        </w:tc>
        <w:tc>
          <w:tcPr>
            <w:tcW w:w="841" w:type="dxa"/>
          </w:tcPr>
          <w:p w14:paraId="4F6DCB9F" w14:textId="77777777" w:rsidR="00525DAF" w:rsidRPr="00DF58E6" w:rsidRDefault="00525DAF" w:rsidP="00525DAF">
            <w:pPr>
              <w:pStyle w:val="TableParagraph"/>
              <w:spacing w:before="65"/>
              <w:ind w:left="170" w:right="170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12,48</w:t>
            </w:r>
          </w:p>
        </w:tc>
        <w:tc>
          <w:tcPr>
            <w:tcW w:w="843" w:type="dxa"/>
          </w:tcPr>
          <w:p w14:paraId="42297272" w14:textId="77777777" w:rsidR="00525DAF" w:rsidRPr="00DF58E6" w:rsidRDefault="00525DAF" w:rsidP="00525DAF">
            <w:pPr>
              <w:pStyle w:val="TableParagraph"/>
              <w:spacing w:before="65"/>
              <w:ind w:left="169" w:right="17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12,74</w:t>
            </w:r>
          </w:p>
        </w:tc>
        <w:tc>
          <w:tcPr>
            <w:tcW w:w="841" w:type="dxa"/>
          </w:tcPr>
          <w:p w14:paraId="4B185788" w14:textId="77777777" w:rsidR="00525DAF" w:rsidRPr="00DF58E6" w:rsidRDefault="00525DAF" w:rsidP="00525DAF">
            <w:pPr>
              <w:pStyle w:val="TableParagraph"/>
              <w:spacing w:before="65"/>
              <w:ind w:left="169" w:right="170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12,81</w:t>
            </w:r>
          </w:p>
        </w:tc>
        <w:tc>
          <w:tcPr>
            <w:tcW w:w="750" w:type="dxa"/>
          </w:tcPr>
          <w:p w14:paraId="7FE2C742" w14:textId="77777777" w:rsidR="00525DAF" w:rsidRPr="00DF58E6" w:rsidRDefault="00525DAF" w:rsidP="00525DAF">
            <w:pPr>
              <w:pStyle w:val="TableParagraph"/>
              <w:spacing w:before="65"/>
              <w:ind w:left="121" w:right="12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12,68</w:t>
            </w:r>
          </w:p>
        </w:tc>
        <w:tc>
          <w:tcPr>
            <w:tcW w:w="843" w:type="dxa"/>
          </w:tcPr>
          <w:p w14:paraId="3A031A6D" w14:textId="77777777" w:rsidR="00525DAF" w:rsidRPr="00DF58E6" w:rsidRDefault="00525DAF" w:rsidP="00525DAF">
            <w:pPr>
              <w:pStyle w:val="TableParagraph"/>
              <w:spacing w:before="65"/>
              <w:ind w:left="169" w:right="17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12,77</w:t>
            </w:r>
          </w:p>
        </w:tc>
        <w:tc>
          <w:tcPr>
            <w:tcW w:w="749" w:type="dxa"/>
          </w:tcPr>
          <w:p w14:paraId="24198D5C" w14:textId="77777777" w:rsidR="00525DAF" w:rsidRPr="00DF58E6" w:rsidRDefault="00525DAF" w:rsidP="00525DAF">
            <w:pPr>
              <w:pStyle w:val="TableParagraph"/>
              <w:spacing w:before="65"/>
              <w:ind w:left="120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13,28</w:t>
            </w:r>
          </w:p>
        </w:tc>
        <w:tc>
          <w:tcPr>
            <w:tcW w:w="749" w:type="dxa"/>
          </w:tcPr>
          <w:p w14:paraId="0350BA06" w14:textId="77777777" w:rsidR="00525DAF" w:rsidRPr="00DF58E6" w:rsidRDefault="00525DAF" w:rsidP="00525DAF">
            <w:pPr>
              <w:pStyle w:val="TableParagraph"/>
              <w:spacing w:before="65"/>
              <w:ind w:left="120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12,80</w:t>
            </w:r>
          </w:p>
        </w:tc>
        <w:tc>
          <w:tcPr>
            <w:tcW w:w="749" w:type="dxa"/>
          </w:tcPr>
          <w:p w14:paraId="4AFD231D" w14:textId="77777777" w:rsidR="00525DAF" w:rsidRPr="00DF58E6" w:rsidRDefault="00525DAF" w:rsidP="00525DAF">
            <w:pPr>
              <w:pStyle w:val="TableParagraph"/>
              <w:spacing w:before="65"/>
              <w:ind w:left="119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13,03</w:t>
            </w:r>
          </w:p>
        </w:tc>
        <w:tc>
          <w:tcPr>
            <w:tcW w:w="750" w:type="dxa"/>
          </w:tcPr>
          <w:p w14:paraId="6C38EC72" w14:textId="77777777" w:rsidR="00525DAF" w:rsidRPr="00DF58E6" w:rsidRDefault="00525DAF" w:rsidP="00525DAF">
            <w:pPr>
              <w:pStyle w:val="TableParagraph"/>
              <w:spacing w:before="65"/>
              <w:ind w:left="118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12,63</w:t>
            </w:r>
          </w:p>
        </w:tc>
        <w:tc>
          <w:tcPr>
            <w:tcW w:w="749" w:type="dxa"/>
          </w:tcPr>
          <w:p w14:paraId="5ED3CB3F" w14:textId="77777777" w:rsidR="00525DAF" w:rsidRPr="00DF58E6" w:rsidRDefault="00525DAF" w:rsidP="00525DAF">
            <w:pPr>
              <w:pStyle w:val="TableParagraph"/>
              <w:spacing w:before="65"/>
              <w:ind w:left="121" w:right="124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13,11</w:t>
            </w:r>
          </w:p>
        </w:tc>
        <w:tc>
          <w:tcPr>
            <w:tcW w:w="907" w:type="dxa"/>
          </w:tcPr>
          <w:p w14:paraId="7E291736" w14:textId="77777777" w:rsidR="00525DAF" w:rsidRPr="00DF58E6" w:rsidRDefault="00525DAF" w:rsidP="00525DAF">
            <w:pPr>
              <w:pStyle w:val="TableParagraph"/>
              <w:spacing w:before="65"/>
              <w:ind w:left="252" w:right="254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6,75</w:t>
            </w:r>
          </w:p>
        </w:tc>
        <w:tc>
          <w:tcPr>
            <w:tcW w:w="921" w:type="dxa"/>
          </w:tcPr>
          <w:p w14:paraId="096C5EF8" w14:textId="77777777" w:rsidR="00525DAF" w:rsidRPr="00DF58E6" w:rsidRDefault="00525DAF" w:rsidP="00525DAF">
            <w:pPr>
              <w:pStyle w:val="TableParagraph"/>
              <w:spacing w:before="65"/>
              <w:ind w:left="209" w:right="21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13,09</w:t>
            </w:r>
          </w:p>
        </w:tc>
      </w:tr>
      <w:tr w:rsidR="00525DAF" w:rsidRPr="00DF58E6" w14:paraId="37DA58C0" w14:textId="77777777" w:rsidTr="00DF6D66">
        <w:trPr>
          <w:trHeight w:val="374"/>
          <w:jc w:val="center"/>
        </w:trPr>
        <w:tc>
          <w:tcPr>
            <w:tcW w:w="2307" w:type="dxa"/>
          </w:tcPr>
          <w:p w14:paraId="6A8FE078" w14:textId="77777777" w:rsidR="00525DAF" w:rsidRPr="00DF58E6" w:rsidRDefault="00525DAF" w:rsidP="00525DAF">
            <w:pPr>
              <w:pStyle w:val="TableParagraph"/>
              <w:spacing w:before="65"/>
              <w:ind w:left="107"/>
              <w:jc w:val="left"/>
              <w:rPr>
                <w:sz w:val="20"/>
                <w:szCs w:val="20"/>
              </w:rPr>
            </w:pPr>
            <w:r w:rsidRPr="00554CF6">
              <w:rPr>
                <w:sz w:val="20"/>
                <w:szCs w:val="20"/>
              </w:rPr>
              <w:t>Московская</w:t>
            </w:r>
            <w:r w:rsidRPr="00DF58E6">
              <w:rPr>
                <w:spacing w:val="-6"/>
                <w:sz w:val="20"/>
                <w:szCs w:val="20"/>
              </w:rPr>
              <w:t xml:space="preserve"> </w:t>
            </w:r>
            <w:r w:rsidRPr="00DF58E6">
              <w:rPr>
                <w:sz w:val="20"/>
                <w:szCs w:val="20"/>
              </w:rPr>
              <w:t>область</w:t>
            </w:r>
          </w:p>
        </w:tc>
        <w:tc>
          <w:tcPr>
            <w:tcW w:w="994" w:type="dxa"/>
          </w:tcPr>
          <w:p w14:paraId="2CA357C0" w14:textId="77777777" w:rsidR="00525DAF" w:rsidRPr="00DF58E6" w:rsidRDefault="00525DAF" w:rsidP="00525DAF">
            <w:pPr>
              <w:pStyle w:val="TableParagraph"/>
              <w:spacing w:before="65"/>
              <w:ind w:left="249" w:right="24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16,96</w:t>
            </w:r>
          </w:p>
        </w:tc>
        <w:tc>
          <w:tcPr>
            <w:tcW w:w="1007" w:type="dxa"/>
          </w:tcPr>
          <w:p w14:paraId="116A39C5" w14:textId="77777777" w:rsidR="00525DAF" w:rsidRPr="00DF58E6" w:rsidRDefault="00525DAF" w:rsidP="00525DAF">
            <w:pPr>
              <w:pStyle w:val="TableParagraph"/>
              <w:spacing w:before="65"/>
              <w:ind w:left="83" w:right="79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17,32</w:t>
            </w:r>
          </w:p>
        </w:tc>
        <w:tc>
          <w:tcPr>
            <w:tcW w:w="752" w:type="dxa"/>
          </w:tcPr>
          <w:p w14:paraId="3336E5F3" w14:textId="77777777" w:rsidR="00525DAF" w:rsidRPr="00DF58E6" w:rsidRDefault="00525DAF" w:rsidP="00525DAF">
            <w:pPr>
              <w:pStyle w:val="TableParagraph"/>
              <w:spacing w:before="65"/>
              <w:ind w:left="119" w:right="116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17,22</w:t>
            </w:r>
          </w:p>
        </w:tc>
        <w:tc>
          <w:tcPr>
            <w:tcW w:w="841" w:type="dxa"/>
          </w:tcPr>
          <w:p w14:paraId="5C207BA2" w14:textId="77777777" w:rsidR="00525DAF" w:rsidRPr="00DF58E6" w:rsidRDefault="00525DAF" w:rsidP="00525DAF">
            <w:pPr>
              <w:pStyle w:val="TableParagraph"/>
              <w:spacing w:before="65"/>
              <w:ind w:left="170" w:right="170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17,16</w:t>
            </w:r>
          </w:p>
        </w:tc>
        <w:tc>
          <w:tcPr>
            <w:tcW w:w="843" w:type="dxa"/>
          </w:tcPr>
          <w:p w14:paraId="6533E651" w14:textId="77777777" w:rsidR="00525DAF" w:rsidRPr="00DF58E6" w:rsidRDefault="00525DAF" w:rsidP="00525DAF">
            <w:pPr>
              <w:pStyle w:val="TableParagraph"/>
              <w:spacing w:before="65"/>
              <w:ind w:left="169" w:right="17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17,43</w:t>
            </w:r>
          </w:p>
        </w:tc>
        <w:tc>
          <w:tcPr>
            <w:tcW w:w="841" w:type="dxa"/>
          </w:tcPr>
          <w:p w14:paraId="1317A3EB" w14:textId="77777777" w:rsidR="00525DAF" w:rsidRPr="00DF58E6" w:rsidRDefault="00525DAF" w:rsidP="00525DAF">
            <w:pPr>
              <w:pStyle w:val="TableParagraph"/>
              <w:spacing w:before="65"/>
              <w:ind w:left="169" w:right="170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17,50</w:t>
            </w:r>
          </w:p>
        </w:tc>
        <w:tc>
          <w:tcPr>
            <w:tcW w:w="750" w:type="dxa"/>
          </w:tcPr>
          <w:p w14:paraId="0CF836D5" w14:textId="77777777" w:rsidR="00525DAF" w:rsidRPr="00DF58E6" w:rsidRDefault="00525DAF" w:rsidP="00525DAF">
            <w:pPr>
              <w:pStyle w:val="TableParagraph"/>
              <w:spacing w:before="65"/>
              <w:ind w:left="121" w:right="12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17,33</w:t>
            </w:r>
          </w:p>
        </w:tc>
        <w:tc>
          <w:tcPr>
            <w:tcW w:w="843" w:type="dxa"/>
          </w:tcPr>
          <w:p w14:paraId="295C2F4B" w14:textId="77777777" w:rsidR="00525DAF" w:rsidRPr="00DF58E6" w:rsidRDefault="00525DAF" w:rsidP="00525DAF">
            <w:pPr>
              <w:pStyle w:val="TableParagraph"/>
              <w:spacing w:before="65"/>
              <w:ind w:left="169" w:right="17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17,45</w:t>
            </w:r>
          </w:p>
        </w:tc>
        <w:tc>
          <w:tcPr>
            <w:tcW w:w="749" w:type="dxa"/>
          </w:tcPr>
          <w:p w14:paraId="508F26A3" w14:textId="77777777" w:rsidR="00525DAF" w:rsidRPr="00DF58E6" w:rsidRDefault="00525DAF" w:rsidP="00525DAF">
            <w:pPr>
              <w:pStyle w:val="TableParagraph"/>
              <w:spacing w:before="65"/>
              <w:ind w:left="120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17,93</w:t>
            </w:r>
          </w:p>
        </w:tc>
        <w:tc>
          <w:tcPr>
            <w:tcW w:w="749" w:type="dxa"/>
          </w:tcPr>
          <w:p w14:paraId="1ECA259E" w14:textId="77777777" w:rsidR="00525DAF" w:rsidRPr="00DF58E6" w:rsidRDefault="00525DAF" w:rsidP="00525DAF">
            <w:pPr>
              <w:pStyle w:val="TableParagraph"/>
              <w:spacing w:before="65"/>
              <w:ind w:left="120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17,48</w:t>
            </w:r>
          </w:p>
        </w:tc>
        <w:tc>
          <w:tcPr>
            <w:tcW w:w="749" w:type="dxa"/>
          </w:tcPr>
          <w:p w14:paraId="4C11CF2D" w14:textId="77777777" w:rsidR="00525DAF" w:rsidRPr="00DF58E6" w:rsidRDefault="00525DAF" w:rsidP="00525DAF">
            <w:pPr>
              <w:pStyle w:val="TableParagraph"/>
              <w:spacing w:before="65"/>
              <w:ind w:left="119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17,71</w:t>
            </w:r>
          </w:p>
        </w:tc>
        <w:tc>
          <w:tcPr>
            <w:tcW w:w="750" w:type="dxa"/>
          </w:tcPr>
          <w:p w14:paraId="6245D4B3" w14:textId="77777777" w:rsidR="00525DAF" w:rsidRPr="00DF58E6" w:rsidRDefault="00525DAF" w:rsidP="00525DAF">
            <w:pPr>
              <w:pStyle w:val="TableParagraph"/>
              <w:spacing w:before="65"/>
              <w:ind w:left="118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17,12</w:t>
            </w:r>
          </w:p>
        </w:tc>
        <w:tc>
          <w:tcPr>
            <w:tcW w:w="749" w:type="dxa"/>
          </w:tcPr>
          <w:p w14:paraId="2BFDD1B0" w14:textId="77777777" w:rsidR="00525DAF" w:rsidRPr="00DF58E6" w:rsidRDefault="00525DAF" w:rsidP="00525DAF">
            <w:pPr>
              <w:pStyle w:val="TableParagraph"/>
              <w:spacing w:before="65"/>
              <w:ind w:left="121" w:right="124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17,82</w:t>
            </w:r>
          </w:p>
        </w:tc>
        <w:tc>
          <w:tcPr>
            <w:tcW w:w="907" w:type="dxa"/>
          </w:tcPr>
          <w:p w14:paraId="43620DAD" w14:textId="77777777" w:rsidR="00525DAF" w:rsidRPr="00DF58E6" w:rsidRDefault="00525DAF" w:rsidP="00525DAF">
            <w:pPr>
              <w:pStyle w:val="TableParagraph"/>
              <w:spacing w:before="65"/>
              <w:ind w:left="252" w:right="254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8,36</w:t>
            </w:r>
          </w:p>
        </w:tc>
        <w:tc>
          <w:tcPr>
            <w:tcW w:w="921" w:type="dxa"/>
          </w:tcPr>
          <w:p w14:paraId="23B37D4B" w14:textId="77777777" w:rsidR="00525DAF" w:rsidRPr="00DF58E6" w:rsidRDefault="00525DAF" w:rsidP="00525DAF">
            <w:pPr>
              <w:pStyle w:val="TableParagraph"/>
              <w:spacing w:before="65"/>
              <w:ind w:left="209" w:right="21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17,58</w:t>
            </w:r>
          </w:p>
        </w:tc>
      </w:tr>
      <w:tr w:rsidR="00525DAF" w:rsidRPr="00DF58E6" w14:paraId="449F5EC8" w14:textId="77777777" w:rsidTr="00DF6D66">
        <w:trPr>
          <w:trHeight w:val="371"/>
          <w:jc w:val="center"/>
        </w:trPr>
        <w:tc>
          <w:tcPr>
            <w:tcW w:w="2307" w:type="dxa"/>
          </w:tcPr>
          <w:p w14:paraId="4E8B818F" w14:textId="77777777" w:rsidR="00525DAF" w:rsidRPr="00DF58E6" w:rsidRDefault="00525DAF" w:rsidP="00525DAF">
            <w:pPr>
              <w:pStyle w:val="TableParagraph"/>
              <w:spacing w:before="65"/>
              <w:ind w:left="107"/>
              <w:jc w:val="left"/>
              <w:rPr>
                <w:sz w:val="20"/>
                <w:szCs w:val="20"/>
              </w:rPr>
            </w:pPr>
            <w:r w:rsidRPr="00554CF6">
              <w:rPr>
                <w:sz w:val="20"/>
                <w:szCs w:val="20"/>
              </w:rPr>
              <w:t>Орловская</w:t>
            </w:r>
            <w:r w:rsidRPr="00DF58E6">
              <w:rPr>
                <w:spacing w:val="-5"/>
                <w:sz w:val="20"/>
                <w:szCs w:val="20"/>
              </w:rPr>
              <w:t xml:space="preserve"> </w:t>
            </w:r>
            <w:r w:rsidRPr="00DF58E6">
              <w:rPr>
                <w:sz w:val="20"/>
                <w:szCs w:val="20"/>
              </w:rPr>
              <w:t>область</w:t>
            </w:r>
          </w:p>
        </w:tc>
        <w:tc>
          <w:tcPr>
            <w:tcW w:w="994" w:type="dxa"/>
          </w:tcPr>
          <w:p w14:paraId="58F6338C" w14:textId="77777777" w:rsidR="00525DAF" w:rsidRPr="00DF58E6" w:rsidRDefault="00525DAF" w:rsidP="00525DAF">
            <w:pPr>
              <w:pStyle w:val="TableParagraph"/>
              <w:spacing w:before="65"/>
              <w:ind w:left="249" w:right="24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9,05</w:t>
            </w:r>
          </w:p>
        </w:tc>
        <w:tc>
          <w:tcPr>
            <w:tcW w:w="1007" w:type="dxa"/>
          </w:tcPr>
          <w:p w14:paraId="78247193" w14:textId="77777777" w:rsidR="00525DAF" w:rsidRPr="00DF58E6" w:rsidRDefault="00525DAF" w:rsidP="00525DAF">
            <w:pPr>
              <w:pStyle w:val="TableParagraph"/>
              <w:spacing w:before="65"/>
              <w:ind w:left="84" w:right="79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8,41</w:t>
            </w:r>
          </w:p>
        </w:tc>
        <w:tc>
          <w:tcPr>
            <w:tcW w:w="752" w:type="dxa"/>
          </w:tcPr>
          <w:p w14:paraId="29260DF0" w14:textId="77777777" w:rsidR="00525DAF" w:rsidRPr="00DF58E6" w:rsidRDefault="00525DAF" w:rsidP="00525DAF">
            <w:pPr>
              <w:pStyle w:val="TableParagraph"/>
              <w:spacing w:before="65"/>
              <w:ind w:left="119" w:right="11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8,83</w:t>
            </w:r>
          </w:p>
        </w:tc>
        <w:tc>
          <w:tcPr>
            <w:tcW w:w="841" w:type="dxa"/>
          </w:tcPr>
          <w:p w14:paraId="33F17BA4" w14:textId="77777777" w:rsidR="00525DAF" w:rsidRPr="00DF58E6" w:rsidRDefault="00525DAF" w:rsidP="00525DAF">
            <w:pPr>
              <w:pStyle w:val="TableParagraph"/>
              <w:spacing w:before="65"/>
              <w:ind w:left="170" w:right="170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8,83</w:t>
            </w:r>
          </w:p>
        </w:tc>
        <w:tc>
          <w:tcPr>
            <w:tcW w:w="843" w:type="dxa"/>
          </w:tcPr>
          <w:p w14:paraId="5221190B" w14:textId="77777777" w:rsidR="00525DAF" w:rsidRPr="00DF58E6" w:rsidRDefault="00525DAF" w:rsidP="00525DAF">
            <w:pPr>
              <w:pStyle w:val="TableParagraph"/>
              <w:spacing w:before="65"/>
              <w:ind w:left="170" w:right="17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8,3</w:t>
            </w:r>
          </w:p>
        </w:tc>
        <w:tc>
          <w:tcPr>
            <w:tcW w:w="841" w:type="dxa"/>
          </w:tcPr>
          <w:p w14:paraId="5ACAAC5C" w14:textId="77777777" w:rsidR="00525DAF" w:rsidRPr="00DF58E6" w:rsidRDefault="00525DAF" w:rsidP="00525DAF">
            <w:pPr>
              <w:pStyle w:val="TableParagraph"/>
              <w:spacing w:before="65"/>
              <w:ind w:left="169" w:right="170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8,29</w:t>
            </w:r>
          </w:p>
        </w:tc>
        <w:tc>
          <w:tcPr>
            <w:tcW w:w="750" w:type="dxa"/>
          </w:tcPr>
          <w:p w14:paraId="2C433ECF" w14:textId="77777777" w:rsidR="00525DAF" w:rsidRPr="00DF58E6" w:rsidRDefault="00525DAF" w:rsidP="00525DAF">
            <w:pPr>
              <w:pStyle w:val="TableParagraph"/>
              <w:spacing w:before="65"/>
              <w:ind w:left="121" w:right="12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7,74</w:t>
            </w:r>
          </w:p>
        </w:tc>
        <w:tc>
          <w:tcPr>
            <w:tcW w:w="843" w:type="dxa"/>
          </w:tcPr>
          <w:p w14:paraId="2ACD4891" w14:textId="77777777" w:rsidR="00525DAF" w:rsidRPr="00DF58E6" w:rsidRDefault="00525DAF" w:rsidP="00525DAF">
            <w:pPr>
              <w:pStyle w:val="TableParagraph"/>
              <w:spacing w:before="65"/>
              <w:ind w:left="169" w:right="17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8,11</w:t>
            </w:r>
          </w:p>
        </w:tc>
        <w:tc>
          <w:tcPr>
            <w:tcW w:w="749" w:type="dxa"/>
          </w:tcPr>
          <w:p w14:paraId="2065B373" w14:textId="77777777" w:rsidR="00525DAF" w:rsidRPr="00DF58E6" w:rsidRDefault="00525DAF" w:rsidP="00525DAF">
            <w:pPr>
              <w:pStyle w:val="TableParagraph"/>
              <w:spacing w:before="65"/>
              <w:ind w:left="120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8,51</w:t>
            </w:r>
          </w:p>
        </w:tc>
        <w:tc>
          <w:tcPr>
            <w:tcW w:w="749" w:type="dxa"/>
          </w:tcPr>
          <w:p w14:paraId="78A21545" w14:textId="77777777" w:rsidR="00525DAF" w:rsidRPr="00DF58E6" w:rsidRDefault="00525DAF" w:rsidP="00525DAF">
            <w:pPr>
              <w:pStyle w:val="TableParagraph"/>
              <w:spacing w:before="65"/>
              <w:ind w:left="120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8,68</w:t>
            </w:r>
          </w:p>
        </w:tc>
        <w:tc>
          <w:tcPr>
            <w:tcW w:w="749" w:type="dxa"/>
          </w:tcPr>
          <w:p w14:paraId="7D16F7BE" w14:textId="77777777" w:rsidR="00525DAF" w:rsidRPr="00DF58E6" w:rsidRDefault="00525DAF" w:rsidP="00525DAF">
            <w:pPr>
              <w:pStyle w:val="TableParagraph"/>
              <w:spacing w:before="65"/>
              <w:ind w:left="119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8,62</w:t>
            </w:r>
          </w:p>
        </w:tc>
        <w:tc>
          <w:tcPr>
            <w:tcW w:w="750" w:type="dxa"/>
          </w:tcPr>
          <w:p w14:paraId="752B21A4" w14:textId="77777777" w:rsidR="00525DAF" w:rsidRPr="00DF58E6" w:rsidRDefault="00525DAF" w:rsidP="00525DAF">
            <w:pPr>
              <w:pStyle w:val="TableParagraph"/>
              <w:spacing w:before="65"/>
              <w:ind w:left="118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8,53</w:t>
            </w:r>
          </w:p>
        </w:tc>
        <w:tc>
          <w:tcPr>
            <w:tcW w:w="749" w:type="dxa"/>
          </w:tcPr>
          <w:p w14:paraId="12B686E5" w14:textId="77777777" w:rsidR="00525DAF" w:rsidRPr="00DF58E6" w:rsidRDefault="00525DAF" w:rsidP="00525DAF">
            <w:pPr>
              <w:pStyle w:val="TableParagraph"/>
              <w:spacing w:before="65"/>
              <w:ind w:left="121" w:right="123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8,72</w:t>
            </w:r>
          </w:p>
        </w:tc>
        <w:tc>
          <w:tcPr>
            <w:tcW w:w="907" w:type="dxa"/>
          </w:tcPr>
          <w:p w14:paraId="7F61AB78" w14:textId="77777777" w:rsidR="00525DAF" w:rsidRPr="00DF58E6" w:rsidRDefault="00525DAF" w:rsidP="00525DAF">
            <w:pPr>
              <w:pStyle w:val="TableParagraph"/>
              <w:spacing w:before="65"/>
              <w:ind w:left="252" w:right="254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7,11</w:t>
            </w:r>
          </w:p>
        </w:tc>
        <w:tc>
          <w:tcPr>
            <w:tcW w:w="921" w:type="dxa"/>
          </w:tcPr>
          <w:p w14:paraId="60FC2835" w14:textId="77777777" w:rsidR="00525DAF" w:rsidRPr="00DF58E6" w:rsidRDefault="00525DAF" w:rsidP="00525DAF">
            <w:pPr>
              <w:pStyle w:val="TableParagraph"/>
              <w:spacing w:before="65"/>
              <w:ind w:left="209" w:right="21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8,81</w:t>
            </w:r>
          </w:p>
        </w:tc>
      </w:tr>
      <w:tr w:rsidR="00525DAF" w:rsidRPr="00DF58E6" w14:paraId="467425EA" w14:textId="77777777" w:rsidTr="00DF6D66">
        <w:trPr>
          <w:trHeight w:val="374"/>
          <w:jc w:val="center"/>
        </w:trPr>
        <w:tc>
          <w:tcPr>
            <w:tcW w:w="2307" w:type="dxa"/>
          </w:tcPr>
          <w:p w14:paraId="3103FD38" w14:textId="77777777" w:rsidR="00525DAF" w:rsidRPr="00DF58E6" w:rsidRDefault="00525DAF" w:rsidP="00525DAF">
            <w:pPr>
              <w:pStyle w:val="TableParagraph"/>
              <w:spacing w:before="65"/>
              <w:ind w:left="107"/>
              <w:jc w:val="left"/>
              <w:rPr>
                <w:sz w:val="20"/>
                <w:szCs w:val="20"/>
              </w:rPr>
            </w:pPr>
            <w:r w:rsidRPr="00554CF6">
              <w:rPr>
                <w:sz w:val="20"/>
                <w:szCs w:val="20"/>
              </w:rPr>
              <w:t>Рязанская</w:t>
            </w:r>
            <w:r w:rsidRPr="00DF58E6">
              <w:rPr>
                <w:spacing w:val="-4"/>
                <w:sz w:val="20"/>
                <w:szCs w:val="20"/>
              </w:rPr>
              <w:t xml:space="preserve"> </w:t>
            </w:r>
            <w:r w:rsidRPr="00DF58E6">
              <w:rPr>
                <w:sz w:val="20"/>
                <w:szCs w:val="20"/>
              </w:rPr>
              <w:t>область</w:t>
            </w:r>
          </w:p>
        </w:tc>
        <w:tc>
          <w:tcPr>
            <w:tcW w:w="994" w:type="dxa"/>
          </w:tcPr>
          <w:p w14:paraId="011609AA" w14:textId="77777777" w:rsidR="00525DAF" w:rsidRPr="00DF58E6" w:rsidRDefault="00525DAF" w:rsidP="00525DAF">
            <w:pPr>
              <w:pStyle w:val="TableParagraph"/>
              <w:spacing w:before="65"/>
              <w:ind w:left="249" w:right="24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11,50</w:t>
            </w:r>
          </w:p>
        </w:tc>
        <w:tc>
          <w:tcPr>
            <w:tcW w:w="1007" w:type="dxa"/>
          </w:tcPr>
          <w:p w14:paraId="457D7AB3" w14:textId="77777777" w:rsidR="00525DAF" w:rsidRPr="00DF58E6" w:rsidRDefault="00525DAF" w:rsidP="00525DAF">
            <w:pPr>
              <w:pStyle w:val="TableParagraph"/>
              <w:spacing w:before="65"/>
              <w:ind w:left="83" w:right="79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11,82</w:t>
            </w:r>
          </w:p>
        </w:tc>
        <w:tc>
          <w:tcPr>
            <w:tcW w:w="752" w:type="dxa"/>
          </w:tcPr>
          <w:p w14:paraId="79D90ADA" w14:textId="77777777" w:rsidR="00525DAF" w:rsidRPr="00DF58E6" w:rsidRDefault="00525DAF" w:rsidP="00525DAF">
            <w:pPr>
              <w:pStyle w:val="TableParagraph"/>
              <w:spacing w:before="65"/>
              <w:ind w:left="119" w:right="116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11,77</w:t>
            </w:r>
          </w:p>
        </w:tc>
        <w:tc>
          <w:tcPr>
            <w:tcW w:w="841" w:type="dxa"/>
          </w:tcPr>
          <w:p w14:paraId="16825318" w14:textId="77777777" w:rsidR="00525DAF" w:rsidRPr="00DF58E6" w:rsidRDefault="00525DAF" w:rsidP="00525DAF">
            <w:pPr>
              <w:pStyle w:val="TableParagraph"/>
              <w:spacing w:before="65"/>
              <w:ind w:left="170" w:right="170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11,69</w:t>
            </w:r>
          </w:p>
        </w:tc>
        <w:tc>
          <w:tcPr>
            <w:tcW w:w="843" w:type="dxa"/>
          </w:tcPr>
          <w:p w14:paraId="20BA89FA" w14:textId="77777777" w:rsidR="00525DAF" w:rsidRPr="00DF58E6" w:rsidRDefault="00525DAF" w:rsidP="00525DAF">
            <w:pPr>
              <w:pStyle w:val="TableParagraph"/>
              <w:spacing w:before="65"/>
              <w:ind w:left="169" w:right="17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11,98</w:t>
            </w:r>
          </w:p>
        </w:tc>
        <w:tc>
          <w:tcPr>
            <w:tcW w:w="841" w:type="dxa"/>
          </w:tcPr>
          <w:p w14:paraId="2F4BEF86" w14:textId="77777777" w:rsidR="00525DAF" w:rsidRPr="00DF58E6" w:rsidRDefault="00525DAF" w:rsidP="00525DAF">
            <w:pPr>
              <w:pStyle w:val="TableParagraph"/>
              <w:spacing w:before="65"/>
              <w:ind w:left="169" w:right="170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12,15</w:t>
            </w:r>
          </w:p>
        </w:tc>
        <w:tc>
          <w:tcPr>
            <w:tcW w:w="750" w:type="dxa"/>
          </w:tcPr>
          <w:p w14:paraId="0F30A7E6" w14:textId="77777777" w:rsidR="00525DAF" w:rsidRPr="00DF58E6" w:rsidRDefault="00525DAF" w:rsidP="00525DAF">
            <w:pPr>
              <w:pStyle w:val="TableParagraph"/>
              <w:spacing w:before="65"/>
              <w:ind w:left="121" w:right="12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11,90</w:t>
            </w:r>
          </w:p>
        </w:tc>
        <w:tc>
          <w:tcPr>
            <w:tcW w:w="843" w:type="dxa"/>
          </w:tcPr>
          <w:p w14:paraId="58A5C937" w14:textId="77777777" w:rsidR="00525DAF" w:rsidRPr="00DF58E6" w:rsidRDefault="00525DAF" w:rsidP="00525DAF">
            <w:pPr>
              <w:pStyle w:val="TableParagraph"/>
              <w:spacing w:before="65"/>
              <w:ind w:left="169" w:right="17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12,07</w:t>
            </w:r>
          </w:p>
        </w:tc>
        <w:tc>
          <w:tcPr>
            <w:tcW w:w="749" w:type="dxa"/>
          </w:tcPr>
          <w:p w14:paraId="6B2538B1" w14:textId="77777777" w:rsidR="00525DAF" w:rsidRPr="00DF58E6" w:rsidRDefault="00525DAF" w:rsidP="00525DAF">
            <w:pPr>
              <w:pStyle w:val="TableParagraph"/>
              <w:spacing w:before="65"/>
              <w:ind w:left="120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12,43</w:t>
            </w:r>
          </w:p>
        </w:tc>
        <w:tc>
          <w:tcPr>
            <w:tcW w:w="749" w:type="dxa"/>
          </w:tcPr>
          <w:p w14:paraId="0DFCC5DB" w14:textId="77777777" w:rsidR="00525DAF" w:rsidRPr="00DF58E6" w:rsidRDefault="00525DAF" w:rsidP="00525DAF">
            <w:pPr>
              <w:pStyle w:val="TableParagraph"/>
              <w:spacing w:before="65"/>
              <w:ind w:left="120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12,06</w:t>
            </w:r>
          </w:p>
        </w:tc>
        <w:tc>
          <w:tcPr>
            <w:tcW w:w="749" w:type="dxa"/>
          </w:tcPr>
          <w:p w14:paraId="353F173C" w14:textId="77777777" w:rsidR="00525DAF" w:rsidRPr="00DF58E6" w:rsidRDefault="00525DAF" w:rsidP="00525DAF">
            <w:pPr>
              <w:pStyle w:val="TableParagraph"/>
              <w:spacing w:before="65"/>
              <w:ind w:left="119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12,25</w:t>
            </w:r>
          </w:p>
        </w:tc>
        <w:tc>
          <w:tcPr>
            <w:tcW w:w="750" w:type="dxa"/>
          </w:tcPr>
          <w:p w14:paraId="506B26DF" w14:textId="77777777" w:rsidR="00525DAF" w:rsidRPr="00DF58E6" w:rsidRDefault="00525DAF" w:rsidP="00525DAF">
            <w:pPr>
              <w:pStyle w:val="TableParagraph"/>
              <w:spacing w:before="65"/>
              <w:ind w:left="118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11,93</w:t>
            </w:r>
          </w:p>
        </w:tc>
        <w:tc>
          <w:tcPr>
            <w:tcW w:w="749" w:type="dxa"/>
          </w:tcPr>
          <w:p w14:paraId="39BF1D31" w14:textId="77777777" w:rsidR="00525DAF" w:rsidRPr="00DF58E6" w:rsidRDefault="00525DAF" w:rsidP="00525DAF">
            <w:pPr>
              <w:pStyle w:val="TableParagraph"/>
              <w:spacing w:before="65"/>
              <w:ind w:left="121" w:right="124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12,35</w:t>
            </w:r>
          </w:p>
        </w:tc>
        <w:tc>
          <w:tcPr>
            <w:tcW w:w="907" w:type="dxa"/>
          </w:tcPr>
          <w:p w14:paraId="73CFB504" w14:textId="77777777" w:rsidR="00525DAF" w:rsidRPr="00DF58E6" w:rsidRDefault="00525DAF" w:rsidP="00525DAF">
            <w:pPr>
              <w:pStyle w:val="TableParagraph"/>
              <w:spacing w:before="65"/>
              <w:ind w:left="252" w:right="254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7,13</w:t>
            </w:r>
          </w:p>
        </w:tc>
        <w:tc>
          <w:tcPr>
            <w:tcW w:w="921" w:type="dxa"/>
          </w:tcPr>
          <w:p w14:paraId="026060F4" w14:textId="77777777" w:rsidR="00525DAF" w:rsidRPr="00DF58E6" w:rsidRDefault="00525DAF" w:rsidP="00525DAF">
            <w:pPr>
              <w:pStyle w:val="TableParagraph"/>
              <w:spacing w:before="65"/>
              <w:ind w:left="209" w:right="21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12,22</w:t>
            </w:r>
          </w:p>
        </w:tc>
      </w:tr>
      <w:tr w:rsidR="00525DAF" w:rsidRPr="00DF58E6" w14:paraId="1F5CA783" w14:textId="77777777" w:rsidTr="00DF6D66">
        <w:trPr>
          <w:trHeight w:val="374"/>
          <w:jc w:val="center"/>
        </w:trPr>
        <w:tc>
          <w:tcPr>
            <w:tcW w:w="2307" w:type="dxa"/>
          </w:tcPr>
          <w:p w14:paraId="70DF6177" w14:textId="77777777" w:rsidR="00525DAF" w:rsidRPr="00DF58E6" w:rsidRDefault="00525DAF" w:rsidP="00525DAF">
            <w:pPr>
              <w:pStyle w:val="TableParagraph"/>
              <w:spacing w:before="65"/>
              <w:ind w:left="107"/>
              <w:jc w:val="left"/>
              <w:rPr>
                <w:sz w:val="20"/>
                <w:szCs w:val="20"/>
              </w:rPr>
            </w:pPr>
            <w:r w:rsidRPr="00554CF6">
              <w:rPr>
                <w:sz w:val="20"/>
                <w:szCs w:val="20"/>
              </w:rPr>
              <w:t>Смоленская</w:t>
            </w:r>
            <w:r w:rsidRPr="00DF58E6">
              <w:rPr>
                <w:spacing w:val="-4"/>
                <w:sz w:val="20"/>
                <w:szCs w:val="20"/>
              </w:rPr>
              <w:t xml:space="preserve"> </w:t>
            </w:r>
            <w:r w:rsidRPr="00DF58E6">
              <w:rPr>
                <w:sz w:val="20"/>
                <w:szCs w:val="20"/>
              </w:rPr>
              <w:t>область</w:t>
            </w:r>
          </w:p>
        </w:tc>
        <w:tc>
          <w:tcPr>
            <w:tcW w:w="994" w:type="dxa"/>
          </w:tcPr>
          <w:p w14:paraId="44AB12CF" w14:textId="77777777" w:rsidR="00525DAF" w:rsidRPr="00DF58E6" w:rsidRDefault="00525DAF" w:rsidP="00525DAF">
            <w:pPr>
              <w:pStyle w:val="TableParagraph"/>
              <w:spacing w:before="65"/>
              <w:ind w:left="249" w:right="24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11,48</w:t>
            </w:r>
          </w:p>
        </w:tc>
        <w:tc>
          <w:tcPr>
            <w:tcW w:w="1007" w:type="dxa"/>
          </w:tcPr>
          <w:p w14:paraId="71FD5D59" w14:textId="77777777" w:rsidR="00525DAF" w:rsidRPr="00DF58E6" w:rsidRDefault="00525DAF" w:rsidP="00525DAF">
            <w:pPr>
              <w:pStyle w:val="TableParagraph"/>
              <w:spacing w:before="65"/>
              <w:ind w:left="83" w:right="79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11,76</w:t>
            </w:r>
          </w:p>
        </w:tc>
        <w:tc>
          <w:tcPr>
            <w:tcW w:w="752" w:type="dxa"/>
          </w:tcPr>
          <w:p w14:paraId="1FF30A7B" w14:textId="77777777" w:rsidR="00525DAF" w:rsidRPr="00DF58E6" w:rsidRDefault="00525DAF" w:rsidP="00525DAF">
            <w:pPr>
              <w:pStyle w:val="TableParagraph"/>
              <w:spacing w:before="65"/>
              <w:ind w:left="119" w:right="116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11,70</w:t>
            </w:r>
          </w:p>
        </w:tc>
        <w:tc>
          <w:tcPr>
            <w:tcW w:w="841" w:type="dxa"/>
          </w:tcPr>
          <w:p w14:paraId="49E5E0EE" w14:textId="77777777" w:rsidR="00525DAF" w:rsidRPr="00DF58E6" w:rsidRDefault="00525DAF" w:rsidP="00525DAF">
            <w:pPr>
              <w:pStyle w:val="TableParagraph"/>
              <w:spacing w:before="65"/>
              <w:ind w:left="170" w:right="170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11,64</w:t>
            </w:r>
          </w:p>
        </w:tc>
        <w:tc>
          <w:tcPr>
            <w:tcW w:w="843" w:type="dxa"/>
          </w:tcPr>
          <w:p w14:paraId="12F2F8E9" w14:textId="77777777" w:rsidR="00525DAF" w:rsidRPr="00DF58E6" w:rsidRDefault="00525DAF" w:rsidP="00525DAF">
            <w:pPr>
              <w:pStyle w:val="TableParagraph"/>
              <w:spacing w:before="65"/>
              <w:ind w:left="169" w:right="17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11,93</w:t>
            </w:r>
          </w:p>
        </w:tc>
        <w:tc>
          <w:tcPr>
            <w:tcW w:w="841" w:type="dxa"/>
          </w:tcPr>
          <w:p w14:paraId="0E43AC15" w14:textId="77777777" w:rsidR="00525DAF" w:rsidRPr="00DF58E6" w:rsidRDefault="00525DAF" w:rsidP="00525DAF">
            <w:pPr>
              <w:pStyle w:val="TableParagraph"/>
              <w:spacing w:before="65"/>
              <w:ind w:left="169" w:right="170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11,97</w:t>
            </w:r>
          </w:p>
        </w:tc>
        <w:tc>
          <w:tcPr>
            <w:tcW w:w="750" w:type="dxa"/>
          </w:tcPr>
          <w:p w14:paraId="552D6643" w14:textId="77777777" w:rsidR="00525DAF" w:rsidRPr="00DF58E6" w:rsidRDefault="00525DAF" w:rsidP="00525DAF">
            <w:pPr>
              <w:pStyle w:val="TableParagraph"/>
              <w:spacing w:before="65"/>
              <w:ind w:left="121" w:right="12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11,85</w:t>
            </w:r>
          </w:p>
        </w:tc>
        <w:tc>
          <w:tcPr>
            <w:tcW w:w="843" w:type="dxa"/>
          </w:tcPr>
          <w:p w14:paraId="49B900DD" w14:textId="77777777" w:rsidR="00525DAF" w:rsidRPr="00DF58E6" w:rsidRDefault="00525DAF" w:rsidP="00525DAF">
            <w:pPr>
              <w:pStyle w:val="TableParagraph"/>
              <w:spacing w:before="65"/>
              <w:ind w:left="169" w:right="17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11,93</w:t>
            </w:r>
          </w:p>
        </w:tc>
        <w:tc>
          <w:tcPr>
            <w:tcW w:w="749" w:type="dxa"/>
          </w:tcPr>
          <w:p w14:paraId="59630709" w14:textId="77777777" w:rsidR="00525DAF" w:rsidRPr="00DF58E6" w:rsidRDefault="00525DAF" w:rsidP="00525DAF">
            <w:pPr>
              <w:pStyle w:val="TableParagraph"/>
              <w:spacing w:before="65"/>
              <w:ind w:left="120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12,37</w:t>
            </w:r>
          </w:p>
        </w:tc>
        <w:tc>
          <w:tcPr>
            <w:tcW w:w="749" w:type="dxa"/>
          </w:tcPr>
          <w:p w14:paraId="4711BB90" w14:textId="77777777" w:rsidR="00525DAF" w:rsidRPr="00DF58E6" w:rsidRDefault="00525DAF" w:rsidP="00525DAF">
            <w:pPr>
              <w:pStyle w:val="TableParagraph"/>
              <w:spacing w:before="65"/>
              <w:ind w:left="120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11,93</w:t>
            </w:r>
          </w:p>
        </w:tc>
        <w:tc>
          <w:tcPr>
            <w:tcW w:w="749" w:type="dxa"/>
          </w:tcPr>
          <w:p w14:paraId="0E554E3F" w14:textId="77777777" w:rsidR="00525DAF" w:rsidRPr="00DF58E6" w:rsidRDefault="00525DAF" w:rsidP="00525DAF">
            <w:pPr>
              <w:pStyle w:val="TableParagraph"/>
              <w:spacing w:before="65"/>
              <w:ind w:left="119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12,15</w:t>
            </w:r>
          </w:p>
        </w:tc>
        <w:tc>
          <w:tcPr>
            <w:tcW w:w="750" w:type="dxa"/>
          </w:tcPr>
          <w:p w14:paraId="79A76C93" w14:textId="77777777" w:rsidR="00525DAF" w:rsidRPr="00DF58E6" w:rsidRDefault="00525DAF" w:rsidP="00525DAF">
            <w:pPr>
              <w:pStyle w:val="TableParagraph"/>
              <w:spacing w:before="65"/>
              <w:ind w:left="118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11,87</w:t>
            </w:r>
          </w:p>
        </w:tc>
        <w:tc>
          <w:tcPr>
            <w:tcW w:w="749" w:type="dxa"/>
          </w:tcPr>
          <w:p w14:paraId="26FD2B41" w14:textId="77777777" w:rsidR="00525DAF" w:rsidRPr="00DF58E6" w:rsidRDefault="00525DAF" w:rsidP="00525DAF">
            <w:pPr>
              <w:pStyle w:val="TableParagraph"/>
              <w:spacing w:before="65"/>
              <w:ind w:left="121" w:right="124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12,25</w:t>
            </w:r>
          </w:p>
        </w:tc>
        <w:tc>
          <w:tcPr>
            <w:tcW w:w="907" w:type="dxa"/>
          </w:tcPr>
          <w:p w14:paraId="59712D29" w14:textId="77777777" w:rsidR="00525DAF" w:rsidRPr="00DF58E6" w:rsidRDefault="00525DAF" w:rsidP="00525DAF">
            <w:pPr>
              <w:pStyle w:val="TableParagraph"/>
              <w:spacing w:before="65"/>
              <w:ind w:left="252" w:right="254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7,00</w:t>
            </w:r>
          </w:p>
        </w:tc>
        <w:tc>
          <w:tcPr>
            <w:tcW w:w="921" w:type="dxa"/>
          </w:tcPr>
          <w:p w14:paraId="65DE61D9" w14:textId="77777777" w:rsidR="00525DAF" w:rsidRPr="00DF58E6" w:rsidRDefault="00525DAF" w:rsidP="00525DAF">
            <w:pPr>
              <w:pStyle w:val="TableParagraph"/>
              <w:spacing w:before="65"/>
              <w:ind w:left="209" w:right="21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12,21</w:t>
            </w:r>
          </w:p>
        </w:tc>
      </w:tr>
      <w:tr w:rsidR="00525DAF" w:rsidRPr="00DF58E6" w14:paraId="4E9589D2" w14:textId="77777777" w:rsidTr="00DF6D66">
        <w:trPr>
          <w:trHeight w:val="371"/>
          <w:jc w:val="center"/>
        </w:trPr>
        <w:tc>
          <w:tcPr>
            <w:tcW w:w="2307" w:type="dxa"/>
          </w:tcPr>
          <w:p w14:paraId="409312B9" w14:textId="77777777" w:rsidR="00525DAF" w:rsidRPr="00DF58E6" w:rsidRDefault="00525DAF" w:rsidP="00525DAF">
            <w:pPr>
              <w:pStyle w:val="TableParagraph"/>
              <w:spacing w:before="65"/>
              <w:ind w:left="107"/>
              <w:jc w:val="left"/>
              <w:rPr>
                <w:sz w:val="20"/>
                <w:szCs w:val="20"/>
              </w:rPr>
            </w:pPr>
            <w:r w:rsidRPr="00554CF6">
              <w:rPr>
                <w:sz w:val="20"/>
                <w:szCs w:val="20"/>
              </w:rPr>
              <w:t>Тамбовская</w:t>
            </w:r>
            <w:r w:rsidRPr="00DF58E6">
              <w:rPr>
                <w:spacing w:val="-5"/>
                <w:sz w:val="20"/>
                <w:szCs w:val="20"/>
              </w:rPr>
              <w:t xml:space="preserve"> </w:t>
            </w:r>
            <w:r w:rsidRPr="00DF58E6">
              <w:rPr>
                <w:sz w:val="20"/>
                <w:szCs w:val="20"/>
              </w:rPr>
              <w:t>область</w:t>
            </w:r>
          </w:p>
        </w:tc>
        <w:tc>
          <w:tcPr>
            <w:tcW w:w="994" w:type="dxa"/>
          </w:tcPr>
          <w:p w14:paraId="65421DA5" w14:textId="77777777" w:rsidR="00525DAF" w:rsidRPr="00DF58E6" w:rsidRDefault="00525DAF" w:rsidP="00525DAF">
            <w:pPr>
              <w:pStyle w:val="TableParagraph"/>
              <w:spacing w:before="65"/>
              <w:ind w:left="249" w:right="24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11,64</w:t>
            </w:r>
          </w:p>
        </w:tc>
        <w:tc>
          <w:tcPr>
            <w:tcW w:w="1007" w:type="dxa"/>
          </w:tcPr>
          <w:p w14:paraId="347825FF" w14:textId="77777777" w:rsidR="00525DAF" w:rsidRPr="00DF58E6" w:rsidRDefault="00525DAF" w:rsidP="00525DAF">
            <w:pPr>
              <w:pStyle w:val="TableParagraph"/>
              <w:spacing w:before="65"/>
              <w:ind w:left="83" w:right="79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11,95</w:t>
            </w:r>
          </w:p>
        </w:tc>
        <w:tc>
          <w:tcPr>
            <w:tcW w:w="752" w:type="dxa"/>
          </w:tcPr>
          <w:p w14:paraId="0056866D" w14:textId="77777777" w:rsidR="00525DAF" w:rsidRPr="00DF58E6" w:rsidRDefault="00525DAF" w:rsidP="00525DAF">
            <w:pPr>
              <w:pStyle w:val="TableParagraph"/>
              <w:spacing w:before="65"/>
              <w:ind w:left="119" w:right="116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11,96</w:t>
            </w:r>
          </w:p>
        </w:tc>
        <w:tc>
          <w:tcPr>
            <w:tcW w:w="841" w:type="dxa"/>
          </w:tcPr>
          <w:p w14:paraId="126FAE76" w14:textId="77777777" w:rsidR="00525DAF" w:rsidRPr="00DF58E6" w:rsidRDefault="00525DAF" w:rsidP="00525DAF">
            <w:pPr>
              <w:pStyle w:val="TableParagraph"/>
              <w:spacing w:before="65"/>
              <w:ind w:left="170" w:right="170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11,85</w:t>
            </w:r>
          </w:p>
        </w:tc>
        <w:tc>
          <w:tcPr>
            <w:tcW w:w="843" w:type="dxa"/>
          </w:tcPr>
          <w:p w14:paraId="61849472" w14:textId="77777777" w:rsidR="00525DAF" w:rsidRPr="00DF58E6" w:rsidRDefault="00525DAF" w:rsidP="00525DAF">
            <w:pPr>
              <w:pStyle w:val="TableParagraph"/>
              <w:spacing w:before="65"/>
              <w:ind w:left="169" w:right="17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12,20</w:t>
            </w:r>
          </w:p>
        </w:tc>
        <w:tc>
          <w:tcPr>
            <w:tcW w:w="841" w:type="dxa"/>
          </w:tcPr>
          <w:p w14:paraId="363FCEBC" w14:textId="77777777" w:rsidR="00525DAF" w:rsidRPr="00DF58E6" w:rsidRDefault="00525DAF" w:rsidP="00525DAF">
            <w:pPr>
              <w:pStyle w:val="TableParagraph"/>
              <w:spacing w:before="65"/>
              <w:ind w:left="169" w:right="170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12,33</w:t>
            </w:r>
          </w:p>
        </w:tc>
        <w:tc>
          <w:tcPr>
            <w:tcW w:w="750" w:type="dxa"/>
          </w:tcPr>
          <w:p w14:paraId="48EACEE0" w14:textId="77777777" w:rsidR="00525DAF" w:rsidRPr="00DF58E6" w:rsidRDefault="00525DAF" w:rsidP="00525DAF">
            <w:pPr>
              <w:pStyle w:val="TableParagraph"/>
              <w:spacing w:before="65"/>
              <w:ind w:left="121" w:right="12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12,13</w:t>
            </w:r>
          </w:p>
        </w:tc>
        <w:tc>
          <w:tcPr>
            <w:tcW w:w="843" w:type="dxa"/>
          </w:tcPr>
          <w:p w14:paraId="730F3346" w14:textId="77777777" w:rsidR="00525DAF" w:rsidRPr="00DF58E6" w:rsidRDefault="00525DAF" w:rsidP="00525DAF">
            <w:pPr>
              <w:pStyle w:val="TableParagraph"/>
              <w:spacing w:before="65"/>
              <w:ind w:left="169" w:right="17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12,27</w:t>
            </w:r>
          </w:p>
        </w:tc>
        <w:tc>
          <w:tcPr>
            <w:tcW w:w="749" w:type="dxa"/>
          </w:tcPr>
          <w:p w14:paraId="292F04B5" w14:textId="77777777" w:rsidR="00525DAF" w:rsidRPr="00DF58E6" w:rsidRDefault="00525DAF" w:rsidP="00525DAF">
            <w:pPr>
              <w:pStyle w:val="TableParagraph"/>
              <w:spacing w:before="65"/>
              <w:ind w:left="120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12,67</w:t>
            </w:r>
          </w:p>
        </w:tc>
        <w:tc>
          <w:tcPr>
            <w:tcW w:w="749" w:type="dxa"/>
          </w:tcPr>
          <w:p w14:paraId="0BD46C66" w14:textId="77777777" w:rsidR="00525DAF" w:rsidRPr="00DF58E6" w:rsidRDefault="00525DAF" w:rsidP="00525DAF">
            <w:pPr>
              <w:pStyle w:val="TableParagraph"/>
              <w:spacing w:before="65"/>
              <w:ind w:left="120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12,22</w:t>
            </w:r>
          </w:p>
        </w:tc>
        <w:tc>
          <w:tcPr>
            <w:tcW w:w="749" w:type="dxa"/>
          </w:tcPr>
          <w:p w14:paraId="6F4F33F5" w14:textId="77777777" w:rsidR="00525DAF" w:rsidRPr="00DF58E6" w:rsidRDefault="00525DAF" w:rsidP="00525DAF">
            <w:pPr>
              <w:pStyle w:val="TableParagraph"/>
              <w:spacing w:before="65"/>
              <w:ind w:left="119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12,44</w:t>
            </w:r>
          </w:p>
        </w:tc>
        <w:tc>
          <w:tcPr>
            <w:tcW w:w="750" w:type="dxa"/>
          </w:tcPr>
          <w:p w14:paraId="4C8932F7" w14:textId="77777777" w:rsidR="00525DAF" w:rsidRPr="00DF58E6" w:rsidRDefault="00525DAF" w:rsidP="00525DAF">
            <w:pPr>
              <w:pStyle w:val="TableParagraph"/>
              <w:spacing w:before="65"/>
              <w:ind w:left="118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12,13</w:t>
            </w:r>
          </w:p>
        </w:tc>
        <w:tc>
          <w:tcPr>
            <w:tcW w:w="749" w:type="dxa"/>
          </w:tcPr>
          <w:p w14:paraId="46751C66" w14:textId="77777777" w:rsidR="00525DAF" w:rsidRPr="00DF58E6" w:rsidRDefault="00525DAF" w:rsidP="00525DAF">
            <w:pPr>
              <w:pStyle w:val="TableParagraph"/>
              <w:spacing w:before="65"/>
              <w:ind w:left="121" w:right="124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12,55</w:t>
            </w:r>
          </w:p>
        </w:tc>
        <w:tc>
          <w:tcPr>
            <w:tcW w:w="907" w:type="dxa"/>
          </w:tcPr>
          <w:p w14:paraId="15CF59C3" w14:textId="77777777" w:rsidR="00525DAF" w:rsidRPr="00DF58E6" w:rsidRDefault="00525DAF" w:rsidP="00525DAF">
            <w:pPr>
              <w:pStyle w:val="TableParagraph"/>
              <w:spacing w:before="65"/>
              <w:ind w:left="252" w:right="254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7,01</w:t>
            </w:r>
          </w:p>
        </w:tc>
        <w:tc>
          <w:tcPr>
            <w:tcW w:w="921" w:type="dxa"/>
          </w:tcPr>
          <w:p w14:paraId="4EB3461C" w14:textId="77777777" w:rsidR="00525DAF" w:rsidRPr="00DF58E6" w:rsidRDefault="00525DAF" w:rsidP="00525DAF">
            <w:pPr>
              <w:pStyle w:val="TableParagraph"/>
              <w:spacing w:before="65"/>
              <w:ind w:left="209" w:right="21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12,43</w:t>
            </w:r>
          </w:p>
        </w:tc>
      </w:tr>
      <w:tr w:rsidR="00525DAF" w:rsidRPr="00DF58E6" w14:paraId="08BE6066" w14:textId="77777777" w:rsidTr="00DF6D66">
        <w:trPr>
          <w:trHeight w:val="373"/>
          <w:jc w:val="center"/>
        </w:trPr>
        <w:tc>
          <w:tcPr>
            <w:tcW w:w="2307" w:type="dxa"/>
          </w:tcPr>
          <w:p w14:paraId="59D51B79" w14:textId="77777777" w:rsidR="00525DAF" w:rsidRPr="00DF58E6" w:rsidRDefault="00525DAF" w:rsidP="00525DAF">
            <w:pPr>
              <w:pStyle w:val="TableParagraph"/>
              <w:spacing w:before="65"/>
              <w:ind w:left="107"/>
              <w:jc w:val="left"/>
              <w:rPr>
                <w:sz w:val="20"/>
                <w:szCs w:val="20"/>
              </w:rPr>
            </w:pPr>
            <w:r w:rsidRPr="00554CF6">
              <w:rPr>
                <w:sz w:val="20"/>
                <w:szCs w:val="20"/>
              </w:rPr>
              <w:t>Тверская</w:t>
            </w:r>
            <w:r w:rsidRPr="00DF58E6">
              <w:rPr>
                <w:spacing w:val="-4"/>
                <w:sz w:val="20"/>
                <w:szCs w:val="20"/>
              </w:rPr>
              <w:t xml:space="preserve"> </w:t>
            </w:r>
            <w:r w:rsidRPr="00DF58E6">
              <w:rPr>
                <w:sz w:val="20"/>
                <w:szCs w:val="20"/>
              </w:rPr>
              <w:t>область</w:t>
            </w:r>
          </w:p>
        </w:tc>
        <w:tc>
          <w:tcPr>
            <w:tcW w:w="994" w:type="dxa"/>
          </w:tcPr>
          <w:p w14:paraId="5F8BD728" w14:textId="77777777" w:rsidR="00525DAF" w:rsidRPr="00DF58E6" w:rsidRDefault="00525DAF" w:rsidP="00525DAF">
            <w:pPr>
              <w:pStyle w:val="TableParagraph"/>
              <w:spacing w:before="65"/>
              <w:ind w:left="249" w:right="24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12,92</w:t>
            </w:r>
          </w:p>
        </w:tc>
        <w:tc>
          <w:tcPr>
            <w:tcW w:w="1007" w:type="dxa"/>
          </w:tcPr>
          <w:p w14:paraId="12CA1072" w14:textId="77777777" w:rsidR="00525DAF" w:rsidRPr="00DF58E6" w:rsidRDefault="00525DAF" w:rsidP="00525DAF">
            <w:pPr>
              <w:pStyle w:val="TableParagraph"/>
              <w:spacing w:before="65"/>
              <w:ind w:left="83" w:right="79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13,24</w:t>
            </w:r>
          </w:p>
        </w:tc>
        <w:tc>
          <w:tcPr>
            <w:tcW w:w="752" w:type="dxa"/>
          </w:tcPr>
          <w:p w14:paraId="6CE5A301" w14:textId="77777777" w:rsidR="00525DAF" w:rsidRPr="00DF58E6" w:rsidRDefault="00525DAF" w:rsidP="00525DAF">
            <w:pPr>
              <w:pStyle w:val="TableParagraph"/>
              <w:spacing w:before="65"/>
              <w:ind w:left="119" w:right="116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13,10</w:t>
            </w:r>
          </w:p>
        </w:tc>
        <w:tc>
          <w:tcPr>
            <w:tcW w:w="841" w:type="dxa"/>
          </w:tcPr>
          <w:p w14:paraId="40AB430B" w14:textId="77777777" w:rsidR="00525DAF" w:rsidRPr="00DF58E6" w:rsidRDefault="00525DAF" w:rsidP="00525DAF">
            <w:pPr>
              <w:pStyle w:val="TableParagraph"/>
              <w:spacing w:before="65"/>
              <w:ind w:left="170" w:right="170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13,07</w:t>
            </w:r>
          </w:p>
        </w:tc>
        <w:tc>
          <w:tcPr>
            <w:tcW w:w="843" w:type="dxa"/>
          </w:tcPr>
          <w:p w14:paraId="0537C335" w14:textId="77777777" w:rsidR="00525DAF" w:rsidRPr="00DF58E6" w:rsidRDefault="00525DAF" w:rsidP="00525DAF">
            <w:pPr>
              <w:pStyle w:val="TableParagraph"/>
              <w:spacing w:before="65"/>
              <w:ind w:left="169" w:right="17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13,37</w:t>
            </w:r>
          </w:p>
        </w:tc>
        <w:tc>
          <w:tcPr>
            <w:tcW w:w="841" w:type="dxa"/>
          </w:tcPr>
          <w:p w14:paraId="4748834C" w14:textId="77777777" w:rsidR="00525DAF" w:rsidRPr="00DF58E6" w:rsidRDefault="00525DAF" w:rsidP="00525DAF">
            <w:pPr>
              <w:pStyle w:val="TableParagraph"/>
              <w:spacing w:before="65"/>
              <w:ind w:left="169" w:right="170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13,37</w:t>
            </w:r>
          </w:p>
        </w:tc>
        <w:tc>
          <w:tcPr>
            <w:tcW w:w="750" w:type="dxa"/>
          </w:tcPr>
          <w:p w14:paraId="43E1D98B" w14:textId="77777777" w:rsidR="00525DAF" w:rsidRPr="00DF58E6" w:rsidRDefault="00525DAF" w:rsidP="00525DAF">
            <w:pPr>
              <w:pStyle w:val="TableParagraph"/>
              <w:spacing w:before="65"/>
              <w:ind w:left="121" w:right="12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13,26</w:t>
            </w:r>
          </w:p>
        </w:tc>
        <w:tc>
          <w:tcPr>
            <w:tcW w:w="843" w:type="dxa"/>
          </w:tcPr>
          <w:p w14:paraId="4A6388A8" w14:textId="77777777" w:rsidR="00525DAF" w:rsidRPr="00DF58E6" w:rsidRDefault="00525DAF" w:rsidP="00525DAF">
            <w:pPr>
              <w:pStyle w:val="TableParagraph"/>
              <w:spacing w:before="65"/>
              <w:ind w:left="169" w:right="17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13,34</w:t>
            </w:r>
          </w:p>
        </w:tc>
        <w:tc>
          <w:tcPr>
            <w:tcW w:w="749" w:type="dxa"/>
          </w:tcPr>
          <w:p w14:paraId="677E62BB" w14:textId="77777777" w:rsidR="00525DAF" w:rsidRPr="00DF58E6" w:rsidRDefault="00525DAF" w:rsidP="00525DAF">
            <w:pPr>
              <w:pStyle w:val="TableParagraph"/>
              <w:spacing w:before="65"/>
              <w:ind w:left="120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13,81</w:t>
            </w:r>
          </w:p>
        </w:tc>
        <w:tc>
          <w:tcPr>
            <w:tcW w:w="749" w:type="dxa"/>
          </w:tcPr>
          <w:p w14:paraId="769E87A2" w14:textId="77777777" w:rsidR="00525DAF" w:rsidRPr="00DF58E6" w:rsidRDefault="00525DAF" w:rsidP="00525DAF">
            <w:pPr>
              <w:pStyle w:val="TableParagraph"/>
              <w:spacing w:before="65"/>
              <w:ind w:left="120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13,38</w:t>
            </w:r>
          </w:p>
        </w:tc>
        <w:tc>
          <w:tcPr>
            <w:tcW w:w="749" w:type="dxa"/>
          </w:tcPr>
          <w:p w14:paraId="3AC63AAD" w14:textId="77777777" w:rsidR="00525DAF" w:rsidRPr="00DF58E6" w:rsidRDefault="00525DAF" w:rsidP="00525DAF">
            <w:pPr>
              <w:pStyle w:val="TableParagraph"/>
              <w:spacing w:before="65"/>
              <w:ind w:left="119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13,60</w:t>
            </w:r>
          </w:p>
        </w:tc>
        <w:tc>
          <w:tcPr>
            <w:tcW w:w="750" w:type="dxa"/>
          </w:tcPr>
          <w:p w14:paraId="61C5DD2E" w14:textId="77777777" w:rsidR="00525DAF" w:rsidRPr="00DF58E6" w:rsidRDefault="00525DAF" w:rsidP="00525DAF">
            <w:pPr>
              <w:pStyle w:val="TableParagraph"/>
              <w:spacing w:before="65"/>
              <w:ind w:left="118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13,24</w:t>
            </w:r>
          </w:p>
        </w:tc>
        <w:tc>
          <w:tcPr>
            <w:tcW w:w="749" w:type="dxa"/>
          </w:tcPr>
          <w:p w14:paraId="7EC321D9" w14:textId="77777777" w:rsidR="00525DAF" w:rsidRPr="00DF58E6" w:rsidRDefault="00525DAF" w:rsidP="00525DAF">
            <w:pPr>
              <w:pStyle w:val="TableParagraph"/>
              <w:spacing w:before="65"/>
              <w:ind w:left="121" w:right="124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13,71</w:t>
            </w:r>
          </w:p>
        </w:tc>
        <w:tc>
          <w:tcPr>
            <w:tcW w:w="907" w:type="dxa"/>
          </w:tcPr>
          <w:p w14:paraId="1EF67081" w14:textId="77777777" w:rsidR="00525DAF" w:rsidRPr="00DF58E6" w:rsidRDefault="00525DAF" w:rsidP="00525DAF">
            <w:pPr>
              <w:pStyle w:val="TableParagraph"/>
              <w:spacing w:before="65"/>
              <w:ind w:left="252" w:right="254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7,26</w:t>
            </w:r>
          </w:p>
        </w:tc>
        <w:tc>
          <w:tcPr>
            <w:tcW w:w="921" w:type="dxa"/>
          </w:tcPr>
          <w:p w14:paraId="6F46C347" w14:textId="77777777" w:rsidR="00525DAF" w:rsidRPr="00DF58E6" w:rsidRDefault="00525DAF" w:rsidP="00525DAF">
            <w:pPr>
              <w:pStyle w:val="TableParagraph"/>
              <w:spacing w:before="65"/>
              <w:ind w:left="209" w:right="21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13,56</w:t>
            </w:r>
          </w:p>
        </w:tc>
      </w:tr>
      <w:tr w:rsidR="00525DAF" w:rsidRPr="00DF58E6" w14:paraId="5CCB266B" w14:textId="77777777" w:rsidTr="00DF6D66">
        <w:trPr>
          <w:trHeight w:val="371"/>
          <w:jc w:val="center"/>
        </w:trPr>
        <w:tc>
          <w:tcPr>
            <w:tcW w:w="2307" w:type="dxa"/>
          </w:tcPr>
          <w:p w14:paraId="0A84E839" w14:textId="77777777" w:rsidR="00525DAF" w:rsidRPr="00DF58E6" w:rsidRDefault="00525DAF" w:rsidP="00525DAF">
            <w:pPr>
              <w:pStyle w:val="TableParagraph"/>
              <w:spacing w:before="65"/>
              <w:ind w:left="107"/>
              <w:jc w:val="left"/>
              <w:rPr>
                <w:sz w:val="20"/>
                <w:szCs w:val="20"/>
              </w:rPr>
            </w:pPr>
            <w:r w:rsidRPr="00554CF6">
              <w:rPr>
                <w:sz w:val="20"/>
                <w:szCs w:val="20"/>
              </w:rPr>
              <w:t>Тульская</w:t>
            </w:r>
            <w:r w:rsidRPr="00DF58E6">
              <w:rPr>
                <w:spacing w:val="-4"/>
                <w:sz w:val="20"/>
                <w:szCs w:val="20"/>
              </w:rPr>
              <w:t xml:space="preserve"> </w:t>
            </w:r>
            <w:r w:rsidRPr="00DF58E6">
              <w:rPr>
                <w:sz w:val="20"/>
                <w:szCs w:val="20"/>
              </w:rPr>
              <w:t>область</w:t>
            </w:r>
          </w:p>
        </w:tc>
        <w:tc>
          <w:tcPr>
            <w:tcW w:w="994" w:type="dxa"/>
          </w:tcPr>
          <w:p w14:paraId="27CD8AE8" w14:textId="77777777" w:rsidR="00525DAF" w:rsidRPr="00DF58E6" w:rsidRDefault="00525DAF" w:rsidP="00525DAF">
            <w:pPr>
              <w:pStyle w:val="TableParagraph"/>
              <w:spacing w:before="65"/>
              <w:ind w:left="249" w:right="24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12,99</w:t>
            </w:r>
          </w:p>
        </w:tc>
        <w:tc>
          <w:tcPr>
            <w:tcW w:w="1007" w:type="dxa"/>
          </w:tcPr>
          <w:p w14:paraId="1356A29A" w14:textId="77777777" w:rsidR="00525DAF" w:rsidRPr="00DF58E6" w:rsidRDefault="00525DAF" w:rsidP="00525DAF">
            <w:pPr>
              <w:pStyle w:val="TableParagraph"/>
              <w:spacing w:before="65"/>
              <w:ind w:left="84" w:right="79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13,33</w:t>
            </w:r>
          </w:p>
        </w:tc>
        <w:tc>
          <w:tcPr>
            <w:tcW w:w="752" w:type="dxa"/>
          </w:tcPr>
          <w:p w14:paraId="7DA8A9E2" w14:textId="77777777" w:rsidR="00525DAF" w:rsidRPr="00DF58E6" w:rsidRDefault="00525DAF" w:rsidP="00525DAF">
            <w:pPr>
              <w:pStyle w:val="TableParagraph"/>
              <w:spacing w:before="65"/>
              <w:ind w:left="119" w:right="116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13,30</w:t>
            </w:r>
          </w:p>
        </w:tc>
        <w:tc>
          <w:tcPr>
            <w:tcW w:w="841" w:type="dxa"/>
          </w:tcPr>
          <w:p w14:paraId="4A8A4F4B" w14:textId="77777777" w:rsidR="00525DAF" w:rsidRPr="00DF58E6" w:rsidRDefault="00525DAF" w:rsidP="00525DAF">
            <w:pPr>
              <w:pStyle w:val="TableParagraph"/>
              <w:spacing w:before="65"/>
              <w:ind w:left="170" w:right="170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13,21</w:t>
            </w:r>
          </w:p>
        </w:tc>
        <w:tc>
          <w:tcPr>
            <w:tcW w:w="843" w:type="dxa"/>
          </w:tcPr>
          <w:p w14:paraId="3710C464" w14:textId="77777777" w:rsidR="00525DAF" w:rsidRPr="00DF58E6" w:rsidRDefault="00525DAF" w:rsidP="00525DAF">
            <w:pPr>
              <w:pStyle w:val="TableParagraph"/>
              <w:spacing w:before="65"/>
              <w:ind w:left="169" w:right="17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13,50</w:t>
            </w:r>
          </w:p>
        </w:tc>
        <w:tc>
          <w:tcPr>
            <w:tcW w:w="841" w:type="dxa"/>
          </w:tcPr>
          <w:p w14:paraId="194B097F" w14:textId="77777777" w:rsidR="00525DAF" w:rsidRPr="00DF58E6" w:rsidRDefault="00525DAF" w:rsidP="00525DAF">
            <w:pPr>
              <w:pStyle w:val="TableParagraph"/>
              <w:spacing w:before="65"/>
              <w:ind w:left="169" w:right="170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13,63</w:t>
            </w:r>
          </w:p>
        </w:tc>
        <w:tc>
          <w:tcPr>
            <w:tcW w:w="750" w:type="dxa"/>
          </w:tcPr>
          <w:p w14:paraId="6EB80674" w14:textId="77777777" w:rsidR="00525DAF" w:rsidRPr="00DF58E6" w:rsidRDefault="00525DAF" w:rsidP="00525DAF">
            <w:pPr>
              <w:pStyle w:val="TableParagraph"/>
              <w:spacing w:before="65"/>
              <w:ind w:left="121" w:right="12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13,43</w:t>
            </w:r>
          </w:p>
        </w:tc>
        <w:tc>
          <w:tcPr>
            <w:tcW w:w="843" w:type="dxa"/>
          </w:tcPr>
          <w:p w14:paraId="24DC8E9F" w14:textId="77777777" w:rsidR="00525DAF" w:rsidRPr="00DF58E6" w:rsidRDefault="00525DAF" w:rsidP="00525DAF">
            <w:pPr>
              <w:pStyle w:val="TableParagraph"/>
              <w:spacing w:before="65"/>
              <w:ind w:left="169" w:right="17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13,57</w:t>
            </w:r>
          </w:p>
        </w:tc>
        <w:tc>
          <w:tcPr>
            <w:tcW w:w="749" w:type="dxa"/>
          </w:tcPr>
          <w:p w14:paraId="3C58349E" w14:textId="77777777" w:rsidR="00525DAF" w:rsidRPr="00DF58E6" w:rsidRDefault="00525DAF" w:rsidP="00525DAF">
            <w:pPr>
              <w:pStyle w:val="TableParagraph"/>
              <w:spacing w:before="65"/>
              <w:ind w:left="120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13,97</w:t>
            </w:r>
          </w:p>
        </w:tc>
        <w:tc>
          <w:tcPr>
            <w:tcW w:w="749" w:type="dxa"/>
          </w:tcPr>
          <w:p w14:paraId="1EE7567C" w14:textId="77777777" w:rsidR="00525DAF" w:rsidRPr="00DF58E6" w:rsidRDefault="00525DAF" w:rsidP="00525DAF">
            <w:pPr>
              <w:pStyle w:val="TableParagraph"/>
              <w:spacing w:before="65"/>
              <w:ind w:left="120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13,61</w:t>
            </w:r>
          </w:p>
        </w:tc>
        <w:tc>
          <w:tcPr>
            <w:tcW w:w="749" w:type="dxa"/>
          </w:tcPr>
          <w:p w14:paraId="2BED98A8" w14:textId="77777777" w:rsidR="00525DAF" w:rsidRPr="00DF58E6" w:rsidRDefault="00525DAF" w:rsidP="00525DAF">
            <w:pPr>
              <w:pStyle w:val="TableParagraph"/>
              <w:spacing w:before="65"/>
              <w:ind w:left="119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13,79</w:t>
            </w:r>
          </w:p>
        </w:tc>
        <w:tc>
          <w:tcPr>
            <w:tcW w:w="750" w:type="dxa"/>
          </w:tcPr>
          <w:p w14:paraId="5506350E" w14:textId="77777777" w:rsidR="00525DAF" w:rsidRPr="00DF58E6" w:rsidRDefault="00525DAF" w:rsidP="00525DAF">
            <w:pPr>
              <w:pStyle w:val="TableParagraph"/>
              <w:spacing w:before="65"/>
              <w:ind w:left="118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13,40</w:t>
            </w:r>
          </w:p>
        </w:tc>
        <w:tc>
          <w:tcPr>
            <w:tcW w:w="749" w:type="dxa"/>
          </w:tcPr>
          <w:p w14:paraId="6A2E339F" w14:textId="77777777" w:rsidR="00525DAF" w:rsidRPr="00DF58E6" w:rsidRDefault="00525DAF" w:rsidP="00525DAF">
            <w:pPr>
              <w:pStyle w:val="TableParagraph"/>
              <w:spacing w:before="65"/>
              <w:ind w:left="121" w:right="124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13,85</w:t>
            </w:r>
          </w:p>
        </w:tc>
        <w:tc>
          <w:tcPr>
            <w:tcW w:w="907" w:type="dxa"/>
          </w:tcPr>
          <w:p w14:paraId="097F5D4A" w14:textId="77777777" w:rsidR="00525DAF" w:rsidRPr="00DF58E6" w:rsidRDefault="00525DAF" w:rsidP="00525DAF">
            <w:pPr>
              <w:pStyle w:val="TableParagraph"/>
              <w:spacing w:before="65"/>
              <w:ind w:left="252" w:right="254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7,28</w:t>
            </w:r>
          </w:p>
        </w:tc>
        <w:tc>
          <w:tcPr>
            <w:tcW w:w="921" w:type="dxa"/>
          </w:tcPr>
          <w:p w14:paraId="762AA364" w14:textId="77777777" w:rsidR="00525DAF" w:rsidRPr="00DF58E6" w:rsidRDefault="00525DAF" w:rsidP="00525DAF">
            <w:pPr>
              <w:pStyle w:val="TableParagraph"/>
              <w:spacing w:before="65"/>
              <w:ind w:left="209" w:right="21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13,73</w:t>
            </w:r>
          </w:p>
        </w:tc>
      </w:tr>
      <w:tr w:rsidR="00525DAF" w:rsidRPr="00DF58E6" w14:paraId="60429A72" w14:textId="77777777" w:rsidTr="00DF6D66">
        <w:trPr>
          <w:trHeight w:val="373"/>
          <w:jc w:val="center"/>
        </w:trPr>
        <w:tc>
          <w:tcPr>
            <w:tcW w:w="2307" w:type="dxa"/>
          </w:tcPr>
          <w:p w14:paraId="788DB0B5" w14:textId="77777777" w:rsidR="00525DAF" w:rsidRPr="00DF58E6" w:rsidRDefault="00525DAF" w:rsidP="00525DAF">
            <w:pPr>
              <w:pStyle w:val="TableParagraph"/>
              <w:spacing w:before="65"/>
              <w:ind w:left="107"/>
              <w:jc w:val="left"/>
              <w:rPr>
                <w:sz w:val="20"/>
                <w:szCs w:val="20"/>
              </w:rPr>
            </w:pPr>
            <w:r w:rsidRPr="00554CF6">
              <w:rPr>
                <w:sz w:val="20"/>
                <w:szCs w:val="20"/>
              </w:rPr>
              <w:t>Ярославская</w:t>
            </w:r>
            <w:r w:rsidRPr="00DF58E6">
              <w:rPr>
                <w:spacing w:val="-3"/>
                <w:sz w:val="20"/>
                <w:szCs w:val="20"/>
              </w:rPr>
              <w:t xml:space="preserve"> </w:t>
            </w:r>
            <w:r w:rsidRPr="00DF58E6">
              <w:rPr>
                <w:sz w:val="20"/>
                <w:szCs w:val="20"/>
              </w:rPr>
              <w:t>область</w:t>
            </w:r>
          </w:p>
        </w:tc>
        <w:tc>
          <w:tcPr>
            <w:tcW w:w="994" w:type="dxa"/>
          </w:tcPr>
          <w:p w14:paraId="6EC107C9" w14:textId="77777777" w:rsidR="00525DAF" w:rsidRPr="00DF58E6" w:rsidRDefault="00525DAF" w:rsidP="00525DAF">
            <w:pPr>
              <w:pStyle w:val="TableParagraph"/>
              <w:spacing w:before="65"/>
              <w:ind w:left="249" w:right="24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9,78</w:t>
            </w:r>
          </w:p>
        </w:tc>
        <w:tc>
          <w:tcPr>
            <w:tcW w:w="1007" w:type="dxa"/>
          </w:tcPr>
          <w:p w14:paraId="7E54A9EB" w14:textId="77777777" w:rsidR="00525DAF" w:rsidRPr="00DF58E6" w:rsidRDefault="00525DAF" w:rsidP="00525DAF">
            <w:pPr>
              <w:pStyle w:val="TableParagraph"/>
              <w:spacing w:before="65"/>
              <w:ind w:left="84" w:right="79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9,48</w:t>
            </w:r>
          </w:p>
        </w:tc>
        <w:tc>
          <w:tcPr>
            <w:tcW w:w="752" w:type="dxa"/>
          </w:tcPr>
          <w:p w14:paraId="11079EF9" w14:textId="77777777" w:rsidR="00525DAF" w:rsidRPr="00DF58E6" w:rsidRDefault="00525DAF" w:rsidP="00525DAF">
            <w:pPr>
              <w:pStyle w:val="TableParagraph"/>
              <w:spacing w:before="65"/>
              <w:ind w:left="119" w:right="11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9,74</w:t>
            </w:r>
          </w:p>
        </w:tc>
        <w:tc>
          <w:tcPr>
            <w:tcW w:w="841" w:type="dxa"/>
          </w:tcPr>
          <w:p w14:paraId="6C6A8102" w14:textId="77777777" w:rsidR="00525DAF" w:rsidRPr="00DF58E6" w:rsidRDefault="00525DAF" w:rsidP="00525DAF">
            <w:pPr>
              <w:pStyle w:val="TableParagraph"/>
              <w:spacing w:before="65"/>
              <w:ind w:left="170" w:right="170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9,72</w:t>
            </w:r>
          </w:p>
        </w:tc>
        <w:tc>
          <w:tcPr>
            <w:tcW w:w="843" w:type="dxa"/>
          </w:tcPr>
          <w:p w14:paraId="4CE41FAA" w14:textId="77777777" w:rsidR="00525DAF" w:rsidRPr="00DF58E6" w:rsidRDefault="00525DAF" w:rsidP="00525DAF">
            <w:pPr>
              <w:pStyle w:val="TableParagraph"/>
              <w:spacing w:before="65"/>
              <w:ind w:left="169" w:right="17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9,09</w:t>
            </w:r>
          </w:p>
        </w:tc>
        <w:tc>
          <w:tcPr>
            <w:tcW w:w="841" w:type="dxa"/>
          </w:tcPr>
          <w:p w14:paraId="669F9300" w14:textId="77777777" w:rsidR="00525DAF" w:rsidRPr="00DF58E6" w:rsidRDefault="00525DAF" w:rsidP="00525DAF">
            <w:pPr>
              <w:pStyle w:val="TableParagraph"/>
              <w:spacing w:before="65"/>
              <w:ind w:left="169" w:right="170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9,02</w:t>
            </w:r>
          </w:p>
        </w:tc>
        <w:tc>
          <w:tcPr>
            <w:tcW w:w="750" w:type="dxa"/>
          </w:tcPr>
          <w:p w14:paraId="12D74377" w14:textId="77777777" w:rsidR="00525DAF" w:rsidRPr="00DF58E6" w:rsidRDefault="00525DAF" w:rsidP="00525DAF">
            <w:pPr>
              <w:pStyle w:val="TableParagraph"/>
              <w:spacing w:before="65"/>
              <w:ind w:left="121" w:right="12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8,57</w:t>
            </w:r>
          </w:p>
        </w:tc>
        <w:tc>
          <w:tcPr>
            <w:tcW w:w="843" w:type="dxa"/>
          </w:tcPr>
          <w:p w14:paraId="6743E540" w14:textId="77777777" w:rsidR="00525DAF" w:rsidRPr="00DF58E6" w:rsidRDefault="00525DAF" w:rsidP="00525DAF">
            <w:pPr>
              <w:pStyle w:val="TableParagraph"/>
              <w:spacing w:before="65"/>
              <w:ind w:left="169" w:right="17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8,89</w:t>
            </w:r>
          </w:p>
        </w:tc>
        <w:tc>
          <w:tcPr>
            <w:tcW w:w="749" w:type="dxa"/>
          </w:tcPr>
          <w:p w14:paraId="32BEAADB" w14:textId="77777777" w:rsidR="00525DAF" w:rsidRPr="00DF58E6" w:rsidRDefault="00525DAF" w:rsidP="00525DAF">
            <w:pPr>
              <w:pStyle w:val="TableParagraph"/>
              <w:spacing w:before="65"/>
              <w:ind w:left="120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9,23</w:t>
            </w:r>
          </w:p>
        </w:tc>
        <w:tc>
          <w:tcPr>
            <w:tcW w:w="749" w:type="dxa"/>
          </w:tcPr>
          <w:p w14:paraId="57AD6EE5" w14:textId="77777777" w:rsidR="00525DAF" w:rsidRPr="00DF58E6" w:rsidRDefault="00525DAF" w:rsidP="00525DAF">
            <w:pPr>
              <w:pStyle w:val="TableParagraph"/>
              <w:spacing w:before="65"/>
              <w:ind w:left="120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9,66</w:t>
            </w:r>
          </w:p>
        </w:tc>
        <w:tc>
          <w:tcPr>
            <w:tcW w:w="749" w:type="dxa"/>
          </w:tcPr>
          <w:p w14:paraId="33843124" w14:textId="77777777" w:rsidR="00525DAF" w:rsidRPr="00DF58E6" w:rsidRDefault="00525DAF" w:rsidP="00525DAF">
            <w:pPr>
              <w:pStyle w:val="TableParagraph"/>
              <w:spacing w:before="65"/>
              <w:ind w:left="119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9,51</w:t>
            </w:r>
          </w:p>
        </w:tc>
        <w:tc>
          <w:tcPr>
            <w:tcW w:w="750" w:type="dxa"/>
          </w:tcPr>
          <w:p w14:paraId="715E05C5" w14:textId="77777777" w:rsidR="00525DAF" w:rsidRPr="00DF58E6" w:rsidRDefault="00525DAF" w:rsidP="00525DAF">
            <w:pPr>
              <w:pStyle w:val="TableParagraph"/>
              <w:spacing w:before="65"/>
              <w:ind w:left="118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9,43</w:t>
            </w:r>
          </w:p>
        </w:tc>
        <w:tc>
          <w:tcPr>
            <w:tcW w:w="749" w:type="dxa"/>
          </w:tcPr>
          <w:p w14:paraId="3F1052A6" w14:textId="77777777" w:rsidR="00525DAF" w:rsidRPr="00DF58E6" w:rsidRDefault="00525DAF" w:rsidP="00525DAF">
            <w:pPr>
              <w:pStyle w:val="TableParagraph"/>
              <w:spacing w:before="65"/>
              <w:ind w:left="121" w:right="123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9,74</w:t>
            </w:r>
          </w:p>
        </w:tc>
        <w:tc>
          <w:tcPr>
            <w:tcW w:w="907" w:type="dxa"/>
          </w:tcPr>
          <w:p w14:paraId="703F7C59" w14:textId="77777777" w:rsidR="00525DAF" w:rsidRPr="00DF58E6" w:rsidRDefault="00525DAF" w:rsidP="00525DAF">
            <w:pPr>
              <w:pStyle w:val="TableParagraph"/>
              <w:spacing w:before="65"/>
              <w:ind w:left="252" w:right="254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7,67</w:t>
            </w:r>
          </w:p>
        </w:tc>
        <w:tc>
          <w:tcPr>
            <w:tcW w:w="921" w:type="dxa"/>
          </w:tcPr>
          <w:p w14:paraId="4E925E90" w14:textId="77777777" w:rsidR="00525DAF" w:rsidRPr="00DF58E6" w:rsidRDefault="00525DAF" w:rsidP="00525DAF">
            <w:pPr>
              <w:pStyle w:val="TableParagraph"/>
              <w:spacing w:before="65"/>
              <w:ind w:left="209" w:right="21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9,64</w:t>
            </w:r>
          </w:p>
        </w:tc>
      </w:tr>
      <w:tr w:rsidR="00525DAF" w:rsidRPr="00DF58E6" w14:paraId="027CA38B" w14:textId="77777777" w:rsidTr="00DF6D66">
        <w:trPr>
          <w:trHeight w:val="373"/>
          <w:jc w:val="center"/>
        </w:trPr>
        <w:tc>
          <w:tcPr>
            <w:tcW w:w="2307" w:type="dxa"/>
          </w:tcPr>
          <w:p w14:paraId="762BE2F9" w14:textId="77777777" w:rsidR="00525DAF" w:rsidRPr="00DF58E6" w:rsidRDefault="00525DAF" w:rsidP="00525DAF">
            <w:pPr>
              <w:pStyle w:val="TableParagraph"/>
              <w:spacing w:before="65"/>
              <w:ind w:left="107"/>
              <w:jc w:val="left"/>
              <w:rPr>
                <w:sz w:val="20"/>
                <w:szCs w:val="20"/>
              </w:rPr>
            </w:pPr>
            <w:r w:rsidRPr="00554CF6">
              <w:rPr>
                <w:sz w:val="20"/>
                <w:szCs w:val="20"/>
              </w:rPr>
              <w:t>г.</w:t>
            </w:r>
            <w:r w:rsidRPr="00DF58E6">
              <w:rPr>
                <w:spacing w:val="-3"/>
                <w:sz w:val="20"/>
                <w:szCs w:val="20"/>
              </w:rPr>
              <w:t xml:space="preserve"> </w:t>
            </w:r>
            <w:r w:rsidRPr="00DF58E6">
              <w:rPr>
                <w:sz w:val="20"/>
                <w:szCs w:val="20"/>
              </w:rPr>
              <w:t>Москва</w:t>
            </w:r>
          </w:p>
        </w:tc>
        <w:tc>
          <w:tcPr>
            <w:tcW w:w="994" w:type="dxa"/>
          </w:tcPr>
          <w:p w14:paraId="0CAF6950" w14:textId="77777777" w:rsidR="00525DAF" w:rsidRPr="00DF58E6" w:rsidRDefault="00525DAF" w:rsidP="00525DAF">
            <w:pPr>
              <w:pStyle w:val="TableParagraph"/>
              <w:spacing w:before="65"/>
              <w:ind w:left="249" w:right="24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12,04</w:t>
            </w:r>
          </w:p>
        </w:tc>
        <w:tc>
          <w:tcPr>
            <w:tcW w:w="1007" w:type="dxa"/>
          </w:tcPr>
          <w:p w14:paraId="4067E978" w14:textId="77777777" w:rsidR="00525DAF" w:rsidRPr="00DF58E6" w:rsidRDefault="00525DAF" w:rsidP="00525DAF">
            <w:pPr>
              <w:pStyle w:val="TableParagraph"/>
              <w:spacing w:before="65"/>
              <w:ind w:left="83" w:right="79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11,21</w:t>
            </w:r>
          </w:p>
        </w:tc>
        <w:tc>
          <w:tcPr>
            <w:tcW w:w="752" w:type="dxa"/>
          </w:tcPr>
          <w:p w14:paraId="6D747E67" w14:textId="77777777" w:rsidR="00525DAF" w:rsidRPr="00DF58E6" w:rsidRDefault="00525DAF" w:rsidP="00525DAF">
            <w:pPr>
              <w:pStyle w:val="TableParagraph"/>
              <w:spacing w:before="65"/>
              <w:ind w:left="119" w:right="116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11,82</w:t>
            </w:r>
          </w:p>
        </w:tc>
        <w:tc>
          <w:tcPr>
            <w:tcW w:w="841" w:type="dxa"/>
          </w:tcPr>
          <w:p w14:paraId="29221F25" w14:textId="77777777" w:rsidR="00525DAF" w:rsidRPr="00DF58E6" w:rsidRDefault="00525DAF" w:rsidP="00525DAF">
            <w:pPr>
              <w:pStyle w:val="TableParagraph"/>
              <w:spacing w:before="65"/>
              <w:ind w:left="170" w:right="170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11,79</w:t>
            </w:r>
          </w:p>
        </w:tc>
        <w:tc>
          <w:tcPr>
            <w:tcW w:w="843" w:type="dxa"/>
          </w:tcPr>
          <w:p w14:paraId="1D118D4F" w14:textId="77777777" w:rsidR="00525DAF" w:rsidRPr="00DF58E6" w:rsidRDefault="00525DAF" w:rsidP="00525DAF">
            <w:pPr>
              <w:pStyle w:val="TableParagraph"/>
              <w:spacing w:before="65"/>
              <w:ind w:left="169" w:right="17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11,3</w:t>
            </w:r>
          </w:p>
        </w:tc>
        <w:tc>
          <w:tcPr>
            <w:tcW w:w="841" w:type="dxa"/>
          </w:tcPr>
          <w:p w14:paraId="4566D263" w14:textId="77777777" w:rsidR="00525DAF" w:rsidRPr="00DF58E6" w:rsidRDefault="00525DAF" w:rsidP="00525DAF">
            <w:pPr>
              <w:pStyle w:val="TableParagraph"/>
              <w:spacing w:before="65"/>
              <w:ind w:left="169" w:right="170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10,82</w:t>
            </w:r>
          </w:p>
        </w:tc>
        <w:tc>
          <w:tcPr>
            <w:tcW w:w="750" w:type="dxa"/>
          </w:tcPr>
          <w:p w14:paraId="14A1ECC5" w14:textId="77777777" w:rsidR="00525DAF" w:rsidRPr="00DF58E6" w:rsidRDefault="00525DAF" w:rsidP="00525DAF">
            <w:pPr>
              <w:pStyle w:val="TableParagraph"/>
              <w:spacing w:before="65"/>
              <w:ind w:left="121" w:right="12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10,54</w:t>
            </w:r>
          </w:p>
        </w:tc>
        <w:tc>
          <w:tcPr>
            <w:tcW w:w="843" w:type="dxa"/>
          </w:tcPr>
          <w:p w14:paraId="2304FC03" w14:textId="77777777" w:rsidR="00525DAF" w:rsidRPr="00DF58E6" w:rsidRDefault="00525DAF" w:rsidP="00525DAF">
            <w:pPr>
              <w:pStyle w:val="TableParagraph"/>
              <w:spacing w:before="65"/>
              <w:ind w:left="169" w:right="17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10,76</w:t>
            </w:r>
          </w:p>
        </w:tc>
        <w:tc>
          <w:tcPr>
            <w:tcW w:w="749" w:type="dxa"/>
          </w:tcPr>
          <w:p w14:paraId="1144CCA5" w14:textId="77777777" w:rsidR="00525DAF" w:rsidRPr="00DF58E6" w:rsidRDefault="00525DAF" w:rsidP="00525DAF">
            <w:pPr>
              <w:pStyle w:val="TableParagraph"/>
              <w:spacing w:before="65"/>
              <w:ind w:left="120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11,27</w:t>
            </w:r>
          </w:p>
        </w:tc>
        <w:tc>
          <w:tcPr>
            <w:tcW w:w="749" w:type="dxa"/>
          </w:tcPr>
          <w:p w14:paraId="176B8958" w14:textId="77777777" w:rsidR="00525DAF" w:rsidRPr="00DF58E6" w:rsidRDefault="00525DAF" w:rsidP="00525DAF">
            <w:pPr>
              <w:pStyle w:val="TableParagraph"/>
              <w:spacing w:before="65"/>
              <w:ind w:left="120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11,61</w:t>
            </w:r>
          </w:p>
        </w:tc>
        <w:tc>
          <w:tcPr>
            <w:tcW w:w="749" w:type="dxa"/>
          </w:tcPr>
          <w:p w14:paraId="1380BFAD" w14:textId="77777777" w:rsidR="00525DAF" w:rsidRPr="00DF58E6" w:rsidRDefault="00525DAF" w:rsidP="00525DAF">
            <w:pPr>
              <w:pStyle w:val="TableParagraph"/>
              <w:spacing w:before="65"/>
              <w:ind w:left="119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11,5</w:t>
            </w:r>
          </w:p>
        </w:tc>
        <w:tc>
          <w:tcPr>
            <w:tcW w:w="750" w:type="dxa"/>
          </w:tcPr>
          <w:p w14:paraId="4D4606FF" w14:textId="77777777" w:rsidR="00525DAF" w:rsidRPr="00DF58E6" w:rsidRDefault="00525DAF" w:rsidP="00525DAF">
            <w:pPr>
              <w:pStyle w:val="TableParagraph"/>
              <w:spacing w:before="65"/>
              <w:ind w:left="118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11,48</w:t>
            </w:r>
          </w:p>
        </w:tc>
        <w:tc>
          <w:tcPr>
            <w:tcW w:w="749" w:type="dxa"/>
          </w:tcPr>
          <w:p w14:paraId="1287327E" w14:textId="77777777" w:rsidR="00525DAF" w:rsidRPr="00DF58E6" w:rsidRDefault="00525DAF" w:rsidP="00525DAF">
            <w:pPr>
              <w:pStyle w:val="TableParagraph"/>
              <w:spacing w:before="65"/>
              <w:ind w:left="121" w:right="124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11,75</w:t>
            </w:r>
          </w:p>
        </w:tc>
        <w:tc>
          <w:tcPr>
            <w:tcW w:w="907" w:type="dxa"/>
          </w:tcPr>
          <w:p w14:paraId="67A8B4AF" w14:textId="77777777" w:rsidR="00525DAF" w:rsidRPr="00DF58E6" w:rsidRDefault="00525DAF" w:rsidP="00525DAF">
            <w:pPr>
              <w:pStyle w:val="TableParagraph"/>
              <w:spacing w:before="65"/>
              <w:ind w:left="252" w:right="254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8,69</w:t>
            </w:r>
          </w:p>
        </w:tc>
        <w:tc>
          <w:tcPr>
            <w:tcW w:w="921" w:type="dxa"/>
          </w:tcPr>
          <w:p w14:paraId="4E287E28" w14:textId="77777777" w:rsidR="00525DAF" w:rsidRPr="00DF58E6" w:rsidRDefault="00525DAF" w:rsidP="00525DAF">
            <w:pPr>
              <w:pStyle w:val="TableParagraph"/>
              <w:spacing w:before="65"/>
              <w:ind w:left="209" w:right="21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11,41</w:t>
            </w:r>
          </w:p>
        </w:tc>
      </w:tr>
      <w:tr w:rsidR="00525DAF" w:rsidRPr="00DF58E6" w14:paraId="077492ED" w14:textId="77777777" w:rsidTr="00DF6D66">
        <w:trPr>
          <w:trHeight w:val="557"/>
          <w:jc w:val="center"/>
        </w:trPr>
        <w:tc>
          <w:tcPr>
            <w:tcW w:w="14752" w:type="dxa"/>
            <w:gridSpan w:val="16"/>
          </w:tcPr>
          <w:p w14:paraId="029ACB44" w14:textId="77777777" w:rsidR="00525DAF" w:rsidRPr="00DF58E6" w:rsidRDefault="00525DAF" w:rsidP="00525DAF">
            <w:pPr>
              <w:pStyle w:val="TableParagraph"/>
              <w:spacing w:before="161"/>
              <w:ind w:left="5535" w:right="5534"/>
              <w:rPr>
                <w:b/>
                <w:sz w:val="20"/>
                <w:szCs w:val="20"/>
              </w:rPr>
            </w:pPr>
            <w:r w:rsidRPr="00554CF6">
              <w:rPr>
                <w:b/>
                <w:sz w:val="20"/>
                <w:szCs w:val="20"/>
              </w:rPr>
              <w:t>Приволжский</w:t>
            </w:r>
            <w:r w:rsidRPr="00DF58E6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DF58E6">
              <w:rPr>
                <w:b/>
                <w:sz w:val="20"/>
                <w:szCs w:val="20"/>
              </w:rPr>
              <w:t>федеральный</w:t>
            </w:r>
            <w:r w:rsidRPr="00DF58E6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DF58E6">
              <w:rPr>
                <w:b/>
                <w:sz w:val="20"/>
                <w:szCs w:val="20"/>
              </w:rPr>
              <w:t>округ</w:t>
            </w:r>
          </w:p>
        </w:tc>
      </w:tr>
      <w:tr w:rsidR="00525DAF" w:rsidRPr="00DF58E6" w14:paraId="653BFC5A" w14:textId="77777777" w:rsidTr="00DF6D66">
        <w:trPr>
          <w:trHeight w:val="460"/>
          <w:jc w:val="center"/>
        </w:trPr>
        <w:tc>
          <w:tcPr>
            <w:tcW w:w="2307" w:type="dxa"/>
          </w:tcPr>
          <w:p w14:paraId="1E354072" w14:textId="77777777" w:rsidR="00525DAF" w:rsidRPr="00554CF6" w:rsidRDefault="00525DAF" w:rsidP="00525DAF">
            <w:pPr>
              <w:pStyle w:val="TableParagraph"/>
              <w:spacing w:line="223" w:lineRule="exact"/>
              <w:ind w:left="107"/>
              <w:jc w:val="left"/>
              <w:rPr>
                <w:sz w:val="20"/>
                <w:szCs w:val="20"/>
              </w:rPr>
            </w:pPr>
            <w:r w:rsidRPr="00554CF6">
              <w:rPr>
                <w:sz w:val="20"/>
                <w:szCs w:val="20"/>
              </w:rPr>
              <w:t>Республика</w:t>
            </w:r>
          </w:p>
          <w:p w14:paraId="7BF62A06" w14:textId="77777777" w:rsidR="00525DAF" w:rsidRPr="00DF58E6" w:rsidRDefault="00525DAF" w:rsidP="00525DAF">
            <w:pPr>
              <w:pStyle w:val="TableParagraph"/>
              <w:spacing w:line="217" w:lineRule="exact"/>
              <w:ind w:left="107"/>
              <w:jc w:val="left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Башкортостан</w:t>
            </w:r>
          </w:p>
        </w:tc>
        <w:tc>
          <w:tcPr>
            <w:tcW w:w="994" w:type="dxa"/>
          </w:tcPr>
          <w:p w14:paraId="2DB7234A" w14:textId="77777777" w:rsidR="00525DAF" w:rsidRPr="00DF58E6" w:rsidRDefault="00525DAF" w:rsidP="00525DAF">
            <w:pPr>
              <w:pStyle w:val="TableParagraph"/>
              <w:spacing w:before="108"/>
              <w:ind w:left="249" w:right="24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12,83</w:t>
            </w:r>
          </w:p>
        </w:tc>
        <w:tc>
          <w:tcPr>
            <w:tcW w:w="1007" w:type="dxa"/>
          </w:tcPr>
          <w:p w14:paraId="65D19224" w14:textId="77777777" w:rsidR="00525DAF" w:rsidRPr="00DF58E6" w:rsidRDefault="00525DAF" w:rsidP="00525DAF">
            <w:pPr>
              <w:pStyle w:val="TableParagraph"/>
              <w:spacing w:before="108"/>
              <w:ind w:left="83" w:right="79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13,08</w:t>
            </w:r>
          </w:p>
        </w:tc>
        <w:tc>
          <w:tcPr>
            <w:tcW w:w="752" w:type="dxa"/>
          </w:tcPr>
          <w:p w14:paraId="33E05B20" w14:textId="77777777" w:rsidR="00525DAF" w:rsidRPr="00DF58E6" w:rsidRDefault="00525DAF" w:rsidP="00525DAF">
            <w:pPr>
              <w:pStyle w:val="TableParagraph"/>
              <w:spacing w:before="108"/>
              <w:ind w:left="119" w:right="116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12,97</w:t>
            </w:r>
          </w:p>
        </w:tc>
        <w:tc>
          <w:tcPr>
            <w:tcW w:w="841" w:type="dxa"/>
          </w:tcPr>
          <w:p w14:paraId="4114B19E" w14:textId="77777777" w:rsidR="00525DAF" w:rsidRPr="00DF58E6" w:rsidRDefault="00525DAF" w:rsidP="00525DAF">
            <w:pPr>
              <w:pStyle w:val="TableParagraph"/>
              <w:spacing w:before="108"/>
              <w:ind w:left="170" w:right="170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12,95</w:t>
            </w:r>
          </w:p>
        </w:tc>
        <w:tc>
          <w:tcPr>
            <w:tcW w:w="843" w:type="dxa"/>
          </w:tcPr>
          <w:p w14:paraId="51EECFD1" w14:textId="77777777" w:rsidR="00525DAF" w:rsidRPr="00DF58E6" w:rsidRDefault="00525DAF" w:rsidP="00525DAF">
            <w:pPr>
              <w:pStyle w:val="TableParagraph"/>
              <w:spacing w:before="108"/>
              <w:ind w:left="169" w:right="17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13,21</w:t>
            </w:r>
          </w:p>
        </w:tc>
        <w:tc>
          <w:tcPr>
            <w:tcW w:w="841" w:type="dxa"/>
          </w:tcPr>
          <w:p w14:paraId="51A76176" w14:textId="77777777" w:rsidR="00525DAF" w:rsidRPr="00DF58E6" w:rsidRDefault="00525DAF" w:rsidP="00525DAF">
            <w:pPr>
              <w:pStyle w:val="TableParagraph"/>
              <w:spacing w:before="108"/>
              <w:ind w:left="169" w:right="170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13,32</w:t>
            </w:r>
          </w:p>
        </w:tc>
        <w:tc>
          <w:tcPr>
            <w:tcW w:w="750" w:type="dxa"/>
          </w:tcPr>
          <w:p w14:paraId="1D52D239" w14:textId="77777777" w:rsidR="00525DAF" w:rsidRPr="00DF58E6" w:rsidRDefault="00525DAF" w:rsidP="00525DAF">
            <w:pPr>
              <w:pStyle w:val="TableParagraph"/>
              <w:spacing w:before="108"/>
              <w:ind w:left="121" w:right="12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13,15</w:t>
            </w:r>
          </w:p>
        </w:tc>
        <w:tc>
          <w:tcPr>
            <w:tcW w:w="843" w:type="dxa"/>
          </w:tcPr>
          <w:p w14:paraId="0D578CD5" w14:textId="77777777" w:rsidR="00525DAF" w:rsidRPr="00DF58E6" w:rsidRDefault="00525DAF" w:rsidP="00525DAF">
            <w:pPr>
              <w:pStyle w:val="TableParagraph"/>
              <w:spacing w:before="108"/>
              <w:ind w:left="169" w:right="17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13,27</w:t>
            </w:r>
          </w:p>
        </w:tc>
        <w:tc>
          <w:tcPr>
            <w:tcW w:w="749" w:type="dxa"/>
          </w:tcPr>
          <w:p w14:paraId="72C27CBA" w14:textId="77777777" w:rsidR="00525DAF" w:rsidRPr="00DF58E6" w:rsidRDefault="00525DAF" w:rsidP="00525DAF">
            <w:pPr>
              <w:pStyle w:val="TableParagraph"/>
              <w:spacing w:before="108"/>
              <w:ind w:left="120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13,73</w:t>
            </w:r>
          </w:p>
        </w:tc>
        <w:tc>
          <w:tcPr>
            <w:tcW w:w="749" w:type="dxa"/>
          </w:tcPr>
          <w:p w14:paraId="2A37D200" w14:textId="77777777" w:rsidR="00525DAF" w:rsidRPr="00DF58E6" w:rsidRDefault="00525DAF" w:rsidP="00525DAF">
            <w:pPr>
              <w:pStyle w:val="TableParagraph"/>
              <w:spacing w:before="108"/>
              <w:ind w:left="120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13,32</w:t>
            </w:r>
          </w:p>
        </w:tc>
        <w:tc>
          <w:tcPr>
            <w:tcW w:w="749" w:type="dxa"/>
          </w:tcPr>
          <w:p w14:paraId="3A80092A" w14:textId="77777777" w:rsidR="00525DAF" w:rsidRPr="00DF58E6" w:rsidRDefault="00525DAF" w:rsidP="00525DAF">
            <w:pPr>
              <w:pStyle w:val="TableParagraph"/>
              <w:spacing w:before="108"/>
              <w:ind w:left="119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13,53</w:t>
            </w:r>
          </w:p>
        </w:tc>
        <w:tc>
          <w:tcPr>
            <w:tcW w:w="750" w:type="dxa"/>
          </w:tcPr>
          <w:p w14:paraId="5CEC6ED1" w14:textId="77777777" w:rsidR="00525DAF" w:rsidRPr="00DF58E6" w:rsidRDefault="00525DAF" w:rsidP="00525DAF">
            <w:pPr>
              <w:pStyle w:val="TableParagraph"/>
              <w:spacing w:before="108"/>
              <w:ind w:left="118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13,13</w:t>
            </w:r>
          </w:p>
        </w:tc>
        <w:tc>
          <w:tcPr>
            <w:tcW w:w="749" w:type="dxa"/>
          </w:tcPr>
          <w:p w14:paraId="75642A9A" w14:textId="77777777" w:rsidR="00525DAF" w:rsidRPr="00DF58E6" w:rsidRDefault="00525DAF" w:rsidP="00525DAF">
            <w:pPr>
              <w:pStyle w:val="TableParagraph"/>
              <w:spacing w:before="108"/>
              <w:ind w:left="121" w:right="124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13,61</w:t>
            </w:r>
          </w:p>
        </w:tc>
        <w:tc>
          <w:tcPr>
            <w:tcW w:w="907" w:type="dxa"/>
          </w:tcPr>
          <w:p w14:paraId="1EC35E9E" w14:textId="77777777" w:rsidR="00525DAF" w:rsidRPr="00DF58E6" w:rsidRDefault="00525DAF" w:rsidP="00525DAF">
            <w:pPr>
              <w:pStyle w:val="TableParagraph"/>
              <w:spacing w:before="108"/>
              <w:ind w:left="252" w:right="254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6,73</w:t>
            </w:r>
          </w:p>
        </w:tc>
        <w:tc>
          <w:tcPr>
            <w:tcW w:w="921" w:type="dxa"/>
          </w:tcPr>
          <w:p w14:paraId="481192DD" w14:textId="77777777" w:rsidR="00525DAF" w:rsidRPr="00DF58E6" w:rsidRDefault="00525DAF" w:rsidP="00525DAF">
            <w:pPr>
              <w:pStyle w:val="TableParagraph"/>
              <w:spacing w:before="108"/>
              <w:ind w:left="209" w:right="21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13,36</w:t>
            </w:r>
          </w:p>
        </w:tc>
      </w:tr>
      <w:tr w:rsidR="00525DAF" w:rsidRPr="00DF58E6" w14:paraId="4A966A4B" w14:textId="77777777" w:rsidTr="00DF6D66">
        <w:trPr>
          <w:trHeight w:val="373"/>
          <w:jc w:val="center"/>
        </w:trPr>
        <w:tc>
          <w:tcPr>
            <w:tcW w:w="2307" w:type="dxa"/>
          </w:tcPr>
          <w:p w14:paraId="494D0141" w14:textId="77777777" w:rsidR="00525DAF" w:rsidRPr="00DF58E6" w:rsidRDefault="00525DAF" w:rsidP="00525DAF">
            <w:pPr>
              <w:pStyle w:val="TableParagraph"/>
              <w:spacing w:before="65"/>
              <w:ind w:left="107"/>
              <w:jc w:val="left"/>
              <w:rPr>
                <w:sz w:val="20"/>
                <w:szCs w:val="20"/>
              </w:rPr>
            </w:pPr>
            <w:r w:rsidRPr="00554CF6">
              <w:rPr>
                <w:sz w:val="20"/>
                <w:szCs w:val="20"/>
              </w:rPr>
              <w:t>Республика</w:t>
            </w:r>
            <w:r w:rsidRPr="00DF58E6">
              <w:rPr>
                <w:spacing w:val="-3"/>
                <w:sz w:val="20"/>
                <w:szCs w:val="20"/>
              </w:rPr>
              <w:t xml:space="preserve"> </w:t>
            </w:r>
            <w:r w:rsidRPr="00DF58E6">
              <w:rPr>
                <w:sz w:val="20"/>
                <w:szCs w:val="20"/>
              </w:rPr>
              <w:t>Марий</w:t>
            </w:r>
            <w:r w:rsidRPr="00DF58E6">
              <w:rPr>
                <w:spacing w:val="-1"/>
                <w:sz w:val="20"/>
                <w:szCs w:val="20"/>
              </w:rPr>
              <w:t xml:space="preserve"> </w:t>
            </w:r>
            <w:r w:rsidRPr="00DF58E6">
              <w:rPr>
                <w:sz w:val="20"/>
                <w:szCs w:val="20"/>
              </w:rPr>
              <w:t>Эл</w:t>
            </w:r>
          </w:p>
        </w:tc>
        <w:tc>
          <w:tcPr>
            <w:tcW w:w="994" w:type="dxa"/>
          </w:tcPr>
          <w:p w14:paraId="2A35FE6B" w14:textId="77777777" w:rsidR="00525DAF" w:rsidRPr="00DF58E6" w:rsidRDefault="00525DAF" w:rsidP="00525DAF">
            <w:pPr>
              <w:pStyle w:val="TableParagraph"/>
              <w:spacing w:before="65"/>
              <w:ind w:left="249" w:right="24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11,33</w:t>
            </w:r>
          </w:p>
        </w:tc>
        <w:tc>
          <w:tcPr>
            <w:tcW w:w="1007" w:type="dxa"/>
          </w:tcPr>
          <w:p w14:paraId="746E269C" w14:textId="77777777" w:rsidR="00525DAF" w:rsidRPr="00DF58E6" w:rsidRDefault="00525DAF" w:rsidP="00525DAF">
            <w:pPr>
              <w:pStyle w:val="TableParagraph"/>
              <w:spacing w:before="65"/>
              <w:ind w:left="83" w:right="79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11,58</w:t>
            </w:r>
          </w:p>
        </w:tc>
        <w:tc>
          <w:tcPr>
            <w:tcW w:w="752" w:type="dxa"/>
          </w:tcPr>
          <w:p w14:paraId="40CC2369" w14:textId="77777777" w:rsidR="00525DAF" w:rsidRPr="00DF58E6" w:rsidRDefault="00525DAF" w:rsidP="00525DAF">
            <w:pPr>
              <w:pStyle w:val="TableParagraph"/>
              <w:spacing w:before="65"/>
              <w:ind w:left="119" w:right="116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11,59</w:t>
            </w:r>
          </w:p>
        </w:tc>
        <w:tc>
          <w:tcPr>
            <w:tcW w:w="841" w:type="dxa"/>
          </w:tcPr>
          <w:p w14:paraId="72774CFB" w14:textId="77777777" w:rsidR="00525DAF" w:rsidRPr="00DF58E6" w:rsidRDefault="00525DAF" w:rsidP="00525DAF">
            <w:pPr>
              <w:pStyle w:val="TableParagraph"/>
              <w:spacing w:before="65"/>
              <w:ind w:left="170" w:right="170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11,50</w:t>
            </w:r>
          </w:p>
        </w:tc>
        <w:tc>
          <w:tcPr>
            <w:tcW w:w="843" w:type="dxa"/>
          </w:tcPr>
          <w:p w14:paraId="65D13137" w14:textId="77777777" w:rsidR="00525DAF" w:rsidRPr="00DF58E6" w:rsidRDefault="00525DAF" w:rsidP="00525DAF">
            <w:pPr>
              <w:pStyle w:val="TableParagraph"/>
              <w:spacing w:before="65"/>
              <w:ind w:left="169" w:right="17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11,85</w:t>
            </w:r>
          </w:p>
        </w:tc>
        <w:tc>
          <w:tcPr>
            <w:tcW w:w="841" w:type="dxa"/>
          </w:tcPr>
          <w:p w14:paraId="255A0AE3" w14:textId="77777777" w:rsidR="00525DAF" w:rsidRPr="00DF58E6" w:rsidRDefault="00525DAF" w:rsidP="00525DAF">
            <w:pPr>
              <w:pStyle w:val="TableParagraph"/>
              <w:spacing w:before="65"/>
              <w:ind w:left="169" w:right="170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11,94</w:t>
            </w:r>
          </w:p>
        </w:tc>
        <w:tc>
          <w:tcPr>
            <w:tcW w:w="750" w:type="dxa"/>
          </w:tcPr>
          <w:p w14:paraId="0A605C44" w14:textId="77777777" w:rsidR="00525DAF" w:rsidRPr="00DF58E6" w:rsidRDefault="00525DAF" w:rsidP="00525DAF">
            <w:pPr>
              <w:pStyle w:val="TableParagraph"/>
              <w:spacing w:before="65"/>
              <w:ind w:left="121" w:right="12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11,75</w:t>
            </w:r>
          </w:p>
        </w:tc>
        <w:tc>
          <w:tcPr>
            <w:tcW w:w="843" w:type="dxa"/>
          </w:tcPr>
          <w:p w14:paraId="2DC06037" w14:textId="77777777" w:rsidR="00525DAF" w:rsidRPr="00DF58E6" w:rsidRDefault="00525DAF" w:rsidP="00525DAF">
            <w:pPr>
              <w:pStyle w:val="TableParagraph"/>
              <w:spacing w:before="65"/>
              <w:ind w:left="169" w:right="17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11,88</w:t>
            </w:r>
          </w:p>
        </w:tc>
        <w:tc>
          <w:tcPr>
            <w:tcW w:w="749" w:type="dxa"/>
          </w:tcPr>
          <w:p w14:paraId="4837EAB5" w14:textId="77777777" w:rsidR="00525DAF" w:rsidRPr="00DF58E6" w:rsidRDefault="00525DAF" w:rsidP="00525DAF">
            <w:pPr>
              <w:pStyle w:val="TableParagraph"/>
              <w:spacing w:before="65"/>
              <w:ind w:left="120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12,35</w:t>
            </w:r>
          </w:p>
        </w:tc>
        <w:tc>
          <w:tcPr>
            <w:tcW w:w="749" w:type="dxa"/>
          </w:tcPr>
          <w:p w14:paraId="2433FB98" w14:textId="77777777" w:rsidR="00525DAF" w:rsidRPr="00DF58E6" w:rsidRDefault="00525DAF" w:rsidP="00525DAF">
            <w:pPr>
              <w:pStyle w:val="TableParagraph"/>
              <w:spacing w:before="65"/>
              <w:ind w:left="120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11,94</w:t>
            </w:r>
          </w:p>
        </w:tc>
        <w:tc>
          <w:tcPr>
            <w:tcW w:w="749" w:type="dxa"/>
          </w:tcPr>
          <w:p w14:paraId="7947C7E3" w14:textId="77777777" w:rsidR="00525DAF" w:rsidRPr="00DF58E6" w:rsidRDefault="00525DAF" w:rsidP="00525DAF">
            <w:pPr>
              <w:pStyle w:val="TableParagraph"/>
              <w:spacing w:before="65"/>
              <w:ind w:left="119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12,15</w:t>
            </w:r>
          </w:p>
        </w:tc>
        <w:tc>
          <w:tcPr>
            <w:tcW w:w="750" w:type="dxa"/>
          </w:tcPr>
          <w:p w14:paraId="51CC4F38" w14:textId="77777777" w:rsidR="00525DAF" w:rsidRPr="00DF58E6" w:rsidRDefault="00525DAF" w:rsidP="00525DAF">
            <w:pPr>
              <w:pStyle w:val="TableParagraph"/>
              <w:spacing w:before="65"/>
              <w:ind w:left="118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11,85</w:t>
            </w:r>
          </w:p>
        </w:tc>
        <w:tc>
          <w:tcPr>
            <w:tcW w:w="749" w:type="dxa"/>
          </w:tcPr>
          <w:p w14:paraId="2607E5A5" w14:textId="77777777" w:rsidR="00525DAF" w:rsidRPr="00DF58E6" w:rsidRDefault="00525DAF" w:rsidP="00525DAF">
            <w:pPr>
              <w:pStyle w:val="TableParagraph"/>
              <w:spacing w:before="65"/>
              <w:ind w:left="121" w:right="123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12,22</w:t>
            </w:r>
          </w:p>
        </w:tc>
        <w:tc>
          <w:tcPr>
            <w:tcW w:w="907" w:type="dxa"/>
          </w:tcPr>
          <w:p w14:paraId="1801BDAA" w14:textId="77777777" w:rsidR="00525DAF" w:rsidRPr="00DF58E6" w:rsidRDefault="00525DAF" w:rsidP="00525DAF">
            <w:pPr>
              <w:pStyle w:val="TableParagraph"/>
              <w:spacing w:before="65"/>
              <w:ind w:left="252" w:right="254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6,71</w:t>
            </w:r>
          </w:p>
        </w:tc>
        <w:tc>
          <w:tcPr>
            <w:tcW w:w="921" w:type="dxa"/>
          </w:tcPr>
          <w:p w14:paraId="15D5EA9E" w14:textId="77777777" w:rsidR="00525DAF" w:rsidRPr="00DF58E6" w:rsidRDefault="00525DAF" w:rsidP="00525DAF">
            <w:pPr>
              <w:pStyle w:val="TableParagraph"/>
              <w:spacing w:before="65"/>
              <w:ind w:left="209" w:right="21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12,06</w:t>
            </w:r>
          </w:p>
        </w:tc>
      </w:tr>
    </w:tbl>
    <w:p w14:paraId="0778903F" w14:textId="77777777" w:rsidR="00525DAF" w:rsidRPr="00525DAF" w:rsidRDefault="00525DAF" w:rsidP="00525DAF">
      <w:pPr>
        <w:rPr>
          <w:sz w:val="20"/>
          <w:szCs w:val="20"/>
        </w:rPr>
        <w:sectPr w:rsidR="00525DAF" w:rsidRPr="00525DAF" w:rsidSect="0052652C">
          <w:headerReference w:type="default" r:id="rId11"/>
          <w:pgSz w:w="16840" w:h="11910" w:orient="landscape"/>
          <w:pgMar w:top="851" w:right="567" w:bottom="851" w:left="1701" w:header="1637" w:footer="0" w:gutter="0"/>
          <w:cols w:space="720"/>
        </w:sectPr>
      </w:pPr>
    </w:p>
    <w:p w14:paraId="374281ED" w14:textId="77777777" w:rsidR="00525DAF" w:rsidRPr="00525DAF" w:rsidRDefault="00525DAF" w:rsidP="00525DAF">
      <w:pPr>
        <w:pStyle w:val="af5"/>
        <w:spacing w:before="2"/>
        <w:rPr>
          <w:b/>
          <w:sz w:val="20"/>
          <w:szCs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07"/>
        <w:gridCol w:w="994"/>
        <w:gridCol w:w="1007"/>
        <w:gridCol w:w="752"/>
        <w:gridCol w:w="841"/>
        <w:gridCol w:w="843"/>
        <w:gridCol w:w="841"/>
        <w:gridCol w:w="750"/>
        <w:gridCol w:w="843"/>
        <w:gridCol w:w="749"/>
        <w:gridCol w:w="749"/>
        <w:gridCol w:w="749"/>
        <w:gridCol w:w="750"/>
        <w:gridCol w:w="749"/>
        <w:gridCol w:w="907"/>
        <w:gridCol w:w="921"/>
      </w:tblGrid>
      <w:tr w:rsidR="00525DAF" w:rsidRPr="00DF58E6" w14:paraId="6BFD20B4" w14:textId="77777777" w:rsidTr="00DF6D66">
        <w:trPr>
          <w:trHeight w:val="297"/>
          <w:jc w:val="center"/>
        </w:trPr>
        <w:tc>
          <w:tcPr>
            <w:tcW w:w="2307" w:type="dxa"/>
          </w:tcPr>
          <w:p w14:paraId="0D7F2E0D" w14:textId="77777777" w:rsidR="00525DAF" w:rsidRPr="00DF58E6" w:rsidRDefault="00525DAF" w:rsidP="00525DAF">
            <w:pPr>
              <w:pStyle w:val="TableParagraph"/>
              <w:spacing w:before="26"/>
              <w:ind w:left="6"/>
              <w:rPr>
                <w:sz w:val="20"/>
                <w:szCs w:val="20"/>
              </w:rPr>
            </w:pPr>
            <w:r w:rsidRPr="00554CF6">
              <w:rPr>
                <w:w w:val="99"/>
                <w:sz w:val="20"/>
                <w:szCs w:val="20"/>
              </w:rPr>
              <w:t>1</w:t>
            </w:r>
          </w:p>
        </w:tc>
        <w:tc>
          <w:tcPr>
            <w:tcW w:w="994" w:type="dxa"/>
          </w:tcPr>
          <w:p w14:paraId="6316711A" w14:textId="77777777" w:rsidR="00525DAF" w:rsidRPr="00DF58E6" w:rsidRDefault="00525DAF" w:rsidP="00525DAF">
            <w:pPr>
              <w:pStyle w:val="TableParagraph"/>
              <w:spacing w:before="26"/>
              <w:ind w:left="2"/>
              <w:rPr>
                <w:sz w:val="20"/>
                <w:szCs w:val="20"/>
              </w:rPr>
            </w:pPr>
            <w:r w:rsidRPr="00DF58E6">
              <w:rPr>
                <w:w w:val="99"/>
                <w:sz w:val="20"/>
                <w:szCs w:val="20"/>
              </w:rPr>
              <w:t>2</w:t>
            </w:r>
          </w:p>
        </w:tc>
        <w:tc>
          <w:tcPr>
            <w:tcW w:w="1007" w:type="dxa"/>
          </w:tcPr>
          <w:p w14:paraId="6EFDDE1D" w14:textId="77777777" w:rsidR="00525DAF" w:rsidRPr="00DF58E6" w:rsidRDefault="00525DAF" w:rsidP="00525DAF">
            <w:pPr>
              <w:pStyle w:val="TableParagraph"/>
              <w:spacing w:before="26"/>
              <w:ind w:left="3"/>
              <w:rPr>
                <w:sz w:val="20"/>
                <w:szCs w:val="20"/>
              </w:rPr>
            </w:pPr>
            <w:r w:rsidRPr="00DF58E6">
              <w:rPr>
                <w:w w:val="99"/>
                <w:sz w:val="20"/>
                <w:szCs w:val="20"/>
              </w:rPr>
              <w:t>3</w:t>
            </w:r>
          </w:p>
        </w:tc>
        <w:tc>
          <w:tcPr>
            <w:tcW w:w="752" w:type="dxa"/>
          </w:tcPr>
          <w:p w14:paraId="1C3EFF6A" w14:textId="77777777" w:rsidR="00525DAF" w:rsidRPr="00DF58E6" w:rsidRDefault="00525DAF" w:rsidP="00525DAF">
            <w:pPr>
              <w:pStyle w:val="TableParagraph"/>
              <w:spacing w:before="26"/>
              <w:ind w:left="2"/>
              <w:rPr>
                <w:sz w:val="20"/>
                <w:szCs w:val="20"/>
              </w:rPr>
            </w:pPr>
            <w:r w:rsidRPr="00DF58E6">
              <w:rPr>
                <w:w w:val="99"/>
                <w:sz w:val="20"/>
                <w:szCs w:val="20"/>
              </w:rPr>
              <w:t>4</w:t>
            </w:r>
          </w:p>
        </w:tc>
        <w:tc>
          <w:tcPr>
            <w:tcW w:w="841" w:type="dxa"/>
          </w:tcPr>
          <w:p w14:paraId="37D9492B" w14:textId="77777777" w:rsidR="00525DAF" w:rsidRPr="00DF58E6" w:rsidRDefault="00525DAF" w:rsidP="00525DAF">
            <w:pPr>
              <w:pStyle w:val="TableParagraph"/>
              <w:spacing w:before="26"/>
              <w:ind w:right="1"/>
              <w:rPr>
                <w:sz w:val="20"/>
                <w:szCs w:val="20"/>
              </w:rPr>
            </w:pPr>
            <w:r w:rsidRPr="00DF58E6">
              <w:rPr>
                <w:w w:val="99"/>
                <w:sz w:val="20"/>
                <w:szCs w:val="20"/>
              </w:rPr>
              <w:t>5</w:t>
            </w:r>
          </w:p>
        </w:tc>
        <w:tc>
          <w:tcPr>
            <w:tcW w:w="843" w:type="dxa"/>
          </w:tcPr>
          <w:p w14:paraId="25D8D149" w14:textId="77777777" w:rsidR="00525DAF" w:rsidRPr="00DF58E6" w:rsidRDefault="00525DAF" w:rsidP="00525DAF">
            <w:pPr>
              <w:pStyle w:val="TableParagraph"/>
              <w:spacing w:before="26"/>
              <w:ind w:right="3"/>
              <w:rPr>
                <w:sz w:val="20"/>
                <w:szCs w:val="20"/>
              </w:rPr>
            </w:pPr>
            <w:r w:rsidRPr="00DF58E6">
              <w:rPr>
                <w:w w:val="99"/>
                <w:sz w:val="20"/>
                <w:szCs w:val="20"/>
              </w:rPr>
              <w:t>6</w:t>
            </w:r>
          </w:p>
        </w:tc>
        <w:tc>
          <w:tcPr>
            <w:tcW w:w="841" w:type="dxa"/>
          </w:tcPr>
          <w:p w14:paraId="09E1AF1F" w14:textId="77777777" w:rsidR="00525DAF" w:rsidRPr="00DF58E6" w:rsidRDefault="00525DAF" w:rsidP="00525DAF">
            <w:pPr>
              <w:pStyle w:val="TableParagraph"/>
              <w:spacing w:before="26"/>
              <w:ind w:right="4"/>
              <w:rPr>
                <w:sz w:val="20"/>
                <w:szCs w:val="20"/>
              </w:rPr>
            </w:pPr>
            <w:r w:rsidRPr="00DF58E6">
              <w:rPr>
                <w:w w:val="99"/>
                <w:sz w:val="20"/>
                <w:szCs w:val="20"/>
              </w:rPr>
              <w:t>7</w:t>
            </w:r>
          </w:p>
        </w:tc>
        <w:tc>
          <w:tcPr>
            <w:tcW w:w="750" w:type="dxa"/>
          </w:tcPr>
          <w:p w14:paraId="3207E452" w14:textId="77777777" w:rsidR="00525DAF" w:rsidRPr="00DF58E6" w:rsidRDefault="00525DAF" w:rsidP="00525DAF">
            <w:pPr>
              <w:pStyle w:val="TableParagraph"/>
              <w:spacing w:before="26"/>
              <w:rPr>
                <w:sz w:val="20"/>
                <w:szCs w:val="20"/>
              </w:rPr>
            </w:pPr>
            <w:r w:rsidRPr="00DF58E6">
              <w:rPr>
                <w:w w:val="99"/>
                <w:sz w:val="20"/>
                <w:szCs w:val="20"/>
              </w:rPr>
              <w:t>8</w:t>
            </w:r>
          </w:p>
        </w:tc>
        <w:tc>
          <w:tcPr>
            <w:tcW w:w="843" w:type="dxa"/>
          </w:tcPr>
          <w:p w14:paraId="73CEF022" w14:textId="77777777" w:rsidR="00525DAF" w:rsidRPr="00DF58E6" w:rsidRDefault="00525DAF" w:rsidP="00525DAF">
            <w:pPr>
              <w:pStyle w:val="TableParagraph"/>
              <w:spacing w:before="26"/>
              <w:ind w:right="3"/>
              <w:rPr>
                <w:sz w:val="20"/>
                <w:szCs w:val="20"/>
              </w:rPr>
            </w:pPr>
            <w:r w:rsidRPr="00DF58E6">
              <w:rPr>
                <w:w w:val="99"/>
                <w:sz w:val="20"/>
                <w:szCs w:val="20"/>
              </w:rPr>
              <w:t>9</w:t>
            </w:r>
          </w:p>
        </w:tc>
        <w:tc>
          <w:tcPr>
            <w:tcW w:w="749" w:type="dxa"/>
          </w:tcPr>
          <w:p w14:paraId="64DF3A17" w14:textId="77777777" w:rsidR="00525DAF" w:rsidRPr="00DF58E6" w:rsidRDefault="00525DAF" w:rsidP="00525DAF">
            <w:pPr>
              <w:pStyle w:val="TableParagraph"/>
              <w:spacing w:before="26"/>
              <w:ind w:left="120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10</w:t>
            </w:r>
          </w:p>
        </w:tc>
        <w:tc>
          <w:tcPr>
            <w:tcW w:w="749" w:type="dxa"/>
          </w:tcPr>
          <w:p w14:paraId="62C47A5E" w14:textId="77777777" w:rsidR="00525DAF" w:rsidRPr="00DF58E6" w:rsidRDefault="00525DAF" w:rsidP="00525DAF">
            <w:pPr>
              <w:pStyle w:val="TableParagraph"/>
              <w:spacing w:before="26"/>
              <w:ind w:left="119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11</w:t>
            </w:r>
          </w:p>
        </w:tc>
        <w:tc>
          <w:tcPr>
            <w:tcW w:w="749" w:type="dxa"/>
          </w:tcPr>
          <w:p w14:paraId="26974536" w14:textId="77777777" w:rsidR="00525DAF" w:rsidRPr="00DF58E6" w:rsidRDefault="00525DAF" w:rsidP="00525DAF">
            <w:pPr>
              <w:pStyle w:val="TableParagraph"/>
              <w:spacing w:before="26"/>
              <w:ind w:left="119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</w:t>
            </w:r>
          </w:p>
        </w:tc>
        <w:tc>
          <w:tcPr>
            <w:tcW w:w="750" w:type="dxa"/>
          </w:tcPr>
          <w:p w14:paraId="1446F306" w14:textId="77777777" w:rsidR="00525DAF" w:rsidRPr="00DF58E6" w:rsidRDefault="00525DAF" w:rsidP="00525DAF">
            <w:pPr>
              <w:pStyle w:val="TableParagraph"/>
              <w:spacing w:before="26"/>
              <w:ind w:left="116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13</w:t>
            </w:r>
          </w:p>
        </w:tc>
        <w:tc>
          <w:tcPr>
            <w:tcW w:w="749" w:type="dxa"/>
          </w:tcPr>
          <w:p w14:paraId="00E5EED2" w14:textId="77777777" w:rsidR="00525DAF" w:rsidRPr="00DF58E6" w:rsidRDefault="00525DAF" w:rsidP="00525DAF">
            <w:pPr>
              <w:pStyle w:val="TableParagraph"/>
              <w:spacing w:before="26"/>
              <w:ind w:left="121" w:right="124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14</w:t>
            </w:r>
          </w:p>
        </w:tc>
        <w:tc>
          <w:tcPr>
            <w:tcW w:w="907" w:type="dxa"/>
          </w:tcPr>
          <w:p w14:paraId="1007A644" w14:textId="77777777" w:rsidR="00525DAF" w:rsidRPr="00DF58E6" w:rsidRDefault="00525DAF" w:rsidP="00525DAF">
            <w:pPr>
              <w:pStyle w:val="TableParagraph"/>
              <w:spacing w:before="26"/>
              <w:ind w:left="251" w:right="254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15</w:t>
            </w:r>
          </w:p>
        </w:tc>
        <w:tc>
          <w:tcPr>
            <w:tcW w:w="921" w:type="dxa"/>
          </w:tcPr>
          <w:p w14:paraId="1082261F" w14:textId="77777777" w:rsidR="00525DAF" w:rsidRPr="00DF58E6" w:rsidRDefault="00525DAF" w:rsidP="00525DAF">
            <w:pPr>
              <w:pStyle w:val="TableParagraph"/>
              <w:spacing w:before="26"/>
              <w:ind w:left="209" w:right="21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16</w:t>
            </w:r>
          </w:p>
        </w:tc>
      </w:tr>
      <w:tr w:rsidR="00525DAF" w:rsidRPr="00DF58E6" w14:paraId="64E3C06A" w14:textId="77777777" w:rsidTr="00DF6D66">
        <w:trPr>
          <w:trHeight w:val="373"/>
          <w:jc w:val="center"/>
        </w:trPr>
        <w:tc>
          <w:tcPr>
            <w:tcW w:w="2307" w:type="dxa"/>
          </w:tcPr>
          <w:p w14:paraId="68DC8CBE" w14:textId="77777777" w:rsidR="00525DAF" w:rsidRPr="00DF58E6" w:rsidRDefault="00525DAF" w:rsidP="00525DAF">
            <w:pPr>
              <w:pStyle w:val="TableParagraph"/>
              <w:spacing w:before="65"/>
              <w:ind w:left="107"/>
              <w:jc w:val="left"/>
              <w:rPr>
                <w:sz w:val="20"/>
                <w:szCs w:val="20"/>
              </w:rPr>
            </w:pPr>
            <w:r w:rsidRPr="00554CF6">
              <w:rPr>
                <w:sz w:val="20"/>
                <w:szCs w:val="20"/>
              </w:rPr>
              <w:t>Респ</w:t>
            </w:r>
            <w:r w:rsidRPr="00DF58E6">
              <w:rPr>
                <w:sz w:val="20"/>
                <w:szCs w:val="20"/>
              </w:rPr>
              <w:t>ублика</w:t>
            </w:r>
            <w:r w:rsidRPr="00DF58E6">
              <w:rPr>
                <w:spacing w:val="-5"/>
                <w:sz w:val="20"/>
                <w:szCs w:val="20"/>
              </w:rPr>
              <w:t xml:space="preserve"> </w:t>
            </w:r>
            <w:r w:rsidRPr="00DF58E6">
              <w:rPr>
                <w:sz w:val="20"/>
                <w:szCs w:val="20"/>
              </w:rPr>
              <w:t>Мордовия</w:t>
            </w:r>
          </w:p>
        </w:tc>
        <w:tc>
          <w:tcPr>
            <w:tcW w:w="994" w:type="dxa"/>
          </w:tcPr>
          <w:p w14:paraId="7010341B" w14:textId="77777777" w:rsidR="00525DAF" w:rsidRPr="00DF58E6" w:rsidRDefault="00525DAF" w:rsidP="00525DAF">
            <w:pPr>
              <w:pStyle w:val="TableParagraph"/>
              <w:spacing w:before="65"/>
              <w:ind w:left="249" w:right="24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11,12</w:t>
            </w:r>
          </w:p>
        </w:tc>
        <w:tc>
          <w:tcPr>
            <w:tcW w:w="1007" w:type="dxa"/>
          </w:tcPr>
          <w:p w14:paraId="38ABDCE8" w14:textId="77777777" w:rsidR="00525DAF" w:rsidRPr="00DF58E6" w:rsidRDefault="00525DAF" w:rsidP="00525DAF">
            <w:pPr>
              <w:pStyle w:val="TableParagraph"/>
              <w:spacing w:before="65"/>
              <w:ind w:left="83" w:right="79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11,36</w:t>
            </w:r>
          </w:p>
        </w:tc>
        <w:tc>
          <w:tcPr>
            <w:tcW w:w="752" w:type="dxa"/>
          </w:tcPr>
          <w:p w14:paraId="344675BE" w14:textId="77777777" w:rsidR="00525DAF" w:rsidRPr="00DF58E6" w:rsidRDefault="00525DAF" w:rsidP="00525DAF">
            <w:pPr>
              <w:pStyle w:val="TableParagraph"/>
              <w:spacing w:before="65"/>
              <w:ind w:left="119" w:right="116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11,32</w:t>
            </w:r>
          </w:p>
        </w:tc>
        <w:tc>
          <w:tcPr>
            <w:tcW w:w="841" w:type="dxa"/>
          </w:tcPr>
          <w:p w14:paraId="0E1FBC1D" w14:textId="77777777" w:rsidR="00525DAF" w:rsidRPr="00DF58E6" w:rsidRDefault="00525DAF" w:rsidP="00525DAF">
            <w:pPr>
              <w:pStyle w:val="TableParagraph"/>
              <w:spacing w:before="65"/>
              <w:ind w:left="170" w:right="170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11,26</w:t>
            </w:r>
          </w:p>
        </w:tc>
        <w:tc>
          <w:tcPr>
            <w:tcW w:w="843" w:type="dxa"/>
          </w:tcPr>
          <w:p w14:paraId="72805FF3" w14:textId="77777777" w:rsidR="00525DAF" w:rsidRPr="00DF58E6" w:rsidRDefault="00525DAF" w:rsidP="00525DAF">
            <w:pPr>
              <w:pStyle w:val="TableParagraph"/>
              <w:spacing w:before="65"/>
              <w:ind w:left="169" w:right="17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11,48</w:t>
            </w:r>
          </w:p>
        </w:tc>
        <w:tc>
          <w:tcPr>
            <w:tcW w:w="841" w:type="dxa"/>
          </w:tcPr>
          <w:p w14:paraId="41EDEF0E" w14:textId="77777777" w:rsidR="00525DAF" w:rsidRPr="00DF58E6" w:rsidRDefault="00525DAF" w:rsidP="00525DAF">
            <w:pPr>
              <w:pStyle w:val="TableParagraph"/>
              <w:spacing w:before="65"/>
              <w:ind w:left="169" w:right="170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11,68</w:t>
            </w:r>
          </w:p>
        </w:tc>
        <w:tc>
          <w:tcPr>
            <w:tcW w:w="750" w:type="dxa"/>
          </w:tcPr>
          <w:p w14:paraId="5FF8B6A3" w14:textId="77777777" w:rsidR="00525DAF" w:rsidRPr="00DF58E6" w:rsidRDefault="00525DAF" w:rsidP="00525DAF">
            <w:pPr>
              <w:pStyle w:val="TableParagraph"/>
              <w:spacing w:before="65"/>
              <w:ind w:left="121" w:right="12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11,44</w:t>
            </w:r>
          </w:p>
        </w:tc>
        <w:tc>
          <w:tcPr>
            <w:tcW w:w="843" w:type="dxa"/>
          </w:tcPr>
          <w:p w14:paraId="63838126" w14:textId="77777777" w:rsidR="00525DAF" w:rsidRPr="00DF58E6" w:rsidRDefault="00525DAF" w:rsidP="00525DAF">
            <w:pPr>
              <w:pStyle w:val="TableParagraph"/>
              <w:spacing w:before="65"/>
              <w:ind w:left="169" w:right="17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11,60</w:t>
            </w:r>
          </w:p>
        </w:tc>
        <w:tc>
          <w:tcPr>
            <w:tcW w:w="749" w:type="dxa"/>
          </w:tcPr>
          <w:p w14:paraId="46FE8B43" w14:textId="77777777" w:rsidR="00525DAF" w:rsidRPr="00DF58E6" w:rsidRDefault="00525DAF" w:rsidP="00525DAF">
            <w:pPr>
              <w:pStyle w:val="TableParagraph"/>
              <w:spacing w:before="65"/>
              <w:ind w:left="120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12,01</w:t>
            </w:r>
          </w:p>
        </w:tc>
        <w:tc>
          <w:tcPr>
            <w:tcW w:w="749" w:type="dxa"/>
          </w:tcPr>
          <w:p w14:paraId="2E3157DE" w14:textId="77777777" w:rsidR="00525DAF" w:rsidRPr="00DF58E6" w:rsidRDefault="00525DAF" w:rsidP="00525DAF">
            <w:pPr>
              <w:pStyle w:val="TableParagraph"/>
              <w:spacing w:before="65"/>
              <w:ind w:left="120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11,52</w:t>
            </w:r>
          </w:p>
        </w:tc>
        <w:tc>
          <w:tcPr>
            <w:tcW w:w="749" w:type="dxa"/>
          </w:tcPr>
          <w:p w14:paraId="3604A0E9" w14:textId="77777777" w:rsidR="00525DAF" w:rsidRPr="00DF58E6" w:rsidRDefault="00525DAF" w:rsidP="00525DAF">
            <w:pPr>
              <w:pStyle w:val="TableParagraph"/>
              <w:spacing w:before="65"/>
              <w:ind w:left="119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11,76</w:t>
            </w:r>
          </w:p>
        </w:tc>
        <w:tc>
          <w:tcPr>
            <w:tcW w:w="750" w:type="dxa"/>
          </w:tcPr>
          <w:p w14:paraId="6A9DEC80" w14:textId="77777777" w:rsidR="00525DAF" w:rsidRPr="00DF58E6" w:rsidRDefault="00525DAF" w:rsidP="00525DAF">
            <w:pPr>
              <w:pStyle w:val="TableParagraph"/>
              <w:spacing w:before="65"/>
              <w:ind w:left="118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11,43</w:t>
            </w:r>
          </w:p>
        </w:tc>
        <w:tc>
          <w:tcPr>
            <w:tcW w:w="749" w:type="dxa"/>
          </w:tcPr>
          <w:p w14:paraId="4786CCE1" w14:textId="77777777" w:rsidR="00525DAF" w:rsidRPr="00DF58E6" w:rsidRDefault="00525DAF" w:rsidP="00525DAF">
            <w:pPr>
              <w:pStyle w:val="TableParagraph"/>
              <w:spacing w:before="65"/>
              <w:ind w:left="121" w:right="124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11,84</w:t>
            </w:r>
          </w:p>
        </w:tc>
        <w:tc>
          <w:tcPr>
            <w:tcW w:w="907" w:type="dxa"/>
          </w:tcPr>
          <w:p w14:paraId="196EC089" w14:textId="77777777" w:rsidR="00525DAF" w:rsidRPr="00DF58E6" w:rsidRDefault="00525DAF" w:rsidP="00525DAF">
            <w:pPr>
              <w:pStyle w:val="TableParagraph"/>
              <w:spacing w:before="65"/>
              <w:ind w:left="252" w:right="254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7,11</w:t>
            </w:r>
          </w:p>
        </w:tc>
        <w:tc>
          <w:tcPr>
            <w:tcW w:w="921" w:type="dxa"/>
          </w:tcPr>
          <w:p w14:paraId="48DD17B8" w14:textId="77777777" w:rsidR="00525DAF" w:rsidRPr="00DF58E6" w:rsidRDefault="00525DAF" w:rsidP="00525DAF">
            <w:pPr>
              <w:pStyle w:val="TableParagraph"/>
              <w:spacing w:before="65"/>
              <w:ind w:left="209" w:right="21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11,94</w:t>
            </w:r>
          </w:p>
        </w:tc>
      </w:tr>
      <w:tr w:rsidR="00525DAF" w:rsidRPr="00DF58E6" w14:paraId="6C32F38F" w14:textId="77777777" w:rsidTr="00DF6D66">
        <w:trPr>
          <w:trHeight w:val="371"/>
          <w:jc w:val="center"/>
        </w:trPr>
        <w:tc>
          <w:tcPr>
            <w:tcW w:w="2307" w:type="dxa"/>
          </w:tcPr>
          <w:p w14:paraId="105982CB" w14:textId="77777777" w:rsidR="00525DAF" w:rsidRPr="00DF58E6" w:rsidRDefault="00525DAF" w:rsidP="00525DAF">
            <w:pPr>
              <w:pStyle w:val="TableParagraph"/>
              <w:spacing w:before="65"/>
              <w:ind w:left="107"/>
              <w:jc w:val="left"/>
              <w:rPr>
                <w:sz w:val="20"/>
                <w:szCs w:val="20"/>
              </w:rPr>
            </w:pPr>
            <w:r w:rsidRPr="00554CF6">
              <w:rPr>
                <w:sz w:val="20"/>
                <w:szCs w:val="20"/>
              </w:rPr>
              <w:t>Республика</w:t>
            </w:r>
            <w:r w:rsidRPr="00DF58E6">
              <w:rPr>
                <w:spacing w:val="-3"/>
                <w:sz w:val="20"/>
                <w:szCs w:val="20"/>
              </w:rPr>
              <w:t xml:space="preserve"> </w:t>
            </w:r>
            <w:r w:rsidRPr="00DF58E6">
              <w:rPr>
                <w:sz w:val="20"/>
                <w:szCs w:val="20"/>
              </w:rPr>
              <w:t>Татарстан</w:t>
            </w:r>
          </w:p>
        </w:tc>
        <w:tc>
          <w:tcPr>
            <w:tcW w:w="994" w:type="dxa"/>
          </w:tcPr>
          <w:p w14:paraId="54FB68E2" w14:textId="77777777" w:rsidR="00525DAF" w:rsidRPr="00DF58E6" w:rsidRDefault="00525DAF" w:rsidP="00525DAF">
            <w:pPr>
              <w:pStyle w:val="TableParagraph"/>
              <w:spacing w:before="65"/>
              <w:ind w:left="249" w:right="24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11,83</w:t>
            </w:r>
          </w:p>
        </w:tc>
        <w:tc>
          <w:tcPr>
            <w:tcW w:w="1007" w:type="dxa"/>
          </w:tcPr>
          <w:p w14:paraId="4BF37659" w14:textId="77777777" w:rsidR="00525DAF" w:rsidRPr="00DF58E6" w:rsidRDefault="00525DAF" w:rsidP="00525DAF">
            <w:pPr>
              <w:pStyle w:val="TableParagraph"/>
              <w:spacing w:before="65"/>
              <w:ind w:left="83" w:right="79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12,08</w:t>
            </w:r>
          </w:p>
        </w:tc>
        <w:tc>
          <w:tcPr>
            <w:tcW w:w="752" w:type="dxa"/>
          </w:tcPr>
          <w:p w14:paraId="561022C6" w14:textId="77777777" w:rsidR="00525DAF" w:rsidRPr="00DF58E6" w:rsidRDefault="00525DAF" w:rsidP="00525DAF">
            <w:pPr>
              <w:pStyle w:val="TableParagraph"/>
              <w:spacing w:before="65"/>
              <w:ind w:left="119" w:right="116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12,05</w:t>
            </w:r>
          </w:p>
        </w:tc>
        <w:tc>
          <w:tcPr>
            <w:tcW w:w="841" w:type="dxa"/>
          </w:tcPr>
          <w:p w14:paraId="4412FC17" w14:textId="77777777" w:rsidR="00525DAF" w:rsidRPr="00DF58E6" w:rsidRDefault="00525DAF" w:rsidP="00525DAF">
            <w:pPr>
              <w:pStyle w:val="TableParagraph"/>
              <w:spacing w:before="65"/>
              <w:ind w:left="170" w:right="170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11,98</w:t>
            </w:r>
          </w:p>
        </w:tc>
        <w:tc>
          <w:tcPr>
            <w:tcW w:w="843" w:type="dxa"/>
          </w:tcPr>
          <w:p w14:paraId="275DE95B" w14:textId="77777777" w:rsidR="00525DAF" w:rsidRPr="00DF58E6" w:rsidRDefault="00525DAF" w:rsidP="00525DAF">
            <w:pPr>
              <w:pStyle w:val="TableParagraph"/>
              <w:spacing w:before="65"/>
              <w:ind w:left="169" w:right="17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12,34</w:t>
            </w:r>
          </w:p>
        </w:tc>
        <w:tc>
          <w:tcPr>
            <w:tcW w:w="841" w:type="dxa"/>
          </w:tcPr>
          <w:p w14:paraId="58CE0A38" w14:textId="77777777" w:rsidR="00525DAF" w:rsidRPr="00DF58E6" w:rsidRDefault="00525DAF" w:rsidP="00525DAF">
            <w:pPr>
              <w:pStyle w:val="TableParagraph"/>
              <w:spacing w:before="65"/>
              <w:ind w:left="169" w:right="170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12,39</w:t>
            </w:r>
          </w:p>
        </w:tc>
        <w:tc>
          <w:tcPr>
            <w:tcW w:w="750" w:type="dxa"/>
          </w:tcPr>
          <w:p w14:paraId="736AEF17" w14:textId="77777777" w:rsidR="00525DAF" w:rsidRPr="00DF58E6" w:rsidRDefault="00525DAF" w:rsidP="00525DAF">
            <w:pPr>
              <w:pStyle w:val="TableParagraph"/>
              <w:spacing w:before="65"/>
              <w:ind w:left="121" w:right="12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12,20</w:t>
            </w:r>
          </w:p>
        </w:tc>
        <w:tc>
          <w:tcPr>
            <w:tcW w:w="843" w:type="dxa"/>
          </w:tcPr>
          <w:p w14:paraId="68634302" w14:textId="77777777" w:rsidR="00525DAF" w:rsidRPr="00DF58E6" w:rsidRDefault="00525DAF" w:rsidP="00525DAF">
            <w:pPr>
              <w:pStyle w:val="TableParagraph"/>
              <w:spacing w:before="65"/>
              <w:ind w:left="169" w:right="17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12,33</w:t>
            </w:r>
          </w:p>
        </w:tc>
        <w:tc>
          <w:tcPr>
            <w:tcW w:w="749" w:type="dxa"/>
          </w:tcPr>
          <w:p w14:paraId="430E9518" w14:textId="77777777" w:rsidR="00525DAF" w:rsidRPr="00DF58E6" w:rsidRDefault="00525DAF" w:rsidP="00525DAF">
            <w:pPr>
              <w:pStyle w:val="TableParagraph"/>
              <w:spacing w:before="65"/>
              <w:ind w:left="120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12,84</w:t>
            </w:r>
          </w:p>
        </w:tc>
        <w:tc>
          <w:tcPr>
            <w:tcW w:w="749" w:type="dxa"/>
          </w:tcPr>
          <w:p w14:paraId="217A8CBE" w14:textId="77777777" w:rsidR="00525DAF" w:rsidRPr="00DF58E6" w:rsidRDefault="00525DAF" w:rsidP="00525DAF">
            <w:pPr>
              <w:pStyle w:val="TableParagraph"/>
              <w:spacing w:before="65"/>
              <w:ind w:left="120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12,41</w:t>
            </w:r>
          </w:p>
        </w:tc>
        <w:tc>
          <w:tcPr>
            <w:tcW w:w="749" w:type="dxa"/>
          </w:tcPr>
          <w:p w14:paraId="75761263" w14:textId="77777777" w:rsidR="00525DAF" w:rsidRPr="00DF58E6" w:rsidRDefault="00525DAF" w:rsidP="00525DAF">
            <w:pPr>
              <w:pStyle w:val="TableParagraph"/>
              <w:spacing w:before="65"/>
              <w:ind w:left="119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12,62</w:t>
            </w:r>
          </w:p>
        </w:tc>
        <w:tc>
          <w:tcPr>
            <w:tcW w:w="750" w:type="dxa"/>
          </w:tcPr>
          <w:p w14:paraId="4DAC571A" w14:textId="77777777" w:rsidR="00525DAF" w:rsidRPr="00DF58E6" w:rsidRDefault="00525DAF" w:rsidP="00525DAF">
            <w:pPr>
              <w:pStyle w:val="TableParagraph"/>
              <w:spacing w:before="65"/>
              <w:ind w:left="118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12,27</w:t>
            </w:r>
          </w:p>
        </w:tc>
        <w:tc>
          <w:tcPr>
            <w:tcW w:w="749" w:type="dxa"/>
          </w:tcPr>
          <w:p w14:paraId="67965317" w14:textId="77777777" w:rsidR="00525DAF" w:rsidRPr="00DF58E6" w:rsidRDefault="00525DAF" w:rsidP="00525DAF">
            <w:pPr>
              <w:pStyle w:val="TableParagraph"/>
              <w:spacing w:before="65"/>
              <w:ind w:left="121" w:right="124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11,66</w:t>
            </w:r>
          </w:p>
        </w:tc>
        <w:tc>
          <w:tcPr>
            <w:tcW w:w="907" w:type="dxa"/>
          </w:tcPr>
          <w:p w14:paraId="0CFE809C" w14:textId="77777777" w:rsidR="00525DAF" w:rsidRPr="00DF58E6" w:rsidRDefault="00525DAF" w:rsidP="00525DAF">
            <w:pPr>
              <w:pStyle w:val="TableParagraph"/>
              <w:spacing w:before="65"/>
              <w:ind w:left="252" w:right="254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6,25</w:t>
            </w:r>
          </w:p>
        </w:tc>
        <w:tc>
          <w:tcPr>
            <w:tcW w:w="921" w:type="dxa"/>
          </w:tcPr>
          <w:p w14:paraId="1A989FB0" w14:textId="77777777" w:rsidR="00525DAF" w:rsidRPr="00DF58E6" w:rsidRDefault="00525DAF" w:rsidP="00525DAF">
            <w:pPr>
              <w:pStyle w:val="TableParagraph"/>
              <w:spacing w:before="65"/>
              <w:ind w:left="209" w:right="21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12,53</w:t>
            </w:r>
          </w:p>
        </w:tc>
      </w:tr>
      <w:tr w:rsidR="00525DAF" w:rsidRPr="00DF58E6" w14:paraId="23D9A06D" w14:textId="77777777" w:rsidTr="00DF6D66">
        <w:trPr>
          <w:trHeight w:val="373"/>
          <w:jc w:val="center"/>
        </w:trPr>
        <w:tc>
          <w:tcPr>
            <w:tcW w:w="2307" w:type="dxa"/>
          </w:tcPr>
          <w:p w14:paraId="79B69FDE" w14:textId="77777777" w:rsidR="00525DAF" w:rsidRPr="00DF58E6" w:rsidRDefault="00525DAF" w:rsidP="00525DAF">
            <w:pPr>
              <w:pStyle w:val="TableParagraph"/>
              <w:spacing w:before="65"/>
              <w:ind w:left="107"/>
              <w:jc w:val="left"/>
              <w:rPr>
                <w:sz w:val="20"/>
                <w:szCs w:val="20"/>
              </w:rPr>
            </w:pPr>
            <w:r w:rsidRPr="00554CF6">
              <w:rPr>
                <w:sz w:val="20"/>
                <w:szCs w:val="20"/>
              </w:rPr>
              <w:t>Удмуртская</w:t>
            </w:r>
            <w:r w:rsidRPr="00DF58E6">
              <w:rPr>
                <w:spacing w:val="-5"/>
                <w:sz w:val="20"/>
                <w:szCs w:val="20"/>
              </w:rPr>
              <w:t xml:space="preserve"> </w:t>
            </w:r>
            <w:r w:rsidRPr="00DF58E6">
              <w:rPr>
                <w:sz w:val="20"/>
                <w:szCs w:val="20"/>
              </w:rPr>
              <w:t>Республика</w:t>
            </w:r>
          </w:p>
        </w:tc>
        <w:tc>
          <w:tcPr>
            <w:tcW w:w="994" w:type="dxa"/>
          </w:tcPr>
          <w:p w14:paraId="6E200FA4" w14:textId="77777777" w:rsidR="00525DAF" w:rsidRPr="00DF58E6" w:rsidRDefault="00525DAF" w:rsidP="00525DAF">
            <w:pPr>
              <w:pStyle w:val="TableParagraph"/>
              <w:spacing w:before="65"/>
              <w:ind w:left="249" w:right="24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12,68</w:t>
            </w:r>
          </w:p>
        </w:tc>
        <w:tc>
          <w:tcPr>
            <w:tcW w:w="1007" w:type="dxa"/>
          </w:tcPr>
          <w:p w14:paraId="5F04FA7E" w14:textId="77777777" w:rsidR="00525DAF" w:rsidRPr="00DF58E6" w:rsidRDefault="00525DAF" w:rsidP="00525DAF">
            <w:pPr>
              <w:pStyle w:val="TableParagraph"/>
              <w:spacing w:before="65"/>
              <w:ind w:left="83" w:right="79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12,91</w:t>
            </w:r>
          </w:p>
        </w:tc>
        <w:tc>
          <w:tcPr>
            <w:tcW w:w="752" w:type="dxa"/>
          </w:tcPr>
          <w:p w14:paraId="5D0A8D9C" w14:textId="77777777" w:rsidR="00525DAF" w:rsidRPr="00DF58E6" w:rsidRDefault="00525DAF" w:rsidP="00525DAF">
            <w:pPr>
              <w:pStyle w:val="TableParagraph"/>
              <w:spacing w:before="65"/>
              <w:ind w:left="119" w:right="116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12,87</w:t>
            </w:r>
          </w:p>
        </w:tc>
        <w:tc>
          <w:tcPr>
            <w:tcW w:w="841" w:type="dxa"/>
          </w:tcPr>
          <w:p w14:paraId="78E791B4" w14:textId="77777777" w:rsidR="00525DAF" w:rsidRPr="00DF58E6" w:rsidRDefault="00525DAF" w:rsidP="00525DAF">
            <w:pPr>
              <w:pStyle w:val="TableParagraph"/>
              <w:spacing w:before="65"/>
              <w:ind w:left="170" w:right="170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12,81</w:t>
            </w:r>
          </w:p>
        </w:tc>
        <w:tc>
          <w:tcPr>
            <w:tcW w:w="843" w:type="dxa"/>
          </w:tcPr>
          <w:p w14:paraId="66CDA624" w14:textId="77777777" w:rsidR="00525DAF" w:rsidRPr="00DF58E6" w:rsidRDefault="00525DAF" w:rsidP="00525DAF">
            <w:pPr>
              <w:pStyle w:val="TableParagraph"/>
              <w:spacing w:before="65"/>
              <w:ind w:left="169" w:right="17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13,13</w:t>
            </w:r>
          </w:p>
        </w:tc>
        <w:tc>
          <w:tcPr>
            <w:tcW w:w="841" w:type="dxa"/>
          </w:tcPr>
          <w:p w14:paraId="7A6BA7BD" w14:textId="77777777" w:rsidR="00525DAF" w:rsidRPr="00DF58E6" w:rsidRDefault="00525DAF" w:rsidP="00525DAF">
            <w:pPr>
              <w:pStyle w:val="TableParagraph"/>
              <w:spacing w:before="65"/>
              <w:ind w:left="169" w:right="170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13,20</w:t>
            </w:r>
          </w:p>
        </w:tc>
        <w:tc>
          <w:tcPr>
            <w:tcW w:w="750" w:type="dxa"/>
          </w:tcPr>
          <w:p w14:paraId="0F0EF6BF" w14:textId="77777777" w:rsidR="00525DAF" w:rsidRPr="00DF58E6" w:rsidRDefault="00525DAF" w:rsidP="00525DAF">
            <w:pPr>
              <w:pStyle w:val="TableParagraph"/>
              <w:spacing w:before="65"/>
              <w:ind w:left="121" w:right="12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13,00</w:t>
            </w:r>
          </w:p>
        </w:tc>
        <w:tc>
          <w:tcPr>
            <w:tcW w:w="843" w:type="dxa"/>
          </w:tcPr>
          <w:p w14:paraId="4C1CC53E" w14:textId="77777777" w:rsidR="00525DAF" w:rsidRPr="00DF58E6" w:rsidRDefault="00525DAF" w:rsidP="00525DAF">
            <w:pPr>
              <w:pStyle w:val="TableParagraph"/>
              <w:spacing w:before="65"/>
              <w:ind w:left="169" w:right="17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13,14</w:t>
            </w:r>
          </w:p>
        </w:tc>
        <w:tc>
          <w:tcPr>
            <w:tcW w:w="749" w:type="dxa"/>
          </w:tcPr>
          <w:p w14:paraId="06C7BCC9" w14:textId="77777777" w:rsidR="00525DAF" w:rsidRPr="00DF58E6" w:rsidRDefault="00525DAF" w:rsidP="00525DAF">
            <w:pPr>
              <w:pStyle w:val="TableParagraph"/>
              <w:spacing w:before="65"/>
              <w:ind w:left="120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13,68</w:t>
            </w:r>
          </w:p>
        </w:tc>
        <w:tc>
          <w:tcPr>
            <w:tcW w:w="749" w:type="dxa"/>
          </w:tcPr>
          <w:p w14:paraId="37A215A8" w14:textId="77777777" w:rsidR="00525DAF" w:rsidRPr="00DF58E6" w:rsidRDefault="00525DAF" w:rsidP="00525DAF">
            <w:pPr>
              <w:pStyle w:val="TableParagraph"/>
              <w:spacing w:before="65"/>
              <w:ind w:left="120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13,19</w:t>
            </w:r>
          </w:p>
        </w:tc>
        <w:tc>
          <w:tcPr>
            <w:tcW w:w="749" w:type="dxa"/>
          </w:tcPr>
          <w:p w14:paraId="60258F11" w14:textId="77777777" w:rsidR="00525DAF" w:rsidRPr="00DF58E6" w:rsidRDefault="00525DAF" w:rsidP="00525DAF">
            <w:pPr>
              <w:pStyle w:val="TableParagraph"/>
              <w:spacing w:before="65"/>
              <w:ind w:left="119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13,43</w:t>
            </w:r>
          </w:p>
        </w:tc>
        <w:tc>
          <w:tcPr>
            <w:tcW w:w="750" w:type="dxa"/>
          </w:tcPr>
          <w:p w14:paraId="1BEE727E" w14:textId="77777777" w:rsidR="00525DAF" w:rsidRPr="00DF58E6" w:rsidRDefault="00525DAF" w:rsidP="00525DAF">
            <w:pPr>
              <w:pStyle w:val="TableParagraph"/>
              <w:spacing w:before="65"/>
              <w:ind w:left="118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13,05</w:t>
            </w:r>
          </w:p>
        </w:tc>
        <w:tc>
          <w:tcPr>
            <w:tcW w:w="749" w:type="dxa"/>
          </w:tcPr>
          <w:p w14:paraId="25AB1428" w14:textId="77777777" w:rsidR="00525DAF" w:rsidRPr="00DF58E6" w:rsidRDefault="00525DAF" w:rsidP="00525DAF">
            <w:pPr>
              <w:pStyle w:val="TableParagraph"/>
              <w:spacing w:before="65"/>
              <w:ind w:left="121" w:right="124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13,50</w:t>
            </w:r>
          </w:p>
        </w:tc>
        <w:tc>
          <w:tcPr>
            <w:tcW w:w="907" w:type="dxa"/>
          </w:tcPr>
          <w:p w14:paraId="2F3107D7" w14:textId="77777777" w:rsidR="00525DAF" w:rsidRPr="00DF58E6" w:rsidRDefault="00525DAF" w:rsidP="00525DAF">
            <w:pPr>
              <w:pStyle w:val="TableParagraph"/>
              <w:spacing w:before="65"/>
              <w:ind w:left="252" w:right="254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6,98</w:t>
            </w:r>
          </w:p>
        </w:tc>
        <w:tc>
          <w:tcPr>
            <w:tcW w:w="921" w:type="dxa"/>
          </w:tcPr>
          <w:p w14:paraId="07069D9F" w14:textId="77777777" w:rsidR="00525DAF" w:rsidRPr="00DF58E6" w:rsidRDefault="00525DAF" w:rsidP="00525DAF">
            <w:pPr>
              <w:pStyle w:val="TableParagraph"/>
              <w:spacing w:before="65"/>
              <w:ind w:left="209" w:right="21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13,31</w:t>
            </w:r>
          </w:p>
        </w:tc>
      </w:tr>
      <w:tr w:rsidR="00525DAF" w:rsidRPr="00DF58E6" w14:paraId="25088654" w14:textId="77777777" w:rsidTr="00DF6D66">
        <w:trPr>
          <w:trHeight w:val="461"/>
          <w:jc w:val="center"/>
        </w:trPr>
        <w:tc>
          <w:tcPr>
            <w:tcW w:w="2307" w:type="dxa"/>
          </w:tcPr>
          <w:p w14:paraId="6EEC29E5" w14:textId="77777777" w:rsidR="00525DAF" w:rsidRPr="00554CF6" w:rsidRDefault="00525DAF" w:rsidP="00525DAF">
            <w:pPr>
              <w:pStyle w:val="TableParagraph"/>
              <w:spacing w:line="223" w:lineRule="exact"/>
              <w:ind w:left="107"/>
              <w:jc w:val="left"/>
              <w:rPr>
                <w:sz w:val="20"/>
                <w:szCs w:val="20"/>
              </w:rPr>
            </w:pPr>
            <w:r w:rsidRPr="00554CF6">
              <w:rPr>
                <w:sz w:val="20"/>
                <w:szCs w:val="20"/>
              </w:rPr>
              <w:t>Чувашская</w:t>
            </w:r>
          </w:p>
          <w:p w14:paraId="75102E26" w14:textId="77777777" w:rsidR="00525DAF" w:rsidRPr="00DF58E6" w:rsidRDefault="00525DAF" w:rsidP="00525DAF">
            <w:pPr>
              <w:pStyle w:val="TableParagraph"/>
              <w:spacing w:before="1" w:line="217" w:lineRule="exact"/>
              <w:ind w:left="107"/>
              <w:jc w:val="left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Республика</w:t>
            </w:r>
            <w:r w:rsidRPr="00DF58E6">
              <w:rPr>
                <w:spacing w:val="-3"/>
                <w:sz w:val="20"/>
                <w:szCs w:val="20"/>
              </w:rPr>
              <w:t xml:space="preserve"> </w:t>
            </w:r>
            <w:r w:rsidRPr="00DF58E6">
              <w:rPr>
                <w:sz w:val="20"/>
                <w:szCs w:val="20"/>
              </w:rPr>
              <w:t>–Чувашия</w:t>
            </w:r>
          </w:p>
        </w:tc>
        <w:tc>
          <w:tcPr>
            <w:tcW w:w="994" w:type="dxa"/>
          </w:tcPr>
          <w:p w14:paraId="08C760AB" w14:textId="77777777" w:rsidR="00525DAF" w:rsidRPr="00DF58E6" w:rsidRDefault="00525DAF" w:rsidP="00525DAF">
            <w:pPr>
              <w:pStyle w:val="TableParagraph"/>
              <w:spacing w:before="109"/>
              <w:ind w:left="249" w:right="24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11,82</w:t>
            </w:r>
          </w:p>
        </w:tc>
        <w:tc>
          <w:tcPr>
            <w:tcW w:w="1007" w:type="dxa"/>
          </w:tcPr>
          <w:p w14:paraId="63D43325" w14:textId="77777777" w:rsidR="00525DAF" w:rsidRPr="00DF58E6" w:rsidRDefault="00525DAF" w:rsidP="00525DAF">
            <w:pPr>
              <w:pStyle w:val="TableParagraph"/>
              <w:spacing w:before="109"/>
              <w:ind w:left="83" w:right="79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12,10</w:t>
            </w:r>
          </w:p>
        </w:tc>
        <w:tc>
          <w:tcPr>
            <w:tcW w:w="752" w:type="dxa"/>
          </w:tcPr>
          <w:p w14:paraId="5EBB0707" w14:textId="77777777" w:rsidR="00525DAF" w:rsidRPr="00DF58E6" w:rsidRDefault="00525DAF" w:rsidP="00525DAF">
            <w:pPr>
              <w:pStyle w:val="TableParagraph"/>
              <w:spacing w:before="109"/>
              <w:ind w:left="119" w:right="116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12,13</w:t>
            </w:r>
          </w:p>
        </w:tc>
        <w:tc>
          <w:tcPr>
            <w:tcW w:w="841" w:type="dxa"/>
          </w:tcPr>
          <w:p w14:paraId="480989A9" w14:textId="77777777" w:rsidR="00525DAF" w:rsidRPr="00DF58E6" w:rsidRDefault="00525DAF" w:rsidP="00525DAF">
            <w:pPr>
              <w:pStyle w:val="TableParagraph"/>
              <w:spacing w:before="109"/>
              <w:ind w:left="170" w:right="170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12,02</w:t>
            </w:r>
          </w:p>
        </w:tc>
        <w:tc>
          <w:tcPr>
            <w:tcW w:w="843" w:type="dxa"/>
          </w:tcPr>
          <w:p w14:paraId="30F2E460" w14:textId="77777777" w:rsidR="00525DAF" w:rsidRPr="00DF58E6" w:rsidRDefault="00525DAF" w:rsidP="00525DAF">
            <w:pPr>
              <w:pStyle w:val="TableParagraph"/>
              <w:spacing w:before="109"/>
              <w:ind w:left="169" w:right="17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12,35</w:t>
            </w:r>
          </w:p>
        </w:tc>
        <w:tc>
          <w:tcPr>
            <w:tcW w:w="841" w:type="dxa"/>
          </w:tcPr>
          <w:p w14:paraId="712FF164" w14:textId="77777777" w:rsidR="00525DAF" w:rsidRPr="00DF58E6" w:rsidRDefault="00525DAF" w:rsidP="00525DAF">
            <w:pPr>
              <w:pStyle w:val="TableParagraph"/>
              <w:spacing w:before="109"/>
              <w:ind w:left="169" w:right="170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12,45</w:t>
            </w:r>
          </w:p>
        </w:tc>
        <w:tc>
          <w:tcPr>
            <w:tcW w:w="750" w:type="dxa"/>
          </w:tcPr>
          <w:p w14:paraId="574C8436" w14:textId="77777777" w:rsidR="00525DAF" w:rsidRPr="00DF58E6" w:rsidRDefault="00525DAF" w:rsidP="00525DAF">
            <w:pPr>
              <w:pStyle w:val="TableParagraph"/>
              <w:spacing w:before="109"/>
              <w:ind w:left="121" w:right="12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12,25</w:t>
            </w:r>
          </w:p>
        </w:tc>
        <w:tc>
          <w:tcPr>
            <w:tcW w:w="843" w:type="dxa"/>
          </w:tcPr>
          <w:p w14:paraId="2D78E143" w14:textId="77777777" w:rsidR="00525DAF" w:rsidRPr="00DF58E6" w:rsidRDefault="00525DAF" w:rsidP="00525DAF">
            <w:pPr>
              <w:pStyle w:val="TableParagraph"/>
              <w:spacing w:before="109"/>
              <w:ind w:left="169" w:right="17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12,39</w:t>
            </w:r>
          </w:p>
        </w:tc>
        <w:tc>
          <w:tcPr>
            <w:tcW w:w="749" w:type="dxa"/>
          </w:tcPr>
          <w:p w14:paraId="1166926C" w14:textId="77777777" w:rsidR="00525DAF" w:rsidRPr="00DF58E6" w:rsidRDefault="00525DAF" w:rsidP="00525DAF">
            <w:pPr>
              <w:pStyle w:val="TableParagraph"/>
              <w:spacing w:before="109"/>
              <w:ind w:left="120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12,85</w:t>
            </w:r>
          </w:p>
        </w:tc>
        <w:tc>
          <w:tcPr>
            <w:tcW w:w="749" w:type="dxa"/>
          </w:tcPr>
          <w:p w14:paraId="270BECDD" w14:textId="77777777" w:rsidR="00525DAF" w:rsidRPr="00DF58E6" w:rsidRDefault="00525DAF" w:rsidP="00525DAF">
            <w:pPr>
              <w:pStyle w:val="TableParagraph"/>
              <w:spacing w:before="109"/>
              <w:ind w:left="120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12,41</w:t>
            </w:r>
          </w:p>
        </w:tc>
        <w:tc>
          <w:tcPr>
            <w:tcW w:w="749" w:type="dxa"/>
          </w:tcPr>
          <w:p w14:paraId="0F8A9389" w14:textId="77777777" w:rsidR="00525DAF" w:rsidRPr="00DF58E6" w:rsidRDefault="00525DAF" w:rsidP="00525DAF">
            <w:pPr>
              <w:pStyle w:val="TableParagraph"/>
              <w:spacing w:before="109"/>
              <w:ind w:left="119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12,63</w:t>
            </w:r>
          </w:p>
        </w:tc>
        <w:tc>
          <w:tcPr>
            <w:tcW w:w="750" w:type="dxa"/>
          </w:tcPr>
          <w:p w14:paraId="524A998E" w14:textId="77777777" w:rsidR="00525DAF" w:rsidRPr="00DF58E6" w:rsidRDefault="00525DAF" w:rsidP="00525DAF">
            <w:pPr>
              <w:pStyle w:val="TableParagraph"/>
              <w:spacing w:before="109"/>
              <w:ind w:left="118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12,30</w:t>
            </w:r>
          </w:p>
        </w:tc>
        <w:tc>
          <w:tcPr>
            <w:tcW w:w="749" w:type="dxa"/>
          </w:tcPr>
          <w:p w14:paraId="12F1AB90" w14:textId="77777777" w:rsidR="00525DAF" w:rsidRPr="00DF58E6" w:rsidRDefault="00525DAF" w:rsidP="00525DAF">
            <w:pPr>
              <w:pStyle w:val="TableParagraph"/>
              <w:spacing w:before="109"/>
              <w:ind w:left="121" w:right="124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12,72</w:t>
            </w:r>
          </w:p>
        </w:tc>
        <w:tc>
          <w:tcPr>
            <w:tcW w:w="907" w:type="dxa"/>
          </w:tcPr>
          <w:p w14:paraId="5C4F7805" w14:textId="77777777" w:rsidR="00525DAF" w:rsidRPr="00DF58E6" w:rsidRDefault="00525DAF" w:rsidP="00525DAF">
            <w:pPr>
              <w:pStyle w:val="TableParagraph"/>
              <w:spacing w:before="109"/>
              <w:ind w:left="252" w:right="254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6,88</w:t>
            </w:r>
          </w:p>
        </w:tc>
        <w:tc>
          <w:tcPr>
            <w:tcW w:w="921" w:type="dxa"/>
          </w:tcPr>
          <w:p w14:paraId="6FBC474F" w14:textId="77777777" w:rsidR="00525DAF" w:rsidRPr="00DF58E6" w:rsidRDefault="00525DAF" w:rsidP="00525DAF">
            <w:pPr>
              <w:pStyle w:val="TableParagraph"/>
              <w:spacing w:before="109"/>
              <w:ind w:left="209" w:right="21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12,72</w:t>
            </w:r>
          </w:p>
        </w:tc>
      </w:tr>
      <w:tr w:rsidR="00525DAF" w:rsidRPr="00DF58E6" w14:paraId="4DF90CE0" w14:textId="77777777" w:rsidTr="00DF6D66">
        <w:trPr>
          <w:trHeight w:val="371"/>
          <w:jc w:val="center"/>
        </w:trPr>
        <w:tc>
          <w:tcPr>
            <w:tcW w:w="2307" w:type="dxa"/>
          </w:tcPr>
          <w:p w14:paraId="53161C41" w14:textId="77777777" w:rsidR="00525DAF" w:rsidRPr="00DF58E6" w:rsidRDefault="00525DAF" w:rsidP="00525DAF">
            <w:pPr>
              <w:pStyle w:val="TableParagraph"/>
              <w:spacing w:before="65"/>
              <w:ind w:left="107"/>
              <w:jc w:val="left"/>
              <w:rPr>
                <w:sz w:val="20"/>
                <w:szCs w:val="20"/>
              </w:rPr>
            </w:pPr>
            <w:r w:rsidRPr="00554CF6">
              <w:rPr>
                <w:sz w:val="20"/>
                <w:szCs w:val="20"/>
              </w:rPr>
              <w:t>Пермский</w:t>
            </w:r>
            <w:r w:rsidRPr="00DF58E6">
              <w:rPr>
                <w:spacing w:val="-3"/>
                <w:sz w:val="20"/>
                <w:szCs w:val="20"/>
              </w:rPr>
              <w:t xml:space="preserve"> </w:t>
            </w:r>
            <w:r w:rsidRPr="00DF58E6">
              <w:rPr>
                <w:sz w:val="20"/>
                <w:szCs w:val="20"/>
              </w:rPr>
              <w:t>край</w:t>
            </w:r>
          </w:p>
        </w:tc>
        <w:tc>
          <w:tcPr>
            <w:tcW w:w="994" w:type="dxa"/>
          </w:tcPr>
          <w:p w14:paraId="1246DE5B" w14:textId="77777777" w:rsidR="00525DAF" w:rsidRPr="00DF58E6" w:rsidRDefault="00525DAF" w:rsidP="00525DAF">
            <w:pPr>
              <w:pStyle w:val="TableParagraph"/>
              <w:spacing w:before="65"/>
              <w:ind w:left="249" w:right="24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13,69</w:t>
            </w:r>
          </w:p>
        </w:tc>
        <w:tc>
          <w:tcPr>
            <w:tcW w:w="1007" w:type="dxa"/>
          </w:tcPr>
          <w:p w14:paraId="43CCFC62" w14:textId="77777777" w:rsidR="00525DAF" w:rsidRPr="00DF58E6" w:rsidRDefault="00525DAF" w:rsidP="00525DAF">
            <w:pPr>
              <w:pStyle w:val="TableParagraph"/>
              <w:spacing w:before="65"/>
              <w:ind w:left="83" w:right="79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13,93</w:t>
            </w:r>
          </w:p>
        </w:tc>
        <w:tc>
          <w:tcPr>
            <w:tcW w:w="752" w:type="dxa"/>
          </w:tcPr>
          <w:p w14:paraId="29FB25B4" w14:textId="77777777" w:rsidR="00525DAF" w:rsidRPr="00DF58E6" w:rsidRDefault="00525DAF" w:rsidP="00525DAF">
            <w:pPr>
              <w:pStyle w:val="TableParagraph"/>
              <w:spacing w:before="65"/>
              <w:ind w:left="119" w:right="116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13,77</w:t>
            </w:r>
          </w:p>
        </w:tc>
        <w:tc>
          <w:tcPr>
            <w:tcW w:w="841" w:type="dxa"/>
          </w:tcPr>
          <w:p w14:paraId="22E225A9" w14:textId="77777777" w:rsidR="00525DAF" w:rsidRPr="00DF58E6" w:rsidRDefault="00525DAF" w:rsidP="00525DAF">
            <w:pPr>
              <w:pStyle w:val="TableParagraph"/>
              <w:spacing w:before="65"/>
              <w:ind w:left="170" w:right="170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13,77</w:t>
            </w:r>
          </w:p>
        </w:tc>
        <w:tc>
          <w:tcPr>
            <w:tcW w:w="843" w:type="dxa"/>
          </w:tcPr>
          <w:p w14:paraId="58CB91DF" w14:textId="77777777" w:rsidR="00525DAF" w:rsidRPr="00DF58E6" w:rsidRDefault="00525DAF" w:rsidP="00525DAF">
            <w:pPr>
              <w:pStyle w:val="TableParagraph"/>
              <w:spacing w:before="65"/>
              <w:ind w:left="170" w:right="170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14,05</w:t>
            </w:r>
          </w:p>
        </w:tc>
        <w:tc>
          <w:tcPr>
            <w:tcW w:w="841" w:type="dxa"/>
          </w:tcPr>
          <w:p w14:paraId="14A7EACF" w14:textId="77777777" w:rsidR="00525DAF" w:rsidRPr="00DF58E6" w:rsidRDefault="00525DAF" w:rsidP="00525DAF">
            <w:pPr>
              <w:pStyle w:val="TableParagraph"/>
              <w:spacing w:before="65"/>
              <w:ind w:left="169" w:right="170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14,18</w:t>
            </w:r>
          </w:p>
        </w:tc>
        <w:tc>
          <w:tcPr>
            <w:tcW w:w="750" w:type="dxa"/>
          </w:tcPr>
          <w:p w14:paraId="08E7D607" w14:textId="77777777" w:rsidR="00525DAF" w:rsidRPr="00DF58E6" w:rsidRDefault="00525DAF" w:rsidP="00525DAF">
            <w:pPr>
              <w:pStyle w:val="TableParagraph"/>
              <w:spacing w:before="65"/>
              <w:ind w:left="121" w:right="12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13,99</w:t>
            </w:r>
          </w:p>
        </w:tc>
        <w:tc>
          <w:tcPr>
            <w:tcW w:w="843" w:type="dxa"/>
          </w:tcPr>
          <w:p w14:paraId="410A8151" w14:textId="77777777" w:rsidR="00525DAF" w:rsidRPr="00DF58E6" w:rsidRDefault="00525DAF" w:rsidP="00525DAF">
            <w:pPr>
              <w:pStyle w:val="TableParagraph"/>
              <w:spacing w:before="65"/>
              <w:ind w:left="169" w:right="17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14,12</w:t>
            </w:r>
          </w:p>
        </w:tc>
        <w:tc>
          <w:tcPr>
            <w:tcW w:w="749" w:type="dxa"/>
          </w:tcPr>
          <w:p w14:paraId="4B0FD1CC" w14:textId="77777777" w:rsidR="00525DAF" w:rsidRPr="00DF58E6" w:rsidRDefault="00525DAF" w:rsidP="00525DAF">
            <w:pPr>
              <w:pStyle w:val="TableParagraph"/>
              <w:spacing w:before="65"/>
              <w:ind w:left="120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14,81</w:t>
            </w:r>
          </w:p>
        </w:tc>
        <w:tc>
          <w:tcPr>
            <w:tcW w:w="749" w:type="dxa"/>
          </w:tcPr>
          <w:p w14:paraId="38F062FD" w14:textId="77777777" w:rsidR="00525DAF" w:rsidRPr="00DF58E6" w:rsidRDefault="00525DAF" w:rsidP="00525DAF">
            <w:pPr>
              <w:pStyle w:val="TableParagraph"/>
              <w:spacing w:before="65"/>
              <w:ind w:left="120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14,06</w:t>
            </w:r>
          </w:p>
        </w:tc>
        <w:tc>
          <w:tcPr>
            <w:tcW w:w="749" w:type="dxa"/>
          </w:tcPr>
          <w:p w14:paraId="7912629E" w14:textId="77777777" w:rsidR="00525DAF" w:rsidRPr="00DF58E6" w:rsidRDefault="00525DAF" w:rsidP="00525DAF">
            <w:pPr>
              <w:pStyle w:val="TableParagraph"/>
              <w:spacing w:before="65"/>
              <w:ind w:left="119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14,40</w:t>
            </w:r>
          </w:p>
        </w:tc>
        <w:tc>
          <w:tcPr>
            <w:tcW w:w="750" w:type="dxa"/>
          </w:tcPr>
          <w:p w14:paraId="515E3804" w14:textId="77777777" w:rsidR="00525DAF" w:rsidRPr="00DF58E6" w:rsidRDefault="00525DAF" w:rsidP="00525DAF">
            <w:pPr>
              <w:pStyle w:val="TableParagraph"/>
              <w:spacing w:before="65"/>
              <w:ind w:left="118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13,96</w:t>
            </w:r>
          </w:p>
        </w:tc>
        <w:tc>
          <w:tcPr>
            <w:tcW w:w="749" w:type="dxa"/>
          </w:tcPr>
          <w:p w14:paraId="2697CB98" w14:textId="77777777" w:rsidR="00525DAF" w:rsidRPr="00DF58E6" w:rsidRDefault="00525DAF" w:rsidP="00525DAF">
            <w:pPr>
              <w:pStyle w:val="TableParagraph"/>
              <w:spacing w:before="65"/>
              <w:ind w:left="121" w:right="124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14,52</w:t>
            </w:r>
          </w:p>
        </w:tc>
        <w:tc>
          <w:tcPr>
            <w:tcW w:w="907" w:type="dxa"/>
          </w:tcPr>
          <w:p w14:paraId="286A4D67" w14:textId="77777777" w:rsidR="00525DAF" w:rsidRPr="00DF58E6" w:rsidRDefault="00525DAF" w:rsidP="00525DAF">
            <w:pPr>
              <w:pStyle w:val="TableParagraph"/>
              <w:spacing w:before="65"/>
              <w:ind w:left="252" w:right="254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7,03</w:t>
            </w:r>
          </w:p>
        </w:tc>
        <w:tc>
          <w:tcPr>
            <w:tcW w:w="921" w:type="dxa"/>
          </w:tcPr>
          <w:p w14:paraId="11283154" w14:textId="77777777" w:rsidR="00525DAF" w:rsidRPr="00DF58E6" w:rsidRDefault="00525DAF" w:rsidP="00525DAF">
            <w:pPr>
              <w:pStyle w:val="TableParagraph"/>
              <w:spacing w:before="65"/>
              <w:ind w:left="209" w:right="21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14,38</w:t>
            </w:r>
          </w:p>
        </w:tc>
      </w:tr>
      <w:tr w:rsidR="00525DAF" w:rsidRPr="00DF58E6" w14:paraId="3E1FE8D7" w14:textId="77777777" w:rsidTr="00DF6D66">
        <w:trPr>
          <w:trHeight w:val="373"/>
          <w:jc w:val="center"/>
        </w:trPr>
        <w:tc>
          <w:tcPr>
            <w:tcW w:w="2307" w:type="dxa"/>
          </w:tcPr>
          <w:p w14:paraId="666FD167" w14:textId="77777777" w:rsidR="00525DAF" w:rsidRPr="00DF58E6" w:rsidRDefault="00525DAF" w:rsidP="00525DAF">
            <w:pPr>
              <w:pStyle w:val="TableParagraph"/>
              <w:spacing w:before="65"/>
              <w:ind w:left="107"/>
              <w:jc w:val="left"/>
              <w:rPr>
                <w:sz w:val="20"/>
                <w:szCs w:val="20"/>
              </w:rPr>
            </w:pPr>
            <w:r w:rsidRPr="00554CF6">
              <w:rPr>
                <w:sz w:val="20"/>
                <w:szCs w:val="20"/>
              </w:rPr>
              <w:t>Кировская</w:t>
            </w:r>
            <w:r w:rsidRPr="00DF58E6">
              <w:rPr>
                <w:spacing w:val="-5"/>
                <w:sz w:val="20"/>
                <w:szCs w:val="20"/>
              </w:rPr>
              <w:t xml:space="preserve"> </w:t>
            </w:r>
            <w:r w:rsidRPr="00DF58E6">
              <w:rPr>
                <w:sz w:val="20"/>
                <w:szCs w:val="20"/>
              </w:rPr>
              <w:t>область</w:t>
            </w:r>
          </w:p>
        </w:tc>
        <w:tc>
          <w:tcPr>
            <w:tcW w:w="994" w:type="dxa"/>
          </w:tcPr>
          <w:p w14:paraId="6AC14910" w14:textId="77777777" w:rsidR="00525DAF" w:rsidRPr="00DF58E6" w:rsidRDefault="00525DAF" w:rsidP="00525DAF">
            <w:pPr>
              <w:pStyle w:val="TableParagraph"/>
              <w:spacing w:before="65"/>
              <w:ind w:left="249" w:right="24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12,22</w:t>
            </w:r>
          </w:p>
        </w:tc>
        <w:tc>
          <w:tcPr>
            <w:tcW w:w="1007" w:type="dxa"/>
          </w:tcPr>
          <w:p w14:paraId="141CD331" w14:textId="77777777" w:rsidR="00525DAF" w:rsidRPr="00DF58E6" w:rsidRDefault="00525DAF" w:rsidP="00525DAF">
            <w:pPr>
              <w:pStyle w:val="TableParagraph"/>
              <w:spacing w:before="65"/>
              <w:ind w:left="83" w:right="79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12,50</w:t>
            </w:r>
          </w:p>
        </w:tc>
        <w:tc>
          <w:tcPr>
            <w:tcW w:w="752" w:type="dxa"/>
          </w:tcPr>
          <w:p w14:paraId="30DEB340" w14:textId="77777777" w:rsidR="00525DAF" w:rsidRPr="00DF58E6" w:rsidRDefault="00525DAF" w:rsidP="00525DAF">
            <w:pPr>
              <w:pStyle w:val="TableParagraph"/>
              <w:spacing w:before="65"/>
              <w:ind w:left="119" w:right="116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12,42</w:t>
            </w:r>
          </w:p>
        </w:tc>
        <w:tc>
          <w:tcPr>
            <w:tcW w:w="841" w:type="dxa"/>
          </w:tcPr>
          <w:p w14:paraId="6A8F7DC8" w14:textId="77777777" w:rsidR="00525DAF" w:rsidRPr="00DF58E6" w:rsidRDefault="00525DAF" w:rsidP="00525DAF">
            <w:pPr>
              <w:pStyle w:val="TableParagraph"/>
              <w:spacing w:before="65"/>
              <w:ind w:left="170" w:right="170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12,37</w:t>
            </w:r>
          </w:p>
        </w:tc>
        <w:tc>
          <w:tcPr>
            <w:tcW w:w="843" w:type="dxa"/>
          </w:tcPr>
          <w:p w14:paraId="1DD95233" w14:textId="77777777" w:rsidR="00525DAF" w:rsidRPr="00DF58E6" w:rsidRDefault="00525DAF" w:rsidP="00525DAF">
            <w:pPr>
              <w:pStyle w:val="TableParagraph"/>
              <w:spacing w:before="65"/>
              <w:ind w:left="169" w:right="17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12,60</w:t>
            </w:r>
          </w:p>
        </w:tc>
        <w:tc>
          <w:tcPr>
            <w:tcW w:w="841" w:type="dxa"/>
          </w:tcPr>
          <w:p w14:paraId="353341A0" w14:textId="77777777" w:rsidR="00525DAF" w:rsidRPr="00DF58E6" w:rsidRDefault="00525DAF" w:rsidP="00525DAF">
            <w:pPr>
              <w:pStyle w:val="TableParagraph"/>
              <w:spacing w:before="65"/>
              <w:ind w:left="169" w:right="170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12,71</w:t>
            </w:r>
          </w:p>
        </w:tc>
        <w:tc>
          <w:tcPr>
            <w:tcW w:w="750" w:type="dxa"/>
          </w:tcPr>
          <w:p w14:paraId="0A695B77" w14:textId="77777777" w:rsidR="00525DAF" w:rsidRPr="00DF58E6" w:rsidRDefault="00525DAF" w:rsidP="00525DAF">
            <w:pPr>
              <w:pStyle w:val="TableParagraph"/>
              <w:spacing w:before="65"/>
              <w:ind w:left="121" w:right="12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12,54</w:t>
            </w:r>
          </w:p>
        </w:tc>
        <w:tc>
          <w:tcPr>
            <w:tcW w:w="843" w:type="dxa"/>
          </w:tcPr>
          <w:p w14:paraId="06E68A86" w14:textId="77777777" w:rsidR="00525DAF" w:rsidRPr="00DF58E6" w:rsidRDefault="00525DAF" w:rsidP="00525DAF">
            <w:pPr>
              <w:pStyle w:val="TableParagraph"/>
              <w:spacing w:before="65"/>
              <w:ind w:left="169" w:right="17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12,66</w:t>
            </w:r>
          </w:p>
        </w:tc>
        <w:tc>
          <w:tcPr>
            <w:tcW w:w="749" w:type="dxa"/>
          </w:tcPr>
          <w:p w14:paraId="555CE330" w14:textId="77777777" w:rsidR="00525DAF" w:rsidRPr="00DF58E6" w:rsidRDefault="00525DAF" w:rsidP="00525DAF">
            <w:pPr>
              <w:pStyle w:val="TableParagraph"/>
              <w:spacing w:before="65"/>
              <w:ind w:left="120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13,12</w:t>
            </w:r>
          </w:p>
        </w:tc>
        <w:tc>
          <w:tcPr>
            <w:tcW w:w="749" w:type="dxa"/>
          </w:tcPr>
          <w:p w14:paraId="67847E3A" w14:textId="77777777" w:rsidR="00525DAF" w:rsidRPr="00DF58E6" w:rsidRDefault="00525DAF" w:rsidP="00525DAF">
            <w:pPr>
              <w:pStyle w:val="TableParagraph"/>
              <w:spacing w:before="65"/>
              <w:ind w:left="120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12,68</w:t>
            </w:r>
          </w:p>
        </w:tc>
        <w:tc>
          <w:tcPr>
            <w:tcW w:w="749" w:type="dxa"/>
          </w:tcPr>
          <w:p w14:paraId="60EB7672" w14:textId="77777777" w:rsidR="00525DAF" w:rsidRPr="00DF58E6" w:rsidRDefault="00525DAF" w:rsidP="00525DAF">
            <w:pPr>
              <w:pStyle w:val="TableParagraph"/>
              <w:spacing w:before="65"/>
              <w:ind w:left="119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12,90</w:t>
            </w:r>
          </w:p>
        </w:tc>
        <w:tc>
          <w:tcPr>
            <w:tcW w:w="750" w:type="dxa"/>
          </w:tcPr>
          <w:p w14:paraId="442BEB86" w14:textId="77777777" w:rsidR="00525DAF" w:rsidRPr="00DF58E6" w:rsidRDefault="00525DAF" w:rsidP="00525DAF">
            <w:pPr>
              <w:pStyle w:val="TableParagraph"/>
              <w:spacing w:before="65"/>
              <w:ind w:left="118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12,53</w:t>
            </w:r>
          </w:p>
        </w:tc>
        <w:tc>
          <w:tcPr>
            <w:tcW w:w="749" w:type="dxa"/>
          </w:tcPr>
          <w:p w14:paraId="63F75409" w14:textId="77777777" w:rsidR="00525DAF" w:rsidRPr="00DF58E6" w:rsidRDefault="00525DAF" w:rsidP="00525DAF">
            <w:pPr>
              <w:pStyle w:val="TableParagraph"/>
              <w:spacing w:before="65"/>
              <w:ind w:left="121" w:right="124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12,99</w:t>
            </w:r>
          </w:p>
        </w:tc>
        <w:tc>
          <w:tcPr>
            <w:tcW w:w="907" w:type="dxa"/>
          </w:tcPr>
          <w:p w14:paraId="225FCDBD" w14:textId="77777777" w:rsidR="00525DAF" w:rsidRPr="00DF58E6" w:rsidRDefault="00525DAF" w:rsidP="00525DAF">
            <w:pPr>
              <w:pStyle w:val="TableParagraph"/>
              <w:spacing w:before="65"/>
              <w:ind w:left="252" w:right="254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6,65</w:t>
            </w:r>
          </w:p>
        </w:tc>
        <w:tc>
          <w:tcPr>
            <w:tcW w:w="921" w:type="dxa"/>
          </w:tcPr>
          <w:p w14:paraId="506497C9" w14:textId="77777777" w:rsidR="00525DAF" w:rsidRPr="00DF58E6" w:rsidRDefault="00525DAF" w:rsidP="00525DAF">
            <w:pPr>
              <w:pStyle w:val="TableParagraph"/>
              <w:spacing w:before="65"/>
              <w:ind w:left="209" w:right="21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12,80</w:t>
            </w:r>
          </w:p>
        </w:tc>
      </w:tr>
      <w:tr w:rsidR="00525DAF" w:rsidRPr="00DF58E6" w14:paraId="4E25343F" w14:textId="77777777" w:rsidTr="00DF6D66">
        <w:trPr>
          <w:trHeight w:val="373"/>
          <w:jc w:val="center"/>
        </w:trPr>
        <w:tc>
          <w:tcPr>
            <w:tcW w:w="2307" w:type="dxa"/>
          </w:tcPr>
          <w:p w14:paraId="69344C61" w14:textId="77777777" w:rsidR="00525DAF" w:rsidRPr="00DF58E6" w:rsidRDefault="00525DAF" w:rsidP="00525DAF">
            <w:pPr>
              <w:pStyle w:val="TableParagraph"/>
              <w:spacing w:before="65"/>
              <w:ind w:left="107"/>
              <w:jc w:val="left"/>
              <w:rPr>
                <w:sz w:val="20"/>
                <w:szCs w:val="20"/>
              </w:rPr>
            </w:pPr>
            <w:r w:rsidRPr="00554CF6">
              <w:rPr>
                <w:sz w:val="20"/>
                <w:szCs w:val="20"/>
              </w:rPr>
              <w:t>Нижегородская</w:t>
            </w:r>
            <w:r w:rsidRPr="00DF58E6">
              <w:rPr>
                <w:spacing w:val="-5"/>
                <w:sz w:val="20"/>
                <w:szCs w:val="20"/>
              </w:rPr>
              <w:t xml:space="preserve"> </w:t>
            </w:r>
            <w:r w:rsidRPr="00DF58E6">
              <w:rPr>
                <w:sz w:val="20"/>
                <w:szCs w:val="20"/>
              </w:rPr>
              <w:t>область</w:t>
            </w:r>
          </w:p>
        </w:tc>
        <w:tc>
          <w:tcPr>
            <w:tcW w:w="994" w:type="dxa"/>
          </w:tcPr>
          <w:p w14:paraId="166321FF" w14:textId="77777777" w:rsidR="00525DAF" w:rsidRPr="00DF58E6" w:rsidRDefault="00525DAF" w:rsidP="00525DAF">
            <w:pPr>
              <w:pStyle w:val="TableParagraph"/>
              <w:spacing w:before="65"/>
              <w:ind w:left="249" w:right="24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12,69</w:t>
            </w:r>
          </w:p>
        </w:tc>
        <w:tc>
          <w:tcPr>
            <w:tcW w:w="1007" w:type="dxa"/>
          </w:tcPr>
          <w:p w14:paraId="741BF7AB" w14:textId="77777777" w:rsidR="00525DAF" w:rsidRPr="00DF58E6" w:rsidRDefault="00525DAF" w:rsidP="00525DAF">
            <w:pPr>
              <w:pStyle w:val="TableParagraph"/>
              <w:spacing w:before="65"/>
              <w:ind w:left="83" w:right="79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12,91</w:t>
            </w:r>
          </w:p>
        </w:tc>
        <w:tc>
          <w:tcPr>
            <w:tcW w:w="752" w:type="dxa"/>
          </w:tcPr>
          <w:p w14:paraId="6FF958A0" w14:textId="77777777" w:rsidR="00525DAF" w:rsidRPr="00DF58E6" w:rsidRDefault="00525DAF" w:rsidP="00525DAF">
            <w:pPr>
              <w:pStyle w:val="TableParagraph"/>
              <w:spacing w:before="65"/>
              <w:ind w:left="119" w:right="116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12,87</w:t>
            </w:r>
          </w:p>
        </w:tc>
        <w:tc>
          <w:tcPr>
            <w:tcW w:w="841" w:type="dxa"/>
          </w:tcPr>
          <w:p w14:paraId="4BC9D58E" w14:textId="77777777" w:rsidR="00525DAF" w:rsidRPr="00DF58E6" w:rsidRDefault="00525DAF" w:rsidP="00525DAF">
            <w:pPr>
              <w:pStyle w:val="TableParagraph"/>
              <w:spacing w:before="65"/>
              <w:ind w:left="170" w:right="170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12,82</w:t>
            </w:r>
          </w:p>
        </w:tc>
        <w:tc>
          <w:tcPr>
            <w:tcW w:w="843" w:type="dxa"/>
          </w:tcPr>
          <w:p w14:paraId="191283ED" w14:textId="77777777" w:rsidR="00525DAF" w:rsidRPr="00DF58E6" w:rsidRDefault="00525DAF" w:rsidP="00525DAF">
            <w:pPr>
              <w:pStyle w:val="TableParagraph"/>
              <w:spacing w:before="65"/>
              <w:ind w:left="169" w:right="17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13,12</w:t>
            </w:r>
          </w:p>
        </w:tc>
        <w:tc>
          <w:tcPr>
            <w:tcW w:w="841" w:type="dxa"/>
          </w:tcPr>
          <w:p w14:paraId="765BDEAE" w14:textId="77777777" w:rsidR="00525DAF" w:rsidRPr="00DF58E6" w:rsidRDefault="00525DAF" w:rsidP="00525DAF">
            <w:pPr>
              <w:pStyle w:val="TableParagraph"/>
              <w:spacing w:before="65"/>
              <w:ind w:left="169" w:right="170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13,19</w:t>
            </w:r>
          </w:p>
        </w:tc>
        <w:tc>
          <w:tcPr>
            <w:tcW w:w="750" w:type="dxa"/>
          </w:tcPr>
          <w:p w14:paraId="3D7AB345" w14:textId="77777777" w:rsidR="00525DAF" w:rsidRPr="00DF58E6" w:rsidRDefault="00525DAF" w:rsidP="00525DAF">
            <w:pPr>
              <w:pStyle w:val="TableParagraph"/>
              <w:spacing w:before="65"/>
              <w:ind w:left="121" w:right="12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13,01</w:t>
            </w:r>
          </w:p>
        </w:tc>
        <w:tc>
          <w:tcPr>
            <w:tcW w:w="843" w:type="dxa"/>
          </w:tcPr>
          <w:p w14:paraId="273C33DC" w14:textId="77777777" w:rsidR="00525DAF" w:rsidRPr="00DF58E6" w:rsidRDefault="00525DAF" w:rsidP="00525DAF">
            <w:pPr>
              <w:pStyle w:val="TableParagraph"/>
              <w:spacing w:before="65"/>
              <w:ind w:left="169" w:right="17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13,14</w:t>
            </w:r>
          </w:p>
        </w:tc>
        <w:tc>
          <w:tcPr>
            <w:tcW w:w="749" w:type="dxa"/>
          </w:tcPr>
          <w:p w14:paraId="4B9E57F0" w14:textId="77777777" w:rsidR="00525DAF" w:rsidRPr="00DF58E6" w:rsidRDefault="00525DAF" w:rsidP="00525DAF">
            <w:pPr>
              <w:pStyle w:val="TableParagraph"/>
              <w:spacing w:before="65"/>
              <w:ind w:left="120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13,66</w:t>
            </w:r>
          </w:p>
        </w:tc>
        <w:tc>
          <w:tcPr>
            <w:tcW w:w="749" w:type="dxa"/>
          </w:tcPr>
          <w:p w14:paraId="14A063F0" w14:textId="77777777" w:rsidR="00525DAF" w:rsidRPr="00DF58E6" w:rsidRDefault="00525DAF" w:rsidP="00525DAF">
            <w:pPr>
              <w:pStyle w:val="TableParagraph"/>
              <w:spacing w:before="65"/>
              <w:ind w:left="120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13,20</w:t>
            </w:r>
          </w:p>
        </w:tc>
        <w:tc>
          <w:tcPr>
            <w:tcW w:w="749" w:type="dxa"/>
          </w:tcPr>
          <w:p w14:paraId="6826A82E" w14:textId="77777777" w:rsidR="00525DAF" w:rsidRPr="00DF58E6" w:rsidRDefault="00525DAF" w:rsidP="00525DAF">
            <w:pPr>
              <w:pStyle w:val="TableParagraph"/>
              <w:spacing w:before="65"/>
              <w:ind w:left="121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13,43</w:t>
            </w:r>
          </w:p>
        </w:tc>
        <w:tc>
          <w:tcPr>
            <w:tcW w:w="750" w:type="dxa"/>
          </w:tcPr>
          <w:p w14:paraId="2E0EDD2E" w14:textId="77777777" w:rsidR="00525DAF" w:rsidRPr="00DF58E6" w:rsidRDefault="00525DAF" w:rsidP="00525DAF">
            <w:pPr>
              <w:pStyle w:val="TableParagraph"/>
              <w:spacing w:before="65"/>
              <w:ind w:left="118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13,06</w:t>
            </w:r>
          </w:p>
        </w:tc>
        <w:tc>
          <w:tcPr>
            <w:tcW w:w="749" w:type="dxa"/>
          </w:tcPr>
          <w:p w14:paraId="0B47F9D7" w14:textId="77777777" w:rsidR="00525DAF" w:rsidRPr="00DF58E6" w:rsidRDefault="00525DAF" w:rsidP="00525DAF">
            <w:pPr>
              <w:pStyle w:val="TableParagraph"/>
              <w:spacing w:before="65"/>
              <w:ind w:left="121" w:right="124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13,47</w:t>
            </w:r>
          </w:p>
        </w:tc>
        <w:tc>
          <w:tcPr>
            <w:tcW w:w="907" w:type="dxa"/>
          </w:tcPr>
          <w:p w14:paraId="6348758F" w14:textId="77777777" w:rsidR="00525DAF" w:rsidRPr="00DF58E6" w:rsidRDefault="00525DAF" w:rsidP="00525DAF">
            <w:pPr>
              <w:pStyle w:val="TableParagraph"/>
              <w:spacing w:before="65"/>
              <w:ind w:left="252" w:right="254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7,04</w:t>
            </w:r>
          </w:p>
        </w:tc>
        <w:tc>
          <w:tcPr>
            <w:tcW w:w="921" w:type="dxa"/>
          </w:tcPr>
          <w:p w14:paraId="6DD2E196" w14:textId="77777777" w:rsidR="00525DAF" w:rsidRPr="00DF58E6" w:rsidRDefault="00525DAF" w:rsidP="00525DAF">
            <w:pPr>
              <w:pStyle w:val="TableParagraph"/>
              <w:spacing w:before="65"/>
              <w:ind w:left="209" w:right="21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13,43</w:t>
            </w:r>
          </w:p>
        </w:tc>
      </w:tr>
      <w:tr w:rsidR="00525DAF" w:rsidRPr="00DF58E6" w14:paraId="2DDB30EA" w14:textId="77777777" w:rsidTr="00DF6D66">
        <w:trPr>
          <w:trHeight w:val="873"/>
          <w:jc w:val="center"/>
        </w:trPr>
        <w:tc>
          <w:tcPr>
            <w:tcW w:w="2307" w:type="dxa"/>
          </w:tcPr>
          <w:p w14:paraId="04523F5D" w14:textId="77777777" w:rsidR="00525DAF" w:rsidRPr="00DF58E6" w:rsidRDefault="00525DAF" w:rsidP="00525DAF">
            <w:pPr>
              <w:pStyle w:val="TableParagraph"/>
              <w:ind w:left="107" w:right="991"/>
              <w:jc w:val="left"/>
              <w:rPr>
                <w:sz w:val="20"/>
                <w:szCs w:val="20"/>
              </w:rPr>
            </w:pPr>
            <w:r w:rsidRPr="00554CF6">
              <w:rPr>
                <w:spacing w:val="-1"/>
                <w:sz w:val="20"/>
                <w:szCs w:val="20"/>
              </w:rPr>
              <w:t>Оренбургская</w:t>
            </w:r>
            <w:r w:rsidRPr="00DF58E6">
              <w:rPr>
                <w:spacing w:val="-47"/>
                <w:sz w:val="20"/>
                <w:szCs w:val="20"/>
              </w:rPr>
              <w:t xml:space="preserve"> </w:t>
            </w:r>
            <w:r w:rsidRPr="00DF58E6">
              <w:rPr>
                <w:sz w:val="20"/>
                <w:szCs w:val="20"/>
              </w:rPr>
              <w:t>область****</w:t>
            </w:r>
          </w:p>
          <w:p w14:paraId="62558A88" w14:textId="77777777" w:rsidR="00525DAF" w:rsidRPr="00DF58E6" w:rsidRDefault="00525DAF" w:rsidP="00525DAF">
            <w:pPr>
              <w:pStyle w:val="TableParagraph"/>
              <w:spacing w:line="208" w:lineRule="exact"/>
              <w:ind w:left="107" w:right="175"/>
              <w:jc w:val="left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(кроме</w:t>
            </w:r>
            <w:r w:rsidRPr="00DF58E6">
              <w:rPr>
                <w:spacing w:val="-9"/>
                <w:sz w:val="20"/>
                <w:szCs w:val="20"/>
              </w:rPr>
              <w:t xml:space="preserve"> </w:t>
            </w:r>
            <w:r w:rsidRPr="00DF58E6">
              <w:rPr>
                <w:sz w:val="20"/>
                <w:szCs w:val="20"/>
              </w:rPr>
              <w:t>производственных</w:t>
            </w:r>
            <w:r w:rsidRPr="00DF58E6">
              <w:rPr>
                <w:spacing w:val="-42"/>
                <w:sz w:val="20"/>
                <w:szCs w:val="20"/>
              </w:rPr>
              <w:t xml:space="preserve"> </w:t>
            </w:r>
            <w:r w:rsidRPr="00DF58E6">
              <w:rPr>
                <w:sz w:val="20"/>
                <w:szCs w:val="20"/>
              </w:rPr>
              <w:t>зданий)</w:t>
            </w:r>
          </w:p>
        </w:tc>
        <w:tc>
          <w:tcPr>
            <w:tcW w:w="994" w:type="dxa"/>
          </w:tcPr>
          <w:p w14:paraId="06B062A5" w14:textId="77777777" w:rsidR="00525DAF" w:rsidRPr="00DF58E6" w:rsidRDefault="00525DAF" w:rsidP="00525DAF">
            <w:pPr>
              <w:pStyle w:val="TableParagraph"/>
              <w:spacing w:before="4"/>
              <w:jc w:val="left"/>
              <w:rPr>
                <w:b/>
                <w:sz w:val="20"/>
                <w:szCs w:val="20"/>
              </w:rPr>
            </w:pPr>
          </w:p>
          <w:p w14:paraId="37C5023F" w14:textId="77777777" w:rsidR="00525DAF" w:rsidRPr="00DF58E6" w:rsidRDefault="00525DAF" w:rsidP="00525DAF">
            <w:pPr>
              <w:pStyle w:val="TableParagraph"/>
              <w:ind w:left="249" w:right="24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12,50</w:t>
            </w:r>
          </w:p>
        </w:tc>
        <w:tc>
          <w:tcPr>
            <w:tcW w:w="1007" w:type="dxa"/>
          </w:tcPr>
          <w:p w14:paraId="1BF40E78" w14:textId="77777777" w:rsidR="00525DAF" w:rsidRPr="00DF58E6" w:rsidRDefault="00525DAF" w:rsidP="00525DAF">
            <w:pPr>
              <w:pStyle w:val="TableParagraph"/>
              <w:spacing w:before="4"/>
              <w:jc w:val="left"/>
              <w:rPr>
                <w:b/>
                <w:sz w:val="20"/>
                <w:szCs w:val="20"/>
              </w:rPr>
            </w:pPr>
          </w:p>
          <w:p w14:paraId="7CDBD46D" w14:textId="77777777" w:rsidR="00525DAF" w:rsidRPr="00DF58E6" w:rsidRDefault="00525DAF" w:rsidP="00525DAF">
            <w:pPr>
              <w:pStyle w:val="TableParagraph"/>
              <w:ind w:left="83" w:right="79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12,85</w:t>
            </w:r>
          </w:p>
        </w:tc>
        <w:tc>
          <w:tcPr>
            <w:tcW w:w="752" w:type="dxa"/>
          </w:tcPr>
          <w:p w14:paraId="18715AB4" w14:textId="77777777" w:rsidR="00525DAF" w:rsidRPr="00DF58E6" w:rsidRDefault="00525DAF" w:rsidP="00525DAF">
            <w:pPr>
              <w:pStyle w:val="TableParagraph"/>
              <w:spacing w:before="4"/>
              <w:jc w:val="left"/>
              <w:rPr>
                <w:b/>
                <w:sz w:val="20"/>
                <w:szCs w:val="20"/>
              </w:rPr>
            </w:pPr>
          </w:p>
          <w:p w14:paraId="4FB15DAB" w14:textId="77777777" w:rsidR="00525DAF" w:rsidRPr="00DF58E6" w:rsidRDefault="00525DAF" w:rsidP="00525DAF">
            <w:pPr>
              <w:pStyle w:val="TableParagraph"/>
              <w:ind w:left="119" w:right="116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12,70</w:t>
            </w:r>
          </w:p>
        </w:tc>
        <w:tc>
          <w:tcPr>
            <w:tcW w:w="841" w:type="dxa"/>
          </w:tcPr>
          <w:p w14:paraId="62633E63" w14:textId="77777777" w:rsidR="00525DAF" w:rsidRPr="00DF58E6" w:rsidRDefault="00525DAF" w:rsidP="00525DAF">
            <w:pPr>
              <w:pStyle w:val="TableParagraph"/>
              <w:spacing w:before="4"/>
              <w:jc w:val="left"/>
              <w:rPr>
                <w:b/>
                <w:sz w:val="20"/>
                <w:szCs w:val="20"/>
              </w:rPr>
            </w:pPr>
          </w:p>
          <w:p w14:paraId="145D50EE" w14:textId="77777777" w:rsidR="00525DAF" w:rsidRPr="00DF58E6" w:rsidRDefault="00525DAF" w:rsidP="00525DAF">
            <w:pPr>
              <w:pStyle w:val="TableParagraph"/>
              <w:ind w:left="170" w:right="170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12,66</w:t>
            </w:r>
          </w:p>
        </w:tc>
        <w:tc>
          <w:tcPr>
            <w:tcW w:w="843" w:type="dxa"/>
          </w:tcPr>
          <w:p w14:paraId="5AF682B1" w14:textId="77777777" w:rsidR="00525DAF" w:rsidRPr="00DF58E6" w:rsidRDefault="00525DAF" w:rsidP="00525DAF">
            <w:pPr>
              <w:pStyle w:val="TableParagraph"/>
              <w:spacing w:before="4"/>
              <w:jc w:val="left"/>
              <w:rPr>
                <w:b/>
                <w:sz w:val="20"/>
                <w:szCs w:val="20"/>
              </w:rPr>
            </w:pPr>
          </w:p>
          <w:p w14:paraId="3E009E09" w14:textId="77777777" w:rsidR="00525DAF" w:rsidRPr="00DF58E6" w:rsidRDefault="00525DAF" w:rsidP="00525DAF">
            <w:pPr>
              <w:pStyle w:val="TableParagraph"/>
              <w:ind w:left="169" w:right="17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12,96</w:t>
            </w:r>
          </w:p>
        </w:tc>
        <w:tc>
          <w:tcPr>
            <w:tcW w:w="841" w:type="dxa"/>
          </w:tcPr>
          <w:p w14:paraId="38BBA207" w14:textId="77777777" w:rsidR="00525DAF" w:rsidRPr="00DF58E6" w:rsidRDefault="00525DAF" w:rsidP="00525DAF">
            <w:pPr>
              <w:pStyle w:val="TableParagraph"/>
              <w:spacing w:before="4"/>
              <w:jc w:val="left"/>
              <w:rPr>
                <w:b/>
                <w:sz w:val="20"/>
                <w:szCs w:val="20"/>
              </w:rPr>
            </w:pPr>
          </w:p>
          <w:p w14:paraId="1143A975" w14:textId="77777777" w:rsidR="00525DAF" w:rsidRPr="00DF58E6" w:rsidRDefault="00525DAF" w:rsidP="00525DAF">
            <w:pPr>
              <w:pStyle w:val="TableParagraph"/>
              <w:ind w:left="169" w:right="170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13,04</w:t>
            </w:r>
          </w:p>
        </w:tc>
        <w:tc>
          <w:tcPr>
            <w:tcW w:w="750" w:type="dxa"/>
          </w:tcPr>
          <w:p w14:paraId="6BC8A8D8" w14:textId="77777777" w:rsidR="00525DAF" w:rsidRPr="00DF58E6" w:rsidRDefault="00525DAF" w:rsidP="00525DAF">
            <w:pPr>
              <w:pStyle w:val="TableParagraph"/>
              <w:spacing w:before="4"/>
              <w:jc w:val="left"/>
              <w:rPr>
                <w:b/>
                <w:sz w:val="20"/>
                <w:szCs w:val="20"/>
              </w:rPr>
            </w:pPr>
          </w:p>
          <w:p w14:paraId="0C026148" w14:textId="77777777" w:rsidR="00525DAF" w:rsidRPr="00DF58E6" w:rsidRDefault="00525DAF" w:rsidP="00525DAF">
            <w:pPr>
              <w:pStyle w:val="TableParagraph"/>
              <w:ind w:left="121" w:right="12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12,87</w:t>
            </w:r>
          </w:p>
        </w:tc>
        <w:tc>
          <w:tcPr>
            <w:tcW w:w="843" w:type="dxa"/>
          </w:tcPr>
          <w:p w14:paraId="525AAF8B" w14:textId="77777777" w:rsidR="00525DAF" w:rsidRPr="00DF58E6" w:rsidRDefault="00525DAF" w:rsidP="00525DAF">
            <w:pPr>
              <w:pStyle w:val="TableParagraph"/>
              <w:spacing w:before="4"/>
              <w:jc w:val="left"/>
              <w:rPr>
                <w:b/>
                <w:sz w:val="20"/>
                <w:szCs w:val="20"/>
              </w:rPr>
            </w:pPr>
          </w:p>
          <w:p w14:paraId="7C0D3DA9" w14:textId="77777777" w:rsidR="00525DAF" w:rsidRPr="00DF58E6" w:rsidRDefault="00525DAF" w:rsidP="00525DAF">
            <w:pPr>
              <w:pStyle w:val="TableParagraph"/>
              <w:ind w:left="169" w:right="17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12,99</w:t>
            </w:r>
          </w:p>
        </w:tc>
        <w:tc>
          <w:tcPr>
            <w:tcW w:w="749" w:type="dxa"/>
          </w:tcPr>
          <w:p w14:paraId="23037841" w14:textId="77777777" w:rsidR="00525DAF" w:rsidRPr="00DF58E6" w:rsidRDefault="00525DAF" w:rsidP="00525DAF">
            <w:pPr>
              <w:pStyle w:val="TableParagraph"/>
              <w:spacing w:before="4"/>
              <w:jc w:val="left"/>
              <w:rPr>
                <w:b/>
                <w:sz w:val="20"/>
                <w:szCs w:val="20"/>
              </w:rPr>
            </w:pPr>
          </w:p>
          <w:p w14:paraId="572912D4" w14:textId="77777777" w:rsidR="00525DAF" w:rsidRPr="00DF58E6" w:rsidRDefault="00525DAF" w:rsidP="00525DAF">
            <w:pPr>
              <w:pStyle w:val="TableParagraph"/>
              <w:ind w:left="120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13,45</w:t>
            </w:r>
          </w:p>
        </w:tc>
        <w:tc>
          <w:tcPr>
            <w:tcW w:w="749" w:type="dxa"/>
          </w:tcPr>
          <w:p w14:paraId="5DC43837" w14:textId="77777777" w:rsidR="00525DAF" w:rsidRPr="00DF58E6" w:rsidRDefault="00525DAF" w:rsidP="00525DAF">
            <w:pPr>
              <w:pStyle w:val="TableParagraph"/>
              <w:spacing w:before="4"/>
              <w:jc w:val="left"/>
              <w:rPr>
                <w:b/>
                <w:sz w:val="20"/>
                <w:szCs w:val="20"/>
              </w:rPr>
            </w:pPr>
          </w:p>
          <w:p w14:paraId="4BAD70B8" w14:textId="77777777" w:rsidR="00525DAF" w:rsidRPr="00DF58E6" w:rsidRDefault="00525DAF" w:rsidP="00525DAF">
            <w:pPr>
              <w:pStyle w:val="TableParagraph"/>
              <w:ind w:left="120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13,03</w:t>
            </w:r>
          </w:p>
        </w:tc>
        <w:tc>
          <w:tcPr>
            <w:tcW w:w="749" w:type="dxa"/>
          </w:tcPr>
          <w:p w14:paraId="57CA1B68" w14:textId="77777777" w:rsidR="00525DAF" w:rsidRPr="00DF58E6" w:rsidRDefault="00525DAF" w:rsidP="00525DAF">
            <w:pPr>
              <w:pStyle w:val="TableParagraph"/>
              <w:spacing w:before="4"/>
              <w:jc w:val="left"/>
              <w:rPr>
                <w:b/>
                <w:sz w:val="20"/>
                <w:szCs w:val="20"/>
              </w:rPr>
            </w:pPr>
          </w:p>
          <w:p w14:paraId="7F8A5971" w14:textId="77777777" w:rsidR="00525DAF" w:rsidRPr="00DF58E6" w:rsidRDefault="00525DAF" w:rsidP="00525DAF">
            <w:pPr>
              <w:pStyle w:val="TableParagraph"/>
              <w:ind w:left="119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13,24</w:t>
            </w:r>
          </w:p>
        </w:tc>
        <w:tc>
          <w:tcPr>
            <w:tcW w:w="750" w:type="dxa"/>
          </w:tcPr>
          <w:p w14:paraId="79963D22" w14:textId="77777777" w:rsidR="00525DAF" w:rsidRPr="00DF58E6" w:rsidRDefault="00525DAF" w:rsidP="00525DAF">
            <w:pPr>
              <w:pStyle w:val="TableParagraph"/>
              <w:spacing w:before="4"/>
              <w:jc w:val="left"/>
              <w:rPr>
                <w:b/>
                <w:sz w:val="20"/>
                <w:szCs w:val="20"/>
              </w:rPr>
            </w:pPr>
          </w:p>
          <w:p w14:paraId="13B42F93" w14:textId="77777777" w:rsidR="00525DAF" w:rsidRPr="00DF58E6" w:rsidRDefault="00525DAF" w:rsidP="00525DAF">
            <w:pPr>
              <w:pStyle w:val="TableParagraph"/>
              <w:ind w:left="118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12,85</w:t>
            </w:r>
          </w:p>
        </w:tc>
        <w:tc>
          <w:tcPr>
            <w:tcW w:w="749" w:type="dxa"/>
          </w:tcPr>
          <w:p w14:paraId="0291D560" w14:textId="77777777" w:rsidR="00525DAF" w:rsidRPr="00DF58E6" w:rsidRDefault="00525DAF" w:rsidP="00525DAF">
            <w:pPr>
              <w:pStyle w:val="TableParagraph"/>
              <w:spacing w:before="4"/>
              <w:jc w:val="left"/>
              <w:rPr>
                <w:b/>
                <w:sz w:val="20"/>
                <w:szCs w:val="20"/>
              </w:rPr>
            </w:pPr>
          </w:p>
          <w:p w14:paraId="2FB3757B" w14:textId="77777777" w:rsidR="00525DAF" w:rsidRPr="00DF58E6" w:rsidRDefault="00525DAF" w:rsidP="00525DAF">
            <w:pPr>
              <w:pStyle w:val="TableParagraph"/>
              <w:ind w:left="121" w:right="124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13,30</w:t>
            </w:r>
          </w:p>
        </w:tc>
        <w:tc>
          <w:tcPr>
            <w:tcW w:w="907" w:type="dxa"/>
          </w:tcPr>
          <w:p w14:paraId="12AEAC9B" w14:textId="77777777" w:rsidR="00525DAF" w:rsidRPr="00DF58E6" w:rsidRDefault="00525DAF" w:rsidP="00525DAF">
            <w:pPr>
              <w:pStyle w:val="TableParagraph"/>
              <w:spacing w:before="4"/>
              <w:jc w:val="left"/>
              <w:rPr>
                <w:b/>
                <w:sz w:val="20"/>
                <w:szCs w:val="20"/>
              </w:rPr>
            </w:pPr>
          </w:p>
          <w:p w14:paraId="52207446" w14:textId="77777777" w:rsidR="00525DAF" w:rsidRPr="00DF58E6" w:rsidRDefault="00525DAF" w:rsidP="00525DAF">
            <w:pPr>
              <w:pStyle w:val="TableParagraph"/>
              <w:ind w:left="252" w:right="254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6,65</w:t>
            </w:r>
          </w:p>
        </w:tc>
        <w:tc>
          <w:tcPr>
            <w:tcW w:w="921" w:type="dxa"/>
          </w:tcPr>
          <w:p w14:paraId="42198396" w14:textId="77777777" w:rsidR="00525DAF" w:rsidRPr="00DF58E6" w:rsidRDefault="00525DAF" w:rsidP="00525DAF">
            <w:pPr>
              <w:pStyle w:val="TableParagraph"/>
              <w:spacing w:before="4"/>
              <w:jc w:val="left"/>
              <w:rPr>
                <w:b/>
                <w:sz w:val="20"/>
                <w:szCs w:val="20"/>
              </w:rPr>
            </w:pPr>
          </w:p>
          <w:p w14:paraId="67D9E962" w14:textId="77777777" w:rsidR="00525DAF" w:rsidRPr="00DF58E6" w:rsidRDefault="00525DAF" w:rsidP="00525DAF">
            <w:pPr>
              <w:pStyle w:val="TableParagraph"/>
              <w:ind w:left="209" w:right="21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13,22</w:t>
            </w:r>
          </w:p>
        </w:tc>
      </w:tr>
      <w:tr w:rsidR="00525DAF" w:rsidRPr="00DF58E6" w14:paraId="60FDF558" w14:textId="77777777" w:rsidTr="00DF6D66">
        <w:trPr>
          <w:trHeight w:val="371"/>
          <w:jc w:val="center"/>
        </w:trPr>
        <w:tc>
          <w:tcPr>
            <w:tcW w:w="2307" w:type="dxa"/>
          </w:tcPr>
          <w:p w14:paraId="4CF05274" w14:textId="77777777" w:rsidR="00525DAF" w:rsidRPr="00DF58E6" w:rsidRDefault="00525DAF" w:rsidP="00525DAF">
            <w:pPr>
              <w:pStyle w:val="TableParagraph"/>
              <w:spacing w:before="62"/>
              <w:ind w:left="107"/>
              <w:jc w:val="left"/>
              <w:rPr>
                <w:sz w:val="20"/>
                <w:szCs w:val="20"/>
              </w:rPr>
            </w:pPr>
            <w:r w:rsidRPr="00554CF6">
              <w:rPr>
                <w:sz w:val="20"/>
                <w:szCs w:val="20"/>
              </w:rPr>
              <w:t>Пензенская</w:t>
            </w:r>
            <w:r w:rsidRPr="00DF58E6">
              <w:rPr>
                <w:spacing w:val="-7"/>
                <w:sz w:val="20"/>
                <w:szCs w:val="20"/>
              </w:rPr>
              <w:t xml:space="preserve"> </w:t>
            </w:r>
            <w:r w:rsidRPr="00DF58E6">
              <w:rPr>
                <w:sz w:val="20"/>
                <w:szCs w:val="20"/>
              </w:rPr>
              <w:t>область</w:t>
            </w:r>
          </w:p>
        </w:tc>
        <w:tc>
          <w:tcPr>
            <w:tcW w:w="994" w:type="dxa"/>
          </w:tcPr>
          <w:p w14:paraId="3A9816FD" w14:textId="77777777" w:rsidR="00525DAF" w:rsidRPr="00DF58E6" w:rsidRDefault="00525DAF" w:rsidP="00525DAF">
            <w:pPr>
              <w:pStyle w:val="TableParagraph"/>
              <w:spacing w:before="62"/>
              <w:ind w:left="249" w:right="24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11,24</w:t>
            </w:r>
          </w:p>
        </w:tc>
        <w:tc>
          <w:tcPr>
            <w:tcW w:w="1007" w:type="dxa"/>
          </w:tcPr>
          <w:p w14:paraId="77B6C27F" w14:textId="77777777" w:rsidR="00525DAF" w:rsidRPr="00DF58E6" w:rsidRDefault="00525DAF" w:rsidP="00525DAF">
            <w:pPr>
              <w:pStyle w:val="TableParagraph"/>
              <w:spacing w:before="62"/>
              <w:ind w:left="83" w:right="79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11,54</w:t>
            </w:r>
          </w:p>
        </w:tc>
        <w:tc>
          <w:tcPr>
            <w:tcW w:w="752" w:type="dxa"/>
          </w:tcPr>
          <w:p w14:paraId="39507321" w14:textId="77777777" w:rsidR="00525DAF" w:rsidRPr="00DF58E6" w:rsidRDefault="00525DAF" w:rsidP="00525DAF">
            <w:pPr>
              <w:pStyle w:val="TableParagraph"/>
              <w:spacing w:before="62"/>
              <w:ind w:left="119" w:right="116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11,52</w:t>
            </w:r>
          </w:p>
        </w:tc>
        <w:tc>
          <w:tcPr>
            <w:tcW w:w="841" w:type="dxa"/>
          </w:tcPr>
          <w:p w14:paraId="5E5D8F87" w14:textId="77777777" w:rsidR="00525DAF" w:rsidRPr="00DF58E6" w:rsidRDefault="00525DAF" w:rsidP="00525DAF">
            <w:pPr>
              <w:pStyle w:val="TableParagraph"/>
              <w:spacing w:before="62"/>
              <w:ind w:left="170" w:right="170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11,43</w:t>
            </w:r>
          </w:p>
        </w:tc>
        <w:tc>
          <w:tcPr>
            <w:tcW w:w="843" w:type="dxa"/>
          </w:tcPr>
          <w:p w14:paraId="46582661" w14:textId="77777777" w:rsidR="00525DAF" w:rsidRPr="00DF58E6" w:rsidRDefault="00525DAF" w:rsidP="00525DAF">
            <w:pPr>
              <w:pStyle w:val="TableParagraph"/>
              <w:spacing w:before="62"/>
              <w:ind w:left="169" w:right="17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11,77</w:t>
            </w:r>
          </w:p>
        </w:tc>
        <w:tc>
          <w:tcPr>
            <w:tcW w:w="841" w:type="dxa"/>
          </w:tcPr>
          <w:p w14:paraId="3EC52623" w14:textId="77777777" w:rsidR="00525DAF" w:rsidRPr="00DF58E6" w:rsidRDefault="00525DAF" w:rsidP="00525DAF">
            <w:pPr>
              <w:pStyle w:val="TableParagraph"/>
              <w:spacing w:before="62"/>
              <w:ind w:left="169" w:right="170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11,83</w:t>
            </w:r>
          </w:p>
        </w:tc>
        <w:tc>
          <w:tcPr>
            <w:tcW w:w="750" w:type="dxa"/>
          </w:tcPr>
          <w:p w14:paraId="2C54F0D2" w14:textId="77777777" w:rsidR="00525DAF" w:rsidRPr="00DF58E6" w:rsidRDefault="00525DAF" w:rsidP="00525DAF">
            <w:pPr>
              <w:pStyle w:val="TableParagraph"/>
              <w:spacing w:before="62"/>
              <w:ind w:left="121" w:right="12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11,66</w:t>
            </w:r>
          </w:p>
        </w:tc>
        <w:tc>
          <w:tcPr>
            <w:tcW w:w="843" w:type="dxa"/>
          </w:tcPr>
          <w:p w14:paraId="51A7758A" w14:textId="77777777" w:rsidR="00525DAF" w:rsidRPr="00DF58E6" w:rsidRDefault="00525DAF" w:rsidP="00525DAF">
            <w:pPr>
              <w:pStyle w:val="TableParagraph"/>
              <w:spacing w:before="62"/>
              <w:ind w:left="169" w:right="17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11,78</w:t>
            </w:r>
          </w:p>
        </w:tc>
        <w:tc>
          <w:tcPr>
            <w:tcW w:w="749" w:type="dxa"/>
          </w:tcPr>
          <w:p w14:paraId="20551364" w14:textId="77777777" w:rsidR="00525DAF" w:rsidRPr="00DF58E6" w:rsidRDefault="00525DAF" w:rsidP="00525DAF">
            <w:pPr>
              <w:pStyle w:val="TableParagraph"/>
              <w:spacing w:before="62"/>
              <w:ind w:left="120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12,25</w:t>
            </w:r>
          </w:p>
        </w:tc>
        <w:tc>
          <w:tcPr>
            <w:tcW w:w="749" w:type="dxa"/>
          </w:tcPr>
          <w:p w14:paraId="7AD59826" w14:textId="77777777" w:rsidR="00525DAF" w:rsidRPr="00DF58E6" w:rsidRDefault="00525DAF" w:rsidP="00525DAF">
            <w:pPr>
              <w:pStyle w:val="TableParagraph"/>
              <w:spacing w:before="62"/>
              <w:ind w:left="120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11,83</w:t>
            </w:r>
          </w:p>
        </w:tc>
        <w:tc>
          <w:tcPr>
            <w:tcW w:w="749" w:type="dxa"/>
          </w:tcPr>
          <w:p w14:paraId="6F3AEC2D" w14:textId="77777777" w:rsidR="00525DAF" w:rsidRPr="00DF58E6" w:rsidRDefault="00525DAF" w:rsidP="00525DAF">
            <w:pPr>
              <w:pStyle w:val="TableParagraph"/>
              <w:spacing w:before="62"/>
              <w:ind w:left="121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12,05</w:t>
            </w:r>
          </w:p>
        </w:tc>
        <w:tc>
          <w:tcPr>
            <w:tcW w:w="750" w:type="dxa"/>
          </w:tcPr>
          <w:p w14:paraId="42837CA6" w14:textId="77777777" w:rsidR="00525DAF" w:rsidRPr="00DF58E6" w:rsidRDefault="00525DAF" w:rsidP="00525DAF">
            <w:pPr>
              <w:pStyle w:val="TableParagraph"/>
              <w:spacing w:before="62"/>
              <w:ind w:left="118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11,72</w:t>
            </w:r>
          </w:p>
        </w:tc>
        <w:tc>
          <w:tcPr>
            <w:tcW w:w="749" w:type="dxa"/>
          </w:tcPr>
          <w:p w14:paraId="4951C159" w14:textId="77777777" w:rsidR="00525DAF" w:rsidRPr="00DF58E6" w:rsidRDefault="00525DAF" w:rsidP="00525DAF">
            <w:pPr>
              <w:pStyle w:val="TableParagraph"/>
              <w:spacing w:before="62"/>
              <w:ind w:left="121" w:right="124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12,12</w:t>
            </w:r>
          </w:p>
        </w:tc>
        <w:tc>
          <w:tcPr>
            <w:tcW w:w="907" w:type="dxa"/>
          </w:tcPr>
          <w:p w14:paraId="60735363" w14:textId="77777777" w:rsidR="00525DAF" w:rsidRPr="00DF58E6" w:rsidRDefault="00525DAF" w:rsidP="00525DAF">
            <w:pPr>
              <w:pStyle w:val="TableParagraph"/>
              <w:spacing w:before="62"/>
              <w:ind w:left="252" w:right="254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6,55</w:t>
            </w:r>
          </w:p>
        </w:tc>
        <w:tc>
          <w:tcPr>
            <w:tcW w:w="921" w:type="dxa"/>
          </w:tcPr>
          <w:p w14:paraId="4352F7EC" w14:textId="77777777" w:rsidR="00525DAF" w:rsidRPr="00DF58E6" w:rsidRDefault="00525DAF" w:rsidP="00525DAF">
            <w:pPr>
              <w:pStyle w:val="TableParagraph"/>
              <w:spacing w:before="62"/>
              <w:ind w:left="209" w:right="21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12,08</w:t>
            </w:r>
          </w:p>
        </w:tc>
      </w:tr>
      <w:tr w:rsidR="00525DAF" w:rsidRPr="00DF58E6" w14:paraId="7B0C5BD2" w14:textId="77777777" w:rsidTr="00DF6D66">
        <w:trPr>
          <w:trHeight w:val="371"/>
          <w:jc w:val="center"/>
        </w:trPr>
        <w:tc>
          <w:tcPr>
            <w:tcW w:w="2307" w:type="dxa"/>
          </w:tcPr>
          <w:p w14:paraId="09BA1E4B" w14:textId="77777777" w:rsidR="00525DAF" w:rsidRPr="00DF58E6" w:rsidRDefault="00525DAF" w:rsidP="00525DAF">
            <w:pPr>
              <w:pStyle w:val="TableParagraph"/>
              <w:spacing w:before="62"/>
              <w:ind w:left="107"/>
              <w:jc w:val="left"/>
              <w:rPr>
                <w:sz w:val="20"/>
                <w:szCs w:val="20"/>
              </w:rPr>
            </w:pPr>
            <w:r w:rsidRPr="00554CF6">
              <w:rPr>
                <w:sz w:val="20"/>
                <w:szCs w:val="20"/>
              </w:rPr>
              <w:t>Самарская</w:t>
            </w:r>
            <w:r w:rsidRPr="00DF58E6">
              <w:rPr>
                <w:spacing w:val="-3"/>
                <w:sz w:val="20"/>
                <w:szCs w:val="20"/>
              </w:rPr>
              <w:t xml:space="preserve"> </w:t>
            </w:r>
            <w:r w:rsidRPr="00DF58E6">
              <w:rPr>
                <w:sz w:val="20"/>
                <w:szCs w:val="20"/>
              </w:rPr>
              <w:t>область</w:t>
            </w:r>
          </w:p>
        </w:tc>
        <w:tc>
          <w:tcPr>
            <w:tcW w:w="994" w:type="dxa"/>
          </w:tcPr>
          <w:p w14:paraId="4428D73F" w14:textId="77777777" w:rsidR="00525DAF" w:rsidRPr="00DF58E6" w:rsidRDefault="00525DAF" w:rsidP="00525DAF">
            <w:pPr>
              <w:pStyle w:val="TableParagraph"/>
              <w:spacing w:before="62"/>
              <w:ind w:left="249" w:right="24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12,80</w:t>
            </w:r>
          </w:p>
        </w:tc>
        <w:tc>
          <w:tcPr>
            <w:tcW w:w="1007" w:type="dxa"/>
          </w:tcPr>
          <w:p w14:paraId="6DD667F9" w14:textId="77777777" w:rsidR="00525DAF" w:rsidRPr="00DF58E6" w:rsidRDefault="00525DAF" w:rsidP="00525DAF">
            <w:pPr>
              <w:pStyle w:val="TableParagraph"/>
              <w:spacing w:before="62"/>
              <w:ind w:left="83" w:right="79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13,14</w:t>
            </w:r>
          </w:p>
        </w:tc>
        <w:tc>
          <w:tcPr>
            <w:tcW w:w="752" w:type="dxa"/>
          </w:tcPr>
          <w:p w14:paraId="555F9E5D" w14:textId="77777777" w:rsidR="00525DAF" w:rsidRPr="00DF58E6" w:rsidRDefault="00525DAF" w:rsidP="00525DAF">
            <w:pPr>
              <w:pStyle w:val="TableParagraph"/>
              <w:spacing w:before="62"/>
              <w:ind w:left="119" w:right="116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12,95</w:t>
            </w:r>
          </w:p>
        </w:tc>
        <w:tc>
          <w:tcPr>
            <w:tcW w:w="841" w:type="dxa"/>
          </w:tcPr>
          <w:p w14:paraId="504B26A2" w14:textId="77777777" w:rsidR="00525DAF" w:rsidRPr="00DF58E6" w:rsidRDefault="00525DAF" w:rsidP="00525DAF">
            <w:pPr>
              <w:pStyle w:val="TableParagraph"/>
              <w:spacing w:before="62"/>
              <w:ind w:left="170" w:right="170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12,94</w:t>
            </w:r>
          </w:p>
        </w:tc>
        <w:tc>
          <w:tcPr>
            <w:tcW w:w="843" w:type="dxa"/>
          </w:tcPr>
          <w:p w14:paraId="6E15EE50" w14:textId="77777777" w:rsidR="00525DAF" w:rsidRPr="00DF58E6" w:rsidRDefault="00525DAF" w:rsidP="00525DAF">
            <w:pPr>
              <w:pStyle w:val="TableParagraph"/>
              <w:spacing w:before="62"/>
              <w:ind w:left="169" w:right="17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13,15</w:t>
            </w:r>
          </w:p>
        </w:tc>
        <w:tc>
          <w:tcPr>
            <w:tcW w:w="841" w:type="dxa"/>
          </w:tcPr>
          <w:p w14:paraId="5A646E9E" w14:textId="77777777" w:rsidR="00525DAF" w:rsidRPr="00DF58E6" w:rsidRDefault="00525DAF" w:rsidP="00525DAF">
            <w:pPr>
              <w:pStyle w:val="TableParagraph"/>
              <w:spacing w:before="62"/>
              <w:ind w:left="169" w:right="170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13,26</w:t>
            </w:r>
          </w:p>
        </w:tc>
        <w:tc>
          <w:tcPr>
            <w:tcW w:w="750" w:type="dxa"/>
          </w:tcPr>
          <w:p w14:paraId="59F49178" w14:textId="77777777" w:rsidR="00525DAF" w:rsidRPr="00DF58E6" w:rsidRDefault="00525DAF" w:rsidP="00525DAF">
            <w:pPr>
              <w:pStyle w:val="TableParagraph"/>
              <w:spacing w:before="62"/>
              <w:ind w:left="121" w:right="12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13,08</w:t>
            </w:r>
          </w:p>
        </w:tc>
        <w:tc>
          <w:tcPr>
            <w:tcW w:w="843" w:type="dxa"/>
          </w:tcPr>
          <w:p w14:paraId="167D7BEB" w14:textId="77777777" w:rsidR="00525DAF" w:rsidRPr="00DF58E6" w:rsidRDefault="00525DAF" w:rsidP="00525DAF">
            <w:pPr>
              <w:pStyle w:val="TableParagraph"/>
              <w:spacing w:before="62"/>
              <w:ind w:left="169" w:right="17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13,20</w:t>
            </w:r>
          </w:p>
        </w:tc>
        <w:tc>
          <w:tcPr>
            <w:tcW w:w="749" w:type="dxa"/>
          </w:tcPr>
          <w:p w14:paraId="6707993F" w14:textId="77777777" w:rsidR="00525DAF" w:rsidRPr="00DF58E6" w:rsidRDefault="00525DAF" w:rsidP="00525DAF">
            <w:pPr>
              <w:pStyle w:val="TableParagraph"/>
              <w:spacing w:before="62"/>
              <w:ind w:left="120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13,74</w:t>
            </w:r>
          </w:p>
        </w:tc>
        <w:tc>
          <w:tcPr>
            <w:tcW w:w="749" w:type="dxa"/>
          </w:tcPr>
          <w:p w14:paraId="298EEC8A" w14:textId="77777777" w:rsidR="00525DAF" w:rsidRPr="00DF58E6" w:rsidRDefault="00525DAF" w:rsidP="00525DAF">
            <w:pPr>
              <w:pStyle w:val="TableParagraph"/>
              <w:spacing w:before="62"/>
              <w:ind w:left="120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13,21</w:t>
            </w:r>
          </w:p>
        </w:tc>
        <w:tc>
          <w:tcPr>
            <w:tcW w:w="749" w:type="dxa"/>
          </w:tcPr>
          <w:p w14:paraId="6B153E20" w14:textId="77777777" w:rsidR="00525DAF" w:rsidRPr="00DF58E6" w:rsidRDefault="00525DAF" w:rsidP="00525DAF">
            <w:pPr>
              <w:pStyle w:val="TableParagraph"/>
              <w:spacing w:before="62"/>
              <w:ind w:left="119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13,46</w:t>
            </w:r>
          </w:p>
        </w:tc>
        <w:tc>
          <w:tcPr>
            <w:tcW w:w="750" w:type="dxa"/>
          </w:tcPr>
          <w:p w14:paraId="28FD4338" w14:textId="77777777" w:rsidR="00525DAF" w:rsidRPr="00DF58E6" w:rsidRDefault="00525DAF" w:rsidP="00525DAF">
            <w:pPr>
              <w:pStyle w:val="TableParagraph"/>
              <w:spacing w:before="62"/>
              <w:ind w:left="118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13,05</w:t>
            </w:r>
          </w:p>
        </w:tc>
        <w:tc>
          <w:tcPr>
            <w:tcW w:w="749" w:type="dxa"/>
          </w:tcPr>
          <w:p w14:paraId="17087CE9" w14:textId="77777777" w:rsidR="00525DAF" w:rsidRPr="00DF58E6" w:rsidRDefault="00525DAF" w:rsidP="00525DAF">
            <w:pPr>
              <w:pStyle w:val="TableParagraph"/>
              <w:spacing w:before="62"/>
              <w:ind w:left="121" w:right="124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13,56</w:t>
            </w:r>
          </w:p>
        </w:tc>
        <w:tc>
          <w:tcPr>
            <w:tcW w:w="907" w:type="dxa"/>
          </w:tcPr>
          <w:p w14:paraId="3BACA7A6" w14:textId="77777777" w:rsidR="00525DAF" w:rsidRPr="00DF58E6" w:rsidRDefault="00525DAF" w:rsidP="00525DAF">
            <w:pPr>
              <w:pStyle w:val="TableParagraph"/>
              <w:spacing w:before="62"/>
              <w:ind w:left="252" w:right="254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7,67</w:t>
            </w:r>
          </w:p>
        </w:tc>
        <w:tc>
          <w:tcPr>
            <w:tcW w:w="921" w:type="dxa"/>
          </w:tcPr>
          <w:p w14:paraId="69A85D33" w14:textId="77777777" w:rsidR="00525DAF" w:rsidRPr="00DF58E6" w:rsidRDefault="00525DAF" w:rsidP="00525DAF">
            <w:pPr>
              <w:pStyle w:val="TableParagraph"/>
              <w:spacing w:before="62"/>
              <w:ind w:left="209" w:right="21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13,54</w:t>
            </w:r>
          </w:p>
        </w:tc>
      </w:tr>
      <w:tr w:rsidR="00525DAF" w:rsidRPr="00DF58E6" w14:paraId="6DFCEFAA" w14:textId="77777777" w:rsidTr="00DF6D66">
        <w:trPr>
          <w:trHeight w:val="373"/>
          <w:jc w:val="center"/>
        </w:trPr>
        <w:tc>
          <w:tcPr>
            <w:tcW w:w="2307" w:type="dxa"/>
          </w:tcPr>
          <w:p w14:paraId="242B6F84" w14:textId="77777777" w:rsidR="00525DAF" w:rsidRPr="00DF58E6" w:rsidRDefault="00525DAF" w:rsidP="00525DAF">
            <w:pPr>
              <w:pStyle w:val="TableParagraph"/>
              <w:spacing w:before="65"/>
              <w:ind w:left="107"/>
              <w:jc w:val="left"/>
              <w:rPr>
                <w:sz w:val="20"/>
                <w:szCs w:val="20"/>
              </w:rPr>
            </w:pPr>
            <w:r w:rsidRPr="00554CF6">
              <w:rPr>
                <w:sz w:val="20"/>
                <w:szCs w:val="20"/>
              </w:rPr>
              <w:t>Саратовская</w:t>
            </w:r>
            <w:r w:rsidRPr="00DF58E6">
              <w:rPr>
                <w:spacing w:val="-6"/>
                <w:sz w:val="20"/>
                <w:szCs w:val="20"/>
              </w:rPr>
              <w:t xml:space="preserve"> </w:t>
            </w:r>
            <w:r w:rsidRPr="00DF58E6">
              <w:rPr>
                <w:sz w:val="20"/>
                <w:szCs w:val="20"/>
              </w:rPr>
              <w:t>область</w:t>
            </w:r>
          </w:p>
        </w:tc>
        <w:tc>
          <w:tcPr>
            <w:tcW w:w="994" w:type="dxa"/>
          </w:tcPr>
          <w:p w14:paraId="3161E7E8" w14:textId="77777777" w:rsidR="00525DAF" w:rsidRPr="00DF58E6" w:rsidRDefault="00525DAF" w:rsidP="00525DAF">
            <w:pPr>
              <w:pStyle w:val="TableParagraph"/>
              <w:spacing w:before="65"/>
              <w:ind w:left="249" w:right="24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11,42</w:t>
            </w:r>
          </w:p>
        </w:tc>
        <w:tc>
          <w:tcPr>
            <w:tcW w:w="1007" w:type="dxa"/>
          </w:tcPr>
          <w:p w14:paraId="140A77AA" w14:textId="77777777" w:rsidR="00525DAF" w:rsidRPr="00DF58E6" w:rsidRDefault="00525DAF" w:rsidP="00525DAF">
            <w:pPr>
              <w:pStyle w:val="TableParagraph"/>
              <w:spacing w:before="65"/>
              <w:ind w:left="83" w:right="79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11,71</w:t>
            </w:r>
          </w:p>
        </w:tc>
        <w:tc>
          <w:tcPr>
            <w:tcW w:w="752" w:type="dxa"/>
          </w:tcPr>
          <w:p w14:paraId="709D7A10" w14:textId="77777777" w:rsidR="00525DAF" w:rsidRPr="00DF58E6" w:rsidRDefault="00525DAF" w:rsidP="00525DAF">
            <w:pPr>
              <w:pStyle w:val="TableParagraph"/>
              <w:spacing w:before="65"/>
              <w:ind w:left="119" w:right="116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11,58</w:t>
            </w:r>
          </w:p>
        </w:tc>
        <w:tc>
          <w:tcPr>
            <w:tcW w:w="841" w:type="dxa"/>
          </w:tcPr>
          <w:p w14:paraId="6460B8B0" w14:textId="77777777" w:rsidR="00525DAF" w:rsidRPr="00DF58E6" w:rsidRDefault="00525DAF" w:rsidP="00525DAF">
            <w:pPr>
              <w:pStyle w:val="TableParagraph"/>
              <w:spacing w:before="65"/>
              <w:ind w:left="170" w:right="170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11,55</w:t>
            </w:r>
          </w:p>
        </w:tc>
        <w:tc>
          <w:tcPr>
            <w:tcW w:w="843" w:type="dxa"/>
          </w:tcPr>
          <w:p w14:paraId="6D9A21F5" w14:textId="77777777" w:rsidR="00525DAF" w:rsidRPr="00DF58E6" w:rsidRDefault="00525DAF" w:rsidP="00525DAF">
            <w:pPr>
              <w:pStyle w:val="TableParagraph"/>
              <w:spacing w:before="65"/>
              <w:ind w:left="169" w:right="17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11,84</w:t>
            </w:r>
          </w:p>
        </w:tc>
        <w:tc>
          <w:tcPr>
            <w:tcW w:w="841" w:type="dxa"/>
          </w:tcPr>
          <w:p w14:paraId="4D15B508" w14:textId="77777777" w:rsidR="00525DAF" w:rsidRPr="00DF58E6" w:rsidRDefault="00525DAF" w:rsidP="00525DAF">
            <w:pPr>
              <w:pStyle w:val="TableParagraph"/>
              <w:spacing w:before="65"/>
              <w:ind w:left="169" w:right="170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11,94</w:t>
            </w:r>
          </w:p>
        </w:tc>
        <w:tc>
          <w:tcPr>
            <w:tcW w:w="750" w:type="dxa"/>
          </w:tcPr>
          <w:p w14:paraId="54CEC5A7" w14:textId="77777777" w:rsidR="00525DAF" w:rsidRPr="00DF58E6" w:rsidRDefault="00525DAF" w:rsidP="00525DAF">
            <w:pPr>
              <w:pStyle w:val="TableParagraph"/>
              <w:spacing w:before="65"/>
              <w:ind w:left="121" w:right="12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11,75</w:t>
            </w:r>
          </w:p>
        </w:tc>
        <w:tc>
          <w:tcPr>
            <w:tcW w:w="843" w:type="dxa"/>
          </w:tcPr>
          <w:p w14:paraId="1B817807" w14:textId="77777777" w:rsidR="00525DAF" w:rsidRPr="00DF58E6" w:rsidRDefault="00525DAF" w:rsidP="00525DAF">
            <w:pPr>
              <w:pStyle w:val="TableParagraph"/>
              <w:spacing w:before="65"/>
              <w:ind w:left="169" w:right="17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11,88</w:t>
            </w:r>
          </w:p>
        </w:tc>
        <w:tc>
          <w:tcPr>
            <w:tcW w:w="749" w:type="dxa"/>
          </w:tcPr>
          <w:p w14:paraId="50E66EA5" w14:textId="77777777" w:rsidR="00525DAF" w:rsidRPr="00DF58E6" w:rsidRDefault="00525DAF" w:rsidP="00525DAF">
            <w:pPr>
              <w:pStyle w:val="TableParagraph"/>
              <w:spacing w:before="65"/>
              <w:ind w:left="120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12,33</w:t>
            </w:r>
          </w:p>
        </w:tc>
        <w:tc>
          <w:tcPr>
            <w:tcW w:w="749" w:type="dxa"/>
          </w:tcPr>
          <w:p w14:paraId="332FA26F" w14:textId="77777777" w:rsidR="00525DAF" w:rsidRPr="00DF58E6" w:rsidRDefault="00525DAF" w:rsidP="00525DAF">
            <w:pPr>
              <w:pStyle w:val="TableParagraph"/>
              <w:spacing w:before="65"/>
              <w:ind w:left="120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11,91</w:t>
            </w:r>
          </w:p>
        </w:tc>
        <w:tc>
          <w:tcPr>
            <w:tcW w:w="749" w:type="dxa"/>
          </w:tcPr>
          <w:p w14:paraId="457744C8" w14:textId="77777777" w:rsidR="00525DAF" w:rsidRPr="00DF58E6" w:rsidRDefault="00525DAF" w:rsidP="00525DAF">
            <w:pPr>
              <w:pStyle w:val="TableParagraph"/>
              <w:spacing w:before="65"/>
              <w:ind w:left="119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12,11</w:t>
            </w:r>
          </w:p>
        </w:tc>
        <w:tc>
          <w:tcPr>
            <w:tcW w:w="750" w:type="dxa"/>
          </w:tcPr>
          <w:p w14:paraId="0B9678F0" w14:textId="77777777" w:rsidR="00525DAF" w:rsidRPr="00DF58E6" w:rsidRDefault="00525DAF" w:rsidP="00525DAF">
            <w:pPr>
              <w:pStyle w:val="TableParagraph"/>
              <w:spacing w:before="65"/>
              <w:ind w:left="118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11,79</w:t>
            </w:r>
          </w:p>
        </w:tc>
        <w:tc>
          <w:tcPr>
            <w:tcW w:w="749" w:type="dxa"/>
          </w:tcPr>
          <w:p w14:paraId="26AA3F38" w14:textId="77777777" w:rsidR="00525DAF" w:rsidRPr="00DF58E6" w:rsidRDefault="00525DAF" w:rsidP="00525DAF">
            <w:pPr>
              <w:pStyle w:val="TableParagraph"/>
              <w:spacing w:before="65"/>
              <w:ind w:left="121" w:right="124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12,26</w:t>
            </w:r>
          </w:p>
        </w:tc>
        <w:tc>
          <w:tcPr>
            <w:tcW w:w="907" w:type="dxa"/>
          </w:tcPr>
          <w:p w14:paraId="6C480B60" w14:textId="77777777" w:rsidR="00525DAF" w:rsidRPr="00DF58E6" w:rsidRDefault="00525DAF" w:rsidP="00525DAF">
            <w:pPr>
              <w:pStyle w:val="TableParagraph"/>
              <w:spacing w:before="65"/>
              <w:ind w:left="252" w:right="254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6,92</w:t>
            </w:r>
          </w:p>
        </w:tc>
        <w:tc>
          <w:tcPr>
            <w:tcW w:w="921" w:type="dxa"/>
          </w:tcPr>
          <w:p w14:paraId="22E95F62" w14:textId="77777777" w:rsidR="00525DAF" w:rsidRPr="00DF58E6" w:rsidRDefault="00525DAF" w:rsidP="00525DAF">
            <w:pPr>
              <w:pStyle w:val="TableParagraph"/>
              <w:spacing w:before="65"/>
              <w:ind w:left="209" w:right="21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12,05</w:t>
            </w:r>
          </w:p>
        </w:tc>
      </w:tr>
      <w:tr w:rsidR="00525DAF" w:rsidRPr="00DF58E6" w14:paraId="242FB067" w14:textId="77777777" w:rsidTr="00DF6D66">
        <w:trPr>
          <w:trHeight w:val="371"/>
          <w:jc w:val="center"/>
        </w:trPr>
        <w:tc>
          <w:tcPr>
            <w:tcW w:w="2307" w:type="dxa"/>
          </w:tcPr>
          <w:p w14:paraId="1B834E63" w14:textId="77777777" w:rsidR="00525DAF" w:rsidRPr="00DF58E6" w:rsidRDefault="00525DAF" w:rsidP="00525DAF">
            <w:pPr>
              <w:pStyle w:val="TableParagraph"/>
              <w:spacing w:before="65"/>
              <w:ind w:left="107"/>
              <w:jc w:val="left"/>
              <w:rPr>
                <w:sz w:val="20"/>
                <w:szCs w:val="20"/>
              </w:rPr>
            </w:pPr>
            <w:r w:rsidRPr="00554CF6">
              <w:rPr>
                <w:sz w:val="20"/>
                <w:szCs w:val="20"/>
              </w:rPr>
              <w:t>Ульяновская</w:t>
            </w:r>
            <w:r w:rsidRPr="00DF58E6">
              <w:rPr>
                <w:spacing w:val="-4"/>
                <w:sz w:val="20"/>
                <w:szCs w:val="20"/>
              </w:rPr>
              <w:t xml:space="preserve"> </w:t>
            </w:r>
            <w:r w:rsidRPr="00DF58E6">
              <w:rPr>
                <w:sz w:val="20"/>
                <w:szCs w:val="20"/>
              </w:rPr>
              <w:t>область</w:t>
            </w:r>
          </w:p>
        </w:tc>
        <w:tc>
          <w:tcPr>
            <w:tcW w:w="994" w:type="dxa"/>
          </w:tcPr>
          <w:p w14:paraId="1762E8BC" w14:textId="77777777" w:rsidR="00525DAF" w:rsidRPr="00DF58E6" w:rsidRDefault="00525DAF" w:rsidP="00525DAF">
            <w:pPr>
              <w:pStyle w:val="TableParagraph"/>
              <w:spacing w:before="65"/>
              <w:ind w:left="249" w:right="24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9,68</w:t>
            </w:r>
          </w:p>
        </w:tc>
        <w:tc>
          <w:tcPr>
            <w:tcW w:w="1007" w:type="dxa"/>
          </w:tcPr>
          <w:p w14:paraId="488733B0" w14:textId="77777777" w:rsidR="00525DAF" w:rsidRPr="00DF58E6" w:rsidRDefault="00525DAF" w:rsidP="00525DAF">
            <w:pPr>
              <w:pStyle w:val="TableParagraph"/>
              <w:spacing w:before="65"/>
              <w:ind w:left="84" w:right="79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9,29</w:t>
            </w:r>
          </w:p>
        </w:tc>
        <w:tc>
          <w:tcPr>
            <w:tcW w:w="752" w:type="dxa"/>
          </w:tcPr>
          <w:p w14:paraId="05D6B40B" w14:textId="77777777" w:rsidR="00525DAF" w:rsidRPr="00DF58E6" w:rsidRDefault="00525DAF" w:rsidP="00525DAF">
            <w:pPr>
              <w:pStyle w:val="TableParagraph"/>
              <w:spacing w:before="65"/>
              <w:ind w:left="119" w:right="11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9,47</w:t>
            </w:r>
          </w:p>
        </w:tc>
        <w:tc>
          <w:tcPr>
            <w:tcW w:w="841" w:type="dxa"/>
          </w:tcPr>
          <w:p w14:paraId="18C5B9F4" w14:textId="77777777" w:rsidR="00525DAF" w:rsidRPr="00DF58E6" w:rsidRDefault="00525DAF" w:rsidP="00525DAF">
            <w:pPr>
              <w:pStyle w:val="TableParagraph"/>
              <w:spacing w:before="65"/>
              <w:ind w:left="170" w:right="170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9,51</w:t>
            </w:r>
          </w:p>
        </w:tc>
        <w:tc>
          <w:tcPr>
            <w:tcW w:w="843" w:type="dxa"/>
          </w:tcPr>
          <w:p w14:paraId="747B82B4" w14:textId="77777777" w:rsidR="00525DAF" w:rsidRPr="00DF58E6" w:rsidRDefault="00525DAF" w:rsidP="00525DAF">
            <w:pPr>
              <w:pStyle w:val="TableParagraph"/>
              <w:spacing w:before="65"/>
              <w:ind w:left="169" w:right="17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8,92</w:t>
            </w:r>
          </w:p>
        </w:tc>
        <w:tc>
          <w:tcPr>
            <w:tcW w:w="841" w:type="dxa"/>
          </w:tcPr>
          <w:p w14:paraId="41523504" w14:textId="77777777" w:rsidR="00525DAF" w:rsidRPr="00DF58E6" w:rsidRDefault="00525DAF" w:rsidP="00525DAF">
            <w:pPr>
              <w:pStyle w:val="TableParagraph"/>
              <w:spacing w:before="65"/>
              <w:ind w:left="169" w:right="170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8,8</w:t>
            </w:r>
          </w:p>
        </w:tc>
        <w:tc>
          <w:tcPr>
            <w:tcW w:w="750" w:type="dxa"/>
          </w:tcPr>
          <w:p w14:paraId="09C8BD96" w14:textId="77777777" w:rsidR="00525DAF" w:rsidRPr="00DF58E6" w:rsidRDefault="00525DAF" w:rsidP="00525DAF">
            <w:pPr>
              <w:pStyle w:val="TableParagraph"/>
              <w:spacing w:before="65"/>
              <w:ind w:left="121" w:right="12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8,47</w:t>
            </w:r>
          </w:p>
        </w:tc>
        <w:tc>
          <w:tcPr>
            <w:tcW w:w="843" w:type="dxa"/>
          </w:tcPr>
          <w:p w14:paraId="751DE2E1" w14:textId="77777777" w:rsidR="00525DAF" w:rsidRPr="00DF58E6" w:rsidRDefault="00525DAF" w:rsidP="00525DAF">
            <w:pPr>
              <w:pStyle w:val="TableParagraph"/>
              <w:spacing w:before="65"/>
              <w:ind w:left="169" w:right="17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8,71</w:t>
            </w:r>
          </w:p>
        </w:tc>
        <w:tc>
          <w:tcPr>
            <w:tcW w:w="749" w:type="dxa"/>
          </w:tcPr>
          <w:p w14:paraId="1695C535" w14:textId="77777777" w:rsidR="00525DAF" w:rsidRPr="00DF58E6" w:rsidRDefault="00525DAF" w:rsidP="00525DAF">
            <w:pPr>
              <w:pStyle w:val="TableParagraph"/>
              <w:spacing w:before="65"/>
              <w:ind w:left="120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9,02</w:t>
            </w:r>
          </w:p>
        </w:tc>
        <w:tc>
          <w:tcPr>
            <w:tcW w:w="749" w:type="dxa"/>
          </w:tcPr>
          <w:p w14:paraId="0ABB3249" w14:textId="77777777" w:rsidR="00525DAF" w:rsidRPr="00DF58E6" w:rsidRDefault="00525DAF" w:rsidP="00525DAF">
            <w:pPr>
              <w:pStyle w:val="TableParagraph"/>
              <w:spacing w:before="65"/>
              <w:ind w:left="120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9,47</w:t>
            </w:r>
          </w:p>
        </w:tc>
        <w:tc>
          <w:tcPr>
            <w:tcW w:w="749" w:type="dxa"/>
          </w:tcPr>
          <w:p w14:paraId="4A84DE8E" w14:textId="77777777" w:rsidR="00525DAF" w:rsidRPr="00DF58E6" w:rsidRDefault="00525DAF" w:rsidP="00525DAF">
            <w:pPr>
              <w:pStyle w:val="TableParagraph"/>
              <w:spacing w:before="65"/>
              <w:ind w:left="119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9,31</w:t>
            </w:r>
          </w:p>
        </w:tc>
        <w:tc>
          <w:tcPr>
            <w:tcW w:w="750" w:type="dxa"/>
          </w:tcPr>
          <w:p w14:paraId="665AC4BA" w14:textId="77777777" w:rsidR="00525DAF" w:rsidRPr="00DF58E6" w:rsidRDefault="00525DAF" w:rsidP="00525DAF">
            <w:pPr>
              <w:pStyle w:val="TableParagraph"/>
              <w:spacing w:before="65"/>
              <w:ind w:left="118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9,28</w:t>
            </w:r>
          </w:p>
        </w:tc>
        <w:tc>
          <w:tcPr>
            <w:tcW w:w="749" w:type="dxa"/>
          </w:tcPr>
          <w:p w14:paraId="4339F6ED" w14:textId="77777777" w:rsidR="00525DAF" w:rsidRPr="00DF58E6" w:rsidRDefault="00525DAF" w:rsidP="00525DAF">
            <w:pPr>
              <w:pStyle w:val="TableParagraph"/>
              <w:spacing w:before="65"/>
              <w:ind w:left="121" w:right="123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9,47</w:t>
            </w:r>
          </w:p>
        </w:tc>
        <w:tc>
          <w:tcPr>
            <w:tcW w:w="907" w:type="dxa"/>
          </w:tcPr>
          <w:p w14:paraId="21C2B665" w14:textId="77777777" w:rsidR="00525DAF" w:rsidRPr="00DF58E6" w:rsidRDefault="00525DAF" w:rsidP="00525DAF">
            <w:pPr>
              <w:pStyle w:val="TableParagraph"/>
              <w:spacing w:before="65"/>
              <w:ind w:left="252" w:right="254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6,98</w:t>
            </w:r>
          </w:p>
        </w:tc>
        <w:tc>
          <w:tcPr>
            <w:tcW w:w="921" w:type="dxa"/>
          </w:tcPr>
          <w:p w14:paraId="45DC016E" w14:textId="77777777" w:rsidR="00525DAF" w:rsidRPr="00DF58E6" w:rsidRDefault="00525DAF" w:rsidP="00525DAF">
            <w:pPr>
              <w:pStyle w:val="TableParagraph"/>
              <w:spacing w:before="65"/>
              <w:ind w:left="209" w:right="21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9,39</w:t>
            </w:r>
          </w:p>
        </w:tc>
      </w:tr>
      <w:tr w:rsidR="00525DAF" w:rsidRPr="00DF58E6" w14:paraId="156F0C55" w14:textId="77777777" w:rsidTr="00DF6D66">
        <w:trPr>
          <w:trHeight w:val="534"/>
          <w:jc w:val="center"/>
        </w:trPr>
        <w:tc>
          <w:tcPr>
            <w:tcW w:w="14752" w:type="dxa"/>
            <w:gridSpan w:val="16"/>
          </w:tcPr>
          <w:p w14:paraId="548F3848" w14:textId="77777777" w:rsidR="00525DAF" w:rsidRPr="00DF58E6" w:rsidRDefault="00525DAF" w:rsidP="00525DAF">
            <w:pPr>
              <w:pStyle w:val="TableParagraph"/>
              <w:spacing w:before="151"/>
              <w:ind w:left="5534" w:right="5534"/>
              <w:rPr>
                <w:b/>
                <w:sz w:val="20"/>
                <w:szCs w:val="20"/>
              </w:rPr>
            </w:pPr>
            <w:r w:rsidRPr="00554CF6">
              <w:rPr>
                <w:b/>
                <w:sz w:val="20"/>
                <w:szCs w:val="20"/>
              </w:rPr>
              <w:t>Уральский</w:t>
            </w:r>
            <w:r w:rsidRPr="00DF58E6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DF58E6">
              <w:rPr>
                <w:b/>
                <w:sz w:val="20"/>
                <w:szCs w:val="20"/>
              </w:rPr>
              <w:t>федеральный</w:t>
            </w:r>
            <w:r w:rsidRPr="00DF58E6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DF58E6">
              <w:rPr>
                <w:b/>
                <w:sz w:val="20"/>
                <w:szCs w:val="20"/>
              </w:rPr>
              <w:t>округ</w:t>
            </w:r>
          </w:p>
        </w:tc>
      </w:tr>
      <w:tr w:rsidR="00525DAF" w:rsidRPr="00DF58E6" w14:paraId="7E75ED3D" w14:textId="77777777" w:rsidTr="00DF6D66">
        <w:trPr>
          <w:trHeight w:val="374"/>
          <w:jc w:val="center"/>
        </w:trPr>
        <w:tc>
          <w:tcPr>
            <w:tcW w:w="2307" w:type="dxa"/>
          </w:tcPr>
          <w:p w14:paraId="6038DB1D" w14:textId="77777777" w:rsidR="00525DAF" w:rsidRPr="00DF58E6" w:rsidRDefault="00525DAF" w:rsidP="00525DAF">
            <w:pPr>
              <w:pStyle w:val="TableParagraph"/>
              <w:spacing w:before="65"/>
              <w:ind w:left="107"/>
              <w:jc w:val="left"/>
              <w:rPr>
                <w:sz w:val="20"/>
                <w:szCs w:val="20"/>
              </w:rPr>
            </w:pPr>
            <w:r w:rsidRPr="00554CF6">
              <w:rPr>
                <w:sz w:val="20"/>
                <w:szCs w:val="20"/>
              </w:rPr>
              <w:t>Курганская</w:t>
            </w:r>
            <w:r w:rsidRPr="00DF58E6">
              <w:rPr>
                <w:spacing w:val="-6"/>
                <w:sz w:val="20"/>
                <w:szCs w:val="20"/>
              </w:rPr>
              <w:t xml:space="preserve"> </w:t>
            </w:r>
            <w:r w:rsidRPr="00DF58E6">
              <w:rPr>
                <w:sz w:val="20"/>
                <w:szCs w:val="20"/>
              </w:rPr>
              <w:t>область</w:t>
            </w:r>
          </w:p>
        </w:tc>
        <w:tc>
          <w:tcPr>
            <w:tcW w:w="994" w:type="dxa"/>
          </w:tcPr>
          <w:p w14:paraId="003AD742" w14:textId="77777777" w:rsidR="00525DAF" w:rsidRPr="00DF58E6" w:rsidRDefault="00525DAF" w:rsidP="00525DAF">
            <w:pPr>
              <w:pStyle w:val="TableParagraph"/>
              <w:spacing w:before="65"/>
              <w:ind w:left="249" w:right="24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12,62</w:t>
            </w:r>
          </w:p>
        </w:tc>
        <w:tc>
          <w:tcPr>
            <w:tcW w:w="1007" w:type="dxa"/>
          </w:tcPr>
          <w:p w14:paraId="6C60ABC8" w14:textId="77777777" w:rsidR="00525DAF" w:rsidRPr="00DF58E6" w:rsidRDefault="00525DAF" w:rsidP="00525DAF">
            <w:pPr>
              <w:pStyle w:val="TableParagraph"/>
              <w:spacing w:before="65"/>
              <w:ind w:left="83" w:right="79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12,73</w:t>
            </w:r>
          </w:p>
        </w:tc>
        <w:tc>
          <w:tcPr>
            <w:tcW w:w="752" w:type="dxa"/>
          </w:tcPr>
          <w:p w14:paraId="53AB0953" w14:textId="77777777" w:rsidR="00525DAF" w:rsidRPr="00DF58E6" w:rsidRDefault="00525DAF" w:rsidP="00525DAF">
            <w:pPr>
              <w:pStyle w:val="TableParagraph"/>
              <w:spacing w:before="65"/>
              <w:ind w:left="119" w:right="116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12,63</w:t>
            </w:r>
          </w:p>
        </w:tc>
        <w:tc>
          <w:tcPr>
            <w:tcW w:w="841" w:type="dxa"/>
          </w:tcPr>
          <w:p w14:paraId="63918C24" w14:textId="77777777" w:rsidR="00525DAF" w:rsidRPr="00DF58E6" w:rsidRDefault="00525DAF" w:rsidP="00525DAF">
            <w:pPr>
              <w:pStyle w:val="TableParagraph"/>
              <w:spacing w:before="65"/>
              <w:ind w:left="170" w:right="170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12,65</w:t>
            </w:r>
          </w:p>
        </w:tc>
        <w:tc>
          <w:tcPr>
            <w:tcW w:w="843" w:type="dxa"/>
          </w:tcPr>
          <w:p w14:paraId="61BA3CDC" w14:textId="77777777" w:rsidR="00525DAF" w:rsidRPr="00DF58E6" w:rsidRDefault="00525DAF" w:rsidP="00525DAF">
            <w:pPr>
              <w:pStyle w:val="TableParagraph"/>
              <w:spacing w:before="65"/>
              <w:ind w:left="169" w:right="17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13,02</w:t>
            </w:r>
          </w:p>
        </w:tc>
        <w:tc>
          <w:tcPr>
            <w:tcW w:w="841" w:type="dxa"/>
          </w:tcPr>
          <w:p w14:paraId="40BDA075" w14:textId="77777777" w:rsidR="00525DAF" w:rsidRPr="00DF58E6" w:rsidRDefault="00525DAF" w:rsidP="00525DAF">
            <w:pPr>
              <w:pStyle w:val="TableParagraph"/>
              <w:spacing w:before="65"/>
              <w:ind w:left="169" w:right="170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12,99</w:t>
            </w:r>
          </w:p>
        </w:tc>
        <w:tc>
          <w:tcPr>
            <w:tcW w:w="750" w:type="dxa"/>
          </w:tcPr>
          <w:p w14:paraId="45C18EDB" w14:textId="77777777" w:rsidR="00525DAF" w:rsidRPr="00DF58E6" w:rsidRDefault="00525DAF" w:rsidP="00525DAF">
            <w:pPr>
              <w:pStyle w:val="TableParagraph"/>
              <w:spacing w:before="65"/>
              <w:ind w:left="121" w:right="12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12,79</w:t>
            </w:r>
          </w:p>
        </w:tc>
        <w:tc>
          <w:tcPr>
            <w:tcW w:w="843" w:type="dxa"/>
          </w:tcPr>
          <w:p w14:paraId="2D92460B" w14:textId="77777777" w:rsidR="00525DAF" w:rsidRPr="00DF58E6" w:rsidRDefault="00525DAF" w:rsidP="00525DAF">
            <w:pPr>
              <w:pStyle w:val="TableParagraph"/>
              <w:spacing w:before="65"/>
              <w:ind w:left="169" w:right="17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12,92</w:t>
            </w:r>
          </w:p>
        </w:tc>
        <w:tc>
          <w:tcPr>
            <w:tcW w:w="749" w:type="dxa"/>
          </w:tcPr>
          <w:p w14:paraId="5F95EFB5" w14:textId="77777777" w:rsidR="00525DAF" w:rsidRPr="00DF58E6" w:rsidRDefault="00525DAF" w:rsidP="00525DAF">
            <w:pPr>
              <w:pStyle w:val="TableParagraph"/>
              <w:spacing w:before="65"/>
              <w:ind w:left="120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13,54</w:t>
            </w:r>
          </w:p>
        </w:tc>
        <w:tc>
          <w:tcPr>
            <w:tcW w:w="749" w:type="dxa"/>
          </w:tcPr>
          <w:p w14:paraId="1619D92F" w14:textId="77777777" w:rsidR="00525DAF" w:rsidRPr="00DF58E6" w:rsidRDefault="00525DAF" w:rsidP="00525DAF">
            <w:pPr>
              <w:pStyle w:val="TableParagraph"/>
              <w:spacing w:before="65"/>
              <w:ind w:left="120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12,96</w:t>
            </w:r>
          </w:p>
        </w:tc>
        <w:tc>
          <w:tcPr>
            <w:tcW w:w="749" w:type="dxa"/>
          </w:tcPr>
          <w:p w14:paraId="78AD9F29" w14:textId="77777777" w:rsidR="00525DAF" w:rsidRPr="00DF58E6" w:rsidRDefault="00525DAF" w:rsidP="00525DAF">
            <w:pPr>
              <w:pStyle w:val="TableParagraph"/>
              <w:spacing w:before="65"/>
              <w:ind w:left="119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13,23</w:t>
            </w:r>
          </w:p>
        </w:tc>
        <w:tc>
          <w:tcPr>
            <w:tcW w:w="750" w:type="dxa"/>
          </w:tcPr>
          <w:p w14:paraId="37BFE5DA" w14:textId="77777777" w:rsidR="00525DAF" w:rsidRPr="00DF58E6" w:rsidRDefault="00525DAF" w:rsidP="00525DAF">
            <w:pPr>
              <w:pStyle w:val="TableParagraph"/>
              <w:spacing w:before="65"/>
              <w:ind w:left="118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12,85</w:t>
            </w:r>
          </w:p>
        </w:tc>
        <w:tc>
          <w:tcPr>
            <w:tcW w:w="749" w:type="dxa"/>
          </w:tcPr>
          <w:p w14:paraId="57E19CB5" w14:textId="77777777" w:rsidR="00525DAF" w:rsidRPr="00DF58E6" w:rsidRDefault="00525DAF" w:rsidP="00525DAF">
            <w:pPr>
              <w:pStyle w:val="TableParagraph"/>
              <w:spacing w:before="65"/>
              <w:ind w:left="121" w:right="124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13,44</w:t>
            </w:r>
          </w:p>
        </w:tc>
        <w:tc>
          <w:tcPr>
            <w:tcW w:w="907" w:type="dxa"/>
          </w:tcPr>
          <w:p w14:paraId="0545B4A8" w14:textId="77777777" w:rsidR="00525DAF" w:rsidRPr="00DF58E6" w:rsidRDefault="00525DAF" w:rsidP="00525DAF">
            <w:pPr>
              <w:pStyle w:val="TableParagraph"/>
              <w:spacing w:before="65"/>
              <w:ind w:left="252" w:right="254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7,04</w:t>
            </w:r>
          </w:p>
        </w:tc>
        <w:tc>
          <w:tcPr>
            <w:tcW w:w="921" w:type="dxa"/>
          </w:tcPr>
          <w:p w14:paraId="5E304FE5" w14:textId="77777777" w:rsidR="00525DAF" w:rsidRPr="00DF58E6" w:rsidRDefault="00525DAF" w:rsidP="00525DAF">
            <w:pPr>
              <w:pStyle w:val="TableParagraph"/>
              <w:spacing w:before="65"/>
              <w:ind w:left="209" w:right="21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13,09</w:t>
            </w:r>
          </w:p>
        </w:tc>
      </w:tr>
      <w:tr w:rsidR="00525DAF" w:rsidRPr="00DF58E6" w14:paraId="678FB43F" w14:textId="77777777" w:rsidTr="00DF6D66">
        <w:trPr>
          <w:trHeight w:val="371"/>
          <w:jc w:val="center"/>
        </w:trPr>
        <w:tc>
          <w:tcPr>
            <w:tcW w:w="2307" w:type="dxa"/>
          </w:tcPr>
          <w:p w14:paraId="0D1B3054" w14:textId="77777777" w:rsidR="00525DAF" w:rsidRPr="00DF58E6" w:rsidRDefault="00525DAF" w:rsidP="00525DAF">
            <w:pPr>
              <w:pStyle w:val="TableParagraph"/>
              <w:spacing w:before="62"/>
              <w:ind w:left="107"/>
              <w:jc w:val="left"/>
              <w:rPr>
                <w:sz w:val="20"/>
                <w:szCs w:val="20"/>
              </w:rPr>
            </w:pPr>
            <w:r w:rsidRPr="00554CF6">
              <w:rPr>
                <w:sz w:val="20"/>
                <w:szCs w:val="20"/>
              </w:rPr>
              <w:t>Свердловская</w:t>
            </w:r>
            <w:r w:rsidRPr="00DF58E6">
              <w:rPr>
                <w:spacing w:val="-7"/>
                <w:sz w:val="20"/>
                <w:szCs w:val="20"/>
              </w:rPr>
              <w:t xml:space="preserve"> </w:t>
            </w:r>
            <w:r w:rsidRPr="00DF58E6">
              <w:rPr>
                <w:sz w:val="20"/>
                <w:szCs w:val="20"/>
              </w:rPr>
              <w:t>область</w:t>
            </w:r>
          </w:p>
        </w:tc>
        <w:tc>
          <w:tcPr>
            <w:tcW w:w="994" w:type="dxa"/>
          </w:tcPr>
          <w:p w14:paraId="6719C108" w14:textId="77777777" w:rsidR="00525DAF" w:rsidRPr="00DF58E6" w:rsidRDefault="00525DAF" w:rsidP="00525DAF">
            <w:pPr>
              <w:pStyle w:val="TableParagraph"/>
              <w:spacing w:before="62"/>
              <w:ind w:left="249" w:right="24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13,94</w:t>
            </w:r>
          </w:p>
        </w:tc>
        <w:tc>
          <w:tcPr>
            <w:tcW w:w="1007" w:type="dxa"/>
          </w:tcPr>
          <w:p w14:paraId="620F4AC9" w14:textId="77777777" w:rsidR="00525DAF" w:rsidRPr="00DF58E6" w:rsidRDefault="00525DAF" w:rsidP="00525DAF">
            <w:pPr>
              <w:pStyle w:val="TableParagraph"/>
              <w:spacing w:before="62"/>
              <w:ind w:left="83" w:right="79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13,96</w:t>
            </w:r>
          </w:p>
        </w:tc>
        <w:tc>
          <w:tcPr>
            <w:tcW w:w="752" w:type="dxa"/>
          </w:tcPr>
          <w:p w14:paraId="7FB4FD06" w14:textId="77777777" w:rsidR="00525DAF" w:rsidRPr="00DF58E6" w:rsidRDefault="00525DAF" w:rsidP="00525DAF">
            <w:pPr>
              <w:pStyle w:val="TableParagraph"/>
              <w:spacing w:before="62"/>
              <w:ind w:left="119" w:right="11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13,87</w:t>
            </w:r>
          </w:p>
        </w:tc>
        <w:tc>
          <w:tcPr>
            <w:tcW w:w="841" w:type="dxa"/>
          </w:tcPr>
          <w:p w14:paraId="5D5BC09F" w14:textId="77777777" w:rsidR="00525DAF" w:rsidRPr="00DF58E6" w:rsidRDefault="00525DAF" w:rsidP="00525DAF">
            <w:pPr>
              <w:pStyle w:val="TableParagraph"/>
              <w:spacing w:before="62"/>
              <w:ind w:left="170" w:right="170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13,91</w:t>
            </w:r>
          </w:p>
        </w:tc>
        <w:tc>
          <w:tcPr>
            <w:tcW w:w="843" w:type="dxa"/>
          </w:tcPr>
          <w:p w14:paraId="23F96DE7" w14:textId="77777777" w:rsidR="00525DAF" w:rsidRPr="00DF58E6" w:rsidRDefault="00525DAF" w:rsidP="00525DAF">
            <w:pPr>
              <w:pStyle w:val="TableParagraph"/>
              <w:spacing w:before="62"/>
              <w:ind w:left="169" w:right="17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14,26</w:t>
            </w:r>
          </w:p>
        </w:tc>
        <w:tc>
          <w:tcPr>
            <w:tcW w:w="841" w:type="dxa"/>
          </w:tcPr>
          <w:p w14:paraId="32F9FE1A" w14:textId="77777777" w:rsidR="00525DAF" w:rsidRPr="00DF58E6" w:rsidRDefault="00525DAF" w:rsidP="00525DAF">
            <w:pPr>
              <w:pStyle w:val="TableParagraph"/>
              <w:spacing w:before="62"/>
              <w:ind w:left="169" w:right="170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14,29</w:t>
            </w:r>
          </w:p>
        </w:tc>
        <w:tc>
          <w:tcPr>
            <w:tcW w:w="750" w:type="dxa"/>
          </w:tcPr>
          <w:p w14:paraId="3B95F45A" w14:textId="77777777" w:rsidR="00525DAF" w:rsidRPr="00DF58E6" w:rsidRDefault="00525DAF" w:rsidP="00525DAF">
            <w:pPr>
              <w:pStyle w:val="TableParagraph"/>
              <w:spacing w:before="62"/>
              <w:ind w:left="121" w:right="12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14,08</w:t>
            </w:r>
          </w:p>
        </w:tc>
        <w:tc>
          <w:tcPr>
            <w:tcW w:w="843" w:type="dxa"/>
          </w:tcPr>
          <w:p w14:paraId="02CBF06C" w14:textId="77777777" w:rsidR="00525DAF" w:rsidRPr="00DF58E6" w:rsidRDefault="00525DAF" w:rsidP="00525DAF">
            <w:pPr>
              <w:pStyle w:val="TableParagraph"/>
              <w:spacing w:before="62"/>
              <w:ind w:left="169" w:right="17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14,22</w:t>
            </w:r>
          </w:p>
        </w:tc>
        <w:tc>
          <w:tcPr>
            <w:tcW w:w="749" w:type="dxa"/>
          </w:tcPr>
          <w:p w14:paraId="64D31CE6" w14:textId="77777777" w:rsidR="00525DAF" w:rsidRPr="00DF58E6" w:rsidRDefault="00525DAF" w:rsidP="00525DAF">
            <w:pPr>
              <w:pStyle w:val="TableParagraph"/>
              <w:spacing w:before="62"/>
              <w:ind w:left="120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14,76</w:t>
            </w:r>
          </w:p>
        </w:tc>
        <w:tc>
          <w:tcPr>
            <w:tcW w:w="749" w:type="dxa"/>
          </w:tcPr>
          <w:p w14:paraId="12089035" w14:textId="77777777" w:rsidR="00525DAF" w:rsidRPr="00DF58E6" w:rsidRDefault="00525DAF" w:rsidP="00525DAF">
            <w:pPr>
              <w:pStyle w:val="TableParagraph"/>
              <w:spacing w:before="62"/>
              <w:ind w:left="120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14,24</w:t>
            </w:r>
          </w:p>
        </w:tc>
        <w:tc>
          <w:tcPr>
            <w:tcW w:w="749" w:type="dxa"/>
          </w:tcPr>
          <w:p w14:paraId="6D90F3E7" w14:textId="77777777" w:rsidR="00525DAF" w:rsidRPr="00DF58E6" w:rsidRDefault="00525DAF" w:rsidP="00525DAF">
            <w:pPr>
              <w:pStyle w:val="TableParagraph"/>
              <w:spacing w:before="62"/>
              <w:ind w:left="119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14,49</w:t>
            </w:r>
          </w:p>
        </w:tc>
        <w:tc>
          <w:tcPr>
            <w:tcW w:w="750" w:type="dxa"/>
          </w:tcPr>
          <w:p w14:paraId="6CE9DD07" w14:textId="77777777" w:rsidR="00525DAF" w:rsidRPr="00DF58E6" w:rsidRDefault="00525DAF" w:rsidP="00525DAF">
            <w:pPr>
              <w:pStyle w:val="TableParagraph"/>
              <w:spacing w:before="62"/>
              <w:ind w:left="118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14,08</w:t>
            </w:r>
          </w:p>
        </w:tc>
        <w:tc>
          <w:tcPr>
            <w:tcW w:w="749" w:type="dxa"/>
          </w:tcPr>
          <w:p w14:paraId="62D135F9" w14:textId="77777777" w:rsidR="00525DAF" w:rsidRPr="00DF58E6" w:rsidRDefault="00525DAF" w:rsidP="00525DAF">
            <w:pPr>
              <w:pStyle w:val="TableParagraph"/>
              <w:spacing w:before="62"/>
              <w:ind w:left="121" w:right="124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14,66</w:t>
            </w:r>
          </w:p>
        </w:tc>
        <w:tc>
          <w:tcPr>
            <w:tcW w:w="907" w:type="dxa"/>
          </w:tcPr>
          <w:p w14:paraId="0F1088F9" w14:textId="77777777" w:rsidR="00525DAF" w:rsidRPr="00DF58E6" w:rsidRDefault="00525DAF" w:rsidP="00525DAF">
            <w:pPr>
              <w:pStyle w:val="TableParagraph"/>
              <w:spacing w:before="60"/>
              <w:ind w:left="252" w:right="254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7,79</w:t>
            </w:r>
          </w:p>
        </w:tc>
        <w:tc>
          <w:tcPr>
            <w:tcW w:w="921" w:type="dxa"/>
          </w:tcPr>
          <w:p w14:paraId="08636112" w14:textId="77777777" w:rsidR="00525DAF" w:rsidRPr="00DF58E6" w:rsidRDefault="00525DAF" w:rsidP="00525DAF">
            <w:pPr>
              <w:pStyle w:val="TableParagraph"/>
              <w:spacing w:before="62"/>
              <w:ind w:left="209" w:right="21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14,27</w:t>
            </w:r>
          </w:p>
        </w:tc>
      </w:tr>
      <w:tr w:rsidR="00525DAF" w:rsidRPr="00DF58E6" w14:paraId="4DA5AB2B" w14:textId="77777777" w:rsidTr="00DF6D66">
        <w:trPr>
          <w:trHeight w:val="374"/>
          <w:jc w:val="center"/>
        </w:trPr>
        <w:tc>
          <w:tcPr>
            <w:tcW w:w="2307" w:type="dxa"/>
          </w:tcPr>
          <w:p w14:paraId="0F02C462" w14:textId="77777777" w:rsidR="00525DAF" w:rsidRPr="00DF58E6" w:rsidRDefault="00525DAF" w:rsidP="00525DAF">
            <w:pPr>
              <w:pStyle w:val="TableParagraph"/>
              <w:spacing w:before="65"/>
              <w:ind w:left="107"/>
              <w:jc w:val="left"/>
              <w:rPr>
                <w:sz w:val="20"/>
                <w:szCs w:val="20"/>
              </w:rPr>
            </w:pPr>
            <w:r w:rsidRPr="00554CF6">
              <w:rPr>
                <w:sz w:val="20"/>
                <w:szCs w:val="20"/>
              </w:rPr>
              <w:t>Тюменская</w:t>
            </w:r>
            <w:r w:rsidRPr="00DF58E6">
              <w:rPr>
                <w:spacing w:val="-5"/>
                <w:sz w:val="20"/>
                <w:szCs w:val="20"/>
              </w:rPr>
              <w:t xml:space="preserve"> </w:t>
            </w:r>
            <w:r w:rsidRPr="00DF58E6">
              <w:rPr>
                <w:sz w:val="20"/>
                <w:szCs w:val="20"/>
              </w:rPr>
              <w:t>область</w:t>
            </w:r>
          </w:p>
        </w:tc>
        <w:tc>
          <w:tcPr>
            <w:tcW w:w="994" w:type="dxa"/>
          </w:tcPr>
          <w:p w14:paraId="7834A1DD" w14:textId="77777777" w:rsidR="00525DAF" w:rsidRPr="00DF58E6" w:rsidRDefault="00525DAF" w:rsidP="00525DAF">
            <w:pPr>
              <w:pStyle w:val="TableParagraph"/>
              <w:spacing w:before="65"/>
              <w:ind w:left="249" w:right="24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16,68</w:t>
            </w:r>
          </w:p>
        </w:tc>
        <w:tc>
          <w:tcPr>
            <w:tcW w:w="1007" w:type="dxa"/>
          </w:tcPr>
          <w:p w14:paraId="16329951" w14:textId="77777777" w:rsidR="00525DAF" w:rsidRPr="00DF58E6" w:rsidRDefault="00525DAF" w:rsidP="00525DAF">
            <w:pPr>
              <w:pStyle w:val="TableParagraph"/>
              <w:spacing w:before="65"/>
              <w:ind w:left="83" w:right="79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16,74</w:t>
            </w:r>
          </w:p>
        </w:tc>
        <w:tc>
          <w:tcPr>
            <w:tcW w:w="752" w:type="dxa"/>
          </w:tcPr>
          <w:p w14:paraId="2E307FFC" w14:textId="77777777" w:rsidR="00525DAF" w:rsidRPr="00DF58E6" w:rsidRDefault="00525DAF" w:rsidP="00525DAF">
            <w:pPr>
              <w:pStyle w:val="TableParagraph"/>
              <w:spacing w:before="65"/>
              <w:ind w:left="119" w:right="116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16,62</w:t>
            </w:r>
          </w:p>
        </w:tc>
        <w:tc>
          <w:tcPr>
            <w:tcW w:w="841" w:type="dxa"/>
          </w:tcPr>
          <w:p w14:paraId="15AAABEF" w14:textId="77777777" w:rsidR="00525DAF" w:rsidRPr="00DF58E6" w:rsidRDefault="00525DAF" w:rsidP="00525DAF">
            <w:pPr>
              <w:pStyle w:val="TableParagraph"/>
              <w:spacing w:before="65"/>
              <w:ind w:left="170" w:right="170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16,67</w:t>
            </w:r>
          </w:p>
        </w:tc>
        <w:tc>
          <w:tcPr>
            <w:tcW w:w="843" w:type="dxa"/>
          </w:tcPr>
          <w:p w14:paraId="4F92AAF1" w14:textId="77777777" w:rsidR="00525DAF" w:rsidRPr="00DF58E6" w:rsidRDefault="00525DAF" w:rsidP="00525DAF">
            <w:pPr>
              <w:pStyle w:val="TableParagraph"/>
              <w:spacing w:before="65"/>
              <w:ind w:left="169" w:right="17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16,98</w:t>
            </w:r>
          </w:p>
        </w:tc>
        <w:tc>
          <w:tcPr>
            <w:tcW w:w="841" w:type="dxa"/>
          </w:tcPr>
          <w:p w14:paraId="48B4C574" w14:textId="77777777" w:rsidR="00525DAF" w:rsidRPr="00DF58E6" w:rsidRDefault="00525DAF" w:rsidP="00525DAF">
            <w:pPr>
              <w:pStyle w:val="TableParagraph"/>
              <w:spacing w:before="65"/>
              <w:ind w:left="169" w:right="170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17,00</w:t>
            </w:r>
          </w:p>
        </w:tc>
        <w:tc>
          <w:tcPr>
            <w:tcW w:w="750" w:type="dxa"/>
          </w:tcPr>
          <w:p w14:paraId="5A07CE2D" w14:textId="77777777" w:rsidR="00525DAF" w:rsidRPr="00DF58E6" w:rsidRDefault="00525DAF" w:rsidP="00525DAF">
            <w:pPr>
              <w:pStyle w:val="TableParagraph"/>
              <w:spacing w:before="65"/>
              <w:ind w:left="121" w:right="12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16,83</w:t>
            </w:r>
          </w:p>
        </w:tc>
        <w:tc>
          <w:tcPr>
            <w:tcW w:w="843" w:type="dxa"/>
          </w:tcPr>
          <w:p w14:paraId="787D88C8" w14:textId="77777777" w:rsidR="00525DAF" w:rsidRPr="00DF58E6" w:rsidRDefault="00525DAF" w:rsidP="00525DAF">
            <w:pPr>
              <w:pStyle w:val="TableParagraph"/>
              <w:spacing w:before="65"/>
              <w:ind w:left="169" w:right="17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16,94</w:t>
            </w:r>
          </w:p>
        </w:tc>
        <w:tc>
          <w:tcPr>
            <w:tcW w:w="749" w:type="dxa"/>
          </w:tcPr>
          <w:p w14:paraId="02F56B34" w14:textId="77777777" w:rsidR="00525DAF" w:rsidRPr="00DF58E6" w:rsidRDefault="00525DAF" w:rsidP="00525DAF">
            <w:pPr>
              <w:pStyle w:val="TableParagraph"/>
              <w:spacing w:before="65"/>
              <w:ind w:left="120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17,62</w:t>
            </w:r>
          </w:p>
        </w:tc>
        <w:tc>
          <w:tcPr>
            <w:tcW w:w="749" w:type="dxa"/>
          </w:tcPr>
          <w:p w14:paraId="1C1E57D3" w14:textId="77777777" w:rsidR="00525DAF" w:rsidRPr="00DF58E6" w:rsidRDefault="00525DAF" w:rsidP="00525DAF">
            <w:pPr>
              <w:pStyle w:val="TableParagraph"/>
              <w:spacing w:before="65"/>
              <w:ind w:left="120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16,96</w:t>
            </w:r>
          </w:p>
        </w:tc>
        <w:tc>
          <w:tcPr>
            <w:tcW w:w="749" w:type="dxa"/>
          </w:tcPr>
          <w:p w14:paraId="531BFA64" w14:textId="77777777" w:rsidR="00525DAF" w:rsidRPr="00DF58E6" w:rsidRDefault="00525DAF" w:rsidP="00525DAF">
            <w:pPr>
              <w:pStyle w:val="TableParagraph"/>
              <w:spacing w:before="65"/>
              <w:ind w:left="119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17,27</w:t>
            </w:r>
          </w:p>
        </w:tc>
        <w:tc>
          <w:tcPr>
            <w:tcW w:w="750" w:type="dxa"/>
          </w:tcPr>
          <w:p w14:paraId="7361BCC5" w14:textId="77777777" w:rsidR="00525DAF" w:rsidRPr="00DF58E6" w:rsidRDefault="00525DAF" w:rsidP="00525DAF">
            <w:pPr>
              <w:pStyle w:val="TableParagraph"/>
              <w:spacing w:before="65"/>
              <w:ind w:left="118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16,71</w:t>
            </w:r>
          </w:p>
        </w:tc>
        <w:tc>
          <w:tcPr>
            <w:tcW w:w="749" w:type="dxa"/>
          </w:tcPr>
          <w:p w14:paraId="0793C7BB" w14:textId="77777777" w:rsidR="00525DAF" w:rsidRPr="00DF58E6" w:rsidRDefault="00525DAF" w:rsidP="00525DAF">
            <w:pPr>
              <w:pStyle w:val="TableParagraph"/>
              <w:spacing w:before="65"/>
              <w:ind w:left="121" w:right="124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17,47</w:t>
            </w:r>
          </w:p>
        </w:tc>
        <w:tc>
          <w:tcPr>
            <w:tcW w:w="907" w:type="dxa"/>
          </w:tcPr>
          <w:p w14:paraId="4B6215A4" w14:textId="77777777" w:rsidR="00525DAF" w:rsidRPr="00DF58E6" w:rsidRDefault="00525DAF" w:rsidP="00525DAF">
            <w:pPr>
              <w:pStyle w:val="TableParagraph"/>
              <w:spacing w:before="61"/>
              <w:ind w:left="252" w:right="254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8,57</w:t>
            </w:r>
          </w:p>
        </w:tc>
        <w:tc>
          <w:tcPr>
            <w:tcW w:w="921" w:type="dxa"/>
          </w:tcPr>
          <w:p w14:paraId="0CE52413" w14:textId="77777777" w:rsidR="00525DAF" w:rsidRPr="00DF58E6" w:rsidRDefault="00525DAF" w:rsidP="00525DAF">
            <w:pPr>
              <w:pStyle w:val="TableParagraph"/>
              <w:spacing w:before="65"/>
              <w:ind w:left="209" w:right="21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16,96</w:t>
            </w:r>
          </w:p>
        </w:tc>
      </w:tr>
      <w:tr w:rsidR="00525DAF" w:rsidRPr="00DF58E6" w14:paraId="1A73AEAA" w14:textId="77777777" w:rsidTr="00DF6D66">
        <w:trPr>
          <w:trHeight w:val="688"/>
          <w:jc w:val="center"/>
        </w:trPr>
        <w:tc>
          <w:tcPr>
            <w:tcW w:w="2307" w:type="dxa"/>
          </w:tcPr>
          <w:p w14:paraId="67A46849" w14:textId="77777777" w:rsidR="00525DAF" w:rsidRPr="00554CF6" w:rsidRDefault="00525DAF" w:rsidP="00525DAF">
            <w:pPr>
              <w:pStyle w:val="TableParagraph"/>
              <w:spacing w:line="223" w:lineRule="exact"/>
              <w:ind w:left="107"/>
              <w:jc w:val="left"/>
              <w:rPr>
                <w:sz w:val="20"/>
                <w:szCs w:val="20"/>
              </w:rPr>
            </w:pPr>
            <w:r w:rsidRPr="00554CF6">
              <w:rPr>
                <w:sz w:val="20"/>
                <w:szCs w:val="20"/>
              </w:rPr>
              <w:t>Ханты-Мансийский</w:t>
            </w:r>
          </w:p>
          <w:p w14:paraId="2941A64B" w14:textId="77777777" w:rsidR="00525DAF" w:rsidRPr="00DF58E6" w:rsidRDefault="00525DAF" w:rsidP="00525DAF">
            <w:pPr>
              <w:pStyle w:val="TableParagraph"/>
              <w:spacing w:line="228" w:lineRule="exact"/>
              <w:ind w:left="107" w:right="454"/>
              <w:jc w:val="left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автономный</w:t>
            </w:r>
            <w:r w:rsidRPr="00DF58E6">
              <w:rPr>
                <w:spacing w:val="-10"/>
                <w:sz w:val="20"/>
                <w:szCs w:val="20"/>
              </w:rPr>
              <w:t xml:space="preserve"> </w:t>
            </w:r>
            <w:r w:rsidRPr="00DF58E6">
              <w:rPr>
                <w:sz w:val="20"/>
                <w:szCs w:val="20"/>
              </w:rPr>
              <w:t>округ</w:t>
            </w:r>
            <w:r w:rsidRPr="00DF58E6">
              <w:rPr>
                <w:spacing w:val="-6"/>
                <w:sz w:val="20"/>
                <w:szCs w:val="20"/>
              </w:rPr>
              <w:t xml:space="preserve"> </w:t>
            </w:r>
            <w:r w:rsidRPr="00DF58E6">
              <w:rPr>
                <w:sz w:val="20"/>
                <w:szCs w:val="20"/>
              </w:rPr>
              <w:t>–</w:t>
            </w:r>
            <w:r w:rsidRPr="00DF58E6">
              <w:rPr>
                <w:spacing w:val="-47"/>
                <w:sz w:val="20"/>
                <w:szCs w:val="20"/>
              </w:rPr>
              <w:t xml:space="preserve"> </w:t>
            </w:r>
            <w:r w:rsidRPr="00DF58E6">
              <w:rPr>
                <w:sz w:val="20"/>
                <w:szCs w:val="20"/>
              </w:rPr>
              <w:t>Югра**</w:t>
            </w:r>
          </w:p>
        </w:tc>
        <w:tc>
          <w:tcPr>
            <w:tcW w:w="994" w:type="dxa"/>
          </w:tcPr>
          <w:p w14:paraId="569542B1" w14:textId="77777777" w:rsidR="00525DAF" w:rsidRPr="00DF58E6" w:rsidRDefault="00525DAF" w:rsidP="00525DAF">
            <w:pPr>
              <w:pStyle w:val="TableParagraph"/>
              <w:spacing w:before="5"/>
              <w:jc w:val="left"/>
              <w:rPr>
                <w:b/>
                <w:sz w:val="20"/>
                <w:szCs w:val="20"/>
              </w:rPr>
            </w:pPr>
          </w:p>
          <w:p w14:paraId="372C6A07" w14:textId="77777777" w:rsidR="00525DAF" w:rsidRPr="00DF58E6" w:rsidRDefault="00525DAF" w:rsidP="00525DAF">
            <w:pPr>
              <w:pStyle w:val="TableParagraph"/>
              <w:ind w:left="249" w:right="24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15,15</w:t>
            </w:r>
          </w:p>
        </w:tc>
        <w:tc>
          <w:tcPr>
            <w:tcW w:w="1007" w:type="dxa"/>
          </w:tcPr>
          <w:p w14:paraId="3DEC4D55" w14:textId="77777777" w:rsidR="00525DAF" w:rsidRPr="00DF58E6" w:rsidRDefault="00525DAF" w:rsidP="00525DAF">
            <w:pPr>
              <w:pStyle w:val="TableParagraph"/>
              <w:spacing w:before="5"/>
              <w:jc w:val="left"/>
              <w:rPr>
                <w:b/>
                <w:sz w:val="20"/>
                <w:szCs w:val="20"/>
              </w:rPr>
            </w:pPr>
          </w:p>
          <w:p w14:paraId="2D5F97F6" w14:textId="77777777" w:rsidR="00525DAF" w:rsidRPr="00DF58E6" w:rsidRDefault="00525DAF" w:rsidP="00525DAF">
            <w:pPr>
              <w:pStyle w:val="TableParagraph"/>
              <w:ind w:left="83" w:right="79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12,61</w:t>
            </w:r>
          </w:p>
        </w:tc>
        <w:tc>
          <w:tcPr>
            <w:tcW w:w="752" w:type="dxa"/>
          </w:tcPr>
          <w:p w14:paraId="4755894A" w14:textId="77777777" w:rsidR="00525DAF" w:rsidRPr="00DF58E6" w:rsidRDefault="00525DAF" w:rsidP="00525DAF">
            <w:pPr>
              <w:pStyle w:val="TableParagraph"/>
              <w:spacing w:before="5"/>
              <w:jc w:val="left"/>
              <w:rPr>
                <w:b/>
                <w:sz w:val="20"/>
                <w:szCs w:val="20"/>
              </w:rPr>
            </w:pPr>
          </w:p>
          <w:p w14:paraId="3780BC51" w14:textId="77777777" w:rsidR="00525DAF" w:rsidRPr="00DF58E6" w:rsidRDefault="00525DAF" w:rsidP="00525DAF">
            <w:pPr>
              <w:pStyle w:val="TableParagraph"/>
              <w:ind w:left="119" w:right="116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13,91</w:t>
            </w:r>
          </w:p>
        </w:tc>
        <w:tc>
          <w:tcPr>
            <w:tcW w:w="841" w:type="dxa"/>
          </w:tcPr>
          <w:p w14:paraId="60C5407F" w14:textId="77777777" w:rsidR="00525DAF" w:rsidRPr="00DF58E6" w:rsidRDefault="00525DAF" w:rsidP="00525DAF">
            <w:pPr>
              <w:pStyle w:val="TableParagraph"/>
              <w:spacing w:before="5"/>
              <w:jc w:val="left"/>
              <w:rPr>
                <w:b/>
                <w:sz w:val="20"/>
                <w:szCs w:val="20"/>
              </w:rPr>
            </w:pPr>
          </w:p>
          <w:p w14:paraId="0A483682" w14:textId="77777777" w:rsidR="00525DAF" w:rsidRPr="00DF58E6" w:rsidRDefault="00525DAF" w:rsidP="00525DAF">
            <w:pPr>
              <w:pStyle w:val="TableParagraph"/>
              <w:ind w:left="170" w:right="170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14,08</w:t>
            </w:r>
          </w:p>
        </w:tc>
        <w:tc>
          <w:tcPr>
            <w:tcW w:w="843" w:type="dxa"/>
          </w:tcPr>
          <w:p w14:paraId="0F5FE20F" w14:textId="77777777" w:rsidR="00525DAF" w:rsidRPr="00DF58E6" w:rsidRDefault="00525DAF" w:rsidP="00525DAF">
            <w:pPr>
              <w:pStyle w:val="TableParagraph"/>
              <w:spacing w:before="5"/>
              <w:jc w:val="left"/>
              <w:rPr>
                <w:b/>
                <w:sz w:val="20"/>
                <w:szCs w:val="20"/>
              </w:rPr>
            </w:pPr>
          </w:p>
          <w:p w14:paraId="6C702234" w14:textId="77777777" w:rsidR="00525DAF" w:rsidRPr="00DF58E6" w:rsidRDefault="00525DAF" w:rsidP="00525DAF">
            <w:pPr>
              <w:pStyle w:val="TableParagraph"/>
              <w:ind w:left="170" w:right="17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13,00</w:t>
            </w:r>
          </w:p>
        </w:tc>
        <w:tc>
          <w:tcPr>
            <w:tcW w:w="841" w:type="dxa"/>
          </w:tcPr>
          <w:p w14:paraId="24DD0D0B" w14:textId="77777777" w:rsidR="00525DAF" w:rsidRPr="00DF58E6" w:rsidRDefault="00525DAF" w:rsidP="00525DAF">
            <w:pPr>
              <w:pStyle w:val="TableParagraph"/>
              <w:spacing w:before="5"/>
              <w:jc w:val="left"/>
              <w:rPr>
                <w:b/>
                <w:sz w:val="20"/>
                <w:szCs w:val="20"/>
              </w:rPr>
            </w:pPr>
          </w:p>
          <w:p w14:paraId="4F4A250E" w14:textId="77777777" w:rsidR="00525DAF" w:rsidRPr="00DF58E6" w:rsidRDefault="00525DAF" w:rsidP="00525DAF">
            <w:pPr>
              <w:pStyle w:val="TableParagraph"/>
              <w:ind w:left="169" w:right="170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12,51</w:t>
            </w:r>
          </w:p>
        </w:tc>
        <w:tc>
          <w:tcPr>
            <w:tcW w:w="750" w:type="dxa"/>
          </w:tcPr>
          <w:p w14:paraId="6A7C5D8E" w14:textId="77777777" w:rsidR="00525DAF" w:rsidRPr="00DF58E6" w:rsidRDefault="00525DAF" w:rsidP="00525DAF">
            <w:pPr>
              <w:pStyle w:val="TableParagraph"/>
              <w:spacing w:before="5"/>
              <w:jc w:val="left"/>
              <w:rPr>
                <w:b/>
                <w:sz w:val="20"/>
                <w:szCs w:val="20"/>
              </w:rPr>
            </w:pPr>
          </w:p>
          <w:p w14:paraId="401DF7C3" w14:textId="77777777" w:rsidR="00525DAF" w:rsidRPr="00DF58E6" w:rsidRDefault="00525DAF" w:rsidP="00525DAF">
            <w:pPr>
              <w:pStyle w:val="TableParagraph"/>
              <w:ind w:left="121" w:right="12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12,02</w:t>
            </w:r>
          </w:p>
        </w:tc>
        <w:tc>
          <w:tcPr>
            <w:tcW w:w="843" w:type="dxa"/>
          </w:tcPr>
          <w:p w14:paraId="58B6D240" w14:textId="77777777" w:rsidR="00525DAF" w:rsidRPr="00DF58E6" w:rsidRDefault="00525DAF" w:rsidP="00525DAF">
            <w:pPr>
              <w:pStyle w:val="TableParagraph"/>
              <w:spacing w:before="5"/>
              <w:jc w:val="left"/>
              <w:rPr>
                <w:b/>
                <w:sz w:val="20"/>
                <w:szCs w:val="20"/>
              </w:rPr>
            </w:pPr>
          </w:p>
          <w:p w14:paraId="78ACB5FE" w14:textId="77777777" w:rsidR="00525DAF" w:rsidRPr="00DF58E6" w:rsidRDefault="00525DAF" w:rsidP="00525DAF">
            <w:pPr>
              <w:pStyle w:val="TableParagraph"/>
              <w:ind w:left="169" w:right="17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12,38</w:t>
            </w:r>
          </w:p>
        </w:tc>
        <w:tc>
          <w:tcPr>
            <w:tcW w:w="749" w:type="dxa"/>
          </w:tcPr>
          <w:p w14:paraId="14CEBBD3" w14:textId="77777777" w:rsidR="00525DAF" w:rsidRPr="00DF58E6" w:rsidRDefault="00525DAF" w:rsidP="00525DAF">
            <w:pPr>
              <w:pStyle w:val="TableParagraph"/>
              <w:spacing w:before="5"/>
              <w:jc w:val="left"/>
              <w:rPr>
                <w:b/>
                <w:sz w:val="20"/>
                <w:szCs w:val="20"/>
              </w:rPr>
            </w:pPr>
          </w:p>
          <w:p w14:paraId="5A084C84" w14:textId="77777777" w:rsidR="00525DAF" w:rsidRPr="00DF58E6" w:rsidRDefault="00525DAF" w:rsidP="00525DAF">
            <w:pPr>
              <w:pStyle w:val="TableParagraph"/>
              <w:ind w:left="120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14,11</w:t>
            </w:r>
          </w:p>
        </w:tc>
        <w:tc>
          <w:tcPr>
            <w:tcW w:w="749" w:type="dxa"/>
          </w:tcPr>
          <w:p w14:paraId="0B6C4D02" w14:textId="77777777" w:rsidR="00525DAF" w:rsidRPr="00DF58E6" w:rsidRDefault="00525DAF" w:rsidP="00525DAF">
            <w:pPr>
              <w:pStyle w:val="TableParagraph"/>
              <w:spacing w:before="5"/>
              <w:jc w:val="left"/>
              <w:rPr>
                <w:b/>
                <w:sz w:val="20"/>
                <w:szCs w:val="20"/>
              </w:rPr>
            </w:pPr>
          </w:p>
          <w:p w14:paraId="54D2EC2A" w14:textId="77777777" w:rsidR="00525DAF" w:rsidRPr="00DF58E6" w:rsidRDefault="00525DAF" w:rsidP="00525DAF">
            <w:pPr>
              <w:pStyle w:val="TableParagraph"/>
              <w:ind w:left="120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12,92</w:t>
            </w:r>
          </w:p>
        </w:tc>
        <w:tc>
          <w:tcPr>
            <w:tcW w:w="749" w:type="dxa"/>
          </w:tcPr>
          <w:p w14:paraId="3ABAE811" w14:textId="77777777" w:rsidR="00525DAF" w:rsidRPr="00DF58E6" w:rsidRDefault="00525DAF" w:rsidP="00525DAF">
            <w:pPr>
              <w:pStyle w:val="TableParagraph"/>
              <w:spacing w:before="5"/>
              <w:jc w:val="left"/>
              <w:rPr>
                <w:b/>
                <w:sz w:val="20"/>
                <w:szCs w:val="20"/>
              </w:rPr>
            </w:pPr>
          </w:p>
          <w:p w14:paraId="2F65A1BA" w14:textId="77777777" w:rsidR="00525DAF" w:rsidRPr="00DF58E6" w:rsidRDefault="00525DAF" w:rsidP="00525DAF">
            <w:pPr>
              <w:pStyle w:val="TableParagraph"/>
              <w:ind w:left="119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13,38</w:t>
            </w:r>
          </w:p>
        </w:tc>
        <w:tc>
          <w:tcPr>
            <w:tcW w:w="750" w:type="dxa"/>
          </w:tcPr>
          <w:p w14:paraId="68FA3655" w14:textId="77777777" w:rsidR="00525DAF" w:rsidRPr="00DF58E6" w:rsidRDefault="00525DAF" w:rsidP="00525DAF">
            <w:pPr>
              <w:pStyle w:val="TableParagraph"/>
              <w:spacing w:before="5"/>
              <w:jc w:val="left"/>
              <w:rPr>
                <w:b/>
                <w:sz w:val="20"/>
                <w:szCs w:val="20"/>
              </w:rPr>
            </w:pPr>
          </w:p>
          <w:p w14:paraId="62034BF2" w14:textId="77777777" w:rsidR="00525DAF" w:rsidRPr="00DF58E6" w:rsidRDefault="00525DAF" w:rsidP="00525DAF">
            <w:pPr>
              <w:pStyle w:val="TableParagraph"/>
              <w:ind w:left="118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13,45</w:t>
            </w:r>
          </w:p>
        </w:tc>
        <w:tc>
          <w:tcPr>
            <w:tcW w:w="749" w:type="dxa"/>
          </w:tcPr>
          <w:p w14:paraId="3385606D" w14:textId="77777777" w:rsidR="00525DAF" w:rsidRPr="00DF58E6" w:rsidRDefault="00525DAF" w:rsidP="00525DAF">
            <w:pPr>
              <w:pStyle w:val="TableParagraph"/>
              <w:spacing w:before="5"/>
              <w:jc w:val="left"/>
              <w:rPr>
                <w:b/>
                <w:sz w:val="20"/>
                <w:szCs w:val="20"/>
              </w:rPr>
            </w:pPr>
          </w:p>
          <w:p w14:paraId="1ED10373" w14:textId="77777777" w:rsidR="00525DAF" w:rsidRPr="00DF58E6" w:rsidRDefault="00525DAF" w:rsidP="00525DAF">
            <w:pPr>
              <w:pStyle w:val="TableParagraph"/>
              <w:ind w:left="121" w:right="124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14,03</w:t>
            </w:r>
          </w:p>
        </w:tc>
        <w:tc>
          <w:tcPr>
            <w:tcW w:w="907" w:type="dxa"/>
          </w:tcPr>
          <w:p w14:paraId="537E220D" w14:textId="77777777" w:rsidR="00525DAF" w:rsidRPr="00DF58E6" w:rsidRDefault="00525DAF" w:rsidP="00525DAF">
            <w:pPr>
              <w:pStyle w:val="TableParagraph"/>
              <w:spacing w:before="5"/>
              <w:jc w:val="left"/>
              <w:rPr>
                <w:b/>
                <w:sz w:val="20"/>
                <w:szCs w:val="20"/>
              </w:rPr>
            </w:pPr>
          </w:p>
          <w:p w14:paraId="28ED2D4F" w14:textId="77777777" w:rsidR="00525DAF" w:rsidRPr="00DF58E6" w:rsidRDefault="00525DAF" w:rsidP="00525DAF">
            <w:pPr>
              <w:pStyle w:val="TableParagraph"/>
              <w:ind w:left="252" w:right="254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8,13</w:t>
            </w:r>
          </w:p>
        </w:tc>
        <w:tc>
          <w:tcPr>
            <w:tcW w:w="921" w:type="dxa"/>
          </w:tcPr>
          <w:p w14:paraId="2DEFE859" w14:textId="77777777" w:rsidR="00525DAF" w:rsidRPr="00DF58E6" w:rsidRDefault="00525DAF" w:rsidP="00525DAF">
            <w:pPr>
              <w:pStyle w:val="TableParagraph"/>
              <w:spacing w:before="5"/>
              <w:jc w:val="left"/>
              <w:rPr>
                <w:b/>
                <w:sz w:val="20"/>
                <w:szCs w:val="20"/>
              </w:rPr>
            </w:pPr>
          </w:p>
          <w:p w14:paraId="67B15E18" w14:textId="77777777" w:rsidR="00525DAF" w:rsidRPr="00DF58E6" w:rsidRDefault="00525DAF" w:rsidP="00525DAF">
            <w:pPr>
              <w:pStyle w:val="TableParagraph"/>
              <w:ind w:left="209" w:right="21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13,48</w:t>
            </w:r>
          </w:p>
        </w:tc>
      </w:tr>
      <w:tr w:rsidR="00525DAF" w:rsidRPr="00DF58E6" w14:paraId="5A0A4C16" w14:textId="77777777" w:rsidTr="00DF6D66">
        <w:trPr>
          <w:trHeight w:val="373"/>
          <w:jc w:val="center"/>
        </w:trPr>
        <w:tc>
          <w:tcPr>
            <w:tcW w:w="2307" w:type="dxa"/>
          </w:tcPr>
          <w:p w14:paraId="63007178" w14:textId="77777777" w:rsidR="00525DAF" w:rsidRPr="00554CF6" w:rsidRDefault="00525DAF" w:rsidP="00525DAF">
            <w:pPr>
              <w:pStyle w:val="TableParagraph"/>
              <w:spacing w:before="65"/>
              <w:ind w:left="107"/>
              <w:jc w:val="left"/>
              <w:rPr>
                <w:sz w:val="20"/>
                <w:szCs w:val="20"/>
              </w:rPr>
            </w:pPr>
            <w:r w:rsidRPr="00554CF6">
              <w:rPr>
                <w:sz w:val="20"/>
                <w:szCs w:val="20"/>
              </w:rPr>
              <w:t>Ямало-Ненецкий</w:t>
            </w:r>
          </w:p>
        </w:tc>
        <w:tc>
          <w:tcPr>
            <w:tcW w:w="994" w:type="dxa"/>
          </w:tcPr>
          <w:p w14:paraId="230DEDE6" w14:textId="77777777" w:rsidR="00525DAF" w:rsidRPr="00DF58E6" w:rsidRDefault="00525DAF" w:rsidP="00525DAF">
            <w:pPr>
              <w:pStyle w:val="TableParagraph"/>
              <w:spacing w:before="65"/>
              <w:ind w:left="249" w:right="24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27,42</w:t>
            </w:r>
          </w:p>
        </w:tc>
        <w:tc>
          <w:tcPr>
            <w:tcW w:w="1007" w:type="dxa"/>
          </w:tcPr>
          <w:p w14:paraId="686C5A35" w14:textId="77777777" w:rsidR="00525DAF" w:rsidRPr="00DF58E6" w:rsidRDefault="00525DAF" w:rsidP="00525DAF">
            <w:pPr>
              <w:pStyle w:val="TableParagraph"/>
              <w:spacing w:before="65"/>
              <w:ind w:left="83" w:right="79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27,32</w:t>
            </w:r>
          </w:p>
        </w:tc>
        <w:tc>
          <w:tcPr>
            <w:tcW w:w="752" w:type="dxa"/>
          </w:tcPr>
          <w:p w14:paraId="1FCD924D" w14:textId="77777777" w:rsidR="00525DAF" w:rsidRPr="00DF58E6" w:rsidRDefault="00525DAF" w:rsidP="00525DAF">
            <w:pPr>
              <w:pStyle w:val="TableParagraph"/>
              <w:spacing w:before="65"/>
              <w:ind w:left="119" w:right="116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27,06</w:t>
            </w:r>
          </w:p>
        </w:tc>
        <w:tc>
          <w:tcPr>
            <w:tcW w:w="841" w:type="dxa"/>
          </w:tcPr>
          <w:p w14:paraId="2C724ECB" w14:textId="77777777" w:rsidR="00525DAF" w:rsidRPr="00DF58E6" w:rsidRDefault="00525DAF" w:rsidP="00525DAF">
            <w:pPr>
              <w:pStyle w:val="TableParagraph"/>
              <w:spacing w:before="65"/>
              <w:ind w:left="170" w:right="170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27,24</w:t>
            </w:r>
          </w:p>
        </w:tc>
        <w:tc>
          <w:tcPr>
            <w:tcW w:w="843" w:type="dxa"/>
          </w:tcPr>
          <w:p w14:paraId="38458BC7" w14:textId="77777777" w:rsidR="00525DAF" w:rsidRPr="00DF58E6" w:rsidRDefault="00525DAF" w:rsidP="00525DAF">
            <w:pPr>
              <w:pStyle w:val="TableParagraph"/>
              <w:spacing w:before="65"/>
              <w:ind w:left="169" w:right="17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27,18</w:t>
            </w:r>
          </w:p>
        </w:tc>
        <w:tc>
          <w:tcPr>
            <w:tcW w:w="841" w:type="dxa"/>
          </w:tcPr>
          <w:p w14:paraId="5F101673" w14:textId="77777777" w:rsidR="00525DAF" w:rsidRPr="00DF58E6" w:rsidRDefault="00525DAF" w:rsidP="00525DAF">
            <w:pPr>
              <w:pStyle w:val="TableParagraph"/>
              <w:spacing w:before="65"/>
              <w:ind w:left="169" w:right="170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27,25</w:t>
            </w:r>
          </w:p>
        </w:tc>
        <w:tc>
          <w:tcPr>
            <w:tcW w:w="750" w:type="dxa"/>
          </w:tcPr>
          <w:p w14:paraId="073A2CB9" w14:textId="77777777" w:rsidR="00525DAF" w:rsidRPr="00DF58E6" w:rsidRDefault="00525DAF" w:rsidP="00525DAF">
            <w:pPr>
              <w:pStyle w:val="TableParagraph"/>
              <w:spacing w:before="65"/>
              <w:ind w:left="121" w:right="12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27,14</w:t>
            </w:r>
          </w:p>
        </w:tc>
        <w:tc>
          <w:tcPr>
            <w:tcW w:w="843" w:type="dxa"/>
          </w:tcPr>
          <w:p w14:paraId="5DD25ABF" w14:textId="77777777" w:rsidR="00525DAF" w:rsidRPr="00DF58E6" w:rsidRDefault="00525DAF" w:rsidP="00525DAF">
            <w:pPr>
              <w:pStyle w:val="TableParagraph"/>
              <w:spacing w:before="65"/>
              <w:ind w:left="169" w:right="17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27,14</w:t>
            </w:r>
          </w:p>
        </w:tc>
        <w:tc>
          <w:tcPr>
            <w:tcW w:w="749" w:type="dxa"/>
          </w:tcPr>
          <w:p w14:paraId="69F02B4C" w14:textId="77777777" w:rsidR="00525DAF" w:rsidRPr="00DF58E6" w:rsidRDefault="00525DAF" w:rsidP="00525DAF">
            <w:pPr>
              <w:pStyle w:val="TableParagraph"/>
              <w:spacing w:before="65"/>
              <w:ind w:left="120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28,52</w:t>
            </w:r>
          </w:p>
        </w:tc>
        <w:tc>
          <w:tcPr>
            <w:tcW w:w="749" w:type="dxa"/>
          </w:tcPr>
          <w:p w14:paraId="3DBA019D" w14:textId="77777777" w:rsidR="00525DAF" w:rsidRPr="00DF58E6" w:rsidRDefault="00525DAF" w:rsidP="00525DAF">
            <w:pPr>
              <w:pStyle w:val="TableParagraph"/>
              <w:spacing w:before="65"/>
              <w:ind w:left="120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27,31</w:t>
            </w:r>
          </w:p>
        </w:tc>
        <w:tc>
          <w:tcPr>
            <w:tcW w:w="749" w:type="dxa"/>
          </w:tcPr>
          <w:p w14:paraId="23DCB94E" w14:textId="77777777" w:rsidR="00525DAF" w:rsidRPr="00DF58E6" w:rsidRDefault="00525DAF" w:rsidP="00525DAF">
            <w:pPr>
              <w:pStyle w:val="TableParagraph"/>
              <w:spacing w:before="65"/>
              <w:ind w:left="119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27,84</w:t>
            </w:r>
          </w:p>
        </w:tc>
        <w:tc>
          <w:tcPr>
            <w:tcW w:w="750" w:type="dxa"/>
          </w:tcPr>
          <w:p w14:paraId="65BDB3EF" w14:textId="77777777" w:rsidR="00525DAF" w:rsidRPr="00DF58E6" w:rsidRDefault="00525DAF" w:rsidP="00525DAF">
            <w:pPr>
              <w:pStyle w:val="TableParagraph"/>
              <w:spacing w:before="65"/>
              <w:ind w:left="118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26,77</w:t>
            </w:r>
          </w:p>
        </w:tc>
        <w:tc>
          <w:tcPr>
            <w:tcW w:w="749" w:type="dxa"/>
          </w:tcPr>
          <w:p w14:paraId="39ACC66B" w14:textId="77777777" w:rsidR="00525DAF" w:rsidRPr="00DF58E6" w:rsidRDefault="00525DAF" w:rsidP="00525DAF">
            <w:pPr>
              <w:pStyle w:val="TableParagraph"/>
              <w:spacing w:before="65"/>
              <w:ind w:left="121" w:right="124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28,01</w:t>
            </w:r>
          </w:p>
        </w:tc>
        <w:tc>
          <w:tcPr>
            <w:tcW w:w="907" w:type="dxa"/>
          </w:tcPr>
          <w:p w14:paraId="3444D49C" w14:textId="77777777" w:rsidR="00525DAF" w:rsidRPr="00DF58E6" w:rsidRDefault="00525DAF" w:rsidP="00525DAF">
            <w:pPr>
              <w:pStyle w:val="TableParagraph"/>
              <w:spacing w:before="65"/>
              <w:ind w:left="252" w:right="254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9,50</w:t>
            </w:r>
          </w:p>
        </w:tc>
        <w:tc>
          <w:tcPr>
            <w:tcW w:w="921" w:type="dxa"/>
          </w:tcPr>
          <w:p w14:paraId="4F9D2110" w14:textId="77777777" w:rsidR="00525DAF" w:rsidRPr="00DF58E6" w:rsidRDefault="00525DAF" w:rsidP="00525DAF">
            <w:pPr>
              <w:pStyle w:val="TableParagraph"/>
              <w:spacing w:before="65"/>
              <w:ind w:left="209" w:right="21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27,42</w:t>
            </w:r>
          </w:p>
        </w:tc>
      </w:tr>
    </w:tbl>
    <w:p w14:paraId="5815C9B3" w14:textId="77777777" w:rsidR="00525DAF" w:rsidRPr="00525DAF" w:rsidRDefault="00525DAF" w:rsidP="00525DAF">
      <w:pPr>
        <w:rPr>
          <w:sz w:val="20"/>
          <w:szCs w:val="20"/>
        </w:rPr>
        <w:sectPr w:rsidR="00525DAF" w:rsidRPr="00525DAF" w:rsidSect="0052652C">
          <w:pgSz w:w="16840" w:h="11910" w:orient="landscape"/>
          <w:pgMar w:top="851" w:right="567" w:bottom="851" w:left="1701" w:header="1637" w:footer="0" w:gutter="0"/>
          <w:cols w:space="720"/>
        </w:sectPr>
      </w:pPr>
    </w:p>
    <w:p w14:paraId="56E7AC78" w14:textId="77777777" w:rsidR="00525DAF" w:rsidRPr="00525DAF" w:rsidRDefault="00525DAF" w:rsidP="00525DAF">
      <w:pPr>
        <w:pStyle w:val="af5"/>
        <w:spacing w:before="2"/>
        <w:rPr>
          <w:b/>
          <w:sz w:val="20"/>
          <w:szCs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07"/>
        <w:gridCol w:w="994"/>
        <w:gridCol w:w="1007"/>
        <w:gridCol w:w="752"/>
        <w:gridCol w:w="841"/>
        <w:gridCol w:w="843"/>
        <w:gridCol w:w="841"/>
        <w:gridCol w:w="750"/>
        <w:gridCol w:w="843"/>
        <w:gridCol w:w="749"/>
        <w:gridCol w:w="749"/>
        <w:gridCol w:w="749"/>
        <w:gridCol w:w="750"/>
        <w:gridCol w:w="749"/>
        <w:gridCol w:w="907"/>
        <w:gridCol w:w="921"/>
      </w:tblGrid>
      <w:tr w:rsidR="00525DAF" w:rsidRPr="00DF58E6" w14:paraId="1CC74A6E" w14:textId="77777777" w:rsidTr="00DF6D66">
        <w:trPr>
          <w:trHeight w:val="297"/>
          <w:jc w:val="center"/>
        </w:trPr>
        <w:tc>
          <w:tcPr>
            <w:tcW w:w="2307" w:type="dxa"/>
          </w:tcPr>
          <w:p w14:paraId="10D06CA3" w14:textId="77777777" w:rsidR="00525DAF" w:rsidRPr="00DF58E6" w:rsidRDefault="00525DAF" w:rsidP="00525DAF">
            <w:pPr>
              <w:pStyle w:val="TableParagraph"/>
              <w:spacing w:before="26"/>
              <w:ind w:left="6"/>
              <w:rPr>
                <w:sz w:val="20"/>
                <w:szCs w:val="20"/>
              </w:rPr>
            </w:pPr>
            <w:r w:rsidRPr="00554CF6">
              <w:rPr>
                <w:w w:val="99"/>
                <w:sz w:val="20"/>
                <w:szCs w:val="20"/>
              </w:rPr>
              <w:t>1</w:t>
            </w:r>
          </w:p>
        </w:tc>
        <w:tc>
          <w:tcPr>
            <w:tcW w:w="994" w:type="dxa"/>
          </w:tcPr>
          <w:p w14:paraId="26E4520D" w14:textId="77777777" w:rsidR="00525DAF" w:rsidRPr="00DF58E6" w:rsidRDefault="00525DAF" w:rsidP="00525DAF">
            <w:pPr>
              <w:pStyle w:val="TableParagraph"/>
              <w:spacing w:before="26"/>
              <w:ind w:left="2"/>
              <w:rPr>
                <w:sz w:val="20"/>
                <w:szCs w:val="20"/>
              </w:rPr>
            </w:pPr>
            <w:r w:rsidRPr="00DF58E6">
              <w:rPr>
                <w:w w:val="99"/>
                <w:sz w:val="20"/>
                <w:szCs w:val="20"/>
              </w:rPr>
              <w:t>2</w:t>
            </w:r>
          </w:p>
        </w:tc>
        <w:tc>
          <w:tcPr>
            <w:tcW w:w="1007" w:type="dxa"/>
          </w:tcPr>
          <w:p w14:paraId="202C9657" w14:textId="77777777" w:rsidR="00525DAF" w:rsidRPr="00DF58E6" w:rsidRDefault="00525DAF" w:rsidP="00525DAF">
            <w:pPr>
              <w:pStyle w:val="TableParagraph"/>
              <w:spacing w:before="26"/>
              <w:ind w:left="3"/>
              <w:rPr>
                <w:sz w:val="20"/>
                <w:szCs w:val="20"/>
              </w:rPr>
            </w:pPr>
            <w:r w:rsidRPr="00DF58E6">
              <w:rPr>
                <w:w w:val="99"/>
                <w:sz w:val="20"/>
                <w:szCs w:val="20"/>
              </w:rPr>
              <w:t>3</w:t>
            </w:r>
          </w:p>
        </w:tc>
        <w:tc>
          <w:tcPr>
            <w:tcW w:w="752" w:type="dxa"/>
          </w:tcPr>
          <w:p w14:paraId="6990445F" w14:textId="77777777" w:rsidR="00525DAF" w:rsidRPr="00DF58E6" w:rsidRDefault="00525DAF" w:rsidP="00525DAF">
            <w:pPr>
              <w:pStyle w:val="TableParagraph"/>
              <w:spacing w:before="26"/>
              <w:ind w:left="2"/>
              <w:rPr>
                <w:sz w:val="20"/>
                <w:szCs w:val="20"/>
              </w:rPr>
            </w:pPr>
            <w:r w:rsidRPr="00DF58E6">
              <w:rPr>
                <w:w w:val="99"/>
                <w:sz w:val="20"/>
                <w:szCs w:val="20"/>
              </w:rPr>
              <w:t>4</w:t>
            </w:r>
          </w:p>
        </w:tc>
        <w:tc>
          <w:tcPr>
            <w:tcW w:w="841" w:type="dxa"/>
          </w:tcPr>
          <w:p w14:paraId="5E9BD643" w14:textId="77777777" w:rsidR="00525DAF" w:rsidRPr="00DF58E6" w:rsidRDefault="00525DAF" w:rsidP="00525DAF">
            <w:pPr>
              <w:pStyle w:val="TableParagraph"/>
              <w:spacing w:before="26"/>
              <w:ind w:right="1"/>
              <w:rPr>
                <w:sz w:val="20"/>
                <w:szCs w:val="20"/>
              </w:rPr>
            </w:pPr>
            <w:r w:rsidRPr="00DF58E6">
              <w:rPr>
                <w:w w:val="99"/>
                <w:sz w:val="20"/>
                <w:szCs w:val="20"/>
              </w:rPr>
              <w:t>5</w:t>
            </w:r>
          </w:p>
        </w:tc>
        <w:tc>
          <w:tcPr>
            <w:tcW w:w="843" w:type="dxa"/>
          </w:tcPr>
          <w:p w14:paraId="1B77BBCF" w14:textId="77777777" w:rsidR="00525DAF" w:rsidRPr="00DF58E6" w:rsidRDefault="00525DAF" w:rsidP="00525DAF">
            <w:pPr>
              <w:pStyle w:val="TableParagraph"/>
              <w:spacing w:before="26"/>
              <w:ind w:right="3"/>
              <w:rPr>
                <w:sz w:val="20"/>
                <w:szCs w:val="20"/>
              </w:rPr>
            </w:pPr>
            <w:r w:rsidRPr="00DF58E6">
              <w:rPr>
                <w:w w:val="99"/>
                <w:sz w:val="20"/>
                <w:szCs w:val="20"/>
              </w:rPr>
              <w:t>6</w:t>
            </w:r>
          </w:p>
        </w:tc>
        <w:tc>
          <w:tcPr>
            <w:tcW w:w="841" w:type="dxa"/>
          </w:tcPr>
          <w:p w14:paraId="5B6CA427" w14:textId="77777777" w:rsidR="00525DAF" w:rsidRPr="00DF58E6" w:rsidRDefault="00525DAF" w:rsidP="00525DAF">
            <w:pPr>
              <w:pStyle w:val="TableParagraph"/>
              <w:spacing w:before="26"/>
              <w:ind w:right="4"/>
              <w:rPr>
                <w:sz w:val="20"/>
                <w:szCs w:val="20"/>
              </w:rPr>
            </w:pPr>
            <w:r w:rsidRPr="00DF58E6">
              <w:rPr>
                <w:w w:val="99"/>
                <w:sz w:val="20"/>
                <w:szCs w:val="20"/>
              </w:rPr>
              <w:t>7</w:t>
            </w:r>
          </w:p>
        </w:tc>
        <w:tc>
          <w:tcPr>
            <w:tcW w:w="750" w:type="dxa"/>
          </w:tcPr>
          <w:p w14:paraId="71E24F98" w14:textId="77777777" w:rsidR="00525DAF" w:rsidRPr="00DF58E6" w:rsidRDefault="00525DAF" w:rsidP="00525DAF">
            <w:pPr>
              <w:pStyle w:val="TableParagraph"/>
              <w:spacing w:before="26"/>
              <w:rPr>
                <w:sz w:val="20"/>
                <w:szCs w:val="20"/>
              </w:rPr>
            </w:pPr>
            <w:r w:rsidRPr="00DF58E6">
              <w:rPr>
                <w:w w:val="99"/>
                <w:sz w:val="20"/>
                <w:szCs w:val="20"/>
              </w:rPr>
              <w:t>8</w:t>
            </w:r>
          </w:p>
        </w:tc>
        <w:tc>
          <w:tcPr>
            <w:tcW w:w="843" w:type="dxa"/>
          </w:tcPr>
          <w:p w14:paraId="12147BD9" w14:textId="77777777" w:rsidR="00525DAF" w:rsidRPr="00DF58E6" w:rsidRDefault="00525DAF" w:rsidP="00525DAF">
            <w:pPr>
              <w:pStyle w:val="TableParagraph"/>
              <w:spacing w:before="26"/>
              <w:ind w:right="3"/>
              <w:rPr>
                <w:sz w:val="20"/>
                <w:szCs w:val="20"/>
              </w:rPr>
            </w:pPr>
            <w:r w:rsidRPr="00DF58E6">
              <w:rPr>
                <w:w w:val="99"/>
                <w:sz w:val="20"/>
                <w:szCs w:val="20"/>
              </w:rPr>
              <w:t>9</w:t>
            </w:r>
          </w:p>
        </w:tc>
        <w:tc>
          <w:tcPr>
            <w:tcW w:w="749" w:type="dxa"/>
          </w:tcPr>
          <w:p w14:paraId="36DFF09A" w14:textId="77777777" w:rsidR="00525DAF" w:rsidRPr="00DF58E6" w:rsidRDefault="00525DAF" w:rsidP="00525DAF">
            <w:pPr>
              <w:pStyle w:val="TableParagraph"/>
              <w:spacing w:before="26"/>
              <w:ind w:left="120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10</w:t>
            </w:r>
          </w:p>
        </w:tc>
        <w:tc>
          <w:tcPr>
            <w:tcW w:w="749" w:type="dxa"/>
          </w:tcPr>
          <w:p w14:paraId="481E0356" w14:textId="77777777" w:rsidR="00525DAF" w:rsidRPr="00DF58E6" w:rsidRDefault="00525DAF" w:rsidP="00525DAF">
            <w:pPr>
              <w:pStyle w:val="TableParagraph"/>
              <w:spacing w:before="26"/>
              <w:ind w:left="119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11</w:t>
            </w:r>
          </w:p>
        </w:tc>
        <w:tc>
          <w:tcPr>
            <w:tcW w:w="749" w:type="dxa"/>
          </w:tcPr>
          <w:p w14:paraId="4272C758" w14:textId="77777777" w:rsidR="00525DAF" w:rsidRPr="00DF58E6" w:rsidRDefault="00525DAF" w:rsidP="00525DAF">
            <w:pPr>
              <w:pStyle w:val="TableParagraph"/>
              <w:spacing w:before="26"/>
              <w:ind w:left="119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</w:t>
            </w:r>
          </w:p>
        </w:tc>
        <w:tc>
          <w:tcPr>
            <w:tcW w:w="750" w:type="dxa"/>
          </w:tcPr>
          <w:p w14:paraId="48565149" w14:textId="77777777" w:rsidR="00525DAF" w:rsidRPr="00DF58E6" w:rsidRDefault="00525DAF" w:rsidP="00525DAF">
            <w:pPr>
              <w:pStyle w:val="TableParagraph"/>
              <w:spacing w:before="26"/>
              <w:ind w:left="116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13</w:t>
            </w:r>
          </w:p>
        </w:tc>
        <w:tc>
          <w:tcPr>
            <w:tcW w:w="749" w:type="dxa"/>
          </w:tcPr>
          <w:p w14:paraId="327940F3" w14:textId="77777777" w:rsidR="00525DAF" w:rsidRPr="00DF58E6" w:rsidRDefault="00525DAF" w:rsidP="00525DAF">
            <w:pPr>
              <w:pStyle w:val="TableParagraph"/>
              <w:spacing w:before="26"/>
              <w:ind w:left="121" w:right="124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14</w:t>
            </w:r>
          </w:p>
        </w:tc>
        <w:tc>
          <w:tcPr>
            <w:tcW w:w="907" w:type="dxa"/>
          </w:tcPr>
          <w:p w14:paraId="70BD858A" w14:textId="77777777" w:rsidR="00525DAF" w:rsidRPr="00DF58E6" w:rsidRDefault="00525DAF" w:rsidP="00525DAF">
            <w:pPr>
              <w:pStyle w:val="TableParagraph"/>
              <w:spacing w:before="26"/>
              <w:ind w:left="251" w:right="254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15</w:t>
            </w:r>
          </w:p>
        </w:tc>
        <w:tc>
          <w:tcPr>
            <w:tcW w:w="921" w:type="dxa"/>
          </w:tcPr>
          <w:p w14:paraId="31B8E21D" w14:textId="77777777" w:rsidR="00525DAF" w:rsidRPr="00DF58E6" w:rsidRDefault="00525DAF" w:rsidP="00525DAF">
            <w:pPr>
              <w:pStyle w:val="TableParagraph"/>
              <w:spacing w:before="26"/>
              <w:ind w:left="209" w:right="21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16</w:t>
            </w:r>
          </w:p>
        </w:tc>
      </w:tr>
      <w:tr w:rsidR="00525DAF" w:rsidRPr="00DF58E6" w14:paraId="054C85AC" w14:textId="77777777" w:rsidTr="00DF6D66">
        <w:trPr>
          <w:trHeight w:val="373"/>
          <w:jc w:val="center"/>
        </w:trPr>
        <w:tc>
          <w:tcPr>
            <w:tcW w:w="2307" w:type="dxa"/>
          </w:tcPr>
          <w:p w14:paraId="247F13E9" w14:textId="77777777" w:rsidR="00525DAF" w:rsidRPr="00DF58E6" w:rsidRDefault="00525DAF" w:rsidP="00525DAF">
            <w:pPr>
              <w:pStyle w:val="TableParagraph"/>
              <w:spacing w:line="223" w:lineRule="exact"/>
              <w:ind w:left="107"/>
              <w:jc w:val="left"/>
              <w:rPr>
                <w:sz w:val="20"/>
                <w:szCs w:val="20"/>
              </w:rPr>
            </w:pPr>
            <w:r w:rsidRPr="00554CF6">
              <w:rPr>
                <w:sz w:val="20"/>
                <w:szCs w:val="20"/>
              </w:rPr>
              <w:t>автономный</w:t>
            </w:r>
            <w:r w:rsidRPr="00DF58E6">
              <w:rPr>
                <w:spacing w:val="-5"/>
                <w:sz w:val="20"/>
                <w:szCs w:val="20"/>
              </w:rPr>
              <w:t xml:space="preserve"> </w:t>
            </w:r>
            <w:r w:rsidRPr="00DF58E6">
              <w:rPr>
                <w:sz w:val="20"/>
                <w:szCs w:val="20"/>
              </w:rPr>
              <w:t>округ**</w:t>
            </w:r>
          </w:p>
        </w:tc>
        <w:tc>
          <w:tcPr>
            <w:tcW w:w="994" w:type="dxa"/>
          </w:tcPr>
          <w:p w14:paraId="3A2BA318" w14:textId="77777777" w:rsidR="00525DAF" w:rsidRPr="00DF58E6" w:rsidRDefault="00525DAF" w:rsidP="00525DAF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  <w:tc>
          <w:tcPr>
            <w:tcW w:w="1007" w:type="dxa"/>
          </w:tcPr>
          <w:p w14:paraId="371C9434" w14:textId="77777777" w:rsidR="00525DAF" w:rsidRPr="00DF58E6" w:rsidRDefault="00525DAF" w:rsidP="00525DAF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  <w:tc>
          <w:tcPr>
            <w:tcW w:w="752" w:type="dxa"/>
          </w:tcPr>
          <w:p w14:paraId="5E6E697A" w14:textId="77777777" w:rsidR="00525DAF" w:rsidRPr="00DF58E6" w:rsidRDefault="00525DAF" w:rsidP="00525DAF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  <w:tc>
          <w:tcPr>
            <w:tcW w:w="841" w:type="dxa"/>
          </w:tcPr>
          <w:p w14:paraId="4CD15E50" w14:textId="77777777" w:rsidR="00525DAF" w:rsidRPr="00DF58E6" w:rsidRDefault="00525DAF" w:rsidP="00525DAF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  <w:tc>
          <w:tcPr>
            <w:tcW w:w="843" w:type="dxa"/>
          </w:tcPr>
          <w:p w14:paraId="171BF99C" w14:textId="77777777" w:rsidR="00525DAF" w:rsidRPr="00DF58E6" w:rsidRDefault="00525DAF" w:rsidP="00525DAF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  <w:tc>
          <w:tcPr>
            <w:tcW w:w="841" w:type="dxa"/>
          </w:tcPr>
          <w:p w14:paraId="27438148" w14:textId="77777777" w:rsidR="00525DAF" w:rsidRPr="00DF58E6" w:rsidRDefault="00525DAF" w:rsidP="00525DAF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  <w:tc>
          <w:tcPr>
            <w:tcW w:w="750" w:type="dxa"/>
          </w:tcPr>
          <w:p w14:paraId="63C3760E" w14:textId="77777777" w:rsidR="00525DAF" w:rsidRPr="00DF58E6" w:rsidRDefault="00525DAF" w:rsidP="00525DAF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  <w:tc>
          <w:tcPr>
            <w:tcW w:w="843" w:type="dxa"/>
          </w:tcPr>
          <w:p w14:paraId="5C94DB30" w14:textId="77777777" w:rsidR="00525DAF" w:rsidRPr="00DF58E6" w:rsidRDefault="00525DAF" w:rsidP="00525DAF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  <w:tc>
          <w:tcPr>
            <w:tcW w:w="749" w:type="dxa"/>
          </w:tcPr>
          <w:p w14:paraId="55A9B40D" w14:textId="77777777" w:rsidR="00525DAF" w:rsidRPr="00DF58E6" w:rsidRDefault="00525DAF" w:rsidP="00525DAF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  <w:tc>
          <w:tcPr>
            <w:tcW w:w="749" w:type="dxa"/>
          </w:tcPr>
          <w:p w14:paraId="6A6D3AF9" w14:textId="77777777" w:rsidR="00525DAF" w:rsidRPr="00DF58E6" w:rsidRDefault="00525DAF" w:rsidP="00525DAF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  <w:tc>
          <w:tcPr>
            <w:tcW w:w="749" w:type="dxa"/>
          </w:tcPr>
          <w:p w14:paraId="7B7C6401" w14:textId="77777777" w:rsidR="00525DAF" w:rsidRPr="00DF58E6" w:rsidRDefault="00525DAF" w:rsidP="00525DAF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  <w:tc>
          <w:tcPr>
            <w:tcW w:w="750" w:type="dxa"/>
          </w:tcPr>
          <w:p w14:paraId="6E157CBC" w14:textId="77777777" w:rsidR="00525DAF" w:rsidRPr="00DF58E6" w:rsidRDefault="00525DAF" w:rsidP="00525DAF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  <w:tc>
          <w:tcPr>
            <w:tcW w:w="749" w:type="dxa"/>
          </w:tcPr>
          <w:p w14:paraId="495F3A99" w14:textId="77777777" w:rsidR="00525DAF" w:rsidRPr="00DF58E6" w:rsidRDefault="00525DAF" w:rsidP="00525DAF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  <w:tc>
          <w:tcPr>
            <w:tcW w:w="907" w:type="dxa"/>
          </w:tcPr>
          <w:p w14:paraId="6557D4A0" w14:textId="77777777" w:rsidR="00525DAF" w:rsidRPr="00DF58E6" w:rsidRDefault="00525DAF" w:rsidP="00525DAF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  <w:tc>
          <w:tcPr>
            <w:tcW w:w="921" w:type="dxa"/>
          </w:tcPr>
          <w:p w14:paraId="7584DE2E" w14:textId="77777777" w:rsidR="00525DAF" w:rsidRPr="00DF58E6" w:rsidRDefault="00525DAF" w:rsidP="00525DAF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</w:tr>
      <w:tr w:rsidR="00525DAF" w:rsidRPr="00DF58E6" w14:paraId="47DE9C3A" w14:textId="77777777" w:rsidTr="00DF6D66">
        <w:trPr>
          <w:trHeight w:val="371"/>
          <w:jc w:val="center"/>
        </w:trPr>
        <w:tc>
          <w:tcPr>
            <w:tcW w:w="2307" w:type="dxa"/>
          </w:tcPr>
          <w:p w14:paraId="63B0CDCE" w14:textId="77777777" w:rsidR="00525DAF" w:rsidRPr="00DF58E6" w:rsidRDefault="00525DAF" w:rsidP="00525DAF">
            <w:pPr>
              <w:pStyle w:val="TableParagraph"/>
              <w:spacing w:before="65"/>
              <w:ind w:left="107"/>
              <w:jc w:val="left"/>
              <w:rPr>
                <w:sz w:val="20"/>
                <w:szCs w:val="20"/>
              </w:rPr>
            </w:pPr>
            <w:r w:rsidRPr="00554CF6">
              <w:rPr>
                <w:sz w:val="20"/>
                <w:szCs w:val="20"/>
              </w:rPr>
              <w:t>Челя</w:t>
            </w:r>
            <w:r w:rsidRPr="00DF58E6">
              <w:rPr>
                <w:sz w:val="20"/>
                <w:szCs w:val="20"/>
              </w:rPr>
              <w:t>бинская</w:t>
            </w:r>
            <w:r w:rsidRPr="00DF58E6">
              <w:rPr>
                <w:spacing w:val="-5"/>
                <w:sz w:val="20"/>
                <w:szCs w:val="20"/>
              </w:rPr>
              <w:t xml:space="preserve"> </w:t>
            </w:r>
            <w:r w:rsidRPr="00DF58E6">
              <w:rPr>
                <w:sz w:val="20"/>
                <w:szCs w:val="20"/>
              </w:rPr>
              <w:t>область</w:t>
            </w:r>
          </w:p>
        </w:tc>
        <w:tc>
          <w:tcPr>
            <w:tcW w:w="994" w:type="dxa"/>
          </w:tcPr>
          <w:p w14:paraId="10D44C21" w14:textId="77777777" w:rsidR="00525DAF" w:rsidRPr="00DF58E6" w:rsidRDefault="00525DAF" w:rsidP="00525DAF">
            <w:pPr>
              <w:pStyle w:val="TableParagraph"/>
              <w:spacing w:before="65"/>
              <w:ind w:left="249" w:right="24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12,59</w:t>
            </w:r>
          </w:p>
        </w:tc>
        <w:tc>
          <w:tcPr>
            <w:tcW w:w="1007" w:type="dxa"/>
          </w:tcPr>
          <w:p w14:paraId="3B793DDE" w14:textId="77777777" w:rsidR="00525DAF" w:rsidRPr="00DF58E6" w:rsidRDefault="00525DAF" w:rsidP="00525DAF">
            <w:pPr>
              <w:pStyle w:val="TableParagraph"/>
              <w:spacing w:before="65"/>
              <w:ind w:left="83" w:right="79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12,69</w:t>
            </w:r>
          </w:p>
        </w:tc>
        <w:tc>
          <w:tcPr>
            <w:tcW w:w="752" w:type="dxa"/>
          </w:tcPr>
          <w:p w14:paraId="35474A1C" w14:textId="77777777" w:rsidR="00525DAF" w:rsidRPr="00DF58E6" w:rsidRDefault="00525DAF" w:rsidP="00525DAF">
            <w:pPr>
              <w:pStyle w:val="TableParagraph"/>
              <w:spacing w:before="65"/>
              <w:ind w:left="119" w:right="116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12,66</w:t>
            </w:r>
          </w:p>
        </w:tc>
        <w:tc>
          <w:tcPr>
            <w:tcW w:w="841" w:type="dxa"/>
          </w:tcPr>
          <w:p w14:paraId="0AF2F38F" w14:textId="77777777" w:rsidR="00525DAF" w:rsidRPr="00DF58E6" w:rsidRDefault="00525DAF" w:rsidP="00525DAF">
            <w:pPr>
              <w:pStyle w:val="TableParagraph"/>
              <w:spacing w:before="65"/>
              <w:ind w:left="170" w:right="170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12,64</w:t>
            </w:r>
          </w:p>
        </w:tc>
        <w:tc>
          <w:tcPr>
            <w:tcW w:w="843" w:type="dxa"/>
          </w:tcPr>
          <w:p w14:paraId="25767132" w14:textId="77777777" w:rsidR="00525DAF" w:rsidRPr="00DF58E6" w:rsidRDefault="00525DAF" w:rsidP="00525DAF">
            <w:pPr>
              <w:pStyle w:val="TableParagraph"/>
              <w:spacing w:before="65"/>
              <w:ind w:left="169" w:right="17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12,90</w:t>
            </w:r>
          </w:p>
        </w:tc>
        <w:tc>
          <w:tcPr>
            <w:tcW w:w="841" w:type="dxa"/>
          </w:tcPr>
          <w:p w14:paraId="4BE14023" w14:textId="77777777" w:rsidR="00525DAF" w:rsidRPr="00DF58E6" w:rsidRDefault="00525DAF" w:rsidP="00525DAF">
            <w:pPr>
              <w:pStyle w:val="TableParagraph"/>
              <w:spacing w:before="65"/>
              <w:ind w:left="169" w:right="170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12,96</w:t>
            </w:r>
          </w:p>
        </w:tc>
        <w:tc>
          <w:tcPr>
            <w:tcW w:w="750" w:type="dxa"/>
          </w:tcPr>
          <w:p w14:paraId="1B6668AA" w14:textId="77777777" w:rsidR="00525DAF" w:rsidRPr="00DF58E6" w:rsidRDefault="00525DAF" w:rsidP="00525DAF">
            <w:pPr>
              <w:pStyle w:val="TableParagraph"/>
              <w:spacing w:before="65"/>
              <w:ind w:left="121" w:right="12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12,75</w:t>
            </w:r>
          </w:p>
        </w:tc>
        <w:tc>
          <w:tcPr>
            <w:tcW w:w="843" w:type="dxa"/>
          </w:tcPr>
          <w:p w14:paraId="42CA1574" w14:textId="77777777" w:rsidR="00525DAF" w:rsidRPr="00DF58E6" w:rsidRDefault="00525DAF" w:rsidP="00525DAF">
            <w:pPr>
              <w:pStyle w:val="TableParagraph"/>
              <w:spacing w:before="65"/>
              <w:ind w:left="169" w:right="17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12,89</w:t>
            </w:r>
          </w:p>
        </w:tc>
        <w:tc>
          <w:tcPr>
            <w:tcW w:w="749" w:type="dxa"/>
          </w:tcPr>
          <w:p w14:paraId="5DA5D8DB" w14:textId="77777777" w:rsidR="00525DAF" w:rsidRPr="00DF58E6" w:rsidRDefault="00525DAF" w:rsidP="00525DAF">
            <w:pPr>
              <w:pStyle w:val="TableParagraph"/>
              <w:spacing w:before="65"/>
              <w:ind w:left="120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13,47</w:t>
            </w:r>
          </w:p>
        </w:tc>
        <w:tc>
          <w:tcPr>
            <w:tcW w:w="749" w:type="dxa"/>
          </w:tcPr>
          <w:p w14:paraId="3E7D41F8" w14:textId="77777777" w:rsidR="00525DAF" w:rsidRPr="00DF58E6" w:rsidRDefault="00525DAF" w:rsidP="00525DAF">
            <w:pPr>
              <w:pStyle w:val="TableParagraph"/>
              <w:spacing w:before="65"/>
              <w:ind w:left="120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12,96</w:t>
            </w:r>
          </w:p>
        </w:tc>
        <w:tc>
          <w:tcPr>
            <w:tcW w:w="749" w:type="dxa"/>
          </w:tcPr>
          <w:p w14:paraId="66589CF6" w14:textId="77777777" w:rsidR="00525DAF" w:rsidRPr="00DF58E6" w:rsidRDefault="00525DAF" w:rsidP="00525DAF">
            <w:pPr>
              <w:pStyle w:val="TableParagraph"/>
              <w:spacing w:before="65"/>
              <w:ind w:left="119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13,21</w:t>
            </w:r>
          </w:p>
        </w:tc>
        <w:tc>
          <w:tcPr>
            <w:tcW w:w="750" w:type="dxa"/>
          </w:tcPr>
          <w:p w14:paraId="708A6959" w14:textId="77777777" w:rsidR="00525DAF" w:rsidRPr="00DF58E6" w:rsidRDefault="00525DAF" w:rsidP="00525DAF">
            <w:pPr>
              <w:pStyle w:val="TableParagraph"/>
              <w:spacing w:before="65"/>
              <w:ind w:left="118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12,80</w:t>
            </w:r>
          </w:p>
        </w:tc>
        <w:tc>
          <w:tcPr>
            <w:tcW w:w="749" w:type="dxa"/>
          </w:tcPr>
          <w:p w14:paraId="08F86F53" w14:textId="77777777" w:rsidR="00525DAF" w:rsidRPr="00DF58E6" w:rsidRDefault="00525DAF" w:rsidP="00525DAF">
            <w:pPr>
              <w:pStyle w:val="TableParagraph"/>
              <w:spacing w:before="65"/>
              <w:ind w:left="121" w:right="124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13,37</w:t>
            </w:r>
          </w:p>
        </w:tc>
        <w:tc>
          <w:tcPr>
            <w:tcW w:w="907" w:type="dxa"/>
          </w:tcPr>
          <w:p w14:paraId="3DD37D86" w14:textId="77777777" w:rsidR="00525DAF" w:rsidRPr="00DF58E6" w:rsidRDefault="00525DAF" w:rsidP="00525DAF">
            <w:pPr>
              <w:pStyle w:val="TableParagraph"/>
              <w:spacing w:before="65"/>
              <w:ind w:left="252" w:right="254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6,59</w:t>
            </w:r>
          </w:p>
        </w:tc>
        <w:tc>
          <w:tcPr>
            <w:tcW w:w="921" w:type="dxa"/>
          </w:tcPr>
          <w:p w14:paraId="75834442" w14:textId="77777777" w:rsidR="00525DAF" w:rsidRPr="00DF58E6" w:rsidRDefault="00525DAF" w:rsidP="00525DAF">
            <w:pPr>
              <w:pStyle w:val="TableParagraph"/>
              <w:spacing w:before="65"/>
              <w:ind w:left="209" w:right="21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12,96</w:t>
            </w:r>
          </w:p>
        </w:tc>
      </w:tr>
      <w:tr w:rsidR="00525DAF" w:rsidRPr="00DF58E6" w14:paraId="4D2334F5" w14:textId="77777777" w:rsidTr="00DF6D66">
        <w:trPr>
          <w:trHeight w:val="582"/>
          <w:jc w:val="center"/>
        </w:trPr>
        <w:tc>
          <w:tcPr>
            <w:tcW w:w="14752" w:type="dxa"/>
            <w:gridSpan w:val="16"/>
          </w:tcPr>
          <w:p w14:paraId="421C2779" w14:textId="77777777" w:rsidR="00525DAF" w:rsidRPr="00DF58E6" w:rsidRDefault="00525DAF" w:rsidP="00525DAF">
            <w:pPr>
              <w:pStyle w:val="TableParagraph"/>
              <w:spacing w:before="175"/>
              <w:ind w:left="5534" w:right="5534"/>
              <w:rPr>
                <w:b/>
                <w:sz w:val="20"/>
                <w:szCs w:val="20"/>
              </w:rPr>
            </w:pPr>
            <w:r w:rsidRPr="00554CF6">
              <w:rPr>
                <w:b/>
                <w:sz w:val="20"/>
                <w:szCs w:val="20"/>
              </w:rPr>
              <w:t>Южный</w:t>
            </w:r>
            <w:r w:rsidRPr="00DF58E6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DF58E6">
              <w:rPr>
                <w:b/>
                <w:sz w:val="20"/>
                <w:szCs w:val="20"/>
              </w:rPr>
              <w:t>федеральный</w:t>
            </w:r>
            <w:r w:rsidRPr="00DF58E6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DF58E6">
              <w:rPr>
                <w:b/>
                <w:sz w:val="20"/>
                <w:szCs w:val="20"/>
              </w:rPr>
              <w:t>округ</w:t>
            </w:r>
          </w:p>
        </w:tc>
      </w:tr>
      <w:tr w:rsidR="00525DAF" w:rsidRPr="00DF58E6" w14:paraId="6FECD805" w14:textId="77777777" w:rsidTr="00DF6D66">
        <w:trPr>
          <w:trHeight w:val="372"/>
          <w:jc w:val="center"/>
        </w:trPr>
        <w:tc>
          <w:tcPr>
            <w:tcW w:w="2307" w:type="dxa"/>
          </w:tcPr>
          <w:p w14:paraId="5AB37956" w14:textId="77777777" w:rsidR="00525DAF" w:rsidRPr="00DF58E6" w:rsidRDefault="00525DAF" w:rsidP="00525DAF">
            <w:pPr>
              <w:pStyle w:val="TableParagraph"/>
              <w:spacing w:before="65"/>
              <w:ind w:left="107"/>
              <w:jc w:val="left"/>
              <w:rPr>
                <w:sz w:val="20"/>
                <w:szCs w:val="20"/>
              </w:rPr>
            </w:pPr>
            <w:r w:rsidRPr="00554CF6">
              <w:rPr>
                <w:sz w:val="20"/>
                <w:szCs w:val="20"/>
              </w:rPr>
              <w:t>Республика</w:t>
            </w:r>
            <w:r w:rsidRPr="00DF58E6">
              <w:rPr>
                <w:spacing w:val="-2"/>
                <w:sz w:val="20"/>
                <w:szCs w:val="20"/>
              </w:rPr>
              <w:t xml:space="preserve"> </w:t>
            </w:r>
            <w:r w:rsidRPr="00DF58E6">
              <w:rPr>
                <w:sz w:val="20"/>
                <w:szCs w:val="20"/>
              </w:rPr>
              <w:t>Адыгея</w:t>
            </w:r>
          </w:p>
        </w:tc>
        <w:tc>
          <w:tcPr>
            <w:tcW w:w="994" w:type="dxa"/>
          </w:tcPr>
          <w:p w14:paraId="3242CC62" w14:textId="77777777" w:rsidR="00525DAF" w:rsidRPr="00DF58E6" w:rsidRDefault="00525DAF" w:rsidP="00525DAF">
            <w:pPr>
              <w:pStyle w:val="TableParagraph"/>
              <w:spacing w:before="65"/>
              <w:ind w:left="249" w:right="24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11,69</w:t>
            </w:r>
          </w:p>
        </w:tc>
        <w:tc>
          <w:tcPr>
            <w:tcW w:w="1007" w:type="dxa"/>
          </w:tcPr>
          <w:p w14:paraId="47A793E8" w14:textId="77777777" w:rsidR="00525DAF" w:rsidRPr="00DF58E6" w:rsidRDefault="00525DAF" w:rsidP="00525DAF">
            <w:pPr>
              <w:pStyle w:val="TableParagraph"/>
              <w:spacing w:before="65"/>
              <w:ind w:left="83" w:right="79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12,07</w:t>
            </w:r>
          </w:p>
        </w:tc>
        <w:tc>
          <w:tcPr>
            <w:tcW w:w="752" w:type="dxa"/>
          </w:tcPr>
          <w:p w14:paraId="02E20FFD" w14:textId="77777777" w:rsidR="00525DAF" w:rsidRPr="00DF58E6" w:rsidRDefault="00525DAF" w:rsidP="00525DAF">
            <w:pPr>
              <w:pStyle w:val="TableParagraph"/>
              <w:spacing w:before="65"/>
              <w:ind w:left="119" w:right="116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11,88</w:t>
            </w:r>
          </w:p>
        </w:tc>
        <w:tc>
          <w:tcPr>
            <w:tcW w:w="841" w:type="dxa"/>
          </w:tcPr>
          <w:p w14:paraId="358C152F" w14:textId="77777777" w:rsidR="00525DAF" w:rsidRPr="00DF58E6" w:rsidRDefault="00525DAF" w:rsidP="00525DAF">
            <w:pPr>
              <w:pStyle w:val="TableParagraph"/>
              <w:spacing w:before="65"/>
              <w:ind w:left="170" w:right="170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11,85</w:t>
            </w:r>
          </w:p>
        </w:tc>
        <w:tc>
          <w:tcPr>
            <w:tcW w:w="843" w:type="dxa"/>
          </w:tcPr>
          <w:p w14:paraId="5A156F5C" w14:textId="77777777" w:rsidR="00525DAF" w:rsidRPr="00DF58E6" w:rsidRDefault="00525DAF" w:rsidP="00525DAF">
            <w:pPr>
              <w:pStyle w:val="TableParagraph"/>
              <w:spacing w:before="65"/>
              <w:ind w:left="169" w:right="17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12,12</w:t>
            </w:r>
          </w:p>
        </w:tc>
        <w:tc>
          <w:tcPr>
            <w:tcW w:w="841" w:type="dxa"/>
          </w:tcPr>
          <w:p w14:paraId="035E119D" w14:textId="77777777" w:rsidR="00525DAF" w:rsidRPr="00DF58E6" w:rsidRDefault="00525DAF" w:rsidP="00525DAF">
            <w:pPr>
              <w:pStyle w:val="TableParagraph"/>
              <w:spacing w:before="65"/>
              <w:ind w:left="169" w:right="170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12,09</w:t>
            </w:r>
          </w:p>
        </w:tc>
        <w:tc>
          <w:tcPr>
            <w:tcW w:w="750" w:type="dxa"/>
          </w:tcPr>
          <w:p w14:paraId="4AD66ACF" w14:textId="77777777" w:rsidR="00525DAF" w:rsidRPr="00DF58E6" w:rsidRDefault="00525DAF" w:rsidP="00525DAF">
            <w:pPr>
              <w:pStyle w:val="TableParagraph"/>
              <w:spacing w:before="65"/>
              <w:ind w:left="121" w:right="12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12,00</w:t>
            </w:r>
          </w:p>
        </w:tc>
        <w:tc>
          <w:tcPr>
            <w:tcW w:w="843" w:type="dxa"/>
          </w:tcPr>
          <w:p w14:paraId="1ECC5893" w14:textId="77777777" w:rsidR="00525DAF" w:rsidRPr="00DF58E6" w:rsidRDefault="00525DAF" w:rsidP="00525DAF">
            <w:pPr>
              <w:pStyle w:val="TableParagraph"/>
              <w:spacing w:before="65"/>
              <w:ind w:left="169" w:right="17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12,06</w:t>
            </w:r>
          </w:p>
        </w:tc>
        <w:tc>
          <w:tcPr>
            <w:tcW w:w="749" w:type="dxa"/>
          </w:tcPr>
          <w:p w14:paraId="206EBCEC" w14:textId="77777777" w:rsidR="00525DAF" w:rsidRPr="00DF58E6" w:rsidRDefault="00525DAF" w:rsidP="00525DAF">
            <w:pPr>
              <w:pStyle w:val="TableParagraph"/>
              <w:spacing w:before="65"/>
              <w:ind w:left="120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12,57</w:t>
            </w:r>
          </w:p>
        </w:tc>
        <w:tc>
          <w:tcPr>
            <w:tcW w:w="749" w:type="dxa"/>
          </w:tcPr>
          <w:p w14:paraId="53526214" w14:textId="77777777" w:rsidR="00525DAF" w:rsidRPr="00DF58E6" w:rsidRDefault="00525DAF" w:rsidP="00525DAF">
            <w:pPr>
              <w:pStyle w:val="TableParagraph"/>
              <w:spacing w:before="65"/>
              <w:ind w:left="120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12,18</w:t>
            </w:r>
          </w:p>
        </w:tc>
        <w:tc>
          <w:tcPr>
            <w:tcW w:w="749" w:type="dxa"/>
          </w:tcPr>
          <w:p w14:paraId="1A8989E3" w14:textId="77777777" w:rsidR="00525DAF" w:rsidRPr="00DF58E6" w:rsidRDefault="00525DAF" w:rsidP="00525DAF">
            <w:pPr>
              <w:pStyle w:val="TableParagraph"/>
              <w:spacing w:before="65"/>
              <w:ind w:left="119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12,37</w:t>
            </w:r>
          </w:p>
        </w:tc>
        <w:tc>
          <w:tcPr>
            <w:tcW w:w="750" w:type="dxa"/>
          </w:tcPr>
          <w:p w14:paraId="297B7D2B" w14:textId="77777777" w:rsidR="00525DAF" w:rsidRPr="00DF58E6" w:rsidRDefault="00525DAF" w:rsidP="00525DAF">
            <w:pPr>
              <w:pStyle w:val="TableParagraph"/>
              <w:spacing w:before="65"/>
              <w:ind w:left="118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12,04</w:t>
            </w:r>
          </w:p>
        </w:tc>
        <w:tc>
          <w:tcPr>
            <w:tcW w:w="749" w:type="dxa"/>
          </w:tcPr>
          <w:p w14:paraId="017D9AD7" w14:textId="77777777" w:rsidR="00525DAF" w:rsidRPr="00DF58E6" w:rsidRDefault="00525DAF" w:rsidP="00525DAF">
            <w:pPr>
              <w:pStyle w:val="TableParagraph"/>
              <w:spacing w:before="65"/>
              <w:ind w:left="121" w:right="124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12,46</w:t>
            </w:r>
          </w:p>
        </w:tc>
        <w:tc>
          <w:tcPr>
            <w:tcW w:w="907" w:type="dxa"/>
          </w:tcPr>
          <w:p w14:paraId="4AA9D0C5" w14:textId="77777777" w:rsidR="00525DAF" w:rsidRPr="00DF58E6" w:rsidRDefault="00525DAF" w:rsidP="00525DAF">
            <w:pPr>
              <w:pStyle w:val="TableParagraph"/>
              <w:spacing w:before="65"/>
              <w:ind w:left="252" w:right="254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6,78</w:t>
            </w:r>
          </w:p>
        </w:tc>
        <w:tc>
          <w:tcPr>
            <w:tcW w:w="921" w:type="dxa"/>
          </w:tcPr>
          <w:p w14:paraId="6FBAE4EA" w14:textId="77777777" w:rsidR="00525DAF" w:rsidRPr="00DF58E6" w:rsidRDefault="00525DAF" w:rsidP="00525DAF">
            <w:pPr>
              <w:pStyle w:val="TableParagraph"/>
              <w:spacing w:before="65"/>
              <w:ind w:left="209" w:right="21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12,21</w:t>
            </w:r>
          </w:p>
        </w:tc>
      </w:tr>
      <w:tr w:rsidR="00525DAF" w:rsidRPr="00DF58E6" w14:paraId="6B221E3E" w14:textId="77777777" w:rsidTr="00DF6D66">
        <w:trPr>
          <w:trHeight w:val="373"/>
          <w:jc w:val="center"/>
        </w:trPr>
        <w:tc>
          <w:tcPr>
            <w:tcW w:w="2307" w:type="dxa"/>
          </w:tcPr>
          <w:p w14:paraId="6C28311F" w14:textId="77777777" w:rsidR="00525DAF" w:rsidRPr="00DF58E6" w:rsidRDefault="00525DAF" w:rsidP="00525DAF">
            <w:pPr>
              <w:pStyle w:val="TableParagraph"/>
              <w:spacing w:before="65"/>
              <w:ind w:left="107"/>
              <w:jc w:val="left"/>
              <w:rPr>
                <w:sz w:val="20"/>
                <w:szCs w:val="20"/>
              </w:rPr>
            </w:pPr>
            <w:r w:rsidRPr="00554CF6">
              <w:rPr>
                <w:sz w:val="20"/>
                <w:szCs w:val="20"/>
              </w:rPr>
              <w:t>Республика</w:t>
            </w:r>
            <w:r w:rsidRPr="00DF58E6">
              <w:rPr>
                <w:spacing w:val="-4"/>
                <w:sz w:val="20"/>
                <w:szCs w:val="20"/>
              </w:rPr>
              <w:t xml:space="preserve"> </w:t>
            </w:r>
            <w:r w:rsidRPr="00DF58E6">
              <w:rPr>
                <w:sz w:val="20"/>
                <w:szCs w:val="20"/>
              </w:rPr>
              <w:t>Калмыкия</w:t>
            </w:r>
          </w:p>
        </w:tc>
        <w:tc>
          <w:tcPr>
            <w:tcW w:w="994" w:type="dxa"/>
          </w:tcPr>
          <w:p w14:paraId="5CF17576" w14:textId="77777777" w:rsidR="00525DAF" w:rsidRPr="00DF58E6" w:rsidRDefault="00525DAF" w:rsidP="00525DAF">
            <w:pPr>
              <w:pStyle w:val="TableParagraph"/>
              <w:spacing w:before="65"/>
              <w:ind w:left="249" w:right="24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11,44</w:t>
            </w:r>
          </w:p>
        </w:tc>
        <w:tc>
          <w:tcPr>
            <w:tcW w:w="1007" w:type="dxa"/>
          </w:tcPr>
          <w:p w14:paraId="36340BCE" w14:textId="77777777" w:rsidR="00525DAF" w:rsidRPr="00DF58E6" w:rsidRDefault="00525DAF" w:rsidP="00525DAF">
            <w:pPr>
              <w:pStyle w:val="TableParagraph"/>
              <w:spacing w:before="65"/>
              <w:ind w:left="83" w:right="79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11,92</w:t>
            </w:r>
          </w:p>
        </w:tc>
        <w:tc>
          <w:tcPr>
            <w:tcW w:w="752" w:type="dxa"/>
          </w:tcPr>
          <w:p w14:paraId="05B5B2CF" w14:textId="77777777" w:rsidR="00525DAF" w:rsidRPr="00DF58E6" w:rsidRDefault="00525DAF" w:rsidP="00525DAF">
            <w:pPr>
              <w:pStyle w:val="TableParagraph"/>
              <w:spacing w:before="65"/>
              <w:ind w:left="119" w:right="116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11,76</w:t>
            </w:r>
          </w:p>
        </w:tc>
        <w:tc>
          <w:tcPr>
            <w:tcW w:w="841" w:type="dxa"/>
          </w:tcPr>
          <w:p w14:paraId="269961ED" w14:textId="77777777" w:rsidR="00525DAF" w:rsidRPr="00DF58E6" w:rsidRDefault="00525DAF" w:rsidP="00525DAF">
            <w:pPr>
              <w:pStyle w:val="TableParagraph"/>
              <w:spacing w:before="65"/>
              <w:ind w:left="170" w:right="170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11,69</w:t>
            </w:r>
          </w:p>
        </w:tc>
        <w:tc>
          <w:tcPr>
            <w:tcW w:w="843" w:type="dxa"/>
          </w:tcPr>
          <w:p w14:paraId="654E99D0" w14:textId="77777777" w:rsidR="00525DAF" w:rsidRPr="00DF58E6" w:rsidRDefault="00525DAF" w:rsidP="00525DAF">
            <w:pPr>
              <w:pStyle w:val="TableParagraph"/>
              <w:spacing w:before="65"/>
              <w:ind w:left="169" w:right="17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11,96</w:t>
            </w:r>
          </w:p>
        </w:tc>
        <w:tc>
          <w:tcPr>
            <w:tcW w:w="841" w:type="dxa"/>
          </w:tcPr>
          <w:p w14:paraId="136F9CCD" w14:textId="77777777" w:rsidR="00525DAF" w:rsidRPr="00DF58E6" w:rsidRDefault="00525DAF" w:rsidP="00525DAF">
            <w:pPr>
              <w:pStyle w:val="TableParagraph"/>
              <w:spacing w:before="65"/>
              <w:ind w:left="169" w:right="170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12,03</w:t>
            </w:r>
          </w:p>
        </w:tc>
        <w:tc>
          <w:tcPr>
            <w:tcW w:w="750" w:type="dxa"/>
          </w:tcPr>
          <w:p w14:paraId="3BDF2EF4" w14:textId="77777777" w:rsidR="00525DAF" w:rsidRPr="00DF58E6" w:rsidRDefault="00525DAF" w:rsidP="00525DAF">
            <w:pPr>
              <w:pStyle w:val="TableParagraph"/>
              <w:spacing w:before="65"/>
              <w:ind w:left="121" w:right="12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11,83</w:t>
            </w:r>
          </w:p>
        </w:tc>
        <w:tc>
          <w:tcPr>
            <w:tcW w:w="843" w:type="dxa"/>
          </w:tcPr>
          <w:p w14:paraId="7C190F3E" w14:textId="77777777" w:rsidR="00525DAF" w:rsidRPr="00DF58E6" w:rsidRDefault="00525DAF" w:rsidP="00525DAF">
            <w:pPr>
              <w:pStyle w:val="TableParagraph"/>
              <w:spacing w:before="65"/>
              <w:ind w:left="169" w:right="17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11,97</w:t>
            </w:r>
          </w:p>
        </w:tc>
        <w:tc>
          <w:tcPr>
            <w:tcW w:w="749" w:type="dxa"/>
          </w:tcPr>
          <w:p w14:paraId="686ABE19" w14:textId="77777777" w:rsidR="00525DAF" w:rsidRPr="00DF58E6" w:rsidRDefault="00525DAF" w:rsidP="00525DAF">
            <w:pPr>
              <w:pStyle w:val="TableParagraph"/>
              <w:spacing w:before="65"/>
              <w:ind w:left="120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12,41</w:t>
            </w:r>
          </w:p>
        </w:tc>
        <w:tc>
          <w:tcPr>
            <w:tcW w:w="749" w:type="dxa"/>
          </w:tcPr>
          <w:p w14:paraId="620BB998" w14:textId="77777777" w:rsidR="00525DAF" w:rsidRPr="00DF58E6" w:rsidRDefault="00525DAF" w:rsidP="00525DAF">
            <w:pPr>
              <w:pStyle w:val="TableParagraph"/>
              <w:spacing w:before="65"/>
              <w:ind w:left="120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12,01</w:t>
            </w:r>
          </w:p>
        </w:tc>
        <w:tc>
          <w:tcPr>
            <w:tcW w:w="749" w:type="dxa"/>
          </w:tcPr>
          <w:p w14:paraId="76DBE75D" w14:textId="77777777" w:rsidR="00525DAF" w:rsidRPr="00DF58E6" w:rsidRDefault="00525DAF" w:rsidP="00525DAF">
            <w:pPr>
              <w:pStyle w:val="TableParagraph"/>
              <w:spacing w:before="65"/>
              <w:ind w:left="121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12,21</w:t>
            </w:r>
          </w:p>
        </w:tc>
        <w:tc>
          <w:tcPr>
            <w:tcW w:w="750" w:type="dxa"/>
          </w:tcPr>
          <w:p w14:paraId="6D47D13F" w14:textId="77777777" w:rsidR="00525DAF" w:rsidRPr="00DF58E6" w:rsidRDefault="00525DAF" w:rsidP="00525DAF">
            <w:pPr>
              <w:pStyle w:val="TableParagraph"/>
              <w:spacing w:before="65"/>
              <w:ind w:left="118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11,97</w:t>
            </w:r>
          </w:p>
        </w:tc>
        <w:tc>
          <w:tcPr>
            <w:tcW w:w="749" w:type="dxa"/>
          </w:tcPr>
          <w:p w14:paraId="77333E77" w14:textId="77777777" w:rsidR="00525DAF" w:rsidRPr="00DF58E6" w:rsidRDefault="00525DAF" w:rsidP="00525DAF">
            <w:pPr>
              <w:pStyle w:val="TableParagraph"/>
              <w:spacing w:before="65"/>
              <w:ind w:left="121" w:right="124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12,32</w:t>
            </w:r>
          </w:p>
        </w:tc>
        <w:tc>
          <w:tcPr>
            <w:tcW w:w="907" w:type="dxa"/>
          </w:tcPr>
          <w:p w14:paraId="03F060AF" w14:textId="77777777" w:rsidR="00525DAF" w:rsidRPr="00DF58E6" w:rsidRDefault="00525DAF" w:rsidP="00525DAF">
            <w:pPr>
              <w:pStyle w:val="TableParagraph"/>
              <w:spacing w:before="65"/>
              <w:ind w:left="252" w:right="254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6,75</w:t>
            </w:r>
          </w:p>
        </w:tc>
        <w:tc>
          <w:tcPr>
            <w:tcW w:w="921" w:type="dxa"/>
          </w:tcPr>
          <w:p w14:paraId="37B9BA05" w14:textId="77777777" w:rsidR="00525DAF" w:rsidRPr="00DF58E6" w:rsidRDefault="00525DAF" w:rsidP="00525DAF">
            <w:pPr>
              <w:pStyle w:val="TableParagraph"/>
              <w:spacing w:before="65"/>
              <w:ind w:left="209" w:right="21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12,09</w:t>
            </w:r>
          </w:p>
        </w:tc>
      </w:tr>
      <w:tr w:rsidR="00525DAF" w:rsidRPr="00DF58E6" w14:paraId="0DA82977" w14:textId="77777777" w:rsidTr="00DF6D66">
        <w:trPr>
          <w:trHeight w:val="873"/>
          <w:jc w:val="center"/>
        </w:trPr>
        <w:tc>
          <w:tcPr>
            <w:tcW w:w="2307" w:type="dxa"/>
          </w:tcPr>
          <w:p w14:paraId="16EF14DB" w14:textId="77777777" w:rsidR="00525DAF" w:rsidRPr="00DF58E6" w:rsidRDefault="00525DAF" w:rsidP="00525DAF">
            <w:pPr>
              <w:pStyle w:val="TableParagraph"/>
              <w:ind w:left="107" w:right="874"/>
              <w:jc w:val="left"/>
              <w:rPr>
                <w:sz w:val="20"/>
                <w:szCs w:val="20"/>
              </w:rPr>
            </w:pPr>
            <w:r w:rsidRPr="00554CF6">
              <w:rPr>
                <w:spacing w:val="-1"/>
                <w:sz w:val="20"/>
                <w:szCs w:val="20"/>
              </w:rPr>
              <w:t>Краснодарский</w:t>
            </w:r>
            <w:r w:rsidRPr="00DF58E6">
              <w:rPr>
                <w:spacing w:val="-47"/>
                <w:sz w:val="20"/>
                <w:szCs w:val="20"/>
              </w:rPr>
              <w:t xml:space="preserve"> </w:t>
            </w:r>
            <w:r w:rsidRPr="00DF58E6">
              <w:rPr>
                <w:sz w:val="20"/>
                <w:szCs w:val="20"/>
              </w:rPr>
              <w:t>край****</w:t>
            </w:r>
          </w:p>
          <w:p w14:paraId="6CFFD16D" w14:textId="77777777" w:rsidR="00525DAF" w:rsidRPr="00DF58E6" w:rsidRDefault="00525DAF" w:rsidP="00525DAF">
            <w:pPr>
              <w:pStyle w:val="TableParagraph"/>
              <w:spacing w:line="206" w:lineRule="exact"/>
              <w:ind w:left="107" w:right="175"/>
              <w:jc w:val="left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(кроме</w:t>
            </w:r>
            <w:r w:rsidRPr="00DF58E6">
              <w:rPr>
                <w:spacing w:val="-9"/>
                <w:sz w:val="20"/>
                <w:szCs w:val="20"/>
              </w:rPr>
              <w:t xml:space="preserve"> </w:t>
            </w:r>
            <w:r w:rsidRPr="00DF58E6">
              <w:rPr>
                <w:sz w:val="20"/>
                <w:szCs w:val="20"/>
              </w:rPr>
              <w:t>производственных</w:t>
            </w:r>
            <w:r w:rsidRPr="00DF58E6">
              <w:rPr>
                <w:spacing w:val="-42"/>
                <w:sz w:val="20"/>
                <w:szCs w:val="20"/>
              </w:rPr>
              <w:t xml:space="preserve"> </w:t>
            </w:r>
            <w:r w:rsidRPr="00DF58E6">
              <w:rPr>
                <w:sz w:val="20"/>
                <w:szCs w:val="20"/>
              </w:rPr>
              <w:t>зданий)</w:t>
            </w:r>
          </w:p>
        </w:tc>
        <w:tc>
          <w:tcPr>
            <w:tcW w:w="994" w:type="dxa"/>
          </w:tcPr>
          <w:p w14:paraId="2D122175" w14:textId="77777777" w:rsidR="00525DAF" w:rsidRPr="00DF58E6" w:rsidRDefault="00525DAF" w:rsidP="00525DAF">
            <w:pPr>
              <w:pStyle w:val="TableParagraph"/>
              <w:spacing w:before="4"/>
              <w:jc w:val="left"/>
              <w:rPr>
                <w:b/>
                <w:sz w:val="20"/>
                <w:szCs w:val="20"/>
              </w:rPr>
            </w:pPr>
          </w:p>
          <w:p w14:paraId="2B9A5DD9" w14:textId="77777777" w:rsidR="00525DAF" w:rsidRPr="00DF58E6" w:rsidRDefault="00525DAF" w:rsidP="00525DAF">
            <w:pPr>
              <w:pStyle w:val="TableParagraph"/>
              <w:ind w:left="249" w:right="24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12,63</w:t>
            </w:r>
          </w:p>
        </w:tc>
        <w:tc>
          <w:tcPr>
            <w:tcW w:w="1007" w:type="dxa"/>
          </w:tcPr>
          <w:p w14:paraId="5C0F073A" w14:textId="77777777" w:rsidR="00525DAF" w:rsidRPr="00DF58E6" w:rsidRDefault="00525DAF" w:rsidP="00525DAF">
            <w:pPr>
              <w:pStyle w:val="TableParagraph"/>
              <w:spacing w:before="4"/>
              <w:jc w:val="left"/>
              <w:rPr>
                <w:b/>
                <w:sz w:val="20"/>
                <w:szCs w:val="20"/>
              </w:rPr>
            </w:pPr>
          </w:p>
          <w:p w14:paraId="47951B27" w14:textId="77777777" w:rsidR="00525DAF" w:rsidRPr="00DF58E6" w:rsidRDefault="00525DAF" w:rsidP="00525DAF">
            <w:pPr>
              <w:pStyle w:val="TableParagraph"/>
              <w:ind w:left="83" w:right="79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13,07</w:t>
            </w:r>
          </w:p>
        </w:tc>
        <w:tc>
          <w:tcPr>
            <w:tcW w:w="752" w:type="dxa"/>
          </w:tcPr>
          <w:p w14:paraId="3E3F9444" w14:textId="77777777" w:rsidR="00525DAF" w:rsidRPr="00DF58E6" w:rsidRDefault="00525DAF" w:rsidP="00525DAF">
            <w:pPr>
              <w:pStyle w:val="TableParagraph"/>
              <w:spacing w:before="4"/>
              <w:jc w:val="left"/>
              <w:rPr>
                <w:b/>
                <w:sz w:val="20"/>
                <w:szCs w:val="20"/>
              </w:rPr>
            </w:pPr>
          </w:p>
          <w:p w14:paraId="2827BA2A" w14:textId="77777777" w:rsidR="00525DAF" w:rsidRPr="00DF58E6" w:rsidRDefault="00525DAF" w:rsidP="00525DAF">
            <w:pPr>
              <w:pStyle w:val="TableParagraph"/>
              <w:ind w:left="119" w:right="116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12,83</w:t>
            </w:r>
          </w:p>
        </w:tc>
        <w:tc>
          <w:tcPr>
            <w:tcW w:w="841" w:type="dxa"/>
          </w:tcPr>
          <w:p w14:paraId="171D9F59" w14:textId="77777777" w:rsidR="00525DAF" w:rsidRPr="00DF58E6" w:rsidRDefault="00525DAF" w:rsidP="00525DAF">
            <w:pPr>
              <w:pStyle w:val="TableParagraph"/>
              <w:spacing w:before="4"/>
              <w:jc w:val="left"/>
              <w:rPr>
                <w:b/>
                <w:sz w:val="20"/>
                <w:szCs w:val="20"/>
              </w:rPr>
            </w:pPr>
          </w:p>
          <w:p w14:paraId="6676D4C0" w14:textId="77777777" w:rsidR="00525DAF" w:rsidRPr="00DF58E6" w:rsidRDefault="00525DAF" w:rsidP="00525DAF">
            <w:pPr>
              <w:pStyle w:val="TableParagraph"/>
              <w:ind w:left="170" w:right="170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12,81</w:t>
            </w:r>
          </w:p>
        </w:tc>
        <w:tc>
          <w:tcPr>
            <w:tcW w:w="843" w:type="dxa"/>
          </w:tcPr>
          <w:p w14:paraId="77CCA529" w14:textId="77777777" w:rsidR="00525DAF" w:rsidRPr="00DF58E6" w:rsidRDefault="00525DAF" w:rsidP="00525DAF">
            <w:pPr>
              <w:pStyle w:val="TableParagraph"/>
              <w:spacing w:before="4"/>
              <w:jc w:val="left"/>
              <w:rPr>
                <w:b/>
                <w:sz w:val="20"/>
                <w:szCs w:val="20"/>
              </w:rPr>
            </w:pPr>
          </w:p>
          <w:p w14:paraId="00E906D1" w14:textId="77777777" w:rsidR="00525DAF" w:rsidRPr="00DF58E6" w:rsidRDefault="00525DAF" w:rsidP="00525DAF">
            <w:pPr>
              <w:pStyle w:val="TableParagraph"/>
              <w:ind w:left="169" w:right="17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13,09</w:t>
            </w:r>
          </w:p>
        </w:tc>
        <w:tc>
          <w:tcPr>
            <w:tcW w:w="841" w:type="dxa"/>
          </w:tcPr>
          <w:p w14:paraId="06B72937" w14:textId="77777777" w:rsidR="00525DAF" w:rsidRPr="00DF58E6" w:rsidRDefault="00525DAF" w:rsidP="00525DAF">
            <w:pPr>
              <w:pStyle w:val="TableParagraph"/>
              <w:spacing w:before="4"/>
              <w:jc w:val="left"/>
              <w:rPr>
                <w:b/>
                <w:sz w:val="20"/>
                <w:szCs w:val="20"/>
              </w:rPr>
            </w:pPr>
          </w:p>
          <w:p w14:paraId="3BB4D9AE" w14:textId="77777777" w:rsidR="00525DAF" w:rsidRPr="00DF58E6" w:rsidRDefault="00525DAF" w:rsidP="00525DAF">
            <w:pPr>
              <w:pStyle w:val="TableParagraph"/>
              <w:ind w:left="169" w:right="170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13,09</w:t>
            </w:r>
          </w:p>
        </w:tc>
        <w:tc>
          <w:tcPr>
            <w:tcW w:w="750" w:type="dxa"/>
          </w:tcPr>
          <w:p w14:paraId="240FBE1E" w14:textId="77777777" w:rsidR="00525DAF" w:rsidRPr="00DF58E6" w:rsidRDefault="00525DAF" w:rsidP="00525DAF">
            <w:pPr>
              <w:pStyle w:val="TableParagraph"/>
              <w:spacing w:before="4"/>
              <w:jc w:val="left"/>
              <w:rPr>
                <w:b/>
                <w:sz w:val="20"/>
                <w:szCs w:val="20"/>
              </w:rPr>
            </w:pPr>
          </w:p>
          <w:p w14:paraId="0AFD553A" w14:textId="77777777" w:rsidR="00525DAF" w:rsidRPr="00DF58E6" w:rsidRDefault="00525DAF" w:rsidP="00525DAF">
            <w:pPr>
              <w:pStyle w:val="TableParagraph"/>
              <w:ind w:left="121" w:right="12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12,98</w:t>
            </w:r>
          </w:p>
        </w:tc>
        <w:tc>
          <w:tcPr>
            <w:tcW w:w="843" w:type="dxa"/>
          </w:tcPr>
          <w:p w14:paraId="33BB3AC2" w14:textId="77777777" w:rsidR="00525DAF" w:rsidRPr="00DF58E6" w:rsidRDefault="00525DAF" w:rsidP="00525DAF">
            <w:pPr>
              <w:pStyle w:val="TableParagraph"/>
              <w:spacing w:before="4"/>
              <w:jc w:val="left"/>
              <w:rPr>
                <w:b/>
                <w:sz w:val="20"/>
                <w:szCs w:val="20"/>
              </w:rPr>
            </w:pPr>
          </w:p>
          <w:p w14:paraId="30C9F028" w14:textId="77777777" w:rsidR="00525DAF" w:rsidRPr="00DF58E6" w:rsidRDefault="00525DAF" w:rsidP="00525DAF">
            <w:pPr>
              <w:pStyle w:val="TableParagraph"/>
              <w:ind w:left="169" w:right="17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13,06</w:t>
            </w:r>
          </w:p>
        </w:tc>
        <w:tc>
          <w:tcPr>
            <w:tcW w:w="749" w:type="dxa"/>
          </w:tcPr>
          <w:p w14:paraId="4E0EF38A" w14:textId="77777777" w:rsidR="00525DAF" w:rsidRPr="00DF58E6" w:rsidRDefault="00525DAF" w:rsidP="00525DAF">
            <w:pPr>
              <w:pStyle w:val="TableParagraph"/>
              <w:spacing w:before="4"/>
              <w:jc w:val="left"/>
              <w:rPr>
                <w:b/>
                <w:sz w:val="20"/>
                <w:szCs w:val="20"/>
              </w:rPr>
            </w:pPr>
          </w:p>
          <w:p w14:paraId="2EA1DA23" w14:textId="77777777" w:rsidR="00525DAF" w:rsidRPr="00DF58E6" w:rsidRDefault="00525DAF" w:rsidP="00525DAF">
            <w:pPr>
              <w:pStyle w:val="TableParagraph"/>
              <w:ind w:left="120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13,53</w:t>
            </w:r>
          </w:p>
        </w:tc>
        <w:tc>
          <w:tcPr>
            <w:tcW w:w="749" w:type="dxa"/>
          </w:tcPr>
          <w:p w14:paraId="123A44DD" w14:textId="77777777" w:rsidR="00525DAF" w:rsidRPr="00DF58E6" w:rsidRDefault="00525DAF" w:rsidP="00525DAF">
            <w:pPr>
              <w:pStyle w:val="TableParagraph"/>
              <w:spacing w:before="4"/>
              <w:jc w:val="left"/>
              <w:rPr>
                <w:b/>
                <w:sz w:val="20"/>
                <w:szCs w:val="20"/>
              </w:rPr>
            </w:pPr>
          </w:p>
          <w:p w14:paraId="60708516" w14:textId="77777777" w:rsidR="00525DAF" w:rsidRPr="00DF58E6" w:rsidRDefault="00525DAF" w:rsidP="00525DAF">
            <w:pPr>
              <w:pStyle w:val="TableParagraph"/>
              <w:ind w:left="120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13,12</w:t>
            </w:r>
          </w:p>
        </w:tc>
        <w:tc>
          <w:tcPr>
            <w:tcW w:w="749" w:type="dxa"/>
          </w:tcPr>
          <w:p w14:paraId="57AE7CAD" w14:textId="77777777" w:rsidR="00525DAF" w:rsidRPr="00DF58E6" w:rsidRDefault="00525DAF" w:rsidP="00525DAF">
            <w:pPr>
              <w:pStyle w:val="TableParagraph"/>
              <w:spacing w:before="4"/>
              <w:jc w:val="left"/>
              <w:rPr>
                <w:b/>
                <w:sz w:val="20"/>
                <w:szCs w:val="20"/>
              </w:rPr>
            </w:pPr>
          </w:p>
          <w:p w14:paraId="5BF1D0F6" w14:textId="77777777" w:rsidR="00525DAF" w:rsidRPr="00DF58E6" w:rsidRDefault="00525DAF" w:rsidP="00525DAF">
            <w:pPr>
              <w:pStyle w:val="TableParagraph"/>
              <w:ind w:left="119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13,32</w:t>
            </w:r>
          </w:p>
        </w:tc>
        <w:tc>
          <w:tcPr>
            <w:tcW w:w="750" w:type="dxa"/>
          </w:tcPr>
          <w:p w14:paraId="66EA5E95" w14:textId="77777777" w:rsidR="00525DAF" w:rsidRPr="00DF58E6" w:rsidRDefault="00525DAF" w:rsidP="00525DAF">
            <w:pPr>
              <w:pStyle w:val="TableParagraph"/>
              <w:spacing w:before="4"/>
              <w:jc w:val="left"/>
              <w:rPr>
                <w:b/>
                <w:sz w:val="20"/>
                <w:szCs w:val="20"/>
              </w:rPr>
            </w:pPr>
          </w:p>
          <w:p w14:paraId="483B6593" w14:textId="77777777" w:rsidR="00525DAF" w:rsidRPr="00DF58E6" w:rsidRDefault="00525DAF" w:rsidP="00525DAF">
            <w:pPr>
              <w:pStyle w:val="TableParagraph"/>
              <w:ind w:left="118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12,97</w:t>
            </w:r>
          </w:p>
        </w:tc>
        <w:tc>
          <w:tcPr>
            <w:tcW w:w="749" w:type="dxa"/>
          </w:tcPr>
          <w:p w14:paraId="29B4A460" w14:textId="77777777" w:rsidR="00525DAF" w:rsidRPr="00DF58E6" w:rsidRDefault="00525DAF" w:rsidP="00525DAF">
            <w:pPr>
              <w:pStyle w:val="TableParagraph"/>
              <w:spacing w:before="4"/>
              <w:jc w:val="left"/>
              <w:rPr>
                <w:b/>
                <w:sz w:val="20"/>
                <w:szCs w:val="20"/>
              </w:rPr>
            </w:pPr>
          </w:p>
          <w:p w14:paraId="1212C6E7" w14:textId="77777777" w:rsidR="00525DAF" w:rsidRPr="00DF58E6" w:rsidRDefault="00525DAF" w:rsidP="00525DAF">
            <w:pPr>
              <w:pStyle w:val="TableParagraph"/>
              <w:ind w:left="121" w:right="124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13,41</w:t>
            </w:r>
          </w:p>
        </w:tc>
        <w:tc>
          <w:tcPr>
            <w:tcW w:w="907" w:type="dxa"/>
          </w:tcPr>
          <w:p w14:paraId="75653F17" w14:textId="77777777" w:rsidR="00525DAF" w:rsidRPr="00DF58E6" w:rsidRDefault="00525DAF" w:rsidP="00525DAF">
            <w:pPr>
              <w:pStyle w:val="TableParagraph"/>
              <w:spacing w:before="4"/>
              <w:jc w:val="left"/>
              <w:rPr>
                <w:b/>
                <w:sz w:val="20"/>
                <w:szCs w:val="20"/>
              </w:rPr>
            </w:pPr>
          </w:p>
          <w:p w14:paraId="483257E1" w14:textId="77777777" w:rsidR="00525DAF" w:rsidRPr="00DF58E6" w:rsidRDefault="00525DAF" w:rsidP="00525DAF">
            <w:pPr>
              <w:pStyle w:val="TableParagraph"/>
              <w:ind w:left="252" w:right="254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6,41</w:t>
            </w:r>
          </w:p>
        </w:tc>
        <w:tc>
          <w:tcPr>
            <w:tcW w:w="921" w:type="dxa"/>
          </w:tcPr>
          <w:p w14:paraId="4E623CC3" w14:textId="77777777" w:rsidR="00525DAF" w:rsidRPr="00DF58E6" w:rsidRDefault="00525DAF" w:rsidP="00525DAF">
            <w:pPr>
              <w:pStyle w:val="TableParagraph"/>
              <w:spacing w:before="4"/>
              <w:jc w:val="left"/>
              <w:rPr>
                <w:b/>
                <w:sz w:val="20"/>
                <w:szCs w:val="20"/>
              </w:rPr>
            </w:pPr>
          </w:p>
          <w:p w14:paraId="29C1DF81" w14:textId="77777777" w:rsidR="00525DAF" w:rsidRPr="00DF58E6" w:rsidRDefault="00525DAF" w:rsidP="00525DAF">
            <w:pPr>
              <w:pStyle w:val="TableParagraph"/>
              <w:ind w:left="209" w:right="21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13,16</w:t>
            </w:r>
          </w:p>
        </w:tc>
      </w:tr>
      <w:tr w:rsidR="00525DAF" w:rsidRPr="00DF58E6" w14:paraId="05A1CEC5" w14:textId="77777777" w:rsidTr="00DF6D66">
        <w:trPr>
          <w:trHeight w:val="374"/>
          <w:jc w:val="center"/>
        </w:trPr>
        <w:tc>
          <w:tcPr>
            <w:tcW w:w="2307" w:type="dxa"/>
          </w:tcPr>
          <w:p w14:paraId="074B664B" w14:textId="77777777" w:rsidR="00525DAF" w:rsidRPr="00DF58E6" w:rsidRDefault="00525DAF" w:rsidP="00525DAF">
            <w:pPr>
              <w:pStyle w:val="TableParagraph"/>
              <w:spacing w:before="65"/>
              <w:ind w:left="107"/>
              <w:jc w:val="left"/>
              <w:rPr>
                <w:sz w:val="20"/>
                <w:szCs w:val="20"/>
              </w:rPr>
            </w:pPr>
            <w:r w:rsidRPr="00554CF6">
              <w:rPr>
                <w:sz w:val="20"/>
                <w:szCs w:val="20"/>
              </w:rPr>
              <w:t>Аст</w:t>
            </w:r>
            <w:r w:rsidRPr="00DF58E6">
              <w:rPr>
                <w:sz w:val="20"/>
                <w:szCs w:val="20"/>
              </w:rPr>
              <w:t>раханская</w:t>
            </w:r>
            <w:r w:rsidRPr="00DF58E6">
              <w:rPr>
                <w:spacing w:val="-5"/>
                <w:sz w:val="20"/>
                <w:szCs w:val="20"/>
              </w:rPr>
              <w:t xml:space="preserve"> </w:t>
            </w:r>
            <w:r w:rsidRPr="00DF58E6">
              <w:rPr>
                <w:sz w:val="20"/>
                <w:szCs w:val="20"/>
              </w:rPr>
              <w:t>область</w:t>
            </w:r>
          </w:p>
        </w:tc>
        <w:tc>
          <w:tcPr>
            <w:tcW w:w="994" w:type="dxa"/>
          </w:tcPr>
          <w:p w14:paraId="729FF73A" w14:textId="77777777" w:rsidR="00525DAF" w:rsidRPr="00DF58E6" w:rsidRDefault="00525DAF" w:rsidP="00525DAF">
            <w:pPr>
              <w:pStyle w:val="TableParagraph"/>
              <w:spacing w:before="65"/>
              <w:ind w:left="249" w:right="24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12,94</w:t>
            </w:r>
          </w:p>
        </w:tc>
        <w:tc>
          <w:tcPr>
            <w:tcW w:w="1007" w:type="dxa"/>
          </w:tcPr>
          <w:p w14:paraId="7DDC5DCF" w14:textId="77777777" w:rsidR="00525DAF" w:rsidRPr="00DF58E6" w:rsidRDefault="00525DAF" w:rsidP="00525DAF">
            <w:pPr>
              <w:pStyle w:val="TableParagraph"/>
              <w:spacing w:before="65"/>
              <w:ind w:left="83" w:right="79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13,31</w:t>
            </w:r>
          </w:p>
        </w:tc>
        <w:tc>
          <w:tcPr>
            <w:tcW w:w="752" w:type="dxa"/>
          </w:tcPr>
          <w:p w14:paraId="0A07C437" w14:textId="77777777" w:rsidR="00525DAF" w:rsidRPr="00DF58E6" w:rsidRDefault="00525DAF" w:rsidP="00525DAF">
            <w:pPr>
              <w:pStyle w:val="TableParagraph"/>
              <w:spacing w:before="65"/>
              <w:ind w:left="119" w:right="116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13,13</w:t>
            </w:r>
          </w:p>
        </w:tc>
        <w:tc>
          <w:tcPr>
            <w:tcW w:w="841" w:type="dxa"/>
          </w:tcPr>
          <w:p w14:paraId="66FF28C0" w14:textId="77777777" w:rsidR="00525DAF" w:rsidRPr="00DF58E6" w:rsidRDefault="00525DAF" w:rsidP="00525DAF">
            <w:pPr>
              <w:pStyle w:val="TableParagraph"/>
              <w:spacing w:before="65"/>
              <w:ind w:left="170" w:right="170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13,10</w:t>
            </w:r>
          </w:p>
        </w:tc>
        <w:tc>
          <w:tcPr>
            <w:tcW w:w="843" w:type="dxa"/>
          </w:tcPr>
          <w:p w14:paraId="65CB457C" w14:textId="77777777" w:rsidR="00525DAF" w:rsidRPr="00DF58E6" w:rsidRDefault="00525DAF" w:rsidP="00525DAF">
            <w:pPr>
              <w:pStyle w:val="TableParagraph"/>
              <w:spacing w:before="65"/>
              <w:ind w:left="169" w:right="17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13,35</w:t>
            </w:r>
          </w:p>
        </w:tc>
        <w:tc>
          <w:tcPr>
            <w:tcW w:w="841" w:type="dxa"/>
          </w:tcPr>
          <w:p w14:paraId="423589ED" w14:textId="77777777" w:rsidR="00525DAF" w:rsidRPr="00DF58E6" w:rsidRDefault="00525DAF" w:rsidP="00525DAF">
            <w:pPr>
              <w:pStyle w:val="TableParagraph"/>
              <w:spacing w:before="65"/>
              <w:ind w:left="169" w:right="170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13,38</w:t>
            </w:r>
          </w:p>
        </w:tc>
        <w:tc>
          <w:tcPr>
            <w:tcW w:w="750" w:type="dxa"/>
          </w:tcPr>
          <w:p w14:paraId="1AF927CF" w14:textId="77777777" w:rsidR="00525DAF" w:rsidRPr="00DF58E6" w:rsidRDefault="00525DAF" w:rsidP="00525DAF">
            <w:pPr>
              <w:pStyle w:val="TableParagraph"/>
              <w:spacing w:before="65"/>
              <w:ind w:left="121" w:right="12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13,25</w:t>
            </w:r>
          </w:p>
        </w:tc>
        <w:tc>
          <w:tcPr>
            <w:tcW w:w="843" w:type="dxa"/>
          </w:tcPr>
          <w:p w14:paraId="6378FA74" w14:textId="77777777" w:rsidR="00525DAF" w:rsidRPr="00DF58E6" w:rsidRDefault="00525DAF" w:rsidP="00525DAF">
            <w:pPr>
              <w:pStyle w:val="TableParagraph"/>
              <w:spacing w:before="65"/>
              <w:ind w:left="169" w:right="17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13,34</w:t>
            </w:r>
          </w:p>
        </w:tc>
        <w:tc>
          <w:tcPr>
            <w:tcW w:w="749" w:type="dxa"/>
          </w:tcPr>
          <w:p w14:paraId="332D0E35" w14:textId="77777777" w:rsidR="00525DAF" w:rsidRPr="00DF58E6" w:rsidRDefault="00525DAF" w:rsidP="00525DAF">
            <w:pPr>
              <w:pStyle w:val="TableParagraph"/>
              <w:spacing w:before="65"/>
              <w:ind w:left="120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13,85</w:t>
            </w:r>
          </w:p>
        </w:tc>
        <w:tc>
          <w:tcPr>
            <w:tcW w:w="749" w:type="dxa"/>
          </w:tcPr>
          <w:p w14:paraId="6286C777" w14:textId="77777777" w:rsidR="00525DAF" w:rsidRPr="00DF58E6" w:rsidRDefault="00525DAF" w:rsidP="00525DAF">
            <w:pPr>
              <w:pStyle w:val="TableParagraph"/>
              <w:spacing w:before="65"/>
              <w:ind w:left="120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13,42</w:t>
            </w:r>
          </w:p>
        </w:tc>
        <w:tc>
          <w:tcPr>
            <w:tcW w:w="749" w:type="dxa"/>
          </w:tcPr>
          <w:p w14:paraId="679F139E" w14:textId="77777777" w:rsidR="00525DAF" w:rsidRPr="00DF58E6" w:rsidRDefault="00525DAF" w:rsidP="00525DAF">
            <w:pPr>
              <w:pStyle w:val="TableParagraph"/>
              <w:spacing w:before="65"/>
              <w:ind w:left="121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13,64</w:t>
            </w:r>
          </w:p>
        </w:tc>
        <w:tc>
          <w:tcPr>
            <w:tcW w:w="750" w:type="dxa"/>
          </w:tcPr>
          <w:p w14:paraId="5CC08A1C" w14:textId="77777777" w:rsidR="00525DAF" w:rsidRPr="00DF58E6" w:rsidRDefault="00525DAF" w:rsidP="00525DAF">
            <w:pPr>
              <w:pStyle w:val="TableParagraph"/>
              <w:spacing w:before="65"/>
              <w:ind w:left="118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13,27</w:t>
            </w:r>
          </w:p>
        </w:tc>
        <w:tc>
          <w:tcPr>
            <w:tcW w:w="749" w:type="dxa"/>
          </w:tcPr>
          <w:p w14:paraId="617F3BB9" w14:textId="77777777" w:rsidR="00525DAF" w:rsidRPr="00DF58E6" w:rsidRDefault="00525DAF" w:rsidP="00525DAF">
            <w:pPr>
              <w:pStyle w:val="TableParagraph"/>
              <w:spacing w:before="65"/>
              <w:ind w:left="121" w:right="124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13,73</w:t>
            </w:r>
          </w:p>
        </w:tc>
        <w:tc>
          <w:tcPr>
            <w:tcW w:w="907" w:type="dxa"/>
          </w:tcPr>
          <w:p w14:paraId="69230318" w14:textId="77777777" w:rsidR="00525DAF" w:rsidRPr="00DF58E6" w:rsidRDefault="00525DAF" w:rsidP="00525DAF">
            <w:pPr>
              <w:pStyle w:val="TableParagraph"/>
              <w:spacing w:before="65"/>
              <w:ind w:left="252" w:right="254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7,17</w:t>
            </w:r>
          </w:p>
        </w:tc>
        <w:tc>
          <w:tcPr>
            <w:tcW w:w="921" w:type="dxa"/>
          </w:tcPr>
          <w:p w14:paraId="7F3A9638" w14:textId="77777777" w:rsidR="00525DAF" w:rsidRPr="00DF58E6" w:rsidRDefault="00525DAF" w:rsidP="00525DAF">
            <w:pPr>
              <w:pStyle w:val="TableParagraph"/>
              <w:spacing w:before="65"/>
              <w:ind w:left="209" w:right="21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13,47</w:t>
            </w:r>
          </w:p>
        </w:tc>
      </w:tr>
      <w:tr w:rsidR="00525DAF" w:rsidRPr="00DF58E6" w14:paraId="0F773018" w14:textId="77777777" w:rsidTr="00DF6D66">
        <w:trPr>
          <w:trHeight w:val="371"/>
          <w:jc w:val="center"/>
        </w:trPr>
        <w:tc>
          <w:tcPr>
            <w:tcW w:w="2307" w:type="dxa"/>
          </w:tcPr>
          <w:p w14:paraId="2B8608C0" w14:textId="77777777" w:rsidR="00525DAF" w:rsidRPr="00DF58E6" w:rsidRDefault="00525DAF" w:rsidP="00525DAF">
            <w:pPr>
              <w:pStyle w:val="TableParagraph"/>
              <w:spacing w:before="65"/>
              <w:ind w:left="107"/>
              <w:jc w:val="left"/>
              <w:rPr>
                <w:sz w:val="20"/>
                <w:szCs w:val="20"/>
              </w:rPr>
            </w:pPr>
            <w:r w:rsidRPr="00554CF6">
              <w:rPr>
                <w:sz w:val="20"/>
                <w:szCs w:val="20"/>
              </w:rPr>
              <w:t>Волгоградская</w:t>
            </w:r>
            <w:r w:rsidRPr="00DF58E6">
              <w:rPr>
                <w:spacing w:val="-5"/>
                <w:sz w:val="20"/>
                <w:szCs w:val="20"/>
              </w:rPr>
              <w:t xml:space="preserve"> </w:t>
            </w:r>
            <w:r w:rsidRPr="00DF58E6">
              <w:rPr>
                <w:sz w:val="20"/>
                <w:szCs w:val="20"/>
              </w:rPr>
              <w:t>область</w:t>
            </w:r>
          </w:p>
        </w:tc>
        <w:tc>
          <w:tcPr>
            <w:tcW w:w="994" w:type="dxa"/>
          </w:tcPr>
          <w:p w14:paraId="500A7588" w14:textId="77777777" w:rsidR="00525DAF" w:rsidRPr="00DF58E6" w:rsidRDefault="00525DAF" w:rsidP="00525DAF">
            <w:pPr>
              <w:pStyle w:val="TableParagraph"/>
              <w:spacing w:before="65"/>
              <w:ind w:left="249" w:right="24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12,24</w:t>
            </w:r>
          </w:p>
        </w:tc>
        <w:tc>
          <w:tcPr>
            <w:tcW w:w="1007" w:type="dxa"/>
          </w:tcPr>
          <w:p w14:paraId="3C4BBCB2" w14:textId="77777777" w:rsidR="00525DAF" w:rsidRPr="00DF58E6" w:rsidRDefault="00525DAF" w:rsidP="00525DAF">
            <w:pPr>
              <w:pStyle w:val="TableParagraph"/>
              <w:spacing w:before="65"/>
              <w:ind w:left="83" w:right="79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12,63</w:t>
            </w:r>
          </w:p>
        </w:tc>
        <w:tc>
          <w:tcPr>
            <w:tcW w:w="752" w:type="dxa"/>
          </w:tcPr>
          <w:p w14:paraId="4092CDC8" w14:textId="77777777" w:rsidR="00525DAF" w:rsidRPr="00DF58E6" w:rsidRDefault="00525DAF" w:rsidP="00525DAF">
            <w:pPr>
              <w:pStyle w:val="TableParagraph"/>
              <w:spacing w:before="65"/>
              <w:ind w:left="119" w:right="116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12,42</w:t>
            </w:r>
          </w:p>
        </w:tc>
        <w:tc>
          <w:tcPr>
            <w:tcW w:w="841" w:type="dxa"/>
          </w:tcPr>
          <w:p w14:paraId="5AED58AE" w14:textId="77777777" w:rsidR="00525DAF" w:rsidRPr="00DF58E6" w:rsidRDefault="00525DAF" w:rsidP="00525DAF">
            <w:pPr>
              <w:pStyle w:val="TableParagraph"/>
              <w:spacing w:before="65"/>
              <w:ind w:left="170" w:right="170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12,40</w:t>
            </w:r>
          </w:p>
        </w:tc>
        <w:tc>
          <w:tcPr>
            <w:tcW w:w="843" w:type="dxa"/>
          </w:tcPr>
          <w:p w14:paraId="5E70020C" w14:textId="77777777" w:rsidR="00525DAF" w:rsidRPr="00DF58E6" w:rsidRDefault="00525DAF" w:rsidP="00525DAF">
            <w:pPr>
              <w:pStyle w:val="TableParagraph"/>
              <w:spacing w:before="65"/>
              <w:ind w:left="169" w:right="17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12,61</w:t>
            </w:r>
          </w:p>
        </w:tc>
        <w:tc>
          <w:tcPr>
            <w:tcW w:w="841" w:type="dxa"/>
          </w:tcPr>
          <w:p w14:paraId="0A0B6359" w14:textId="77777777" w:rsidR="00525DAF" w:rsidRPr="00DF58E6" w:rsidRDefault="00525DAF" w:rsidP="00525DAF">
            <w:pPr>
              <w:pStyle w:val="TableParagraph"/>
              <w:spacing w:before="65"/>
              <w:ind w:left="169" w:right="170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12,63</w:t>
            </w:r>
          </w:p>
        </w:tc>
        <w:tc>
          <w:tcPr>
            <w:tcW w:w="750" w:type="dxa"/>
          </w:tcPr>
          <w:p w14:paraId="71EF10C4" w14:textId="77777777" w:rsidR="00525DAF" w:rsidRPr="00DF58E6" w:rsidRDefault="00525DAF" w:rsidP="00525DAF">
            <w:pPr>
              <w:pStyle w:val="TableParagraph"/>
              <w:spacing w:before="65"/>
              <w:ind w:left="121" w:right="12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12,38</w:t>
            </w:r>
          </w:p>
        </w:tc>
        <w:tc>
          <w:tcPr>
            <w:tcW w:w="843" w:type="dxa"/>
          </w:tcPr>
          <w:p w14:paraId="7B631B52" w14:textId="77777777" w:rsidR="00525DAF" w:rsidRPr="00DF58E6" w:rsidRDefault="00525DAF" w:rsidP="00525DAF">
            <w:pPr>
              <w:pStyle w:val="TableParagraph"/>
              <w:spacing w:before="65"/>
              <w:ind w:left="169" w:right="17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12,55</w:t>
            </w:r>
          </w:p>
        </w:tc>
        <w:tc>
          <w:tcPr>
            <w:tcW w:w="749" w:type="dxa"/>
          </w:tcPr>
          <w:p w14:paraId="241C1D30" w14:textId="77777777" w:rsidR="00525DAF" w:rsidRPr="00DF58E6" w:rsidRDefault="00525DAF" w:rsidP="00525DAF">
            <w:pPr>
              <w:pStyle w:val="TableParagraph"/>
              <w:spacing w:before="65"/>
              <w:ind w:left="120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12,89</w:t>
            </w:r>
          </w:p>
        </w:tc>
        <w:tc>
          <w:tcPr>
            <w:tcW w:w="749" w:type="dxa"/>
          </w:tcPr>
          <w:p w14:paraId="659892C7" w14:textId="77777777" w:rsidR="00525DAF" w:rsidRPr="00DF58E6" w:rsidRDefault="00525DAF" w:rsidP="00525DAF">
            <w:pPr>
              <w:pStyle w:val="TableParagraph"/>
              <w:spacing w:before="65"/>
              <w:ind w:left="120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12,71</w:t>
            </w:r>
          </w:p>
        </w:tc>
        <w:tc>
          <w:tcPr>
            <w:tcW w:w="749" w:type="dxa"/>
          </w:tcPr>
          <w:p w14:paraId="2943BC0E" w14:textId="77777777" w:rsidR="00525DAF" w:rsidRPr="00DF58E6" w:rsidRDefault="00525DAF" w:rsidP="00525DAF">
            <w:pPr>
              <w:pStyle w:val="TableParagraph"/>
              <w:spacing w:before="65"/>
              <w:ind w:left="119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12,82</w:t>
            </w:r>
          </w:p>
        </w:tc>
        <w:tc>
          <w:tcPr>
            <w:tcW w:w="750" w:type="dxa"/>
          </w:tcPr>
          <w:p w14:paraId="26921DCF" w14:textId="77777777" w:rsidR="00525DAF" w:rsidRPr="00DF58E6" w:rsidRDefault="00525DAF" w:rsidP="00525DAF">
            <w:pPr>
              <w:pStyle w:val="TableParagraph"/>
              <w:spacing w:before="65"/>
              <w:ind w:left="118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12,56</w:t>
            </w:r>
          </w:p>
        </w:tc>
        <w:tc>
          <w:tcPr>
            <w:tcW w:w="749" w:type="dxa"/>
          </w:tcPr>
          <w:p w14:paraId="4E8E54EE" w14:textId="77777777" w:rsidR="00525DAF" w:rsidRPr="00DF58E6" w:rsidRDefault="00525DAF" w:rsidP="00525DAF">
            <w:pPr>
              <w:pStyle w:val="TableParagraph"/>
              <w:spacing w:before="65"/>
              <w:ind w:left="121" w:right="124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12,97</w:t>
            </w:r>
          </w:p>
        </w:tc>
        <w:tc>
          <w:tcPr>
            <w:tcW w:w="907" w:type="dxa"/>
          </w:tcPr>
          <w:p w14:paraId="455D1A48" w14:textId="77777777" w:rsidR="00525DAF" w:rsidRPr="00DF58E6" w:rsidRDefault="00525DAF" w:rsidP="00525DAF">
            <w:pPr>
              <w:pStyle w:val="TableParagraph"/>
              <w:spacing w:before="65"/>
              <w:ind w:left="252" w:right="254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6,66</w:t>
            </w:r>
          </w:p>
        </w:tc>
        <w:tc>
          <w:tcPr>
            <w:tcW w:w="921" w:type="dxa"/>
          </w:tcPr>
          <w:p w14:paraId="1FC6249C" w14:textId="77777777" w:rsidR="00525DAF" w:rsidRPr="00DF58E6" w:rsidRDefault="00525DAF" w:rsidP="00525DAF">
            <w:pPr>
              <w:pStyle w:val="TableParagraph"/>
              <w:spacing w:before="65"/>
              <w:ind w:left="209" w:right="21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12,73</w:t>
            </w:r>
          </w:p>
        </w:tc>
      </w:tr>
      <w:tr w:rsidR="00525DAF" w:rsidRPr="00DF58E6" w14:paraId="58D341B6" w14:textId="77777777" w:rsidTr="00DF6D66">
        <w:trPr>
          <w:trHeight w:val="374"/>
          <w:jc w:val="center"/>
        </w:trPr>
        <w:tc>
          <w:tcPr>
            <w:tcW w:w="2307" w:type="dxa"/>
          </w:tcPr>
          <w:p w14:paraId="6A7CBDC4" w14:textId="77777777" w:rsidR="00525DAF" w:rsidRPr="00DF58E6" w:rsidRDefault="00525DAF" w:rsidP="00525DAF">
            <w:pPr>
              <w:pStyle w:val="TableParagraph"/>
              <w:spacing w:before="65"/>
              <w:ind w:left="107"/>
              <w:jc w:val="left"/>
              <w:rPr>
                <w:sz w:val="20"/>
                <w:szCs w:val="20"/>
              </w:rPr>
            </w:pPr>
            <w:r w:rsidRPr="00554CF6">
              <w:rPr>
                <w:sz w:val="20"/>
                <w:szCs w:val="20"/>
              </w:rPr>
              <w:t>Ростовская</w:t>
            </w:r>
            <w:r w:rsidRPr="00DF58E6">
              <w:rPr>
                <w:spacing w:val="-5"/>
                <w:sz w:val="20"/>
                <w:szCs w:val="20"/>
              </w:rPr>
              <w:t xml:space="preserve"> </w:t>
            </w:r>
            <w:r w:rsidRPr="00DF58E6">
              <w:rPr>
                <w:sz w:val="20"/>
                <w:szCs w:val="20"/>
              </w:rPr>
              <w:t>область</w:t>
            </w:r>
          </w:p>
        </w:tc>
        <w:tc>
          <w:tcPr>
            <w:tcW w:w="994" w:type="dxa"/>
          </w:tcPr>
          <w:p w14:paraId="4E88F91F" w14:textId="77777777" w:rsidR="00525DAF" w:rsidRPr="00DF58E6" w:rsidRDefault="00525DAF" w:rsidP="00525DAF">
            <w:pPr>
              <w:pStyle w:val="TableParagraph"/>
              <w:spacing w:before="65"/>
              <w:ind w:left="249" w:right="24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12,23</w:t>
            </w:r>
          </w:p>
        </w:tc>
        <w:tc>
          <w:tcPr>
            <w:tcW w:w="1007" w:type="dxa"/>
          </w:tcPr>
          <w:p w14:paraId="77C9E9D5" w14:textId="77777777" w:rsidR="00525DAF" w:rsidRPr="00DF58E6" w:rsidRDefault="00525DAF" w:rsidP="00525DAF">
            <w:pPr>
              <w:pStyle w:val="TableParagraph"/>
              <w:spacing w:before="65"/>
              <w:ind w:left="83" w:right="79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12,45</w:t>
            </w:r>
          </w:p>
        </w:tc>
        <w:tc>
          <w:tcPr>
            <w:tcW w:w="752" w:type="dxa"/>
          </w:tcPr>
          <w:p w14:paraId="181C8CD6" w14:textId="77777777" w:rsidR="00525DAF" w:rsidRPr="00DF58E6" w:rsidRDefault="00525DAF" w:rsidP="00525DAF">
            <w:pPr>
              <w:pStyle w:val="TableParagraph"/>
              <w:spacing w:before="65"/>
              <w:ind w:left="119" w:right="116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12,34</w:t>
            </w:r>
          </w:p>
        </w:tc>
        <w:tc>
          <w:tcPr>
            <w:tcW w:w="841" w:type="dxa"/>
          </w:tcPr>
          <w:p w14:paraId="1A53BC58" w14:textId="77777777" w:rsidR="00525DAF" w:rsidRPr="00DF58E6" w:rsidRDefault="00525DAF" w:rsidP="00525DAF">
            <w:pPr>
              <w:pStyle w:val="TableParagraph"/>
              <w:spacing w:before="65"/>
              <w:ind w:left="170" w:right="170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12,33</w:t>
            </w:r>
          </w:p>
        </w:tc>
        <w:tc>
          <w:tcPr>
            <w:tcW w:w="843" w:type="dxa"/>
          </w:tcPr>
          <w:p w14:paraId="196D4434" w14:textId="77777777" w:rsidR="00525DAF" w:rsidRPr="00DF58E6" w:rsidRDefault="00525DAF" w:rsidP="00525DAF">
            <w:pPr>
              <w:pStyle w:val="TableParagraph"/>
              <w:spacing w:before="65"/>
              <w:ind w:left="169" w:right="17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12,61</w:t>
            </w:r>
          </w:p>
        </w:tc>
        <w:tc>
          <w:tcPr>
            <w:tcW w:w="841" w:type="dxa"/>
          </w:tcPr>
          <w:p w14:paraId="0FDE3644" w14:textId="77777777" w:rsidR="00525DAF" w:rsidRPr="00DF58E6" w:rsidRDefault="00525DAF" w:rsidP="00525DAF">
            <w:pPr>
              <w:pStyle w:val="TableParagraph"/>
              <w:spacing w:before="65"/>
              <w:ind w:left="169" w:right="170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12,69</w:t>
            </w:r>
          </w:p>
        </w:tc>
        <w:tc>
          <w:tcPr>
            <w:tcW w:w="750" w:type="dxa"/>
          </w:tcPr>
          <w:p w14:paraId="5AD48B18" w14:textId="77777777" w:rsidR="00525DAF" w:rsidRPr="00DF58E6" w:rsidRDefault="00525DAF" w:rsidP="00525DAF">
            <w:pPr>
              <w:pStyle w:val="TableParagraph"/>
              <w:spacing w:before="65"/>
              <w:ind w:left="121" w:right="12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12,55</w:t>
            </w:r>
          </w:p>
        </w:tc>
        <w:tc>
          <w:tcPr>
            <w:tcW w:w="843" w:type="dxa"/>
          </w:tcPr>
          <w:p w14:paraId="26E900FF" w14:textId="77777777" w:rsidR="00525DAF" w:rsidRPr="00DF58E6" w:rsidRDefault="00525DAF" w:rsidP="00525DAF">
            <w:pPr>
              <w:pStyle w:val="TableParagraph"/>
              <w:spacing w:before="65"/>
              <w:ind w:left="169" w:right="17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12,65</w:t>
            </w:r>
          </w:p>
        </w:tc>
        <w:tc>
          <w:tcPr>
            <w:tcW w:w="749" w:type="dxa"/>
          </w:tcPr>
          <w:p w14:paraId="53D7F1FB" w14:textId="77777777" w:rsidR="00525DAF" w:rsidRPr="00DF58E6" w:rsidRDefault="00525DAF" w:rsidP="00525DAF">
            <w:pPr>
              <w:pStyle w:val="TableParagraph"/>
              <w:spacing w:before="65"/>
              <w:ind w:left="120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13,07</w:t>
            </w:r>
          </w:p>
        </w:tc>
        <w:tc>
          <w:tcPr>
            <w:tcW w:w="749" w:type="dxa"/>
          </w:tcPr>
          <w:p w14:paraId="1E6AFEA1" w14:textId="77777777" w:rsidR="00525DAF" w:rsidRPr="00DF58E6" w:rsidRDefault="00525DAF" w:rsidP="00525DAF">
            <w:pPr>
              <w:pStyle w:val="TableParagraph"/>
              <w:spacing w:before="65"/>
              <w:ind w:left="120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12,63</w:t>
            </w:r>
          </w:p>
        </w:tc>
        <w:tc>
          <w:tcPr>
            <w:tcW w:w="749" w:type="dxa"/>
          </w:tcPr>
          <w:p w14:paraId="09B7352B" w14:textId="77777777" w:rsidR="00525DAF" w:rsidRPr="00DF58E6" w:rsidRDefault="00525DAF" w:rsidP="00525DAF">
            <w:pPr>
              <w:pStyle w:val="TableParagraph"/>
              <w:spacing w:before="65"/>
              <w:ind w:left="119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12,84</w:t>
            </w:r>
          </w:p>
        </w:tc>
        <w:tc>
          <w:tcPr>
            <w:tcW w:w="750" w:type="dxa"/>
          </w:tcPr>
          <w:p w14:paraId="547F5B75" w14:textId="77777777" w:rsidR="00525DAF" w:rsidRPr="00DF58E6" w:rsidRDefault="00525DAF" w:rsidP="00525DAF">
            <w:pPr>
              <w:pStyle w:val="TableParagraph"/>
              <w:spacing w:before="65"/>
              <w:ind w:left="118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12,44</w:t>
            </w:r>
          </w:p>
        </w:tc>
        <w:tc>
          <w:tcPr>
            <w:tcW w:w="749" w:type="dxa"/>
          </w:tcPr>
          <w:p w14:paraId="34E4711F" w14:textId="77777777" w:rsidR="00525DAF" w:rsidRPr="00DF58E6" w:rsidRDefault="00525DAF" w:rsidP="00525DAF">
            <w:pPr>
              <w:pStyle w:val="TableParagraph"/>
              <w:spacing w:before="65"/>
              <w:ind w:left="121" w:right="124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12,96</w:t>
            </w:r>
          </w:p>
        </w:tc>
        <w:tc>
          <w:tcPr>
            <w:tcW w:w="907" w:type="dxa"/>
          </w:tcPr>
          <w:p w14:paraId="3AD46F07" w14:textId="77777777" w:rsidR="00525DAF" w:rsidRPr="00DF58E6" w:rsidRDefault="00525DAF" w:rsidP="00525DAF">
            <w:pPr>
              <w:pStyle w:val="TableParagraph"/>
              <w:spacing w:before="65"/>
              <w:ind w:left="252" w:right="254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7,01</w:t>
            </w:r>
          </w:p>
        </w:tc>
        <w:tc>
          <w:tcPr>
            <w:tcW w:w="921" w:type="dxa"/>
          </w:tcPr>
          <w:p w14:paraId="02B4454D" w14:textId="77777777" w:rsidR="00525DAF" w:rsidRPr="00DF58E6" w:rsidRDefault="00525DAF" w:rsidP="00525DAF">
            <w:pPr>
              <w:pStyle w:val="TableParagraph"/>
              <w:spacing w:before="65"/>
              <w:ind w:left="209" w:right="21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12,83</w:t>
            </w:r>
          </w:p>
        </w:tc>
      </w:tr>
      <w:tr w:rsidR="00525DAF" w:rsidRPr="00DF58E6" w14:paraId="46333A83" w14:textId="77777777" w:rsidTr="00DF6D66">
        <w:trPr>
          <w:trHeight w:val="374"/>
          <w:jc w:val="center"/>
        </w:trPr>
        <w:tc>
          <w:tcPr>
            <w:tcW w:w="2307" w:type="dxa"/>
          </w:tcPr>
          <w:p w14:paraId="3B8CB970" w14:textId="77777777" w:rsidR="00525DAF" w:rsidRPr="00DF58E6" w:rsidRDefault="00525DAF" w:rsidP="00525DAF">
            <w:pPr>
              <w:pStyle w:val="TableParagraph"/>
              <w:spacing w:before="65"/>
              <w:ind w:left="107"/>
              <w:jc w:val="left"/>
              <w:rPr>
                <w:sz w:val="20"/>
                <w:szCs w:val="20"/>
              </w:rPr>
            </w:pPr>
            <w:r w:rsidRPr="00554CF6">
              <w:rPr>
                <w:sz w:val="20"/>
                <w:szCs w:val="20"/>
              </w:rPr>
              <w:t>Республика</w:t>
            </w:r>
            <w:r w:rsidRPr="00DF58E6">
              <w:rPr>
                <w:spacing w:val="-4"/>
                <w:sz w:val="20"/>
                <w:szCs w:val="20"/>
              </w:rPr>
              <w:t xml:space="preserve"> </w:t>
            </w:r>
            <w:r w:rsidRPr="00DF58E6">
              <w:rPr>
                <w:sz w:val="20"/>
                <w:szCs w:val="20"/>
              </w:rPr>
              <w:t>Крым ****</w:t>
            </w:r>
          </w:p>
        </w:tc>
        <w:tc>
          <w:tcPr>
            <w:tcW w:w="994" w:type="dxa"/>
          </w:tcPr>
          <w:p w14:paraId="20B2D1C2" w14:textId="77777777" w:rsidR="00525DAF" w:rsidRPr="00DF58E6" w:rsidRDefault="00525DAF" w:rsidP="00525DAF">
            <w:pPr>
              <w:pStyle w:val="TableParagraph"/>
              <w:spacing w:before="65"/>
              <w:ind w:left="249" w:right="24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16,06</w:t>
            </w:r>
          </w:p>
        </w:tc>
        <w:tc>
          <w:tcPr>
            <w:tcW w:w="1007" w:type="dxa"/>
          </w:tcPr>
          <w:p w14:paraId="0725D1AD" w14:textId="77777777" w:rsidR="00525DAF" w:rsidRPr="00DF58E6" w:rsidRDefault="00525DAF" w:rsidP="00525DAF">
            <w:pPr>
              <w:pStyle w:val="TableParagraph"/>
              <w:spacing w:before="65"/>
              <w:ind w:left="83" w:right="79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16,84</w:t>
            </w:r>
          </w:p>
        </w:tc>
        <w:tc>
          <w:tcPr>
            <w:tcW w:w="752" w:type="dxa"/>
          </w:tcPr>
          <w:p w14:paraId="50E9974A" w14:textId="77777777" w:rsidR="00525DAF" w:rsidRPr="00DF58E6" w:rsidRDefault="00525DAF" w:rsidP="00525DAF">
            <w:pPr>
              <w:pStyle w:val="TableParagraph"/>
              <w:spacing w:before="65"/>
              <w:ind w:left="119" w:right="116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16,42</w:t>
            </w:r>
          </w:p>
        </w:tc>
        <w:tc>
          <w:tcPr>
            <w:tcW w:w="841" w:type="dxa"/>
          </w:tcPr>
          <w:p w14:paraId="2C5DC9A0" w14:textId="77777777" w:rsidR="00525DAF" w:rsidRPr="00DF58E6" w:rsidRDefault="00525DAF" w:rsidP="00525DAF">
            <w:pPr>
              <w:pStyle w:val="TableParagraph"/>
              <w:spacing w:before="65"/>
              <w:ind w:left="170" w:right="170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16,32</w:t>
            </w:r>
          </w:p>
        </w:tc>
        <w:tc>
          <w:tcPr>
            <w:tcW w:w="843" w:type="dxa"/>
          </w:tcPr>
          <w:p w14:paraId="250CCD81" w14:textId="77777777" w:rsidR="00525DAF" w:rsidRPr="00DF58E6" w:rsidRDefault="00525DAF" w:rsidP="00525DAF">
            <w:pPr>
              <w:pStyle w:val="TableParagraph"/>
              <w:spacing w:before="65"/>
              <w:ind w:left="169" w:right="17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16,50</w:t>
            </w:r>
          </w:p>
        </w:tc>
        <w:tc>
          <w:tcPr>
            <w:tcW w:w="841" w:type="dxa"/>
          </w:tcPr>
          <w:p w14:paraId="77348130" w14:textId="77777777" w:rsidR="00525DAF" w:rsidRPr="00DF58E6" w:rsidRDefault="00525DAF" w:rsidP="00525DAF">
            <w:pPr>
              <w:pStyle w:val="TableParagraph"/>
              <w:spacing w:before="65"/>
              <w:ind w:left="169" w:right="170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16,53</w:t>
            </w:r>
          </w:p>
        </w:tc>
        <w:tc>
          <w:tcPr>
            <w:tcW w:w="750" w:type="dxa"/>
          </w:tcPr>
          <w:p w14:paraId="344CF889" w14:textId="77777777" w:rsidR="00525DAF" w:rsidRPr="00DF58E6" w:rsidRDefault="00525DAF" w:rsidP="00525DAF">
            <w:pPr>
              <w:pStyle w:val="TableParagraph"/>
              <w:spacing w:before="65"/>
              <w:ind w:left="121" w:right="12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16,31</w:t>
            </w:r>
          </w:p>
        </w:tc>
        <w:tc>
          <w:tcPr>
            <w:tcW w:w="843" w:type="dxa"/>
          </w:tcPr>
          <w:p w14:paraId="07E78168" w14:textId="77777777" w:rsidR="00525DAF" w:rsidRPr="00DF58E6" w:rsidRDefault="00525DAF" w:rsidP="00525DAF">
            <w:pPr>
              <w:pStyle w:val="TableParagraph"/>
              <w:spacing w:before="65"/>
              <w:ind w:left="169" w:right="17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16,46</w:t>
            </w:r>
          </w:p>
        </w:tc>
        <w:tc>
          <w:tcPr>
            <w:tcW w:w="749" w:type="dxa"/>
          </w:tcPr>
          <w:p w14:paraId="575C19E5" w14:textId="77777777" w:rsidR="00525DAF" w:rsidRPr="00DF58E6" w:rsidRDefault="00525DAF" w:rsidP="00525DAF">
            <w:pPr>
              <w:pStyle w:val="TableParagraph"/>
              <w:spacing w:before="65"/>
              <w:ind w:left="120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17,06</w:t>
            </w:r>
          </w:p>
        </w:tc>
        <w:tc>
          <w:tcPr>
            <w:tcW w:w="749" w:type="dxa"/>
          </w:tcPr>
          <w:p w14:paraId="035A38FE" w14:textId="77777777" w:rsidR="00525DAF" w:rsidRPr="00DF58E6" w:rsidRDefault="00525DAF" w:rsidP="00525DAF">
            <w:pPr>
              <w:pStyle w:val="TableParagraph"/>
              <w:spacing w:before="65"/>
              <w:ind w:left="120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16,54</w:t>
            </w:r>
          </w:p>
        </w:tc>
        <w:tc>
          <w:tcPr>
            <w:tcW w:w="749" w:type="dxa"/>
          </w:tcPr>
          <w:p w14:paraId="374910BC" w14:textId="77777777" w:rsidR="00525DAF" w:rsidRPr="00DF58E6" w:rsidRDefault="00525DAF" w:rsidP="00525DAF">
            <w:pPr>
              <w:pStyle w:val="TableParagraph"/>
              <w:spacing w:before="65"/>
              <w:ind w:left="119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16,80</w:t>
            </w:r>
          </w:p>
        </w:tc>
        <w:tc>
          <w:tcPr>
            <w:tcW w:w="750" w:type="dxa"/>
          </w:tcPr>
          <w:p w14:paraId="0913D970" w14:textId="77777777" w:rsidR="00525DAF" w:rsidRPr="00DF58E6" w:rsidRDefault="00525DAF" w:rsidP="00525DAF">
            <w:pPr>
              <w:pStyle w:val="TableParagraph"/>
              <w:spacing w:before="65"/>
              <w:ind w:left="118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16,35</w:t>
            </w:r>
          </w:p>
        </w:tc>
        <w:tc>
          <w:tcPr>
            <w:tcW w:w="749" w:type="dxa"/>
          </w:tcPr>
          <w:p w14:paraId="598948B2" w14:textId="77777777" w:rsidR="00525DAF" w:rsidRPr="00DF58E6" w:rsidRDefault="00525DAF" w:rsidP="00525DAF">
            <w:pPr>
              <w:pStyle w:val="TableParagraph"/>
              <w:spacing w:before="65"/>
              <w:ind w:left="121" w:right="124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16,98</w:t>
            </w:r>
          </w:p>
        </w:tc>
        <w:tc>
          <w:tcPr>
            <w:tcW w:w="907" w:type="dxa"/>
          </w:tcPr>
          <w:p w14:paraId="02B6B88C" w14:textId="77777777" w:rsidR="00525DAF" w:rsidRPr="00DF58E6" w:rsidRDefault="00525DAF" w:rsidP="00525DAF">
            <w:pPr>
              <w:pStyle w:val="TableParagraph"/>
              <w:spacing w:before="65"/>
              <w:ind w:left="252" w:right="254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6,80</w:t>
            </w:r>
          </w:p>
        </w:tc>
        <w:tc>
          <w:tcPr>
            <w:tcW w:w="921" w:type="dxa"/>
          </w:tcPr>
          <w:p w14:paraId="36D28B35" w14:textId="77777777" w:rsidR="00525DAF" w:rsidRPr="00DF58E6" w:rsidRDefault="00525DAF" w:rsidP="00525DAF">
            <w:pPr>
              <w:pStyle w:val="TableParagraph"/>
              <w:spacing w:before="65"/>
              <w:ind w:left="209" w:right="21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16,84</w:t>
            </w:r>
          </w:p>
        </w:tc>
      </w:tr>
      <w:tr w:rsidR="00525DAF" w:rsidRPr="00DF58E6" w14:paraId="64DAECFF" w14:textId="77777777" w:rsidTr="00DF6D66">
        <w:trPr>
          <w:trHeight w:val="479"/>
          <w:jc w:val="center"/>
        </w:trPr>
        <w:tc>
          <w:tcPr>
            <w:tcW w:w="2307" w:type="dxa"/>
          </w:tcPr>
          <w:p w14:paraId="36587E4B" w14:textId="77777777" w:rsidR="00525DAF" w:rsidRPr="00DF58E6" w:rsidRDefault="00525DAF" w:rsidP="00525DAF">
            <w:pPr>
              <w:pStyle w:val="TableParagraph"/>
              <w:spacing w:before="118"/>
              <w:ind w:left="107"/>
              <w:jc w:val="left"/>
              <w:rPr>
                <w:sz w:val="20"/>
                <w:szCs w:val="20"/>
              </w:rPr>
            </w:pPr>
            <w:r w:rsidRPr="00554CF6">
              <w:rPr>
                <w:sz w:val="20"/>
                <w:szCs w:val="20"/>
              </w:rPr>
              <w:t>г.</w:t>
            </w:r>
            <w:r w:rsidRPr="00DF58E6">
              <w:rPr>
                <w:spacing w:val="-3"/>
                <w:sz w:val="20"/>
                <w:szCs w:val="20"/>
              </w:rPr>
              <w:t xml:space="preserve"> </w:t>
            </w:r>
            <w:r w:rsidRPr="00DF58E6">
              <w:rPr>
                <w:sz w:val="20"/>
                <w:szCs w:val="20"/>
              </w:rPr>
              <w:t>Севастополь</w:t>
            </w:r>
            <w:r w:rsidRPr="00DF58E6">
              <w:rPr>
                <w:spacing w:val="-1"/>
                <w:sz w:val="20"/>
                <w:szCs w:val="20"/>
              </w:rPr>
              <w:t xml:space="preserve"> </w:t>
            </w:r>
            <w:r w:rsidRPr="00DF58E6">
              <w:rPr>
                <w:sz w:val="20"/>
                <w:szCs w:val="20"/>
              </w:rPr>
              <w:t>***</w:t>
            </w:r>
          </w:p>
        </w:tc>
        <w:tc>
          <w:tcPr>
            <w:tcW w:w="994" w:type="dxa"/>
          </w:tcPr>
          <w:p w14:paraId="7BF1E0C1" w14:textId="77777777" w:rsidR="00525DAF" w:rsidRPr="00DF58E6" w:rsidRDefault="00525DAF" w:rsidP="00525DAF">
            <w:pPr>
              <w:pStyle w:val="TableParagraph"/>
              <w:spacing w:before="118"/>
              <w:ind w:left="249" w:right="24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16,02</w:t>
            </w:r>
          </w:p>
        </w:tc>
        <w:tc>
          <w:tcPr>
            <w:tcW w:w="1007" w:type="dxa"/>
          </w:tcPr>
          <w:p w14:paraId="09484055" w14:textId="77777777" w:rsidR="00525DAF" w:rsidRPr="00DF58E6" w:rsidRDefault="00525DAF" w:rsidP="00525DAF">
            <w:pPr>
              <w:pStyle w:val="TableParagraph"/>
              <w:spacing w:before="118"/>
              <w:ind w:left="83" w:right="79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16,69</w:t>
            </w:r>
          </w:p>
        </w:tc>
        <w:tc>
          <w:tcPr>
            <w:tcW w:w="752" w:type="dxa"/>
          </w:tcPr>
          <w:p w14:paraId="33D8A5DE" w14:textId="77777777" w:rsidR="00525DAF" w:rsidRPr="00DF58E6" w:rsidRDefault="00525DAF" w:rsidP="00525DAF">
            <w:pPr>
              <w:pStyle w:val="TableParagraph"/>
              <w:spacing w:before="118"/>
              <w:ind w:left="119" w:right="116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16,31</w:t>
            </w:r>
          </w:p>
        </w:tc>
        <w:tc>
          <w:tcPr>
            <w:tcW w:w="841" w:type="dxa"/>
          </w:tcPr>
          <w:p w14:paraId="195FF6D7" w14:textId="77777777" w:rsidR="00525DAF" w:rsidRPr="00DF58E6" w:rsidRDefault="00525DAF" w:rsidP="00525DAF">
            <w:pPr>
              <w:pStyle w:val="TableParagraph"/>
              <w:spacing w:before="118"/>
              <w:ind w:left="170" w:right="170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16,30</w:t>
            </w:r>
          </w:p>
        </w:tc>
        <w:tc>
          <w:tcPr>
            <w:tcW w:w="843" w:type="dxa"/>
          </w:tcPr>
          <w:p w14:paraId="118D4AA2" w14:textId="77777777" w:rsidR="00525DAF" w:rsidRPr="00DF58E6" w:rsidRDefault="00525DAF" w:rsidP="00525DAF">
            <w:pPr>
              <w:pStyle w:val="TableParagraph"/>
              <w:spacing w:before="118"/>
              <w:ind w:left="169" w:right="17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16,39</w:t>
            </w:r>
          </w:p>
        </w:tc>
        <w:tc>
          <w:tcPr>
            <w:tcW w:w="841" w:type="dxa"/>
          </w:tcPr>
          <w:p w14:paraId="7474E8FD" w14:textId="77777777" w:rsidR="00525DAF" w:rsidRPr="00DF58E6" w:rsidRDefault="00525DAF" w:rsidP="00525DAF">
            <w:pPr>
              <w:pStyle w:val="TableParagraph"/>
              <w:spacing w:before="118"/>
              <w:ind w:left="169" w:right="170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16,40</w:t>
            </w:r>
          </w:p>
        </w:tc>
        <w:tc>
          <w:tcPr>
            <w:tcW w:w="750" w:type="dxa"/>
          </w:tcPr>
          <w:p w14:paraId="441B1E55" w14:textId="77777777" w:rsidR="00525DAF" w:rsidRPr="00DF58E6" w:rsidRDefault="00525DAF" w:rsidP="00525DAF">
            <w:pPr>
              <w:pStyle w:val="TableParagraph"/>
              <w:spacing w:before="118"/>
              <w:ind w:left="121" w:right="12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16,23</w:t>
            </w:r>
          </w:p>
        </w:tc>
        <w:tc>
          <w:tcPr>
            <w:tcW w:w="843" w:type="dxa"/>
          </w:tcPr>
          <w:p w14:paraId="5F67766C" w14:textId="77777777" w:rsidR="00525DAF" w:rsidRPr="00DF58E6" w:rsidRDefault="00525DAF" w:rsidP="00525DAF">
            <w:pPr>
              <w:pStyle w:val="TableParagraph"/>
              <w:spacing w:before="118"/>
              <w:ind w:left="169" w:right="17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16,35</w:t>
            </w:r>
          </w:p>
        </w:tc>
        <w:tc>
          <w:tcPr>
            <w:tcW w:w="749" w:type="dxa"/>
          </w:tcPr>
          <w:p w14:paraId="1F36FB62" w14:textId="77777777" w:rsidR="00525DAF" w:rsidRPr="00DF58E6" w:rsidRDefault="00525DAF" w:rsidP="00525DAF">
            <w:pPr>
              <w:pStyle w:val="TableParagraph"/>
              <w:spacing w:before="118"/>
              <w:ind w:left="120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16,97</w:t>
            </w:r>
          </w:p>
        </w:tc>
        <w:tc>
          <w:tcPr>
            <w:tcW w:w="749" w:type="dxa"/>
          </w:tcPr>
          <w:p w14:paraId="1B569288" w14:textId="77777777" w:rsidR="00525DAF" w:rsidRPr="00DF58E6" w:rsidRDefault="00525DAF" w:rsidP="00525DAF">
            <w:pPr>
              <w:pStyle w:val="TableParagraph"/>
              <w:spacing w:before="118"/>
              <w:ind w:left="120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16,46</w:t>
            </w:r>
          </w:p>
        </w:tc>
        <w:tc>
          <w:tcPr>
            <w:tcW w:w="749" w:type="dxa"/>
          </w:tcPr>
          <w:p w14:paraId="63401A29" w14:textId="77777777" w:rsidR="00525DAF" w:rsidRPr="00DF58E6" w:rsidRDefault="00525DAF" w:rsidP="00525DAF">
            <w:pPr>
              <w:pStyle w:val="TableParagraph"/>
              <w:spacing w:before="118"/>
              <w:ind w:left="119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16,71</w:t>
            </w:r>
          </w:p>
        </w:tc>
        <w:tc>
          <w:tcPr>
            <w:tcW w:w="750" w:type="dxa"/>
          </w:tcPr>
          <w:p w14:paraId="2D387DEC" w14:textId="77777777" w:rsidR="00525DAF" w:rsidRPr="00DF58E6" w:rsidRDefault="00525DAF" w:rsidP="00525DAF">
            <w:pPr>
              <w:pStyle w:val="TableParagraph"/>
              <w:spacing w:before="118"/>
              <w:ind w:left="118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16,22</w:t>
            </w:r>
          </w:p>
        </w:tc>
        <w:tc>
          <w:tcPr>
            <w:tcW w:w="749" w:type="dxa"/>
          </w:tcPr>
          <w:p w14:paraId="6B439734" w14:textId="77777777" w:rsidR="00525DAF" w:rsidRPr="00DF58E6" w:rsidRDefault="00525DAF" w:rsidP="00525DAF">
            <w:pPr>
              <w:pStyle w:val="TableParagraph"/>
              <w:spacing w:before="118"/>
              <w:ind w:left="121" w:right="124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16,89</w:t>
            </w:r>
          </w:p>
        </w:tc>
        <w:tc>
          <w:tcPr>
            <w:tcW w:w="907" w:type="dxa"/>
          </w:tcPr>
          <w:p w14:paraId="1B0CA93E" w14:textId="77777777" w:rsidR="00525DAF" w:rsidRPr="00DF58E6" w:rsidRDefault="00525DAF" w:rsidP="00525DAF">
            <w:pPr>
              <w:pStyle w:val="TableParagraph"/>
              <w:spacing w:before="131"/>
              <w:ind w:left="249" w:right="254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6,80</w:t>
            </w:r>
          </w:p>
        </w:tc>
        <w:tc>
          <w:tcPr>
            <w:tcW w:w="921" w:type="dxa"/>
          </w:tcPr>
          <w:p w14:paraId="4FC57308" w14:textId="77777777" w:rsidR="00525DAF" w:rsidRPr="00DF58E6" w:rsidRDefault="00525DAF" w:rsidP="00525DAF">
            <w:pPr>
              <w:pStyle w:val="TableParagraph"/>
              <w:spacing w:before="118"/>
              <w:ind w:left="209" w:right="21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16,68</w:t>
            </w:r>
          </w:p>
        </w:tc>
      </w:tr>
      <w:tr w:rsidR="00525DAF" w:rsidRPr="00DF58E6" w14:paraId="752B35FD" w14:textId="77777777" w:rsidTr="00DF6D66">
        <w:trPr>
          <w:trHeight w:val="527"/>
          <w:jc w:val="center"/>
        </w:trPr>
        <w:tc>
          <w:tcPr>
            <w:tcW w:w="14752" w:type="dxa"/>
            <w:gridSpan w:val="16"/>
          </w:tcPr>
          <w:p w14:paraId="3DC2CC7A" w14:textId="77777777" w:rsidR="00525DAF" w:rsidRPr="00DF58E6" w:rsidRDefault="00525DAF" w:rsidP="00525DAF">
            <w:pPr>
              <w:pStyle w:val="TableParagraph"/>
              <w:spacing w:before="146"/>
              <w:ind w:left="5535" w:right="5534"/>
              <w:rPr>
                <w:b/>
                <w:sz w:val="20"/>
                <w:szCs w:val="20"/>
              </w:rPr>
            </w:pPr>
            <w:r w:rsidRPr="00554CF6">
              <w:rPr>
                <w:b/>
                <w:sz w:val="20"/>
                <w:szCs w:val="20"/>
              </w:rPr>
              <w:t>Северо-Кавказский</w:t>
            </w:r>
            <w:r w:rsidRPr="00DF58E6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DF58E6">
              <w:rPr>
                <w:b/>
                <w:sz w:val="20"/>
                <w:szCs w:val="20"/>
              </w:rPr>
              <w:t>федеральный</w:t>
            </w:r>
            <w:r w:rsidRPr="00DF58E6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DF58E6">
              <w:rPr>
                <w:b/>
                <w:sz w:val="20"/>
                <w:szCs w:val="20"/>
              </w:rPr>
              <w:t>округ</w:t>
            </w:r>
          </w:p>
        </w:tc>
      </w:tr>
      <w:tr w:rsidR="00525DAF" w:rsidRPr="00DF58E6" w14:paraId="34DFC7AE" w14:textId="77777777" w:rsidTr="00DF6D66">
        <w:trPr>
          <w:trHeight w:val="549"/>
          <w:jc w:val="center"/>
        </w:trPr>
        <w:tc>
          <w:tcPr>
            <w:tcW w:w="2307" w:type="dxa"/>
          </w:tcPr>
          <w:p w14:paraId="15C32AAA" w14:textId="77777777" w:rsidR="00525DAF" w:rsidRPr="00DF58E6" w:rsidRDefault="00525DAF" w:rsidP="00525DAF">
            <w:pPr>
              <w:pStyle w:val="TableParagraph"/>
              <w:spacing w:before="154"/>
              <w:ind w:left="107"/>
              <w:jc w:val="left"/>
              <w:rPr>
                <w:sz w:val="20"/>
                <w:szCs w:val="20"/>
              </w:rPr>
            </w:pPr>
            <w:r w:rsidRPr="00554CF6">
              <w:rPr>
                <w:sz w:val="20"/>
                <w:szCs w:val="20"/>
              </w:rPr>
              <w:t>Республика</w:t>
            </w:r>
            <w:r w:rsidRPr="00DF58E6">
              <w:rPr>
                <w:spacing w:val="-3"/>
                <w:sz w:val="20"/>
                <w:szCs w:val="20"/>
              </w:rPr>
              <w:t xml:space="preserve"> </w:t>
            </w:r>
            <w:r w:rsidRPr="00DF58E6">
              <w:rPr>
                <w:sz w:val="20"/>
                <w:szCs w:val="20"/>
              </w:rPr>
              <w:t>Дагестан</w:t>
            </w:r>
          </w:p>
        </w:tc>
        <w:tc>
          <w:tcPr>
            <w:tcW w:w="994" w:type="dxa"/>
          </w:tcPr>
          <w:p w14:paraId="7B488A0E" w14:textId="77777777" w:rsidR="00525DAF" w:rsidRPr="00DF58E6" w:rsidRDefault="00525DAF" w:rsidP="00525DAF">
            <w:pPr>
              <w:pStyle w:val="TableParagraph"/>
              <w:spacing w:before="154"/>
              <w:ind w:left="249" w:right="24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12,46</w:t>
            </w:r>
          </w:p>
        </w:tc>
        <w:tc>
          <w:tcPr>
            <w:tcW w:w="1007" w:type="dxa"/>
          </w:tcPr>
          <w:p w14:paraId="28E5342C" w14:textId="77777777" w:rsidR="00525DAF" w:rsidRPr="00DF58E6" w:rsidRDefault="00525DAF" w:rsidP="00525DAF">
            <w:pPr>
              <w:pStyle w:val="TableParagraph"/>
              <w:spacing w:before="154"/>
              <w:ind w:left="83" w:right="79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12,82</w:t>
            </w:r>
          </w:p>
        </w:tc>
        <w:tc>
          <w:tcPr>
            <w:tcW w:w="752" w:type="dxa"/>
          </w:tcPr>
          <w:p w14:paraId="7C0F43D6" w14:textId="77777777" w:rsidR="00525DAF" w:rsidRPr="00DF58E6" w:rsidRDefault="00525DAF" w:rsidP="00525DAF">
            <w:pPr>
              <w:pStyle w:val="TableParagraph"/>
              <w:spacing w:before="154"/>
              <w:ind w:left="119" w:right="116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12,55</w:t>
            </w:r>
          </w:p>
        </w:tc>
        <w:tc>
          <w:tcPr>
            <w:tcW w:w="841" w:type="dxa"/>
          </w:tcPr>
          <w:p w14:paraId="70AA705C" w14:textId="77777777" w:rsidR="00525DAF" w:rsidRPr="00DF58E6" w:rsidRDefault="00525DAF" w:rsidP="00525DAF">
            <w:pPr>
              <w:pStyle w:val="TableParagraph"/>
              <w:spacing w:before="154"/>
              <w:ind w:left="170" w:right="170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12,57</w:t>
            </w:r>
          </w:p>
        </w:tc>
        <w:tc>
          <w:tcPr>
            <w:tcW w:w="843" w:type="dxa"/>
          </w:tcPr>
          <w:p w14:paraId="55A570EE" w14:textId="77777777" w:rsidR="00525DAF" w:rsidRPr="00DF58E6" w:rsidRDefault="00525DAF" w:rsidP="00525DAF">
            <w:pPr>
              <w:pStyle w:val="TableParagraph"/>
              <w:spacing w:before="154"/>
              <w:ind w:left="169" w:right="17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12,81</w:t>
            </w:r>
          </w:p>
        </w:tc>
        <w:tc>
          <w:tcPr>
            <w:tcW w:w="841" w:type="dxa"/>
          </w:tcPr>
          <w:p w14:paraId="46EA4FE0" w14:textId="77777777" w:rsidR="00525DAF" w:rsidRPr="00DF58E6" w:rsidRDefault="00525DAF" w:rsidP="00525DAF">
            <w:pPr>
              <w:pStyle w:val="TableParagraph"/>
              <w:spacing w:before="154"/>
              <w:ind w:left="169" w:right="170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12,78</w:t>
            </w:r>
          </w:p>
        </w:tc>
        <w:tc>
          <w:tcPr>
            <w:tcW w:w="750" w:type="dxa"/>
          </w:tcPr>
          <w:p w14:paraId="2607100E" w14:textId="77777777" w:rsidR="00525DAF" w:rsidRPr="00DF58E6" w:rsidRDefault="00525DAF" w:rsidP="00525DAF">
            <w:pPr>
              <w:pStyle w:val="TableParagraph"/>
              <w:spacing w:before="154"/>
              <w:ind w:left="121" w:right="12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12,64</w:t>
            </w:r>
          </w:p>
        </w:tc>
        <w:tc>
          <w:tcPr>
            <w:tcW w:w="843" w:type="dxa"/>
          </w:tcPr>
          <w:p w14:paraId="77FFAE18" w14:textId="77777777" w:rsidR="00525DAF" w:rsidRPr="00DF58E6" w:rsidRDefault="00525DAF" w:rsidP="00525DAF">
            <w:pPr>
              <w:pStyle w:val="TableParagraph"/>
              <w:spacing w:before="154"/>
              <w:ind w:left="169" w:right="17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12,74</w:t>
            </w:r>
          </w:p>
        </w:tc>
        <w:tc>
          <w:tcPr>
            <w:tcW w:w="749" w:type="dxa"/>
          </w:tcPr>
          <w:p w14:paraId="26C6B3B9" w14:textId="77777777" w:rsidR="00525DAF" w:rsidRPr="00DF58E6" w:rsidRDefault="00525DAF" w:rsidP="00525DAF">
            <w:pPr>
              <w:pStyle w:val="TableParagraph"/>
              <w:spacing w:before="154"/>
              <w:ind w:left="120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13,25</w:t>
            </w:r>
          </w:p>
        </w:tc>
        <w:tc>
          <w:tcPr>
            <w:tcW w:w="749" w:type="dxa"/>
          </w:tcPr>
          <w:p w14:paraId="2FE9945A" w14:textId="77777777" w:rsidR="00525DAF" w:rsidRPr="00DF58E6" w:rsidRDefault="00525DAF" w:rsidP="00525DAF">
            <w:pPr>
              <w:pStyle w:val="TableParagraph"/>
              <w:spacing w:before="154"/>
              <w:ind w:left="120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12,91</w:t>
            </w:r>
          </w:p>
        </w:tc>
        <w:tc>
          <w:tcPr>
            <w:tcW w:w="749" w:type="dxa"/>
          </w:tcPr>
          <w:p w14:paraId="2EED19DD" w14:textId="77777777" w:rsidR="00525DAF" w:rsidRPr="00DF58E6" w:rsidRDefault="00525DAF" w:rsidP="00525DAF">
            <w:pPr>
              <w:pStyle w:val="TableParagraph"/>
              <w:spacing w:before="154"/>
              <w:ind w:left="119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13,08</w:t>
            </w:r>
          </w:p>
        </w:tc>
        <w:tc>
          <w:tcPr>
            <w:tcW w:w="750" w:type="dxa"/>
          </w:tcPr>
          <w:p w14:paraId="5905EC9B" w14:textId="77777777" w:rsidR="00525DAF" w:rsidRPr="00DF58E6" w:rsidRDefault="00525DAF" w:rsidP="00525DAF">
            <w:pPr>
              <w:pStyle w:val="TableParagraph"/>
              <w:spacing w:before="154"/>
              <w:ind w:left="118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12,72</w:t>
            </w:r>
          </w:p>
        </w:tc>
        <w:tc>
          <w:tcPr>
            <w:tcW w:w="749" w:type="dxa"/>
          </w:tcPr>
          <w:p w14:paraId="5352CE6C" w14:textId="77777777" w:rsidR="00525DAF" w:rsidRPr="00DF58E6" w:rsidRDefault="00525DAF" w:rsidP="00525DAF">
            <w:pPr>
              <w:pStyle w:val="TableParagraph"/>
              <w:spacing w:before="154"/>
              <w:ind w:left="121" w:right="124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13,17</w:t>
            </w:r>
          </w:p>
        </w:tc>
        <w:tc>
          <w:tcPr>
            <w:tcW w:w="907" w:type="dxa"/>
          </w:tcPr>
          <w:p w14:paraId="2AC5F674" w14:textId="77777777" w:rsidR="00525DAF" w:rsidRPr="00DF58E6" w:rsidRDefault="00525DAF" w:rsidP="00525DAF">
            <w:pPr>
              <w:pStyle w:val="TableParagraph"/>
              <w:spacing w:before="154"/>
              <w:ind w:left="252" w:right="254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7,81</w:t>
            </w:r>
          </w:p>
        </w:tc>
        <w:tc>
          <w:tcPr>
            <w:tcW w:w="921" w:type="dxa"/>
          </w:tcPr>
          <w:p w14:paraId="078C853A" w14:textId="77777777" w:rsidR="00525DAF" w:rsidRPr="00DF58E6" w:rsidRDefault="00525DAF" w:rsidP="00525DAF">
            <w:pPr>
              <w:pStyle w:val="TableParagraph"/>
              <w:spacing w:before="154"/>
              <w:ind w:left="209" w:right="21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13,10</w:t>
            </w:r>
          </w:p>
        </w:tc>
      </w:tr>
      <w:tr w:rsidR="00525DAF" w:rsidRPr="00DF58E6" w14:paraId="66606889" w14:textId="77777777" w:rsidTr="00DF6D66">
        <w:trPr>
          <w:trHeight w:val="461"/>
          <w:jc w:val="center"/>
        </w:trPr>
        <w:tc>
          <w:tcPr>
            <w:tcW w:w="2307" w:type="dxa"/>
          </w:tcPr>
          <w:p w14:paraId="07FC2E3D" w14:textId="77777777" w:rsidR="00525DAF" w:rsidRPr="00554CF6" w:rsidRDefault="00525DAF" w:rsidP="00525DAF">
            <w:pPr>
              <w:pStyle w:val="TableParagraph"/>
              <w:spacing w:line="223" w:lineRule="exact"/>
              <w:ind w:left="107"/>
              <w:jc w:val="left"/>
              <w:rPr>
                <w:sz w:val="20"/>
                <w:szCs w:val="20"/>
              </w:rPr>
            </w:pPr>
            <w:r w:rsidRPr="00554CF6">
              <w:rPr>
                <w:sz w:val="20"/>
                <w:szCs w:val="20"/>
              </w:rPr>
              <w:t>Кабардино-Балкарская</w:t>
            </w:r>
          </w:p>
          <w:p w14:paraId="70868D55" w14:textId="77777777" w:rsidR="00525DAF" w:rsidRPr="00DF58E6" w:rsidRDefault="00525DAF" w:rsidP="00525DAF">
            <w:pPr>
              <w:pStyle w:val="TableParagraph"/>
              <w:spacing w:before="1" w:line="217" w:lineRule="exact"/>
              <w:ind w:left="107"/>
              <w:jc w:val="left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Республика</w:t>
            </w:r>
          </w:p>
        </w:tc>
        <w:tc>
          <w:tcPr>
            <w:tcW w:w="994" w:type="dxa"/>
          </w:tcPr>
          <w:p w14:paraId="74E8F867" w14:textId="77777777" w:rsidR="00525DAF" w:rsidRPr="00DF58E6" w:rsidRDefault="00525DAF" w:rsidP="00525DAF">
            <w:pPr>
              <w:pStyle w:val="TableParagraph"/>
              <w:spacing w:before="108"/>
              <w:ind w:left="249" w:right="24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11,48</w:t>
            </w:r>
          </w:p>
        </w:tc>
        <w:tc>
          <w:tcPr>
            <w:tcW w:w="1007" w:type="dxa"/>
          </w:tcPr>
          <w:p w14:paraId="288E7171" w14:textId="77777777" w:rsidR="00525DAF" w:rsidRPr="00DF58E6" w:rsidRDefault="00525DAF" w:rsidP="00525DAF">
            <w:pPr>
              <w:pStyle w:val="TableParagraph"/>
              <w:spacing w:before="108"/>
              <w:ind w:left="83" w:right="79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11,89</w:t>
            </w:r>
          </w:p>
        </w:tc>
        <w:tc>
          <w:tcPr>
            <w:tcW w:w="752" w:type="dxa"/>
          </w:tcPr>
          <w:p w14:paraId="7BA2D6C9" w14:textId="77777777" w:rsidR="00525DAF" w:rsidRPr="00DF58E6" w:rsidRDefault="00525DAF" w:rsidP="00525DAF">
            <w:pPr>
              <w:pStyle w:val="TableParagraph"/>
              <w:spacing w:before="108"/>
              <w:ind w:left="119" w:right="116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11,67</w:t>
            </w:r>
          </w:p>
        </w:tc>
        <w:tc>
          <w:tcPr>
            <w:tcW w:w="841" w:type="dxa"/>
          </w:tcPr>
          <w:p w14:paraId="3116DBF3" w14:textId="77777777" w:rsidR="00525DAF" w:rsidRPr="00DF58E6" w:rsidRDefault="00525DAF" w:rsidP="00525DAF">
            <w:pPr>
              <w:pStyle w:val="TableParagraph"/>
              <w:spacing w:before="108"/>
              <w:ind w:left="170" w:right="170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11,65</w:t>
            </w:r>
          </w:p>
        </w:tc>
        <w:tc>
          <w:tcPr>
            <w:tcW w:w="843" w:type="dxa"/>
          </w:tcPr>
          <w:p w14:paraId="5500C7BA" w14:textId="77777777" w:rsidR="00525DAF" w:rsidRPr="00DF58E6" w:rsidRDefault="00525DAF" w:rsidP="00525DAF">
            <w:pPr>
              <w:pStyle w:val="TableParagraph"/>
              <w:spacing w:before="108"/>
              <w:ind w:left="169" w:right="17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11,94</w:t>
            </w:r>
          </w:p>
        </w:tc>
        <w:tc>
          <w:tcPr>
            <w:tcW w:w="841" w:type="dxa"/>
          </w:tcPr>
          <w:p w14:paraId="19FB0B3B" w14:textId="77777777" w:rsidR="00525DAF" w:rsidRPr="00DF58E6" w:rsidRDefault="00525DAF" w:rsidP="00525DAF">
            <w:pPr>
              <w:pStyle w:val="TableParagraph"/>
              <w:spacing w:before="108"/>
              <w:ind w:left="169" w:right="170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11,93</w:t>
            </w:r>
          </w:p>
        </w:tc>
        <w:tc>
          <w:tcPr>
            <w:tcW w:w="750" w:type="dxa"/>
          </w:tcPr>
          <w:p w14:paraId="4EEA960C" w14:textId="77777777" w:rsidR="00525DAF" w:rsidRPr="00DF58E6" w:rsidRDefault="00525DAF" w:rsidP="00525DAF">
            <w:pPr>
              <w:pStyle w:val="TableParagraph"/>
              <w:spacing w:before="108"/>
              <w:ind w:left="121" w:right="12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11,80</w:t>
            </w:r>
          </w:p>
        </w:tc>
        <w:tc>
          <w:tcPr>
            <w:tcW w:w="843" w:type="dxa"/>
          </w:tcPr>
          <w:p w14:paraId="188B2C5E" w14:textId="77777777" w:rsidR="00525DAF" w:rsidRPr="00DF58E6" w:rsidRDefault="00525DAF" w:rsidP="00525DAF">
            <w:pPr>
              <w:pStyle w:val="TableParagraph"/>
              <w:spacing w:before="108"/>
              <w:ind w:left="169" w:right="17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11,89</w:t>
            </w:r>
          </w:p>
        </w:tc>
        <w:tc>
          <w:tcPr>
            <w:tcW w:w="749" w:type="dxa"/>
          </w:tcPr>
          <w:p w14:paraId="2E31DC1B" w14:textId="77777777" w:rsidR="00525DAF" w:rsidRPr="00DF58E6" w:rsidRDefault="00525DAF" w:rsidP="00525DAF">
            <w:pPr>
              <w:pStyle w:val="TableParagraph"/>
              <w:spacing w:before="108"/>
              <w:ind w:left="120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12,44</w:t>
            </w:r>
          </w:p>
        </w:tc>
        <w:tc>
          <w:tcPr>
            <w:tcW w:w="749" w:type="dxa"/>
          </w:tcPr>
          <w:p w14:paraId="49D5B600" w14:textId="77777777" w:rsidR="00525DAF" w:rsidRPr="00DF58E6" w:rsidRDefault="00525DAF" w:rsidP="00525DAF">
            <w:pPr>
              <w:pStyle w:val="TableParagraph"/>
              <w:spacing w:before="108"/>
              <w:ind w:left="120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12,01</w:t>
            </w:r>
          </w:p>
        </w:tc>
        <w:tc>
          <w:tcPr>
            <w:tcW w:w="749" w:type="dxa"/>
          </w:tcPr>
          <w:p w14:paraId="26B3EEB3" w14:textId="77777777" w:rsidR="00525DAF" w:rsidRPr="00DF58E6" w:rsidRDefault="00525DAF" w:rsidP="00525DAF">
            <w:pPr>
              <w:pStyle w:val="TableParagraph"/>
              <w:spacing w:before="108"/>
              <w:ind w:left="119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12,22</w:t>
            </w:r>
          </w:p>
        </w:tc>
        <w:tc>
          <w:tcPr>
            <w:tcW w:w="750" w:type="dxa"/>
          </w:tcPr>
          <w:p w14:paraId="5FD9148E" w14:textId="77777777" w:rsidR="00525DAF" w:rsidRPr="00DF58E6" w:rsidRDefault="00525DAF" w:rsidP="00525DAF">
            <w:pPr>
              <w:pStyle w:val="TableParagraph"/>
              <w:spacing w:before="108"/>
              <w:ind w:left="118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11,95</w:t>
            </w:r>
          </w:p>
        </w:tc>
        <w:tc>
          <w:tcPr>
            <w:tcW w:w="749" w:type="dxa"/>
          </w:tcPr>
          <w:p w14:paraId="25F66906" w14:textId="77777777" w:rsidR="00525DAF" w:rsidRPr="00DF58E6" w:rsidRDefault="00525DAF" w:rsidP="00525DAF">
            <w:pPr>
              <w:pStyle w:val="TableParagraph"/>
              <w:spacing w:before="108"/>
              <w:ind w:left="121" w:right="124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12,32</w:t>
            </w:r>
          </w:p>
        </w:tc>
        <w:tc>
          <w:tcPr>
            <w:tcW w:w="907" w:type="dxa"/>
          </w:tcPr>
          <w:p w14:paraId="7927D20F" w14:textId="77777777" w:rsidR="00525DAF" w:rsidRPr="00DF58E6" w:rsidRDefault="00525DAF" w:rsidP="00525DAF">
            <w:pPr>
              <w:pStyle w:val="TableParagraph"/>
              <w:spacing w:before="108"/>
              <w:ind w:left="252" w:right="254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7,47</w:t>
            </w:r>
          </w:p>
        </w:tc>
        <w:tc>
          <w:tcPr>
            <w:tcW w:w="921" w:type="dxa"/>
          </w:tcPr>
          <w:p w14:paraId="07B28336" w14:textId="77777777" w:rsidR="00525DAF" w:rsidRPr="00DF58E6" w:rsidRDefault="00525DAF" w:rsidP="00525DAF">
            <w:pPr>
              <w:pStyle w:val="TableParagraph"/>
              <w:spacing w:before="108"/>
              <w:ind w:left="209" w:right="21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12,05</w:t>
            </w:r>
          </w:p>
        </w:tc>
      </w:tr>
      <w:tr w:rsidR="00525DAF" w:rsidRPr="00DF58E6" w14:paraId="7E924148" w14:textId="77777777" w:rsidTr="00DF6D66">
        <w:trPr>
          <w:trHeight w:val="460"/>
          <w:jc w:val="center"/>
        </w:trPr>
        <w:tc>
          <w:tcPr>
            <w:tcW w:w="2307" w:type="dxa"/>
          </w:tcPr>
          <w:p w14:paraId="1B973945" w14:textId="77777777" w:rsidR="00525DAF" w:rsidRPr="00554CF6" w:rsidRDefault="00525DAF" w:rsidP="00525DAF">
            <w:pPr>
              <w:pStyle w:val="TableParagraph"/>
              <w:spacing w:line="223" w:lineRule="exact"/>
              <w:ind w:left="107"/>
              <w:jc w:val="left"/>
              <w:rPr>
                <w:sz w:val="20"/>
                <w:szCs w:val="20"/>
              </w:rPr>
            </w:pPr>
            <w:r w:rsidRPr="00554CF6">
              <w:rPr>
                <w:sz w:val="20"/>
                <w:szCs w:val="20"/>
              </w:rPr>
              <w:t>Карачаево-Черкесская</w:t>
            </w:r>
          </w:p>
          <w:p w14:paraId="137CDC51" w14:textId="77777777" w:rsidR="00525DAF" w:rsidRPr="00DF58E6" w:rsidRDefault="00525DAF" w:rsidP="00525DAF">
            <w:pPr>
              <w:pStyle w:val="TableParagraph"/>
              <w:spacing w:line="217" w:lineRule="exact"/>
              <w:ind w:left="107"/>
              <w:jc w:val="left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Республика</w:t>
            </w:r>
          </w:p>
        </w:tc>
        <w:tc>
          <w:tcPr>
            <w:tcW w:w="994" w:type="dxa"/>
          </w:tcPr>
          <w:p w14:paraId="381CD782" w14:textId="77777777" w:rsidR="00525DAF" w:rsidRPr="00DF58E6" w:rsidRDefault="00525DAF" w:rsidP="00525DAF">
            <w:pPr>
              <w:pStyle w:val="TableParagraph"/>
              <w:spacing w:before="108"/>
              <w:ind w:left="249" w:right="24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11,04</w:t>
            </w:r>
          </w:p>
        </w:tc>
        <w:tc>
          <w:tcPr>
            <w:tcW w:w="1007" w:type="dxa"/>
          </w:tcPr>
          <w:p w14:paraId="45846606" w14:textId="77777777" w:rsidR="00525DAF" w:rsidRPr="00DF58E6" w:rsidRDefault="00525DAF" w:rsidP="00525DAF">
            <w:pPr>
              <w:pStyle w:val="TableParagraph"/>
              <w:spacing w:before="108"/>
              <w:ind w:left="83" w:right="79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11,43</w:t>
            </w:r>
          </w:p>
        </w:tc>
        <w:tc>
          <w:tcPr>
            <w:tcW w:w="752" w:type="dxa"/>
          </w:tcPr>
          <w:p w14:paraId="034ADF2E" w14:textId="77777777" w:rsidR="00525DAF" w:rsidRPr="00DF58E6" w:rsidRDefault="00525DAF" w:rsidP="00525DAF">
            <w:pPr>
              <w:pStyle w:val="TableParagraph"/>
              <w:spacing w:before="108"/>
              <w:ind w:left="119" w:right="116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11,29</w:t>
            </w:r>
          </w:p>
        </w:tc>
        <w:tc>
          <w:tcPr>
            <w:tcW w:w="841" w:type="dxa"/>
          </w:tcPr>
          <w:p w14:paraId="6A60A9DF" w14:textId="77777777" w:rsidR="00525DAF" w:rsidRPr="00DF58E6" w:rsidRDefault="00525DAF" w:rsidP="00525DAF">
            <w:pPr>
              <w:pStyle w:val="TableParagraph"/>
              <w:spacing w:before="108"/>
              <w:ind w:left="170" w:right="170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11,23</w:t>
            </w:r>
          </w:p>
        </w:tc>
        <w:tc>
          <w:tcPr>
            <w:tcW w:w="843" w:type="dxa"/>
          </w:tcPr>
          <w:p w14:paraId="1961B8C4" w14:textId="77777777" w:rsidR="00525DAF" w:rsidRPr="00DF58E6" w:rsidRDefault="00525DAF" w:rsidP="00525DAF">
            <w:pPr>
              <w:pStyle w:val="TableParagraph"/>
              <w:spacing w:before="108"/>
              <w:ind w:left="169" w:right="17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11,57</w:t>
            </w:r>
          </w:p>
        </w:tc>
        <w:tc>
          <w:tcPr>
            <w:tcW w:w="841" w:type="dxa"/>
          </w:tcPr>
          <w:p w14:paraId="54F9FF22" w14:textId="77777777" w:rsidR="00525DAF" w:rsidRPr="00DF58E6" w:rsidRDefault="00525DAF" w:rsidP="00525DAF">
            <w:pPr>
              <w:pStyle w:val="TableParagraph"/>
              <w:spacing w:before="108"/>
              <w:ind w:left="169" w:right="170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11,58</w:t>
            </w:r>
          </w:p>
        </w:tc>
        <w:tc>
          <w:tcPr>
            <w:tcW w:w="750" w:type="dxa"/>
          </w:tcPr>
          <w:p w14:paraId="15BDA394" w14:textId="77777777" w:rsidR="00525DAF" w:rsidRPr="00DF58E6" w:rsidRDefault="00525DAF" w:rsidP="00525DAF">
            <w:pPr>
              <w:pStyle w:val="TableParagraph"/>
              <w:spacing w:before="108"/>
              <w:ind w:left="121" w:right="12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11,43</w:t>
            </w:r>
          </w:p>
        </w:tc>
        <w:tc>
          <w:tcPr>
            <w:tcW w:w="843" w:type="dxa"/>
          </w:tcPr>
          <w:p w14:paraId="273931A5" w14:textId="77777777" w:rsidR="00525DAF" w:rsidRPr="00DF58E6" w:rsidRDefault="00525DAF" w:rsidP="00525DAF">
            <w:pPr>
              <w:pStyle w:val="TableParagraph"/>
              <w:spacing w:before="108"/>
              <w:ind w:left="169" w:right="17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11,54</w:t>
            </w:r>
          </w:p>
        </w:tc>
        <w:tc>
          <w:tcPr>
            <w:tcW w:w="749" w:type="dxa"/>
          </w:tcPr>
          <w:p w14:paraId="5832485A" w14:textId="77777777" w:rsidR="00525DAF" w:rsidRPr="00DF58E6" w:rsidRDefault="00525DAF" w:rsidP="00525DAF">
            <w:pPr>
              <w:pStyle w:val="TableParagraph"/>
              <w:spacing w:before="108"/>
              <w:ind w:left="120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12,03</w:t>
            </w:r>
          </w:p>
        </w:tc>
        <w:tc>
          <w:tcPr>
            <w:tcW w:w="749" w:type="dxa"/>
          </w:tcPr>
          <w:p w14:paraId="1C0E947E" w14:textId="77777777" w:rsidR="00525DAF" w:rsidRPr="00DF58E6" w:rsidRDefault="00525DAF" w:rsidP="00525DAF">
            <w:pPr>
              <w:pStyle w:val="TableParagraph"/>
              <w:spacing w:before="108"/>
              <w:ind w:left="120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11,65</w:t>
            </w:r>
          </w:p>
        </w:tc>
        <w:tc>
          <w:tcPr>
            <w:tcW w:w="749" w:type="dxa"/>
          </w:tcPr>
          <w:p w14:paraId="7663598C" w14:textId="77777777" w:rsidR="00525DAF" w:rsidRPr="00DF58E6" w:rsidRDefault="00525DAF" w:rsidP="00525DAF">
            <w:pPr>
              <w:pStyle w:val="TableParagraph"/>
              <w:spacing w:before="108"/>
              <w:ind w:left="119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11,84</w:t>
            </w:r>
          </w:p>
        </w:tc>
        <w:tc>
          <w:tcPr>
            <w:tcW w:w="750" w:type="dxa"/>
          </w:tcPr>
          <w:p w14:paraId="5C6F3D67" w14:textId="77777777" w:rsidR="00525DAF" w:rsidRPr="00DF58E6" w:rsidRDefault="00525DAF" w:rsidP="00525DAF">
            <w:pPr>
              <w:pStyle w:val="TableParagraph"/>
              <w:spacing w:before="108"/>
              <w:ind w:left="118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11,55</w:t>
            </w:r>
          </w:p>
        </w:tc>
        <w:tc>
          <w:tcPr>
            <w:tcW w:w="749" w:type="dxa"/>
          </w:tcPr>
          <w:p w14:paraId="329387D6" w14:textId="77777777" w:rsidR="00525DAF" w:rsidRPr="00DF58E6" w:rsidRDefault="00525DAF" w:rsidP="00525DAF">
            <w:pPr>
              <w:pStyle w:val="TableParagraph"/>
              <w:spacing w:before="108"/>
              <w:ind w:left="121" w:right="124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11,90</w:t>
            </w:r>
          </w:p>
        </w:tc>
        <w:tc>
          <w:tcPr>
            <w:tcW w:w="907" w:type="dxa"/>
          </w:tcPr>
          <w:p w14:paraId="60CEFA67" w14:textId="77777777" w:rsidR="00525DAF" w:rsidRPr="00DF58E6" w:rsidRDefault="00525DAF" w:rsidP="00525DAF">
            <w:pPr>
              <w:pStyle w:val="TableParagraph"/>
              <w:spacing w:before="108"/>
              <w:ind w:left="252" w:right="254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7,11</w:t>
            </w:r>
          </w:p>
        </w:tc>
        <w:tc>
          <w:tcPr>
            <w:tcW w:w="921" w:type="dxa"/>
          </w:tcPr>
          <w:p w14:paraId="7F691D34" w14:textId="77777777" w:rsidR="00525DAF" w:rsidRPr="00DF58E6" w:rsidRDefault="00525DAF" w:rsidP="00525DAF">
            <w:pPr>
              <w:pStyle w:val="TableParagraph"/>
              <w:spacing w:before="108"/>
              <w:ind w:left="209" w:right="21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11,69</w:t>
            </w:r>
          </w:p>
        </w:tc>
      </w:tr>
      <w:tr w:rsidR="00525DAF" w:rsidRPr="00DF58E6" w14:paraId="5DD44A17" w14:textId="77777777" w:rsidTr="00DF6D66">
        <w:trPr>
          <w:trHeight w:val="460"/>
          <w:jc w:val="center"/>
        </w:trPr>
        <w:tc>
          <w:tcPr>
            <w:tcW w:w="2307" w:type="dxa"/>
          </w:tcPr>
          <w:p w14:paraId="4BDF6EDA" w14:textId="77777777" w:rsidR="00525DAF" w:rsidRPr="00DF58E6" w:rsidRDefault="00525DAF" w:rsidP="00525DAF">
            <w:pPr>
              <w:pStyle w:val="TableParagraph"/>
              <w:spacing w:line="223" w:lineRule="exact"/>
              <w:ind w:left="107"/>
              <w:jc w:val="left"/>
              <w:rPr>
                <w:sz w:val="20"/>
                <w:szCs w:val="20"/>
              </w:rPr>
            </w:pPr>
            <w:r w:rsidRPr="00554CF6">
              <w:rPr>
                <w:sz w:val="20"/>
                <w:szCs w:val="20"/>
              </w:rPr>
              <w:t>Республика</w:t>
            </w:r>
            <w:r w:rsidRPr="00DF58E6">
              <w:rPr>
                <w:spacing w:val="-4"/>
                <w:sz w:val="20"/>
                <w:szCs w:val="20"/>
              </w:rPr>
              <w:t xml:space="preserve"> </w:t>
            </w:r>
            <w:r w:rsidRPr="00DF58E6">
              <w:rPr>
                <w:sz w:val="20"/>
                <w:szCs w:val="20"/>
              </w:rPr>
              <w:t>Северная</w:t>
            </w:r>
          </w:p>
          <w:p w14:paraId="55AC793C" w14:textId="77777777" w:rsidR="00525DAF" w:rsidRPr="00DF58E6" w:rsidRDefault="00525DAF" w:rsidP="00525DAF">
            <w:pPr>
              <w:pStyle w:val="TableParagraph"/>
              <w:spacing w:line="217" w:lineRule="exact"/>
              <w:ind w:left="107"/>
              <w:jc w:val="left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Осетия</w:t>
            </w:r>
          </w:p>
        </w:tc>
        <w:tc>
          <w:tcPr>
            <w:tcW w:w="994" w:type="dxa"/>
          </w:tcPr>
          <w:p w14:paraId="54B3DD0B" w14:textId="77777777" w:rsidR="00525DAF" w:rsidRPr="00DF58E6" w:rsidRDefault="00525DAF" w:rsidP="00525DAF">
            <w:pPr>
              <w:pStyle w:val="TableParagraph"/>
              <w:spacing w:before="108"/>
              <w:ind w:left="249" w:right="24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9,44</w:t>
            </w:r>
          </w:p>
        </w:tc>
        <w:tc>
          <w:tcPr>
            <w:tcW w:w="1007" w:type="dxa"/>
          </w:tcPr>
          <w:p w14:paraId="1333DE91" w14:textId="77777777" w:rsidR="00525DAF" w:rsidRPr="00DF58E6" w:rsidRDefault="00525DAF" w:rsidP="00525DAF">
            <w:pPr>
              <w:pStyle w:val="TableParagraph"/>
              <w:spacing w:before="108"/>
              <w:ind w:left="84" w:right="79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9,52</w:t>
            </w:r>
          </w:p>
        </w:tc>
        <w:tc>
          <w:tcPr>
            <w:tcW w:w="752" w:type="dxa"/>
          </w:tcPr>
          <w:p w14:paraId="47EE25E9" w14:textId="77777777" w:rsidR="00525DAF" w:rsidRPr="00DF58E6" w:rsidRDefault="00525DAF" w:rsidP="00525DAF">
            <w:pPr>
              <w:pStyle w:val="TableParagraph"/>
              <w:spacing w:before="108"/>
              <w:ind w:left="119" w:right="11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9,51</w:t>
            </w:r>
          </w:p>
        </w:tc>
        <w:tc>
          <w:tcPr>
            <w:tcW w:w="841" w:type="dxa"/>
          </w:tcPr>
          <w:p w14:paraId="16312F31" w14:textId="77777777" w:rsidR="00525DAF" w:rsidRPr="00DF58E6" w:rsidRDefault="00525DAF" w:rsidP="00525DAF">
            <w:pPr>
              <w:pStyle w:val="TableParagraph"/>
              <w:spacing w:before="108"/>
              <w:ind w:left="170" w:right="170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9,5</w:t>
            </w:r>
          </w:p>
        </w:tc>
        <w:tc>
          <w:tcPr>
            <w:tcW w:w="843" w:type="dxa"/>
          </w:tcPr>
          <w:p w14:paraId="77EC3294" w14:textId="77777777" w:rsidR="00525DAF" w:rsidRPr="00DF58E6" w:rsidRDefault="00525DAF" w:rsidP="00525DAF">
            <w:pPr>
              <w:pStyle w:val="TableParagraph"/>
              <w:spacing w:before="108"/>
              <w:ind w:left="169" w:right="17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9,11</w:t>
            </w:r>
          </w:p>
        </w:tc>
        <w:tc>
          <w:tcPr>
            <w:tcW w:w="841" w:type="dxa"/>
          </w:tcPr>
          <w:p w14:paraId="3B5D586B" w14:textId="77777777" w:rsidR="00525DAF" w:rsidRPr="00DF58E6" w:rsidRDefault="00525DAF" w:rsidP="00525DAF">
            <w:pPr>
              <w:pStyle w:val="TableParagraph"/>
              <w:spacing w:before="108"/>
              <w:ind w:left="169" w:right="170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8,79</w:t>
            </w:r>
          </w:p>
        </w:tc>
        <w:tc>
          <w:tcPr>
            <w:tcW w:w="750" w:type="dxa"/>
          </w:tcPr>
          <w:p w14:paraId="0715D612" w14:textId="77777777" w:rsidR="00525DAF" w:rsidRPr="00DF58E6" w:rsidRDefault="00525DAF" w:rsidP="00525DAF">
            <w:pPr>
              <w:pStyle w:val="TableParagraph"/>
              <w:spacing w:before="108"/>
              <w:ind w:left="121" w:right="12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8,38</w:t>
            </w:r>
          </w:p>
        </w:tc>
        <w:tc>
          <w:tcPr>
            <w:tcW w:w="843" w:type="dxa"/>
          </w:tcPr>
          <w:p w14:paraId="6BC211CE" w14:textId="77777777" w:rsidR="00525DAF" w:rsidRPr="00DF58E6" w:rsidRDefault="00525DAF" w:rsidP="00525DAF">
            <w:pPr>
              <w:pStyle w:val="TableParagraph"/>
              <w:spacing w:before="108"/>
              <w:ind w:left="169" w:right="17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8,67</w:t>
            </w:r>
          </w:p>
        </w:tc>
        <w:tc>
          <w:tcPr>
            <w:tcW w:w="749" w:type="dxa"/>
          </w:tcPr>
          <w:p w14:paraId="0F31FE8E" w14:textId="77777777" w:rsidR="00525DAF" w:rsidRPr="00DF58E6" w:rsidRDefault="00525DAF" w:rsidP="00525DAF">
            <w:pPr>
              <w:pStyle w:val="TableParagraph"/>
              <w:spacing w:before="108"/>
              <w:ind w:left="120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9,24</w:t>
            </w:r>
          </w:p>
        </w:tc>
        <w:tc>
          <w:tcPr>
            <w:tcW w:w="749" w:type="dxa"/>
          </w:tcPr>
          <w:p w14:paraId="0BFF44A9" w14:textId="77777777" w:rsidR="00525DAF" w:rsidRPr="00DF58E6" w:rsidRDefault="00525DAF" w:rsidP="00525DAF">
            <w:pPr>
              <w:pStyle w:val="TableParagraph"/>
              <w:spacing w:before="108"/>
              <w:ind w:left="120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9,46</w:t>
            </w:r>
          </w:p>
        </w:tc>
        <w:tc>
          <w:tcPr>
            <w:tcW w:w="749" w:type="dxa"/>
          </w:tcPr>
          <w:p w14:paraId="5AF9CE46" w14:textId="77777777" w:rsidR="00525DAF" w:rsidRPr="00DF58E6" w:rsidRDefault="00525DAF" w:rsidP="00525DAF">
            <w:pPr>
              <w:pStyle w:val="TableParagraph"/>
              <w:spacing w:before="108"/>
              <w:ind w:left="119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9,38</w:t>
            </w:r>
          </w:p>
        </w:tc>
        <w:tc>
          <w:tcPr>
            <w:tcW w:w="750" w:type="dxa"/>
          </w:tcPr>
          <w:p w14:paraId="3C6B4D30" w14:textId="77777777" w:rsidR="00525DAF" w:rsidRPr="00DF58E6" w:rsidRDefault="00525DAF" w:rsidP="00525DAF">
            <w:pPr>
              <w:pStyle w:val="TableParagraph"/>
              <w:spacing w:before="108"/>
              <w:ind w:left="118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9,43</w:t>
            </w:r>
          </w:p>
        </w:tc>
        <w:tc>
          <w:tcPr>
            <w:tcW w:w="749" w:type="dxa"/>
          </w:tcPr>
          <w:p w14:paraId="7B7D0AA4" w14:textId="77777777" w:rsidR="00525DAF" w:rsidRPr="00DF58E6" w:rsidRDefault="00525DAF" w:rsidP="00525DAF">
            <w:pPr>
              <w:pStyle w:val="TableParagraph"/>
              <w:spacing w:before="108"/>
              <w:ind w:left="121" w:right="123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9,57</w:t>
            </w:r>
          </w:p>
        </w:tc>
        <w:tc>
          <w:tcPr>
            <w:tcW w:w="907" w:type="dxa"/>
          </w:tcPr>
          <w:p w14:paraId="070E3E7A" w14:textId="77777777" w:rsidR="00525DAF" w:rsidRPr="00DF58E6" w:rsidRDefault="00525DAF" w:rsidP="00525DAF">
            <w:pPr>
              <w:pStyle w:val="TableParagraph"/>
              <w:spacing w:before="108"/>
              <w:ind w:left="252" w:right="254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6,63</w:t>
            </w:r>
          </w:p>
        </w:tc>
        <w:tc>
          <w:tcPr>
            <w:tcW w:w="921" w:type="dxa"/>
          </w:tcPr>
          <w:p w14:paraId="487F7C67" w14:textId="77777777" w:rsidR="00525DAF" w:rsidRPr="00DF58E6" w:rsidRDefault="00525DAF" w:rsidP="00525DAF">
            <w:pPr>
              <w:pStyle w:val="TableParagraph"/>
              <w:spacing w:before="108"/>
              <w:ind w:left="209" w:right="21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9,27</w:t>
            </w:r>
          </w:p>
        </w:tc>
      </w:tr>
      <w:tr w:rsidR="00525DAF" w:rsidRPr="00DF58E6" w14:paraId="625C1DAF" w14:textId="77777777" w:rsidTr="00DF6D66">
        <w:trPr>
          <w:trHeight w:val="371"/>
          <w:jc w:val="center"/>
        </w:trPr>
        <w:tc>
          <w:tcPr>
            <w:tcW w:w="2307" w:type="dxa"/>
          </w:tcPr>
          <w:p w14:paraId="342B49EB" w14:textId="77777777" w:rsidR="00525DAF" w:rsidRPr="00DF58E6" w:rsidRDefault="00525DAF" w:rsidP="00525DAF">
            <w:pPr>
              <w:pStyle w:val="TableParagraph"/>
              <w:spacing w:before="65"/>
              <w:ind w:left="107"/>
              <w:jc w:val="left"/>
              <w:rPr>
                <w:sz w:val="20"/>
                <w:szCs w:val="20"/>
              </w:rPr>
            </w:pPr>
            <w:r w:rsidRPr="00554CF6">
              <w:rPr>
                <w:sz w:val="20"/>
                <w:szCs w:val="20"/>
              </w:rPr>
              <w:t>Республика</w:t>
            </w:r>
            <w:r w:rsidRPr="00DF58E6">
              <w:rPr>
                <w:spacing w:val="-5"/>
                <w:sz w:val="20"/>
                <w:szCs w:val="20"/>
              </w:rPr>
              <w:t xml:space="preserve"> </w:t>
            </w:r>
            <w:r w:rsidRPr="00DF58E6">
              <w:rPr>
                <w:sz w:val="20"/>
                <w:szCs w:val="20"/>
              </w:rPr>
              <w:t>Ингушетия</w:t>
            </w:r>
          </w:p>
        </w:tc>
        <w:tc>
          <w:tcPr>
            <w:tcW w:w="994" w:type="dxa"/>
          </w:tcPr>
          <w:p w14:paraId="7BBF95FB" w14:textId="77777777" w:rsidR="00525DAF" w:rsidRPr="00DF58E6" w:rsidRDefault="00525DAF" w:rsidP="00525DAF">
            <w:pPr>
              <w:pStyle w:val="TableParagraph"/>
              <w:spacing w:before="65"/>
              <w:ind w:left="249" w:right="24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11,06</w:t>
            </w:r>
          </w:p>
        </w:tc>
        <w:tc>
          <w:tcPr>
            <w:tcW w:w="1007" w:type="dxa"/>
          </w:tcPr>
          <w:p w14:paraId="7FE9C7AC" w14:textId="77777777" w:rsidR="00525DAF" w:rsidRPr="00DF58E6" w:rsidRDefault="00525DAF" w:rsidP="00525DAF">
            <w:pPr>
              <w:pStyle w:val="TableParagraph"/>
              <w:spacing w:before="65"/>
              <w:ind w:left="83" w:right="79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11,43</w:t>
            </w:r>
          </w:p>
        </w:tc>
        <w:tc>
          <w:tcPr>
            <w:tcW w:w="752" w:type="dxa"/>
          </w:tcPr>
          <w:p w14:paraId="469E1DAD" w14:textId="77777777" w:rsidR="00525DAF" w:rsidRPr="00DF58E6" w:rsidRDefault="00525DAF" w:rsidP="00525DAF">
            <w:pPr>
              <w:pStyle w:val="TableParagraph"/>
              <w:spacing w:before="65"/>
              <w:ind w:left="119" w:right="116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11,33</w:t>
            </w:r>
          </w:p>
        </w:tc>
        <w:tc>
          <w:tcPr>
            <w:tcW w:w="841" w:type="dxa"/>
          </w:tcPr>
          <w:p w14:paraId="3AE549FE" w14:textId="77777777" w:rsidR="00525DAF" w:rsidRPr="00DF58E6" w:rsidRDefault="00525DAF" w:rsidP="00525DAF">
            <w:pPr>
              <w:pStyle w:val="TableParagraph"/>
              <w:spacing w:before="65"/>
              <w:ind w:left="170" w:right="170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11,26</w:t>
            </w:r>
          </w:p>
        </w:tc>
        <w:tc>
          <w:tcPr>
            <w:tcW w:w="843" w:type="dxa"/>
          </w:tcPr>
          <w:p w14:paraId="09546E71" w14:textId="77777777" w:rsidR="00525DAF" w:rsidRPr="00DF58E6" w:rsidRDefault="00525DAF" w:rsidP="00525DAF">
            <w:pPr>
              <w:pStyle w:val="TableParagraph"/>
              <w:spacing w:before="65"/>
              <w:ind w:left="169" w:right="17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11,51</w:t>
            </w:r>
          </w:p>
        </w:tc>
        <w:tc>
          <w:tcPr>
            <w:tcW w:w="841" w:type="dxa"/>
          </w:tcPr>
          <w:p w14:paraId="071D9E60" w14:textId="77777777" w:rsidR="00525DAF" w:rsidRPr="00DF58E6" w:rsidRDefault="00525DAF" w:rsidP="00525DAF">
            <w:pPr>
              <w:pStyle w:val="TableParagraph"/>
              <w:spacing w:before="65"/>
              <w:ind w:left="169" w:right="170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11,58</w:t>
            </w:r>
          </w:p>
        </w:tc>
        <w:tc>
          <w:tcPr>
            <w:tcW w:w="750" w:type="dxa"/>
          </w:tcPr>
          <w:p w14:paraId="16517AA1" w14:textId="77777777" w:rsidR="00525DAF" w:rsidRPr="00DF58E6" w:rsidRDefault="00525DAF" w:rsidP="00525DAF">
            <w:pPr>
              <w:pStyle w:val="TableParagraph"/>
              <w:spacing w:before="65"/>
              <w:ind w:left="121" w:right="12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11,46</w:t>
            </w:r>
          </w:p>
        </w:tc>
        <w:tc>
          <w:tcPr>
            <w:tcW w:w="843" w:type="dxa"/>
          </w:tcPr>
          <w:p w14:paraId="4EDA3D57" w14:textId="77777777" w:rsidR="00525DAF" w:rsidRPr="00DF58E6" w:rsidRDefault="00525DAF" w:rsidP="00525DAF">
            <w:pPr>
              <w:pStyle w:val="TableParagraph"/>
              <w:spacing w:before="65"/>
              <w:ind w:left="169" w:right="17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11,54</w:t>
            </w:r>
          </w:p>
        </w:tc>
        <w:tc>
          <w:tcPr>
            <w:tcW w:w="749" w:type="dxa"/>
          </w:tcPr>
          <w:p w14:paraId="25701E0E" w14:textId="77777777" w:rsidR="00525DAF" w:rsidRPr="00DF58E6" w:rsidRDefault="00525DAF" w:rsidP="00525DAF">
            <w:pPr>
              <w:pStyle w:val="TableParagraph"/>
              <w:spacing w:before="65"/>
              <w:ind w:left="120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11,99</w:t>
            </w:r>
          </w:p>
        </w:tc>
        <w:tc>
          <w:tcPr>
            <w:tcW w:w="749" w:type="dxa"/>
          </w:tcPr>
          <w:p w14:paraId="593DC4B1" w14:textId="77777777" w:rsidR="00525DAF" w:rsidRPr="00DF58E6" w:rsidRDefault="00525DAF" w:rsidP="00525DAF">
            <w:pPr>
              <w:pStyle w:val="TableParagraph"/>
              <w:spacing w:before="65"/>
              <w:ind w:left="120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11,62</w:t>
            </w:r>
          </w:p>
        </w:tc>
        <w:tc>
          <w:tcPr>
            <w:tcW w:w="749" w:type="dxa"/>
          </w:tcPr>
          <w:p w14:paraId="31AFB0B0" w14:textId="77777777" w:rsidR="00525DAF" w:rsidRPr="00DF58E6" w:rsidRDefault="00525DAF" w:rsidP="00525DAF">
            <w:pPr>
              <w:pStyle w:val="TableParagraph"/>
              <w:spacing w:before="65"/>
              <w:ind w:left="119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11,81</w:t>
            </w:r>
          </w:p>
        </w:tc>
        <w:tc>
          <w:tcPr>
            <w:tcW w:w="750" w:type="dxa"/>
          </w:tcPr>
          <w:p w14:paraId="3C1A297A" w14:textId="77777777" w:rsidR="00525DAF" w:rsidRPr="00DF58E6" w:rsidRDefault="00525DAF" w:rsidP="00525DAF">
            <w:pPr>
              <w:pStyle w:val="TableParagraph"/>
              <w:spacing w:before="65"/>
              <w:ind w:left="118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11,50</w:t>
            </w:r>
          </w:p>
        </w:tc>
        <w:tc>
          <w:tcPr>
            <w:tcW w:w="749" w:type="dxa"/>
          </w:tcPr>
          <w:p w14:paraId="52B6097B" w14:textId="77777777" w:rsidR="00525DAF" w:rsidRPr="00DF58E6" w:rsidRDefault="00525DAF" w:rsidP="00525DAF">
            <w:pPr>
              <w:pStyle w:val="TableParagraph"/>
              <w:spacing w:before="65"/>
              <w:ind w:left="121" w:right="124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11,86</w:t>
            </w:r>
          </w:p>
        </w:tc>
        <w:tc>
          <w:tcPr>
            <w:tcW w:w="907" w:type="dxa"/>
          </w:tcPr>
          <w:p w14:paraId="2C969D8F" w14:textId="77777777" w:rsidR="00525DAF" w:rsidRPr="00DF58E6" w:rsidRDefault="00525DAF" w:rsidP="00525DAF">
            <w:pPr>
              <w:pStyle w:val="TableParagraph"/>
              <w:spacing w:before="65"/>
              <w:ind w:left="252" w:right="254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7,44</w:t>
            </w:r>
          </w:p>
        </w:tc>
        <w:tc>
          <w:tcPr>
            <w:tcW w:w="921" w:type="dxa"/>
          </w:tcPr>
          <w:p w14:paraId="292743AD" w14:textId="77777777" w:rsidR="00525DAF" w:rsidRPr="00DF58E6" w:rsidRDefault="00525DAF" w:rsidP="00525DAF">
            <w:pPr>
              <w:pStyle w:val="TableParagraph"/>
              <w:spacing w:before="65"/>
              <w:ind w:left="209" w:right="21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11,64</w:t>
            </w:r>
          </w:p>
        </w:tc>
      </w:tr>
    </w:tbl>
    <w:p w14:paraId="02EBBA9D" w14:textId="77777777" w:rsidR="00525DAF" w:rsidRPr="00525DAF" w:rsidRDefault="00525DAF" w:rsidP="00525DAF">
      <w:pPr>
        <w:rPr>
          <w:sz w:val="20"/>
          <w:szCs w:val="20"/>
        </w:rPr>
        <w:sectPr w:rsidR="00525DAF" w:rsidRPr="00525DAF" w:rsidSect="0052652C">
          <w:pgSz w:w="16840" w:h="11910" w:orient="landscape"/>
          <w:pgMar w:top="851" w:right="567" w:bottom="851" w:left="1701" w:header="1637" w:footer="0" w:gutter="0"/>
          <w:cols w:space="720"/>
        </w:sectPr>
      </w:pPr>
    </w:p>
    <w:p w14:paraId="2862CC10" w14:textId="77777777" w:rsidR="00525DAF" w:rsidRPr="00525DAF" w:rsidRDefault="00525DAF" w:rsidP="00525DAF">
      <w:pPr>
        <w:pStyle w:val="af5"/>
        <w:spacing w:before="2"/>
        <w:rPr>
          <w:b/>
          <w:sz w:val="20"/>
          <w:szCs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07"/>
        <w:gridCol w:w="994"/>
        <w:gridCol w:w="1007"/>
        <w:gridCol w:w="752"/>
        <w:gridCol w:w="841"/>
        <w:gridCol w:w="843"/>
        <w:gridCol w:w="841"/>
        <w:gridCol w:w="750"/>
        <w:gridCol w:w="843"/>
        <w:gridCol w:w="749"/>
        <w:gridCol w:w="749"/>
        <w:gridCol w:w="749"/>
        <w:gridCol w:w="750"/>
        <w:gridCol w:w="749"/>
        <w:gridCol w:w="907"/>
        <w:gridCol w:w="921"/>
      </w:tblGrid>
      <w:tr w:rsidR="00525DAF" w:rsidRPr="00DF58E6" w14:paraId="5B10DFEE" w14:textId="77777777" w:rsidTr="00DF6D66">
        <w:trPr>
          <w:trHeight w:val="297"/>
          <w:jc w:val="center"/>
        </w:trPr>
        <w:tc>
          <w:tcPr>
            <w:tcW w:w="2307" w:type="dxa"/>
          </w:tcPr>
          <w:p w14:paraId="713B500A" w14:textId="77777777" w:rsidR="00525DAF" w:rsidRPr="00DF58E6" w:rsidRDefault="00525DAF" w:rsidP="00525DAF">
            <w:pPr>
              <w:pStyle w:val="TableParagraph"/>
              <w:spacing w:before="26"/>
              <w:ind w:left="6"/>
              <w:rPr>
                <w:sz w:val="20"/>
                <w:szCs w:val="20"/>
              </w:rPr>
            </w:pPr>
            <w:r w:rsidRPr="00554CF6">
              <w:rPr>
                <w:w w:val="99"/>
                <w:sz w:val="20"/>
                <w:szCs w:val="20"/>
              </w:rPr>
              <w:t>1</w:t>
            </w:r>
          </w:p>
        </w:tc>
        <w:tc>
          <w:tcPr>
            <w:tcW w:w="994" w:type="dxa"/>
          </w:tcPr>
          <w:p w14:paraId="0B7A7264" w14:textId="77777777" w:rsidR="00525DAF" w:rsidRPr="00DF58E6" w:rsidRDefault="00525DAF" w:rsidP="00525DAF">
            <w:pPr>
              <w:pStyle w:val="TableParagraph"/>
              <w:spacing w:before="26"/>
              <w:ind w:left="2"/>
              <w:rPr>
                <w:sz w:val="20"/>
                <w:szCs w:val="20"/>
              </w:rPr>
            </w:pPr>
            <w:r w:rsidRPr="00DF58E6">
              <w:rPr>
                <w:w w:val="99"/>
                <w:sz w:val="20"/>
                <w:szCs w:val="20"/>
              </w:rPr>
              <w:t>2</w:t>
            </w:r>
          </w:p>
        </w:tc>
        <w:tc>
          <w:tcPr>
            <w:tcW w:w="1007" w:type="dxa"/>
          </w:tcPr>
          <w:p w14:paraId="73832963" w14:textId="77777777" w:rsidR="00525DAF" w:rsidRPr="00DF58E6" w:rsidRDefault="00525DAF" w:rsidP="00525DAF">
            <w:pPr>
              <w:pStyle w:val="TableParagraph"/>
              <w:spacing w:before="26"/>
              <w:ind w:left="3"/>
              <w:rPr>
                <w:sz w:val="20"/>
                <w:szCs w:val="20"/>
              </w:rPr>
            </w:pPr>
            <w:r w:rsidRPr="00DF58E6">
              <w:rPr>
                <w:w w:val="99"/>
                <w:sz w:val="20"/>
                <w:szCs w:val="20"/>
              </w:rPr>
              <w:t>3</w:t>
            </w:r>
          </w:p>
        </w:tc>
        <w:tc>
          <w:tcPr>
            <w:tcW w:w="752" w:type="dxa"/>
          </w:tcPr>
          <w:p w14:paraId="09D7AA9D" w14:textId="77777777" w:rsidR="00525DAF" w:rsidRPr="00DF58E6" w:rsidRDefault="00525DAF" w:rsidP="00525DAF">
            <w:pPr>
              <w:pStyle w:val="TableParagraph"/>
              <w:spacing w:before="26"/>
              <w:ind w:left="2"/>
              <w:rPr>
                <w:sz w:val="20"/>
                <w:szCs w:val="20"/>
              </w:rPr>
            </w:pPr>
            <w:r w:rsidRPr="00DF58E6">
              <w:rPr>
                <w:w w:val="99"/>
                <w:sz w:val="20"/>
                <w:szCs w:val="20"/>
              </w:rPr>
              <w:t>4</w:t>
            </w:r>
          </w:p>
        </w:tc>
        <w:tc>
          <w:tcPr>
            <w:tcW w:w="841" w:type="dxa"/>
          </w:tcPr>
          <w:p w14:paraId="31B8EF06" w14:textId="77777777" w:rsidR="00525DAF" w:rsidRPr="00DF58E6" w:rsidRDefault="00525DAF" w:rsidP="00525DAF">
            <w:pPr>
              <w:pStyle w:val="TableParagraph"/>
              <w:spacing w:before="26"/>
              <w:ind w:right="1"/>
              <w:rPr>
                <w:sz w:val="20"/>
                <w:szCs w:val="20"/>
              </w:rPr>
            </w:pPr>
            <w:r w:rsidRPr="00DF58E6">
              <w:rPr>
                <w:w w:val="99"/>
                <w:sz w:val="20"/>
                <w:szCs w:val="20"/>
              </w:rPr>
              <w:t>5</w:t>
            </w:r>
          </w:p>
        </w:tc>
        <w:tc>
          <w:tcPr>
            <w:tcW w:w="843" w:type="dxa"/>
          </w:tcPr>
          <w:p w14:paraId="1EB6968B" w14:textId="77777777" w:rsidR="00525DAF" w:rsidRPr="00DF58E6" w:rsidRDefault="00525DAF" w:rsidP="00525DAF">
            <w:pPr>
              <w:pStyle w:val="TableParagraph"/>
              <w:spacing w:before="26"/>
              <w:ind w:right="3"/>
              <w:rPr>
                <w:sz w:val="20"/>
                <w:szCs w:val="20"/>
              </w:rPr>
            </w:pPr>
            <w:r w:rsidRPr="00DF58E6">
              <w:rPr>
                <w:w w:val="99"/>
                <w:sz w:val="20"/>
                <w:szCs w:val="20"/>
              </w:rPr>
              <w:t>6</w:t>
            </w:r>
          </w:p>
        </w:tc>
        <w:tc>
          <w:tcPr>
            <w:tcW w:w="841" w:type="dxa"/>
          </w:tcPr>
          <w:p w14:paraId="5DBA1269" w14:textId="77777777" w:rsidR="00525DAF" w:rsidRPr="00DF58E6" w:rsidRDefault="00525DAF" w:rsidP="00525DAF">
            <w:pPr>
              <w:pStyle w:val="TableParagraph"/>
              <w:spacing w:before="26"/>
              <w:ind w:right="4"/>
              <w:rPr>
                <w:sz w:val="20"/>
                <w:szCs w:val="20"/>
              </w:rPr>
            </w:pPr>
            <w:r w:rsidRPr="00DF58E6">
              <w:rPr>
                <w:w w:val="99"/>
                <w:sz w:val="20"/>
                <w:szCs w:val="20"/>
              </w:rPr>
              <w:t>7</w:t>
            </w:r>
          </w:p>
        </w:tc>
        <w:tc>
          <w:tcPr>
            <w:tcW w:w="750" w:type="dxa"/>
          </w:tcPr>
          <w:p w14:paraId="46611DA9" w14:textId="77777777" w:rsidR="00525DAF" w:rsidRPr="00DF58E6" w:rsidRDefault="00525DAF" w:rsidP="00525DAF">
            <w:pPr>
              <w:pStyle w:val="TableParagraph"/>
              <w:spacing w:before="26"/>
              <w:rPr>
                <w:sz w:val="20"/>
                <w:szCs w:val="20"/>
              </w:rPr>
            </w:pPr>
            <w:r w:rsidRPr="00DF58E6">
              <w:rPr>
                <w:w w:val="99"/>
                <w:sz w:val="20"/>
                <w:szCs w:val="20"/>
              </w:rPr>
              <w:t>8</w:t>
            </w:r>
          </w:p>
        </w:tc>
        <w:tc>
          <w:tcPr>
            <w:tcW w:w="843" w:type="dxa"/>
          </w:tcPr>
          <w:p w14:paraId="16BBBC3B" w14:textId="77777777" w:rsidR="00525DAF" w:rsidRPr="00DF58E6" w:rsidRDefault="00525DAF" w:rsidP="00525DAF">
            <w:pPr>
              <w:pStyle w:val="TableParagraph"/>
              <w:spacing w:before="26"/>
              <w:ind w:right="3"/>
              <w:rPr>
                <w:sz w:val="20"/>
                <w:szCs w:val="20"/>
              </w:rPr>
            </w:pPr>
            <w:r w:rsidRPr="00DF58E6">
              <w:rPr>
                <w:w w:val="99"/>
                <w:sz w:val="20"/>
                <w:szCs w:val="20"/>
              </w:rPr>
              <w:t>9</w:t>
            </w:r>
          </w:p>
        </w:tc>
        <w:tc>
          <w:tcPr>
            <w:tcW w:w="749" w:type="dxa"/>
          </w:tcPr>
          <w:p w14:paraId="3B30E320" w14:textId="77777777" w:rsidR="00525DAF" w:rsidRPr="00DF58E6" w:rsidRDefault="00525DAF" w:rsidP="00525DAF">
            <w:pPr>
              <w:pStyle w:val="TableParagraph"/>
              <w:spacing w:before="26"/>
              <w:ind w:left="120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10</w:t>
            </w:r>
          </w:p>
        </w:tc>
        <w:tc>
          <w:tcPr>
            <w:tcW w:w="749" w:type="dxa"/>
          </w:tcPr>
          <w:p w14:paraId="5D86053C" w14:textId="77777777" w:rsidR="00525DAF" w:rsidRPr="00DF58E6" w:rsidRDefault="00525DAF" w:rsidP="00525DAF">
            <w:pPr>
              <w:pStyle w:val="TableParagraph"/>
              <w:spacing w:before="26"/>
              <w:ind w:left="119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11</w:t>
            </w:r>
          </w:p>
        </w:tc>
        <w:tc>
          <w:tcPr>
            <w:tcW w:w="749" w:type="dxa"/>
          </w:tcPr>
          <w:p w14:paraId="7983BAFD" w14:textId="77777777" w:rsidR="00525DAF" w:rsidRPr="00DF58E6" w:rsidRDefault="00525DAF" w:rsidP="00525DAF">
            <w:pPr>
              <w:pStyle w:val="TableParagraph"/>
              <w:spacing w:before="26"/>
              <w:ind w:left="119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</w:t>
            </w:r>
          </w:p>
        </w:tc>
        <w:tc>
          <w:tcPr>
            <w:tcW w:w="750" w:type="dxa"/>
          </w:tcPr>
          <w:p w14:paraId="4DA98734" w14:textId="77777777" w:rsidR="00525DAF" w:rsidRPr="00DF58E6" w:rsidRDefault="00525DAF" w:rsidP="00525DAF">
            <w:pPr>
              <w:pStyle w:val="TableParagraph"/>
              <w:spacing w:before="26"/>
              <w:ind w:left="116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13</w:t>
            </w:r>
          </w:p>
        </w:tc>
        <w:tc>
          <w:tcPr>
            <w:tcW w:w="749" w:type="dxa"/>
          </w:tcPr>
          <w:p w14:paraId="7BB4A323" w14:textId="77777777" w:rsidR="00525DAF" w:rsidRPr="00DF58E6" w:rsidRDefault="00525DAF" w:rsidP="00525DAF">
            <w:pPr>
              <w:pStyle w:val="TableParagraph"/>
              <w:spacing w:before="26"/>
              <w:ind w:left="121" w:right="124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14</w:t>
            </w:r>
          </w:p>
        </w:tc>
        <w:tc>
          <w:tcPr>
            <w:tcW w:w="907" w:type="dxa"/>
          </w:tcPr>
          <w:p w14:paraId="5BE38055" w14:textId="77777777" w:rsidR="00525DAF" w:rsidRPr="00DF58E6" w:rsidRDefault="00525DAF" w:rsidP="00525DAF">
            <w:pPr>
              <w:pStyle w:val="TableParagraph"/>
              <w:spacing w:before="26"/>
              <w:ind w:left="251" w:right="254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15</w:t>
            </w:r>
          </w:p>
        </w:tc>
        <w:tc>
          <w:tcPr>
            <w:tcW w:w="921" w:type="dxa"/>
          </w:tcPr>
          <w:p w14:paraId="41BF1837" w14:textId="77777777" w:rsidR="00525DAF" w:rsidRPr="00DF58E6" w:rsidRDefault="00525DAF" w:rsidP="00525DAF">
            <w:pPr>
              <w:pStyle w:val="TableParagraph"/>
              <w:spacing w:before="26"/>
              <w:ind w:left="209" w:right="21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16</w:t>
            </w:r>
          </w:p>
        </w:tc>
      </w:tr>
      <w:tr w:rsidR="00525DAF" w:rsidRPr="00DF58E6" w14:paraId="6C3FDF23" w14:textId="77777777" w:rsidTr="00DF6D66">
        <w:trPr>
          <w:trHeight w:val="496"/>
          <w:jc w:val="center"/>
        </w:trPr>
        <w:tc>
          <w:tcPr>
            <w:tcW w:w="2307" w:type="dxa"/>
          </w:tcPr>
          <w:p w14:paraId="316B8128" w14:textId="77777777" w:rsidR="00525DAF" w:rsidRPr="00DF58E6" w:rsidRDefault="00525DAF" w:rsidP="00525DAF">
            <w:pPr>
              <w:pStyle w:val="TableParagraph"/>
              <w:spacing w:before="127"/>
              <w:ind w:left="107"/>
              <w:jc w:val="left"/>
              <w:rPr>
                <w:sz w:val="20"/>
                <w:szCs w:val="20"/>
              </w:rPr>
            </w:pPr>
            <w:r w:rsidRPr="00554CF6">
              <w:rPr>
                <w:sz w:val="20"/>
                <w:szCs w:val="20"/>
              </w:rPr>
              <w:t>Чеченская</w:t>
            </w:r>
            <w:r w:rsidRPr="00DF58E6">
              <w:rPr>
                <w:spacing w:val="-5"/>
                <w:sz w:val="20"/>
                <w:szCs w:val="20"/>
              </w:rPr>
              <w:t xml:space="preserve"> </w:t>
            </w:r>
            <w:r w:rsidRPr="00DF58E6">
              <w:rPr>
                <w:sz w:val="20"/>
                <w:szCs w:val="20"/>
              </w:rPr>
              <w:t>Республика</w:t>
            </w:r>
          </w:p>
        </w:tc>
        <w:tc>
          <w:tcPr>
            <w:tcW w:w="994" w:type="dxa"/>
          </w:tcPr>
          <w:p w14:paraId="0446B141" w14:textId="77777777" w:rsidR="00525DAF" w:rsidRPr="00DF58E6" w:rsidRDefault="00525DAF" w:rsidP="00525DAF">
            <w:pPr>
              <w:pStyle w:val="TableParagraph"/>
              <w:spacing w:before="127"/>
              <w:ind w:left="249" w:right="24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11,96</w:t>
            </w:r>
          </w:p>
        </w:tc>
        <w:tc>
          <w:tcPr>
            <w:tcW w:w="1007" w:type="dxa"/>
          </w:tcPr>
          <w:p w14:paraId="270AB64C" w14:textId="77777777" w:rsidR="00525DAF" w:rsidRPr="00DF58E6" w:rsidRDefault="00525DAF" w:rsidP="00525DAF">
            <w:pPr>
              <w:pStyle w:val="TableParagraph"/>
              <w:spacing w:before="127"/>
              <w:ind w:left="83" w:right="79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12,37</w:t>
            </w:r>
          </w:p>
        </w:tc>
        <w:tc>
          <w:tcPr>
            <w:tcW w:w="752" w:type="dxa"/>
          </w:tcPr>
          <w:p w14:paraId="6100577A" w14:textId="77777777" w:rsidR="00525DAF" w:rsidRPr="00DF58E6" w:rsidRDefault="00525DAF" w:rsidP="00525DAF">
            <w:pPr>
              <w:pStyle w:val="TableParagraph"/>
              <w:spacing w:before="127"/>
              <w:ind w:left="119" w:right="116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12,15</w:t>
            </w:r>
          </w:p>
        </w:tc>
        <w:tc>
          <w:tcPr>
            <w:tcW w:w="841" w:type="dxa"/>
          </w:tcPr>
          <w:p w14:paraId="6528C34D" w14:textId="77777777" w:rsidR="00525DAF" w:rsidRPr="00DF58E6" w:rsidRDefault="00525DAF" w:rsidP="00525DAF">
            <w:pPr>
              <w:pStyle w:val="TableParagraph"/>
              <w:spacing w:before="127"/>
              <w:ind w:left="170" w:right="170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12,13</w:t>
            </w:r>
          </w:p>
        </w:tc>
        <w:tc>
          <w:tcPr>
            <w:tcW w:w="843" w:type="dxa"/>
          </w:tcPr>
          <w:p w14:paraId="67D954F6" w14:textId="77777777" w:rsidR="00525DAF" w:rsidRPr="00DF58E6" w:rsidRDefault="00525DAF" w:rsidP="00525DAF">
            <w:pPr>
              <w:pStyle w:val="TableParagraph"/>
              <w:spacing w:before="127"/>
              <w:ind w:left="169" w:right="17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12,43</w:t>
            </w:r>
          </w:p>
        </w:tc>
        <w:tc>
          <w:tcPr>
            <w:tcW w:w="841" w:type="dxa"/>
          </w:tcPr>
          <w:p w14:paraId="179D421A" w14:textId="77777777" w:rsidR="00525DAF" w:rsidRPr="00DF58E6" w:rsidRDefault="00525DAF" w:rsidP="00525DAF">
            <w:pPr>
              <w:pStyle w:val="TableParagraph"/>
              <w:spacing w:before="127"/>
              <w:ind w:left="169" w:right="170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12,43</w:t>
            </w:r>
          </w:p>
        </w:tc>
        <w:tc>
          <w:tcPr>
            <w:tcW w:w="750" w:type="dxa"/>
          </w:tcPr>
          <w:p w14:paraId="06FDA608" w14:textId="77777777" w:rsidR="00525DAF" w:rsidRPr="00DF58E6" w:rsidRDefault="00525DAF" w:rsidP="00525DAF">
            <w:pPr>
              <w:pStyle w:val="TableParagraph"/>
              <w:spacing w:before="127"/>
              <w:ind w:left="121" w:right="12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12,29</w:t>
            </w:r>
          </w:p>
        </w:tc>
        <w:tc>
          <w:tcPr>
            <w:tcW w:w="843" w:type="dxa"/>
          </w:tcPr>
          <w:p w14:paraId="4BD7386D" w14:textId="77777777" w:rsidR="00525DAF" w:rsidRPr="00DF58E6" w:rsidRDefault="00525DAF" w:rsidP="00525DAF">
            <w:pPr>
              <w:pStyle w:val="TableParagraph"/>
              <w:spacing w:before="127"/>
              <w:ind w:left="169" w:right="17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12,39</w:t>
            </w:r>
          </w:p>
        </w:tc>
        <w:tc>
          <w:tcPr>
            <w:tcW w:w="749" w:type="dxa"/>
          </w:tcPr>
          <w:p w14:paraId="1A9C9E4B" w14:textId="77777777" w:rsidR="00525DAF" w:rsidRPr="00DF58E6" w:rsidRDefault="00525DAF" w:rsidP="00525DAF">
            <w:pPr>
              <w:pStyle w:val="TableParagraph"/>
              <w:spacing w:before="127"/>
              <w:ind w:left="120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12,89</w:t>
            </w:r>
          </w:p>
        </w:tc>
        <w:tc>
          <w:tcPr>
            <w:tcW w:w="749" w:type="dxa"/>
          </w:tcPr>
          <w:p w14:paraId="05715DEB" w14:textId="77777777" w:rsidR="00525DAF" w:rsidRPr="00DF58E6" w:rsidRDefault="00525DAF" w:rsidP="00525DAF">
            <w:pPr>
              <w:pStyle w:val="TableParagraph"/>
              <w:spacing w:before="127"/>
              <w:ind w:left="120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12,45</w:t>
            </w:r>
          </w:p>
        </w:tc>
        <w:tc>
          <w:tcPr>
            <w:tcW w:w="749" w:type="dxa"/>
          </w:tcPr>
          <w:p w14:paraId="692CBC76" w14:textId="77777777" w:rsidR="00525DAF" w:rsidRPr="00DF58E6" w:rsidRDefault="00525DAF" w:rsidP="00525DAF">
            <w:pPr>
              <w:pStyle w:val="TableParagraph"/>
              <w:spacing w:before="127"/>
              <w:ind w:left="119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12,66</w:t>
            </w:r>
          </w:p>
        </w:tc>
        <w:tc>
          <w:tcPr>
            <w:tcW w:w="750" w:type="dxa"/>
          </w:tcPr>
          <w:p w14:paraId="7446EEA1" w14:textId="77777777" w:rsidR="00525DAF" w:rsidRPr="00DF58E6" w:rsidRDefault="00525DAF" w:rsidP="00525DAF">
            <w:pPr>
              <w:pStyle w:val="TableParagraph"/>
              <w:spacing w:before="127"/>
              <w:ind w:left="118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12,37</w:t>
            </w:r>
          </w:p>
        </w:tc>
        <w:tc>
          <w:tcPr>
            <w:tcW w:w="749" w:type="dxa"/>
          </w:tcPr>
          <w:p w14:paraId="603D88AD" w14:textId="77777777" w:rsidR="00525DAF" w:rsidRPr="00DF58E6" w:rsidRDefault="00525DAF" w:rsidP="00525DAF">
            <w:pPr>
              <w:pStyle w:val="TableParagraph"/>
              <w:spacing w:before="127"/>
              <w:ind w:left="121" w:right="124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12,77</w:t>
            </w:r>
          </w:p>
        </w:tc>
        <w:tc>
          <w:tcPr>
            <w:tcW w:w="907" w:type="dxa"/>
          </w:tcPr>
          <w:p w14:paraId="33B14E28" w14:textId="77777777" w:rsidR="00525DAF" w:rsidRPr="00DF58E6" w:rsidRDefault="00525DAF" w:rsidP="00525DAF">
            <w:pPr>
              <w:pStyle w:val="TableParagraph"/>
              <w:spacing w:before="127"/>
              <w:ind w:left="252" w:right="254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7,46</w:t>
            </w:r>
          </w:p>
        </w:tc>
        <w:tc>
          <w:tcPr>
            <w:tcW w:w="921" w:type="dxa"/>
          </w:tcPr>
          <w:p w14:paraId="3410314B" w14:textId="77777777" w:rsidR="00525DAF" w:rsidRPr="00DF58E6" w:rsidRDefault="00525DAF" w:rsidP="00525DAF">
            <w:pPr>
              <w:pStyle w:val="TableParagraph"/>
              <w:spacing w:before="127"/>
              <w:ind w:left="209" w:right="21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12,54</w:t>
            </w:r>
          </w:p>
        </w:tc>
      </w:tr>
      <w:tr w:rsidR="00525DAF" w:rsidRPr="00DF58E6" w14:paraId="20DC6A84" w14:textId="77777777" w:rsidTr="00DF6D66">
        <w:trPr>
          <w:trHeight w:val="561"/>
          <w:jc w:val="center"/>
        </w:trPr>
        <w:tc>
          <w:tcPr>
            <w:tcW w:w="2307" w:type="dxa"/>
          </w:tcPr>
          <w:p w14:paraId="69603A33" w14:textId="77777777" w:rsidR="00525DAF" w:rsidRPr="00DF58E6" w:rsidRDefault="00525DAF" w:rsidP="00525DAF">
            <w:pPr>
              <w:pStyle w:val="TableParagraph"/>
              <w:spacing w:before="158"/>
              <w:ind w:left="107"/>
              <w:jc w:val="left"/>
              <w:rPr>
                <w:sz w:val="20"/>
                <w:szCs w:val="20"/>
              </w:rPr>
            </w:pPr>
            <w:r w:rsidRPr="00554CF6">
              <w:rPr>
                <w:sz w:val="20"/>
                <w:szCs w:val="20"/>
              </w:rPr>
              <w:t>Ставропольский</w:t>
            </w:r>
            <w:r w:rsidRPr="00DF58E6">
              <w:rPr>
                <w:spacing w:val="-3"/>
                <w:sz w:val="20"/>
                <w:szCs w:val="20"/>
              </w:rPr>
              <w:t xml:space="preserve"> </w:t>
            </w:r>
            <w:r w:rsidRPr="00DF58E6">
              <w:rPr>
                <w:sz w:val="20"/>
                <w:szCs w:val="20"/>
              </w:rPr>
              <w:t>край</w:t>
            </w:r>
          </w:p>
        </w:tc>
        <w:tc>
          <w:tcPr>
            <w:tcW w:w="994" w:type="dxa"/>
          </w:tcPr>
          <w:p w14:paraId="2BA5935D" w14:textId="77777777" w:rsidR="00525DAF" w:rsidRPr="00DF58E6" w:rsidRDefault="00525DAF" w:rsidP="00525DAF">
            <w:pPr>
              <w:pStyle w:val="TableParagraph"/>
              <w:spacing w:before="158"/>
              <w:ind w:left="249" w:right="24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12,37</w:t>
            </w:r>
          </w:p>
        </w:tc>
        <w:tc>
          <w:tcPr>
            <w:tcW w:w="1007" w:type="dxa"/>
          </w:tcPr>
          <w:p w14:paraId="0A1332A7" w14:textId="77777777" w:rsidR="00525DAF" w:rsidRPr="00DF58E6" w:rsidRDefault="00525DAF" w:rsidP="00525DAF">
            <w:pPr>
              <w:pStyle w:val="TableParagraph"/>
              <w:spacing w:before="158"/>
              <w:ind w:left="83" w:right="79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12,80</w:t>
            </w:r>
          </w:p>
        </w:tc>
        <w:tc>
          <w:tcPr>
            <w:tcW w:w="752" w:type="dxa"/>
          </w:tcPr>
          <w:p w14:paraId="1D8AD84F" w14:textId="77777777" w:rsidR="00525DAF" w:rsidRPr="00DF58E6" w:rsidRDefault="00525DAF" w:rsidP="00525DAF">
            <w:pPr>
              <w:pStyle w:val="TableParagraph"/>
              <w:spacing w:before="158"/>
              <w:ind w:left="119" w:right="116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12,64</w:t>
            </w:r>
          </w:p>
        </w:tc>
        <w:tc>
          <w:tcPr>
            <w:tcW w:w="841" w:type="dxa"/>
          </w:tcPr>
          <w:p w14:paraId="7299058B" w14:textId="77777777" w:rsidR="00525DAF" w:rsidRPr="00DF58E6" w:rsidRDefault="00525DAF" w:rsidP="00525DAF">
            <w:pPr>
              <w:pStyle w:val="TableParagraph"/>
              <w:spacing w:before="158"/>
              <w:ind w:left="170" w:right="170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12,58</w:t>
            </w:r>
          </w:p>
        </w:tc>
        <w:tc>
          <w:tcPr>
            <w:tcW w:w="843" w:type="dxa"/>
          </w:tcPr>
          <w:p w14:paraId="7376A432" w14:textId="77777777" w:rsidR="00525DAF" w:rsidRPr="00DF58E6" w:rsidRDefault="00525DAF" w:rsidP="00525DAF">
            <w:pPr>
              <w:pStyle w:val="TableParagraph"/>
              <w:spacing w:before="158"/>
              <w:ind w:left="169" w:right="17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12,91</w:t>
            </w:r>
          </w:p>
        </w:tc>
        <w:tc>
          <w:tcPr>
            <w:tcW w:w="841" w:type="dxa"/>
          </w:tcPr>
          <w:p w14:paraId="2986185D" w14:textId="77777777" w:rsidR="00525DAF" w:rsidRPr="00DF58E6" w:rsidRDefault="00525DAF" w:rsidP="00525DAF">
            <w:pPr>
              <w:pStyle w:val="TableParagraph"/>
              <w:spacing w:before="158"/>
              <w:ind w:left="169" w:right="170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12,74</w:t>
            </w:r>
          </w:p>
        </w:tc>
        <w:tc>
          <w:tcPr>
            <w:tcW w:w="750" w:type="dxa"/>
          </w:tcPr>
          <w:p w14:paraId="1861678D" w14:textId="77777777" w:rsidR="00525DAF" w:rsidRPr="00DF58E6" w:rsidRDefault="00525DAF" w:rsidP="00525DAF">
            <w:pPr>
              <w:pStyle w:val="TableParagraph"/>
              <w:spacing w:before="158"/>
              <w:ind w:left="121" w:right="12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12,75</w:t>
            </w:r>
          </w:p>
        </w:tc>
        <w:tc>
          <w:tcPr>
            <w:tcW w:w="843" w:type="dxa"/>
          </w:tcPr>
          <w:p w14:paraId="6BCE55CD" w14:textId="77777777" w:rsidR="00525DAF" w:rsidRPr="00DF58E6" w:rsidRDefault="00525DAF" w:rsidP="00525DAF">
            <w:pPr>
              <w:pStyle w:val="TableParagraph"/>
              <w:spacing w:before="158"/>
              <w:ind w:left="169" w:right="17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12,75</w:t>
            </w:r>
          </w:p>
        </w:tc>
        <w:tc>
          <w:tcPr>
            <w:tcW w:w="749" w:type="dxa"/>
          </w:tcPr>
          <w:p w14:paraId="65BE818C" w14:textId="77777777" w:rsidR="00525DAF" w:rsidRPr="00DF58E6" w:rsidRDefault="00525DAF" w:rsidP="00525DAF">
            <w:pPr>
              <w:pStyle w:val="TableParagraph"/>
              <w:spacing w:before="158"/>
              <w:ind w:left="120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13,23</w:t>
            </w:r>
          </w:p>
        </w:tc>
        <w:tc>
          <w:tcPr>
            <w:tcW w:w="749" w:type="dxa"/>
          </w:tcPr>
          <w:p w14:paraId="587CBD3C" w14:textId="77777777" w:rsidR="00525DAF" w:rsidRPr="00DF58E6" w:rsidRDefault="00525DAF" w:rsidP="00525DAF">
            <w:pPr>
              <w:pStyle w:val="TableParagraph"/>
              <w:spacing w:before="158"/>
              <w:ind w:left="120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12,89</w:t>
            </w:r>
          </w:p>
        </w:tc>
        <w:tc>
          <w:tcPr>
            <w:tcW w:w="749" w:type="dxa"/>
          </w:tcPr>
          <w:p w14:paraId="44749DC8" w14:textId="77777777" w:rsidR="00525DAF" w:rsidRPr="00DF58E6" w:rsidRDefault="00525DAF" w:rsidP="00525DAF">
            <w:pPr>
              <w:pStyle w:val="TableParagraph"/>
              <w:spacing w:before="158"/>
              <w:ind w:left="119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13,07</w:t>
            </w:r>
          </w:p>
        </w:tc>
        <w:tc>
          <w:tcPr>
            <w:tcW w:w="750" w:type="dxa"/>
          </w:tcPr>
          <w:p w14:paraId="48D5EC94" w14:textId="77777777" w:rsidR="00525DAF" w:rsidRPr="00DF58E6" w:rsidRDefault="00525DAF" w:rsidP="00525DAF">
            <w:pPr>
              <w:pStyle w:val="TableParagraph"/>
              <w:spacing w:before="158"/>
              <w:ind w:left="118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12,87</w:t>
            </w:r>
          </w:p>
        </w:tc>
        <w:tc>
          <w:tcPr>
            <w:tcW w:w="749" w:type="dxa"/>
          </w:tcPr>
          <w:p w14:paraId="51E1CB52" w14:textId="77777777" w:rsidR="00525DAF" w:rsidRPr="00DF58E6" w:rsidRDefault="00525DAF" w:rsidP="00525DAF">
            <w:pPr>
              <w:pStyle w:val="TableParagraph"/>
              <w:spacing w:before="158"/>
              <w:ind w:left="121" w:right="124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13,12</w:t>
            </w:r>
          </w:p>
        </w:tc>
        <w:tc>
          <w:tcPr>
            <w:tcW w:w="907" w:type="dxa"/>
          </w:tcPr>
          <w:p w14:paraId="5E41F5A9" w14:textId="77777777" w:rsidR="00525DAF" w:rsidRPr="00DF58E6" w:rsidRDefault="00525DAF" w:rsidP="00525DAF">
            <w:pPr>
              <w:pStyle w:val="TableParagraph"/>
              <w:spacing w:before="158"/>
              <w:ind w:left="252" w:right="254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6,81</w:t>
            </w:r>
          </w:p>
        </w:tc>
        <w:tc>
          <w:tcPr>
            <w:tcW w:w="921" w:type="dxa"/>
          </w:tcPr>
          <w:p w14:paraId="237A2B50" w14:textId="77777777" w:rsidR="00525DAF" w:rsidRPr="00DF58E6" w:rsidRDefault="00525DAF" w:rsidP="00525DAF">
            <w:pPr>
              <w:pStyle w:val="TableParagraph"/>
              <w:spacing w:before="158"/>
              <w:ind w:left="209" w:right="21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12,89</w:t>
            </w:r>
          </w:p>
        </w:tc>
      </w:tr>
      <w:tr w:rsidR="00525DAF" w:rsidRPr="00DF58E6" w14:paraId="6682CADD" w14:textId="77777777" w:rsidTr="00DF6D66">
        <w:trPr>
          <w:trHeight w:val="439"/>
          <w:jc w:val="center"/>
        </w:trPr>
        <w:tc>
          <w:tcPr>
            <w:tcW w:w="14752" w:type="dxa"/>
            <w:gridSpan w:val="16"/>
          </w:tcPr>
          <w:p w14:paraId="42EF043F" w14:textId="77777777" w:rsidR="00525DAF" w:rsidRPr="00DF58E6" w:rsidRDefault="00525DAF" w:rsidP="00525DAF">
            <w:pPr>
              <w:pStyle w:val="TableParagraph"/>
              <w:spacing w:before="101"/>
              <w:ind w:left="5534" w:right="5534"/>
              <w:rPr>
                <w:b/>
                <w:sz w:val="20"/>
                <w:szCs w:val="20"/>
              </w:rPr>
            </w:pPr>
            <w:r w:rsidRPr="00554CF6">
              <w:rPr>
                <w:b/>
                <w:sz w:val="20"/>
                <w:szCs w:val="20"/>
              </w:rPr>
              <w:t>Сибирский</w:t>
            </w:r>
            <w:r w:rsidRPr="00DF58E6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DF58E6">
              <w:rPr>
                <w:b/>
                <w:sz w:val="20"/>
                <w:szCs w:val="20"/>
              </w:rPr>
              <w:t>федеральный</w:t>
            </w:r>
            <w:r w:rsidRPr="00DF58E6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DF58E6">
              <w:rPr>
                <w:b/>
                <w:sz w:val="20"/>
                <w:szCs w:val="20"/>
              </w:rPr>
              <w:t>округ</w:t>
            </w:r>
          </w:p>
        </w:tc>
      </w:tr>
      <w:tr w:rsidR="00525DAF" w:rsidRPr="00DF58E6" w14:paraId="40F2AA53" w14:textId="77777777" w:rsidTr="00DF6D66">
        <w:trPr>
          <w:trHeight w:val="357"/>
          <w:jc w:val="center"/>
        </w:trPr>
        <w:tc>
          <w:tcPr>
            <w:tcW w:w="2307" w:type="dxa"/>
          </w:tcPr>
          <w:p w14:paraId="42AD624B" w14:textId="77777777" w:rsidR="00525DAF" w:rsidRPr="00DF58E6" w:rsidRDefault="00525DAF" w:rsidP="00525DAF">
            <w:pPr>
              <w:pStyle w:val="TableParagraph"/>
              <w:spacing w:before="58"/>
              <w:ind w:left="107"/>
              <w:jc w:val="left"/>
              <w:rPr>
                <w:sz w:val="20"/>
                <w:szCs w:val="20"/>
              </w:rPr>
            </w:pPr>
            <w:r w:rsidRPr="00554CF6">
              <w:rPr>
                <w:sz w:val="20"/>
                <w:szCs w:val="20"/>
              </w:rPr>
              <w:t>Республика</w:t>
            </w:r>
            <w:r w:rsidRPr="00DF58E6">
              <w:rPr>
                <w:spacing w:val="-2"/>
                <w:sz w:val="20"/>
                <w:szCs w:val="20"/>
              </w:rPr>
              <w:t xml:space="preserve"> </w:t>
            </w:r>
            <w:r w:rsidRPr="00DF58E6">
              <w:rPr>
                <w:sz w:val="20"/>
                <w:szCs w:val="20"/>
              </w:rPr>
              <w:t>Алтай</w:t>
            </w:r>
          </w:p>
        </w:tc>
        <w:tc>
          <w:tcPr>
            <w:tcW w:w="994" w:type="dxa"/>
          </w:tcPr>
          <w:p w14:paraId="10A0A134" w14:textId="77777777" w:rsidR="00525DAF" w:rsidRPr="00DF58E6" w:rsidRDefault="00525DAF" w:rsidP="00525DAF">
            <w:pPr>
              <w:pStyle w:val="TableParagraph"/>
              <w:spacing w:before="58"/>
              <w:ind w:left="249" w:right="24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13,94</w:t>
            </w:r>
          </w:p>
        </w:tc>
        <w:tc>
          <w:tcPr>
            <w:tcW w:w="1007" w:type="dxa"/>
          </w:tcPr>
          <w:p w14:paraId="7D550614" w14:textId="77777777" w:rsidR="00525DAF" w:rsidRPr="00DF58E6" w:rsidRDefault="00525DAF" w:rsidP="00525DAF">
            <w:pPr>
              <w:pStyle w:val="TableParagraph"/>
              <w:spacing w:before="58"/>
              <w:ind w:left="83" w:right="79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14,08</w:t>
            </w:r>
          </w:p>
        </w:tc>
        <w:tc>
          <w:tcPr>
            <w:tcW w:w="752" w:type="dxa"/>
          </w:tcPr>
          <w:p w14:paraId="41D72454" w14:textId="77777777" w:rsidR="00525DAF" w:rsidRPr="00DF58E6" w:rsidRDefault="00525DAF" w:rsidP="00525DAF">
            <w:pPr>
              <w:pStyle w:val="TableParagraph"/>
              <w:spacing w:before="58"/>
              <w:ind w:left="119" w:right="116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13,97</w:t>
            </w:r>
          </w:p>
        </w:tc>
        <w:tc>
          <w:tcPr>
            <w:tcW w:w="841" w:type="dxa"/>
          </w:tcPr>
          <w:p w14:paraId="7599761E" w14:textId="77777777" w:rsidR="00525DAF" w:rsidRPr="00DF58E6" w:rsidRDefault="00525DAF" w:rsidP="00525DAF">
            <w:pPr>
              <w:pStyle w:val="TableParagraph"/>
              <w:spacing w:before="58"/>
              <w:ind w:left="170" w:right="170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13,98</w:t>
            </w:r>
          </w:p>
        </w:tc>
        <w:tc>
          <w:tcPr>
            <w:tcW w:w="843" w:type="dxa"/>
          </w:tcPr>
          <w:p w14:paraId="1B55414E" w14:textId="77777777" w:rsidR="00525DAF" w:rsidRPr="00DF58E6" w:rsidRDefault="00525DAF" w:rsidP="00525DAF">
            <w:pPr>
              <w:pStyle w:val="TableParagraph"/>
              <w:spacing w:before="58"/>
              <w:ind w:left="169" w:right="17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14,31</w:t>
            </w:r>
          </w:p>
        </w:tc>
        <w:tc>
          <w:tcPr>
            <w:tcW w:w="841" w:type="dxa"/>
          </w:tcPr>
          <w:p w14:paraId="30B71019" w14:textId="77777777" w:rsidR="00525DAF" w:rsidRPr="00DF58E6" w:rsidRDefault="00525DAF" w:rsidP="00525DAF">
            <w:pPr>
              <w:pStyle w:val="TableParagraph"/>
              <w:spacing w:before="58"/>
              <w:ind w:left="169" w:right="170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14,58</w:t>
            </w:r>
          </w:p>
        </w:tc>
        <w:tc>
          <w:tcPr>
            <w:tcW w:w="750" w:type="dxa"/>
          </w:tcPr>
          <w:p w14:paraId="79F162D9" w14:textId="77777777" w:rsidR="00525DAF" w:rsidRPr="00DF58E6" w:rsidRDefault="00525DAF" w:rsidP="00525DAF">
            <w:pPr>
              <w:pStyle w:val="TableParagraph"/>
              <w:spacing w:before="58"/>
              <w:ind w:left="121" w:right="12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14,20</w:t>
            </w:r>
          </w:p>
        </w:tc>
        <w:tc>
          <w:tcPr>
            <w:tcW w:w="843" w:type="dxa"/>
          </w:tcPr>
          <w:p w14:paraId="3C6A21E2" w14:textId="77777777" w:rsidR="00525DAF" w:rsidRPr="00DF58E6" w:rsidRDefault="00525DAF" w:rsidP="00525DAF">
            <w:pPr>
              <w:pStyle w:val="TableParagraph"/>
              <w:spacing w:before="58"/>
              <w:ind w:left="169" w:right="17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14,46</w:t>
            </w:r>
          </w:p>
        </w:tc>
        <w:tc>
          <w:tcPr>
            <w:tcW w:w="749" w:type="dxa"/>
          </w:tcPr>
          <w:p w14:paraId="4EA2A91A" w14:textId="77777777" w:rsidR="00525DAF" w:rsidRPr="00DF58E6" w:rsidRDefault="00525DAF" w:rsidP="00525DAF">
            <w:pPr>
              <w:pStyle w:val="TableParagraph"/>
              <w:spacing w:before="58"/>
              <w:ind w:left="120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15,01</w:t>
            </w:r>
          </w:p>
        </w:tc>
        <w:tc>
          <w:tcPr>
            <w:tcW w:w="749" w:type="dxa"/>
          </w:tcPr>
          <w:p w14:paraId="513E27A8" w14:textId="77777777" w:rsidR="00525DAF" w:rsidRPr="00DF58E6" w:rsidRDefault="00525DAF" w:rsidP="00525DAF">
            <w:pPr>
              <w:pStyle w:val="TableParagraph"/>
              <w:spacing w:before="58"/>
              <w:ind w:left="120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14,36</w:t>
            </w:r>
          </w:p>
        </w:tc>
        <w:tc>
          <w:tcPr>
            <w:tcW w:w="749" w:type="dxa"/>
          </w:tcPr>
          <w:p w14:paraId="5884305F" w14:textId="77777777" w:rsidR="00525DAF" w:rsidRPr="00DF58E6" w:rsidRDefault="00525DAF" w:rsidP="00525DAF">
            <w:pPr>
              <w:pStyle w:val="TableParagraph"/>
              <w:spacing w:before="58"/>
              <w:ind w:left="119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14,66</w:t>
            </w:r>
          </w:p>
        </w:tc>
        <w:tc>
          <w:tcPr>
            <w:tcW w:w="750" w:type="dxa"/>
          </w:tcPr>
          <w:p w14:paraId="62408C45" w14:textId="77777777" w:rsidR="00525DAF" w:rsidRPr="00DF58E6" w:rsidRDefault="00525DAF" w:rsidP="00525DAF">
            <w:pPr>
              <w:pStyle w:val="TableParagraph"/>
              <w:spacing w:before="58"/>
              <w:ind w:left="118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14,20</w:t>
            </w:r>
          </w:p>
        </w:tc>
        <w:tc>
          <w:tcPr>
            <w:tcW w:w="749" w:type="dxa"/>
          </w:tcPr>
          <w:p w14:paraId="61521226" w14:textId="77777777" w:rsidR="00525DAF" w:rsidRPr="00DF58E6" w:rsidRDefault="00525DAF" w:rsidP="00525DAF">
            <w:pPr>
              <w:pStyle w:val="TableParagraph"/>
              <w:spacing w:before="58"/>
              <w:ind w:left="121" w:right="124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14,84</w:t>
            </w:r>
          </w:p>
        </w:tc>
        <w:tc>
          <w:tcPr>
            <w:tcW w:w="907" w:type="dxa"/>
          </w:tcPr>
          <w:p w14:paraId="248F28E7" w14:textId="77777777" w:rsidR="00525DAF" w:rsidRPr="00DF58E6" w:rsidRDefault="00525DAF" w:rsidP="00525DAF">
            <w:pPr>
              <w:pStyle w:val="TableParagraph"/>
              <w:spacing w:before="58"/>
              <w:ind w:left="252" w:right="254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6,92</w:t>
            </w:r>
          </w:p>
        </w:tc>
        <w:tc>
          <w:tcPr>
            <w:tcW w:w="921" w:type="dxa"/>
          </w:tcPr>
          <w:p w14:paraId="2320EB61" w14:textId="77777777" w:rsidR="00525DAF" w:rsidRPr="00DF58E6" w:rsidRDefault="00525DAF" w:rsidP="00525DAF">
            <w:pPr>
              <w:pStyle w:val="TableParagraph"/>
              <w:spacing w:before="58"/>
              <w:ind w:left="209" w:right="21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14,47</w:t>
            </w:r>
          </w:p>
        </w:tc>
      </w:tr>
      <w:tr w:rsidR="00525DAF" w:rsidRPr="00DF58E6" w14:paraId="4A1C88BA" w14:textId="77777777" w:rsidTr="00DF6D66">
        <w:trPr>
          <w:trHeight w:val="373"/>
          <w:jc w:val="center"/>
        </w:trPr>
        <w:tc>
          <w:tcPr>
            <w:tcW w:w="2307" w:type="dxa"/>
          </w:tcPr>
          <w:p w14:paraId="387D13EF" w14:textId="77777777" w:rsidR="00525DAF" w:rsidRPr="00DF58E6" w:rsidRDefault="00525DAF" w:rsidP="00525DAF">
            <w:pPr>
              <w:pStyle w:val="TableParagraph"/>
              <w:spacing w:before="65"/>
              <w:ind w:left="107"/>
              <w:jc w:val="left"/>
              <w:rPr>
                <w:sz w:val="20"/>
                <w:szCs w:val="20"/>
              </w:rPr>
            </w:pPr>
            <w:r w:rsidRPr="00554CF6">
              <w:rPr>
                <w:sz w:val="20"/>
                <w:szCs w:val="20"/>
              </w:rPr>
              <w:t>Республика</w:t>
            </w:r>
            <w:r w:rsidRPr="00DF58E6">
              <w:rPr>
                <w:spacing w:val="-4"/>
                <w:sz w:val="20"/>
                <w:szCs w:val="20"/>
              </w:rPr>
              <w:t xml:space="preserve"> </w:t>
            </w:r>
            <w:r w:rsidRPr="00DF58E6">
              <w:rPr>
                <w:sz w:val="20"/>
                <w:szCs w:val="20"/>
              </w:rPr>
              <w:t>Тыва****</w:t>
            </w:r>
          </w:p>
        </w:tc>
        <w:tc>
          <w:tcPr>
            <w:tcW w:w="994" w:type="dxa"/>
          </w:tcPr>
          <w:p w14:paraId="3172933D" w14:textId="77777777" w:rsidR="00525DAF" w:rsidRPr="00DF58E6" w:rsidRDefault="00525DAF" w:rsidP="00525DAF">
            <w:pPr>
              <w:pStyle w:val="TableParagraph"/>
              <w:spacing w:before="65"/>
              <w:ind w:left="249" w:right="24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17,09</w:t>
            </w:r>
          </w:p>
        </w:tc>
        <w:tc>
          <w:tcPr>
            <w:tcW w:w="1007" w:type="dxa"/>
          </w:tcPr>
          <w:p w14:paraId="138755B8" w14:textId="77777777" w:rsidR="00525DAF" w:rsidRPr="00DF58E6" w:rsidRDefault="00525DAF" w:rsidP="00525DAF">
            <w:pPr>
              <w:pStyle w:val="TableParagraph"/>
              <w:spacing w:before="65"/>
              <w:ind w:left="83" w:right="79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17,29</w:t>
            </w:r>
          </w:p>
        </w:tc>
        <w:tc>
          <w:tcPr>
            <w:tcW w:w="752" w:type="dxa"/>
          </w:tcPr>
          <w:p w14:paraId="49F01D0E" w14:textId="77777777" w:rsidR="00525DAF" w:rsidRPr="00DF58E6" w:rsidRDefault="00525DAF" w:rsidP="00525DAF">
            <w:pPr>
              <w:pStyle w:val="TableParagraph"/>
              <w:spacing w:before="65"/>
              <w:ind w:left="119" w:right="116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17,02</w:t>
            </w:r>
          </w:p>
        </w:tc>
        <w:tc>
          <w:tcPr>
            <w:tcW w:w="841" w:type="dxa"/>
          </w:tcPr>
          <w:p w14:paraId="1B97782E" w14:textId="77777777" w:rsidR="00525DAF" w:rsidRPr="00DF58E6" w:rsidRDefault="00525DAF" w:rsidP="00525DAF">
            <w:pPr>
              <w:pStyle w:val="TableParagraph"/>
              <w:spacing w:before="65"/>
              <w:ind w:left="170" w:right="170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17,10</w:t>
            </w:r>
          </w:p>
        </w:tc>
        <w:tc>
          <w:tcPr>
            <w:tcW w:w="843" w:type="dxa"/>
          </w:tcPr>
          <w:p w14:paraId="1CEA4B3D" w14:textId="77777777" w:rsidR="00525DAF" w:rsidRPr="00DF58E6" w:rsidRDefault="00525DAF" w:rsidP="00525DAF">
            <w:pPr>
              <w:pStyle w:val="TableParagraph"/>
              <w:spacing w:before="65"/>
              <w:ind w:left="169" w:right="17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17,18</w:t>
            </w:r>
          </w:p>
        </w:tc>
        <w:tc>
          <w:tcPr>
            <w:tcW w:w="841" w:type="dxa"/>
          </w:tcPr>
          <w:p w14:paraId="6355246C" w14:textId="77777777" w:rsidR="00525DAF" w:rsidRPr="00DF58E6" w:rsidRDefault="00525DAF" w:rsidP="00525DAF">
            <w:pPr>
              <w:pStyle w:val="TableParagraph"/>
              <w:spacing w:before="65"/>
              <w:ind w:left="169" w:right="170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17,43</w:t>
            </w:r>
          </w:p>
        </w:tc>
        <w:tc>
          <w:tcPr>
            <w:tcW w:w="750" w:type="dxa"/>
          </w:tcPr>
          <w:p w14:paraId="54632517" w14:textId="77777777" w:rsidR="00525DAF" w:rsidRPr="00DF58E6" w:rsidRDefault="00525DAF" w:rsidP="00525DAF">
            <w:pPr>
              <w:pStyle w:val="TableParagraph"/>
              <w:spacing w:before="65"/>
              <w:ind w:left="121" w:right="12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16,98</w:t>
            </w:r>
          </w:p>
        </w:tc>
        <w:tc>
          <w:tcPr>
            <w:tcW w:w="843" w:type="dxa"/>
          </w:tcPr>
          <w:p w14:paraId="7A92C5BC" w14:textId="77777777" w:rsidR="00525DAF" w:rsidRPr="00DF58E6" w:rsidRDefault="00525DAF" w:rsidP="00525DAF">
            <w:pPr>
              <w:pStyle w:val="TableParagraph"/>
              <w:spacing w:before="65"/>
              <w:ind w:left="169" w:right="17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17,28</w:t>
            </w:r>
          </w:p>
        </w:tc>
        <w:tc>
          <w:tcPr>
            <w:tcW w:w="749" w:type="dxa"/>
          </w:tcPr>
          <w:p w14:paraId="6BB8AA17" w14:textId="77777777" w:rsidR="00525DAF" w:rsidRPr="00DF58E6" w:rsidRDefault="00525DAF" w:rsidP="00525DAF">
            <w:pPr>
              <w:pStyle w:val="TableParagraph"/>
              <w:spacing w:before="65"/>
              <w:ind w:left="120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18,26</w:t>
            </w:r>
          </w:p>
        </w:tc>
        <w:tc>
          <w:tcPr>
            <w:tcW w:w="749" w:type="dxa"/>
          </w:tcPr>
          <w:p w14:paraId="26622AAB" w14:textId="77777777" w:rsidR="00525DAF" w:rsidRPr="00DF58E6" w:rsidRDefault="00525DAF" w:rsidP="00525DAF">
            <w:pPr>
              <w:pStyle w:val="TableParagraph"/>
              <w:spacing w:before="65"/>
              <w:ind w:left="120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17,33</w:t>
            </w:r>
          </w:p>
        </w:tc>
        <w:tc>
          <w:tcPr>
            <w:tcW w:w="749" w:type="dxa"/>
          </w:tcPr>
          <w:p w14:paraId="1F0BB4C5" w14:textId="77777777" w:rsidR="00525DAF" w:rsidRPr="00DF58E6" w:rsidRDefault="00525DAF" w:rsidP="00525DAF">
            <w:pPr>
              <w:pStyle w:val="TableParagraph"/>
              <w:spacing w:before="65"/>
              <w:ind w:left="119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17,74</w:t>
            </w:r>
          </w:p>
        </w:tc>
        <w:tc>
          <w:tcPr>
            <w:tcW w:w="750" w:type="dxa"/>
          </w:tcPr>
          <w:p w14:paraId="1F22AA75" w14:textId="77777777" w:rsidR="00525DAF" w:rsidRPr="00DF58E6" w:rsidRDefault="00525DAF" w:rsidP="00525DAF">
            <w:pPr>
              <w:pStyle w:val="TableParagraph"/>
              <w:spacing w:before="65"/>
              <w:ind w:left="118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17,06</w:t>
            </w:r>
          </w:p>
        </w:tc>
        <w:tc>
          <w:tcPr>
            <w:tcW w:w="749" w:type="dxa"/>
          </w:tcPr>
          <w:p w14:paraId="0FF20986" w14:textId="77777777" w:rsidR="00525DAF" w:rsidRPr="00DF58E6" w:rsidRDefault="00525DAF" w:rsidP="00525DAF">
            <w:pPr>
              <w:pStyle w:val="TableParagraph"/>
              <w:spacing w:before="65"/>
              <w:ind w:left="121" w:right="124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17,90</w:t>
            </w:r>
          </w:p>
        </w:tc>
        <w:tc>
          <w:tcPr>
            <w:tcW w:w="907" w:type="dxa"/>
          </w:tcPr>
          <w:p w14:paraId="536403F0" w14:textId="77777777" w:rsidR="00525DAF" w:rsidRPr="00DF58E6" w:rsidRDefault="00525DAF" w:rsidP="00525DAF">
            <w:pPr>
              <w:pStyle w:val="TableParagraph"/>
              <w:spacing w:before="65"/>
              <w:ind w:left="252" w:right="254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7,20</w:t>
            </w:r>
          </w:p>
        </w:tc>
        <w:tc>
          <w:tcPr>
            <w:tcW w:w="921" w:type="dxa"/>
          </w:tcPr>
          <w:p w14:paraId="3EF7F91C" w14:textId="77777777" w:rsidR="00525DAF" w:rsidRPr="00DF58E6" w:rsidRDefault="00525DAF" w:rsidP="00525DAF">
            <w:pPr>
              <w:pStyle w:val="TableParagraph"/>
              <w:spacing w:before="65"/>
              <w:ind w:left="209" w:right="210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17,57</w:t>
            </w:r>
          </w:p>
        </w:tc>
      </w:tr>
      <w:tr w:rsidR="00525DAF" w:rsidRPr="00DF58E6" w14:paraId="11EDC969" w14:textId="77777777" w:rsidTr="00DF6D66">
        <w:trPr>
          <w:trHeight w:val="371"/>
          <w:jc w:val="center"/>
        </w:trPr>
        <w:tc>
          <w:tcPr>
            <w:tcW w:w="2307" w:type="dxa"/>
          </w:tcPr>
          <w:p w14:paraId="43B63471" w14:textId="77777777" w:rsidR="00525DAF" w:rsidRPr="00DF58E6" w:rsidRDefault="00525DAF" w:rsidP="00525DAF">
            <w:pPr>
              <w:pStyle w:val="TableParagraph"/>
              <w:spacing w:before="65"/>
              <w:ind w:left="107"/>
              <w:jc w:val="left"/>
              <w:rPr>
                <w:sz w:val="20"/>
                <w:szCs w:val="20"/>
              </w:rPr>
            </w:pPr>
            <w:r w:rsidRPr="00554CF6">
              <w:rPr>
                <w:sz w:val="20"/>
                <w:szCs w:val="20"/>
              </w:rPr>
              <w:t>Республика</w:t>
            </w:r>
            <w:r w:rsidRPr="00DF58E6">
              <w:rPr>
                <w:spacing w:val="-6"/>
                <w:sz w:val="20"/>
                <w:szCs w:val="20"/>
              </w:rPr>
              <w:t xml:space="preserve"> </w:t>
            </w:r>
            <w:r w:rsidRPr="00DF58E6">
              <w:rPr>
                <w:sz w:val="20"/>
                <w:szCs w:val="20"/>
              </w:rPr>
              <w:t>Хакасия</w:t>
            </w:r>
          </w:p>
        </w:tc>
        <w:tc>
          <w:tcPr>
            <w:tcW w:w="994" w:type="dxa"/>
          </w:tcPr>
          <w:p w14:paraId="4006A9F8" w14:textId="77777777" w:rsidR="00525DAF" w:rsidRPr="00DF58E6" w:rsidRDefault="00525DAF" w:rsidP="00525DAF">
            <w:pPr>
              <w:pStyle w:val="TableParagraph"/>
              <w:spacing w:before="65"/>
              <w:ind w:left="249" w:right="24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11,73</w:t>
            </w:r>
          </w:p>
        </w:tc>
        <w:tc>
          <w:tcPr>
            <w:tcW w:w="1007" w:type="dxa"/>
          </w:tcPr>
          <w:p w14:paraId="5AB35D8B" w14:textId="77777777" w:rsidR="00525DAF" w:rsidRPr="00DF58E6" w:rsidRDefault="00525DAF" w:rsidP="00525DAF">
            <w:pPr>
              <w:pStyle w:val="TableParagraph"/>
              <w:spacing w:before="65"/>
              <w:ind w:left="83" w:right="79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10,58</w:t>
            </w:r>
          </w:p>
        </w:tc>
        <w:tc>
          <w:tcPr>
            <w:tcW w:w="752" w:type="dxa"/>
          </w:tcPr>
          <w:p w14:paraId="2E187E28" w14:textId="77777777" w:rsidR="00525DAF" w:rsidRPr="00DF58E6" w:rsidRDefault="00525DAF" w:rsidP="00525DAF">
            <w:pPr>
              <w:pStyle w:val="TableParagraph"/>
              <w:spacing w:before="65"/>
              <w:ind w:left="119" w:right="116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11,12</w:t>
            </w:r>
          </w:p>
        </w:tc>
        <w:tc>
          <w:tcPr>
            <w:tcW w:w="841" w:type="dxa"/>
          </w:tcPr>
          <w:p w14:paraId="7CAC8424" w14:textId="77777777" w:rsidR="00525DAF" w:rsidRPr="00DF58E6" w:rsidRDefault="00525DAF" w:rsidP="00525DAF">
            <w:pPr>
              <w:pStyle w:val="TableParagraph"/>
              <w:spacing w:before="65"/>
              <w:ind w:left="170" w:right="170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11,23</w:t>
            </w:r>
          </w:p>
        </w:tc>
        <w:tc>
          <w:tcPr>
            <w:tcW w:w="843" w:type="dxa"/>
          </w:tcPr>
          <w:p w14:paraId="01566174" w14:textId="77777777" w:rsidR="00525DAF" w:rsidRPr="00DF58E6" w:rsidRDefault="00525DAF" w:rsidP="00525DAF">
            <w:pPr>
              <w:pStyle w:val="TableParagraph"/>
              <w:spacing w:before="65"/>
              <w:ind w:left="169" w:right="17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10,62</w:t>
            </w:r>
          </w:p>
        </w:tc>
        <w:tc>
          <w:tcPr>
            <w:tcW w:w="841" w:type="dxa"/>
          </w:tcPr>
          <w:p w14:paraId="69E542BB" w14:textId="77777777" w:rsidR="00525DAF" w:rsidRPr="00DF58E6" w:rsidRDefault="00525DAF" w:rsidP="00525DAF">
            <w:pPr>
              <w:pStyle w:val="TableParagraph"/>
              <w:spacing w:before="65"/>
              <w:ind w:left="169" w:right="170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10,34</w:t>
            </w:r>
          </w:p>
        </w:tc>
        <w:tc>
          <w:tcPr>
            <w:tcW w:w="750" w:type="dxa"/>
          </w:tcPr>
          <w:p w14:paraId="1B3DE47E" w14:textId="77777777" w:rsidR="00525DAF" w:rsidRPr="00DF58E6" w:rsidRDefault="00525DAF" w:rsidP="00525DAF">
            <w:pPr>
              <w:pStyle w:val="TableParagraph"/>
              <w:spacing w:before="65"/>
              <w:ind w:left="121" w:right="12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9,87</w:t>
            </w:r>
          </w:p>
        </w:tc>
        <w:tc>
          <w:tcPr>
            <w:tcW w:w="843" w:type="dxa"/>
          </w:tcPr>
          <w:p w14:paraId="30736B93" w14:textId="77777777" w:rsidR="00525DAF" w:rsidRPr="00DF58E6" w:rsidRDefault="00525DAF" w:rsidP="00525DAF">
            <w:pPr>
              <w:pStyle w:val="TableParagraph"/>
              <w:spacing w:before="65"/>
              <w:ind w:left="169" w:right="17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10,21</w:t>
            </w:r>
          </w:p>
        </w:tc>
        <w:tc>
          <w:tcPr>
            <w:tcW w:w="749" w:type="dxa"/>
          </w:tcPr>
          <w:p w14:paraId="56F2A9E9" w14:textId="77777777" w:rsidR="00525DAF" w:rsidRPr="00DF58E6" w:rsidRDefault="00525DAF" w:rsidP="00525DAF">
            <w:pPr>
              <w:pStyle w:val="TableParagraph"/>
              <w:spacing w:before="65"/>
              <w:ind w:left="120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11,04</w:t>
            </w:r>
          </w:p>
        </w:tc>
        <w:tc>
          <w:tcPr>
            <w:tcW w:w="749" w:type="dxa"/>
          </w:tcPr>
          <w:p w14:paraId="366D42BC" w14:textId="77777777" w:rsidR="00525DAF" w:rsidRPr="00DF58E6" w:rsidRDefault="00525DAF" w:rsidP="00525DAF">
            <w:pPr>
              <w:pStyle w:val="TableParagraph"/>
              <w:spacing w:before="65"/>
              <w:ind w:left="120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11,19</w:t>
            </w:r>
          </w:p>
        </w:tc>
        <w:tc>
          <w:tcPr>
            <w:tcW w:w="749" w:type="dxa"/>
          </w:tcPr>
          <w:p w14:paraId="18A60023" w14:textId="77777777" w:rsidR="00525DAF" w:rsidRPr="00DF58E6" w:rsidRDefault="00525DAF" w:rsidP="00525DAF">
            <w:pPr>
              <w:pStyle w:val="TableParagraph"/>
              <w:spacing w:before="65"/>
              <w:ind w:left="119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11,14</w:t>
            </w:r>
          </w:p>
        </w:tc>
        <w:tc>
          <w:tcPr>
            <w:tcW w:w="750" w:type="dxa"/>
          </w:tcPr>
          <w:p w14:paraId="33601063" w14:textId="77777777" w:rsidR="00525DAF" w:rsidRPr="00DF58E6" w:rsidRDefault="00525DAF" w:rsidP="00525DAF">
            <w:pPr>
              <w:pStyle w:val="TableParagraph"/>
              <w:spacing w:before="65"/>
              <w:ind w:left="118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10,94</w:t>
            </w:r>
          </w:p>
        </w:tc>
        <w:tc>
          <w:tcPr>
            <w:tcW w:w="749" w:type="dxa"/>
          </w:tcPr>
          <w:p w14:paraId="07617F5C" w14:textId="77777777" w:rsidR="00525DAF" w:rsidRPr="00DF58E6" w:rsidRDefault="00525DAF" w:rsidP="00525DAF">
            <w:pPr>
              <w:pStyle w:val="TableParagraph"/>
              <w:spacing w:before="65"/>
              <w:ind w:left="121" w:right="124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11,31</w:t>
            </w:r>
          </w:p>
        </w:tc>
        <w:tc>
          <w:tcPr>
            <w:tcW w:w="907" w:type="dxa"/>
          </w:tcPr>
          <w:p w14:paraId="425F9449" w14:textId="77777777" w:rsidR="00525DAF" w:rsidRPr="00DF58E6" w:rsidRDefault="00525DAF" w:rsidP="00525DAF">
            <w:pPr>
              <w:pStyle w:val="TableParagraph"/>
              <w:spacing w:before="65"/>
              <w:ind w:left="252" w:right="254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7,25</w:t>
            </w:r>
          </w:p>
        </w:tc>
        <w:tc>
          <w:tcPr>
            <w:tcW w:w="921" w:type="dxa"/>
          </w:tcPr>
          <w:p w14:paraId="67C88045" w14:textId="77777777" w:rsidR="00525DAF" w:rsidRPr="00DF58E6" w:rsidRDefault="00525DAF" w:rsidP="00525DAF">
            <w:pPr>
              <w:pStyle w:val="TableParagraph"/>
              <w:spacing w:before="65"/>
              <w:ind w:left="209" w:right="21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10,87</w:t>
            </w:r>
          </w:p>
        </w:tc>
      </w:tr>
      <w:tr w:rsidR="00525DAF" w:rsidRPr="00DF58E6" w14:paraId="0F0B6B8F" w14:textId="77777777" w:rsidTr="00DF6D66">
        <w:trPr>
          <w:trHeight w:val="373"/>
          <w:jc w:val="center"/>
        </w:trPr>
        <w:tc>
          <w:tcPr>
            <w:tcW w:w="2307" w:type="dxa"/>
          </w:tcPr>
          <w:p w14:paraId="6A547BA9" w14:textId="77777777" w:rsidR="00525DAF" w:rsidRPr="00DF58E6" w:rsidRDefault="00525DAF" w:rsidP="00525DAF">
            <w:pPr>
              <w:pStyle w:val="TableParagraph"/>
              <w:spacing w:before="65"/>
              <w:ind w:left="107"/>
              <w:jc w:val="left"/>
              <w:rPr>
                <w:sz w:val="20"/>
                <w:szCs w:val="20"/>
              </w:rPr>
            </w:pPr>
            <w:r w:rsidRPr="00554CF6">
              <w:rPr>
                <w:sz w:val="20"/>
                <w:szCs w:val="20"/>
              </w:rPr>
              <w:t>Алтайский</w:t>
            </w:r>
            <w:r w:rsidRPr="00DF58E6">
              <w:rPr>
                <w:spacing w:val="-4"/>
                <w:sz w:val="20"/>
                <w:szCs w:val="20"/>
              </w:rPr>
              <w:t xml:space="preserve"> </w:t>
            </w:r>
            <w:r w:rsidRPr="00DF58E6">
              <w:rPr>
                <w:sz w:val="20"/>
                <w:szCs w:val="20"/>
              </w:rPr>
              <w:t>край</w:t>
            </w:r>
          </w:p>
        </w:tc>
        <w:tc>
          <w:tcPr>
            <w:tcW w:w="994" w:type="dxa"/>
          </w:tcPr>
          <w:p w14:paraId="4618FD47" w14:textId="77777777" w:rsidR="00525DAF" w:rsidRPr="00DF58E6" w:rsidRDefault="00525DAF" w:rsidP="00525DAF">
            <w:pPr>
              <w:pStyle w:val="TableParagraph"/>
              <w:spacing w:before="65"/>
              <w:ind w:left="249" w:right="24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13,97</w:t>
            </w:r>
          </w:p>
        </w:tc>
        <w:tc>
          <w:tcPr>
            <w:tcW w:w="1007" w:type="dxa"/>
          </w:tcPr>
          <w:p w14:paraId="47B96270" w14:textId="77777777" w:rsidR="00525DAF" w:rsidRPr="00DF58E6" w:rsidRDefault="00525DAF" w:rsidP="00525DAF">
            <w:pPr>
              <w:pStyle w:val="TableParagraph"/>
              <w:spacing w:before="65"/>
              <w:ind w:left="83" w:right="79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14,15</w:t>
            </w:r>
          </w:p>
        </w:tc>
        <w:tc>
          <w:tcPr>
            <w:tcW w:w="752" w:type="dxa"/>
          </w:tcPr>
          <w:p w14:paraId="2E022DC4" w14:textId="77777777" w:rsidR="00525DAF" w:rsidRPr="00DF58E6" w:rsidRDefault="00525DAF" w:rsidP="00525DAF">
            <w:pPr>
              <w:pStyle w:val="TableParagraph"/>
              <w:spacing w:before="65"/>
              <w:ind w:left="119" w:right="116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14,11</w:t>
            </w:r>
          </w:p>
        </w:tc>
        <w:tc>
          <w:tcPr>
            <w:tcW w:w="841" w:type="dxa"/>
          </w:tcPr>
          <w:p w14:paraId="24A29232" w14:textId="77777777" w:rsidR="00525DAF" w:rsidRPr="00DF58E6" w:rsidRDefault="00525DAF" w:rsidP="00525DAF">
            <w:pPr>
              <w:pStyle w:val="TableParagraph"/>
              <w:spacing w:before="65"/>
              <w:ind w:left="170" w:right="170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14,08</w:t>
            </w:r>
          </w:p>
        </w:tc>
        <w:tc>
          <w:tcPr>
            <w:tcW w:w="843" w:type="dxa"/>
          </w:tcPr>
          <w:p w14:paraId="0BCF416A" w14:textId="77777777" w:rsidR="00525DAF" w:rsidRPr="00DF58E6" w:rsidRDefault="00525DAF" w:rsidP="00525DAF">
            <w:pPr>
              <w:pStyle w:val="TableParagraph"/>
              <w:spacing w:before="65"/>
              <w:ind w:left="169" w:right="17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14,33</w:t>
            </w:r>
          </w:p>
        </w:tc>
        <w:tc>
          <w:tcPr>
            <w:tcW w:w="841" w:type="dxa"/>
          </w:tcPr>
          <w:p w14:paraId="290D2A4B" w14:textId="77777777" w:rsidR="00525DAF" w:rsidRPr="00DF58E6" w:rsidRDefault="00525DAF" w:rsidP="00525DAF">
            <w:pPr>
              <w:pStyle w:val="TableParagraph"/>
              <w:spacing w:before="65"/>
              <w:ind w:left="169" w:right="170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14,62</w:t>
            </w:r>
          </w:p>
        </w:tc>
        <w:tc>
          <w:tcPr>
            <w:tcW w:w="750" w:type="dxa"/>
          </w:tcPr>
          <w:p w14:paraId="791C4E38" w14:textId="77777777" w:rsidR="00525DAF" w:rsidRPr="00DF58E6" w:rsidRDefault="00525DAF" w:rsidP="00525DAF">
            <w:pPr>
              <w:pStyle w:val="TableParagraph"/>
              <w:spacing w:before="65"/>
              <w:ind w:left="121" w:right="12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14,36</w:t>
            </w:r>
          </w:p>
        </w:tc>
        <w:tc>
          <w:tcPr>
            <w:tcW w:w="843" w:type="dxa"/>
          </w:tcPr>
          <w:p w14:paraId="4DF1A56A" w14:textId="77777777" w:rsidR="00525DAF" w:rsidRPr="00DF58E6" w:rsidRDefault="00525DAF" w:rsidP="00525DAF">
            <w:pPr>
              <w:pStyle w:val="TableParagraph"/>
              <w:spacing w:before="65"/>
              <w:ind w:left="169" w:right="17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14,53</w:t>
            </w:r>
          </w:p>
        </w:tc>
        <w:tc>
          <w:tcPr>
            <w:tcW w:w="749" w:type="dxa"/>
          </w:tcPr>
          <w:p w14:paraId="4A63C313" w14:textId="77777777" w:rsidR="00525DAF" w:rsidRPr="00DF58E6" w:rsidRDefault="00525DAF" w:rsidP="00525DAF">
            <w:pPr>
              <w:pStyle w:val="TableParagraph"/>
              <w:spacing w:before="65"/>
              <w:ind w:left="120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15,15</w:t>
            </w:r>
          </w:p>
        </w:tc>
        <w:tc>
          <w:tcPr>
            <w:tcW w:w="749" w:type="dxa"/>
          </w:tcPr>
          <w:p w14:paraId="703F9B7F" w14:textId="77777777" w:rsidR="00525DAF" w:rsidRPr="00DF58E6" w:rsidRDefault="00525DAF" w:rsidP="00525DAF">
            <w:pPr>
              <w:pStyle w:val="TableParagraph"/>
              <w:spacing w:before="65"/>
              <w:ind w:left="120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14,63</w:t>
            </w:r>
          </w:p>
        </w:tc>
        <w:tc>
          <w:tcPr>
            <w:tcW w:w="749" w:type="dxa"/>
          </w:tcPr>
          <w:p w14:paraId="533D510B" w14:textId="77777777" w:rsidR="00525DAF" w:rsidRPr="00DF58E6" w:rsidRDefault="00525DAF" w:rsidP="00525DAF">
            <w:pPr>
              <w:pStyle w:val="TableParagraph"/>
              <w:spacing w:before="65"/>
              <w:ind w:left="119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14,88</w:t>
            </w:r>
          </w:p>
        </w:tc>
        <w:tc>
          <w:tcPr>
            <w:tcW w:w="750" w:type="dxa"/>
          </w:tcPr>
          <w:p w14:paraId="725B0136" w14:textId="77777777" w:rsidR="00525DAF" w:rsidRPr="00DF58E6" w:rsidRDefault="00525DAF" w:rsidP="00525DAF">
            <w:pPr>
              <w:pStyle w:val="TableParagraph"/>
              <w:spacing w:before="65"/>
              <w:ind w:left="118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14,35</w:t>
            </w:r>
          </w:p>
        </w:tc>
        <w:tc>
          <w:tcPr>
            <w:tcW w:w="749" w:type="dxa"/>
          </w:tcPr>
          <w:p w14:paraId="284A7C3D" w14:textId="77777777" w:rsidR="00525DAF" w:rsidRPr="00DF58E6" w:rsidRDefault="00525DAF" w:rsidP="00525DAF">
            <w:pPr>
              <w:pStyle w:val="TableParagraph"/>
              <w:spacing w:before="65"/>
              <w:ind w:left="121" w:right="124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15,02</w:t>
            </w:r>
          </w:p>
        </w:tc>
        <w:tc>
          <w:tcPr>
            <w:tcW w:w="907" w:type="dxa"/>
          </w:tcPr>
          <w:p w14:paraId="4C8D014F" w14:textId="77777777" w:rsidR="00525DAF" w:rsidRPr="00DF58E6" w:rsidRDefault="00525DAF" w:rsidP="00525DAF">
            <w:pPr>
              <w:pStyle w:val="TableParagraph"/>
              <w:spacing w:before="65"/>
              <w:ind w:left="252" w:right="254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7,31</w:t>
            </w:r>
          </w:p>
        </w:tc>
        <w:tc>
          <w:tcPr>
            <w:tcW w:w="921" w:type="dxa"/>
          </w:tcPr>
          <w:p w14:paraId="587802AC" w14:textId="77777777" w:rsidR="00525DAF" w:rsidRPr="00DF58E6" w:rsidRDefault="00525DAF" w:rsidP="00525DAF">
            <w:pPr>
              <w:pStyle w:val="TableParagraph"/>
              <w:spacing w:before="65"/>
              <w:ind w:left="209" w:right="21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14,45</w:t>
            </w:r>
          </w:p>
        </w:tc>
      </w:tr>
      <w:tr w:rsidR="00525DAF" w:rsidRPr="00DF58E6" w14:paraId="56DE85C9" w14:textId="77777777" w:rsidTr="00DF6D66">
        <w:trPr>
          <w:trHeight w:val="371"/>
          <w:jc w:val="center"/>
        </w:trPr>
        <w:tc>
          <w:tcPr>
            <w:tcW w:w="2307" w:type="dxa"/>
          </w:tcPr>
          <w:p w14:paraId="442A1614" w14:textId="77777777" w:rsidR="00525DAF" w:rsidRPr="00DF58E6" w:rsidRDefault="00525DAF" w:rsidP="00525DAF">
            <w:pPr>
              <w:pStyle w:val="TableParagraph"/>
              <w:spacing w:before="65"/>
              <w:ind w:left="107"/>
              <w:jc w:val="left"/>
              <w:rPr>
                <w:sz w:val="20"/>
                <w:szCs w:val="20"/>
              </w:rPr>
            </w:pPr>
            <w:r w:rsidRPr="00554CF6">
              <w:rPr>
                <w:sz w:val="20"/>
                <w:szCs w:val="20"/>
              </w:rPr>
              <w:t>Красноярский</w:t>
            </w:r>
            <w:r w:rsidRPr="00DF58E6">
              <w:rPr>
                <w:spacing w:val="-4"/>
                <w:sz w:val="20"/>
                <w:szCs w:val="20"/>
              </w:rPr>
              <w:t xml:space="preserve"> </w:t>
            </w:r>
            <w:r w:rsidRPr="00DF58E6">
              <w:rPr>
                <w:sz w:val="20"/>
                <w:szCs w:val="20"/>
              </w:rPr>
              <w:t>край**</w:t>
            </w:r>
          </w:p>
        </w:tc>
        <w:tc>
          <w:tcPr>
            <w:tcW w:w="994" w:type="dxa"/>
          </w:tcPr>
          <w:p w14:paraId="1D9DE1E6" w14:textId="77777777" w:rsidR="00525DAF" w:rsidRPr="00DF58E6" w:rsidRDefault="00525DAF" w:rsidP="00525DAF">
            <w:pPr>
              <w:pStyle w:val="TableParagraph"/>
              <w:spacing w:before="65"/>
              <w:ind w:left="249" w:right="24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27,28</w:t>
            </w:r>
          </w:p>
        </w:tc>
        <w:tc>
          <w:tcPr>
            <w:tcW w:w="1007" w:type="dxa"/>
          </w:tcPr>
          <w:p w14:paraId="4CEFE5DB" w14:textId="77777777" w:rsidR="00525DAF" w:rsidRPr="00DF58E6" w:rsidRDefault="00525DAF" w:rsidP="00525DAF">
            <w:pPr>
              <w:pStyle w:val="TableParagraph"/>
              <w:spacing w:before="65"/>
              <w:ind w:left="83" w:right="79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26,65</w:t>
            </w:r>
          </w:p>
        </w:tc>
        <w:tc>
          <w:tcPr>
            <w:tcW w:w="752" w:type="dxa"/>
          </w:tcPr>
          <w:p w14:paraId="2A51F055" w14:textId="77777777" w:rsidR="00525DAF" w:rsidRPr="00DF58E6" w:rsidRDefault="00525DAF" w:rsidP="00525DAF">
            <w:pPr>
              <w:pStyle w:val="TableParagraph"/>
              <w:spacing w:before="65"/>
              <w:ind w:left="119" w:right="116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25,92</w:t>
            </w:r>
          </w:p>
        </w:tc>
        <w:tc>
          <w:tcPr>
            <w:tcW w:w="841" w:type="dxa"/>
          </w:tcPr>
          <w:p w14:paraId="247DA454" w14:textId="77777777" w:rsidR="00525DAF" w:rsidRPr="00DF58E6" w:rsidRDefault="00525DAF" w:rsidP="00525DAF">
            <w:pPr>
              <w:pStyle w:val="TableParagraph"/>
              <w:spacing w:before="65"/>
              <w:ind w:left="170" w:right="170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26,50</w:t>
            </w:r>
          </w:p>
        </w:tc>
        <w:tc>
          <w:tcPr>
            <w:tcW w:w="843" w:type="dxa"/>
          </w:tcPr>
          <w:p w14:paraId="0315EDE1" w14:textId="77777777" w:rsidR="00525DAF" w:rsidRPr="00DF58E6" w:rsidRDefault="00525DAF" w:rsidP="00525DAF">
            <w:pPr>
              <w:pStyle w:val="TableParagraph"/>
              <w:spacing w:before="65"/>
              <w:ind w:left="169" w:right="17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25,51</w:t>
            </w:r>
          </w:p>
        </w:tc>
        <w:tc>
          <w:tcPr>
            <w:tcW w:w="841" w:type="dxa"/>
          </w:tcPr>
          <w:p w14:paraId="7B538F86" w14:textId="77777777" w:rsidR="00525DAF" w:rsidRPr="00DF58E6" w:rsidRDefault="00525DAF" w:rsidP="00525DAF">
            <w:pPr>
              <w:pStyle w:val="TableParagraph"/>
              <w:spacing w:before="65"/>
              <w:ind w:left="169" w:right="170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25,81</w:t>
            </w:r>
          </w:p>
        </w:tc>
        <w:tc>
          <w:tcPr>
            <w:tcW w:w="750" w:type="dxa"/>
          </w:tcPr>
          <w:p w14:paraId="4FB61020" w14:textId="77777777" w:rsidR="00525DAF" w:rsidRPr="00DF58E6" w:rsidRDefault="00525DAF" w:rsidP="00525DAF">
            <w:pPr>
              <w:pStyle w:val="TableParagraph"/>
              <w:spacing w:before="65"/>
              <w:ind w:left="121" w:right="12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25,20</w:t>
            </w:r>
          </w:p>
        </w:tc>
        <w:tc>
          <w:tcPr>
            <w:tcW w:w="843" w:type="dxa"/>
          </w:tcPr>
          <w:p w14:paraId="1695838E" w14:textId="77777777" w:rsidR="00525DAF" w:rsidRPr="00DF58E6" w:rsidRDefault="00525DAF" w:rsidP="00525DAF">
            <w:pPr>
              <w:pStyle w:val="TableParagraph"/>
              <w:spacing w:before="65"/>
              <w:ind w:left="169" w:right="17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25,61</w:t>
            </w:r>
          </w:p>
        </w:tc>
        <w:tc>
          <w:tcPr>
            <w:tcW w:w="749" w:type="dxa"/>
          </w:tcPr>
          <w:p w14:paraId="00E48F98" w14:textId="77777777" w:rsidR="00525DAF" w:rsidRPr="00DF58E6" w:rsidRDefault="00525DAF" w:rsidP="00525DAF">
            <w:pPr>
              <w:pStyle w:val="TableParagraph"/>
              <w:spacing w:before="65"/>
              <w:ind w:left="120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28,04</w:t>
            </w:r>
          </w:p>
        </w:tc>
        <w:tc>
          <w:tcPr>
            <w:tcW w:w="749" w:type="dxa"/>
          </w:tcPr>
          <w:p w14:paraId="5B6565C0" w14:textId="77777777" w:rsidR="00525DAF" w:rsidRPr="00DF58E6" w:rsidRDefault="00525DAF" w:rsidP="00525DAF">
            <w:pPr>
              <w:pStyle w:val="TableParagraph"/>
              <w:spacing w:before="65"/>
              <w:ind w:left="120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26,20</w:t>
            </w:r>
          </w:p>
        </w:tc>
        <w:tc>
          <w:tcPr>
            <w:tcW w:w="749" w:type="dxa"/>
          </w:tcPr>
          <w:p w14:paraId="5BFD650B" w14:textId="77777777" w:rsidR="00525DAF" w:rsidRPr="00DF58E6" w:rsidRDefault="00525DAF" w:rsidP="00525DAF">
            <w:pPr>
              <w:pStyle w:val="TableParagraph"/>
              <w:spacing w:before="65"/>
              <w:ind w:left="119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26,97</w:t>
            </w:r>
          </w:p>
        </w:tc>
        <w:tc>
          <w:tcPr>
            <w:tcW w:w="750" w:type="dxa"/>
          </w:tcPr>
          <w:p w14:paraId="231A4AB0" w14:textId="77777777" w:rsidR="00525DAF" w:rsidRPr="00DF58E6" w:rsidRDefault="00525DAF" w:rsidP="00525DAF">
            <w:pPr>
              <w:pStyle w:val="TableParagraph"/>
              <w:spacing w:before="65"/>
              <w:ind w:left="118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25,31</w:t>
            </w:r>
          </w:p>
        </w:tc>
        <w:tc>
          <w:tcPr>
            <w:tcW w:w="749" w:type="dxa"/>
          </w:tcPr>
          <w:p w14:paraId="42B006CC" w14:textId="77777777" w:rsidR="00525DAF" w:rsidRPr="00DF58E6" w:rsidRDefault="00525DAF" w:rsidP="00525DAF">
            <w:pPr>
              <w:pStyle w:val="TableParagraph"/>
              <w:spacing w:before="65"/>
              <w:ind w:left="121" w:right="124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27,00</w:t>
            </w:r>
          </w:p>
        </w:tc>
        <w:tc>
          <w:tcPr>
            <w:tcW w:w="907" w:type="dxa"/>
          </w:tcPr>
          <w:p w14:paraId="7601972C" w14:textId="77777777" w:rsidR="00525DAF" w:rsidRPr="00DF58E6" w:rsidRDefault="00525DAF" w:rsidP="00525DAF">
            <w:pPr>
              <w:pStyle w:val="TableParagraph"/>
              <w:spacing w:before="65"/>
              <w:ind w:left="252" w:right="254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7,45</w:t>
            </w:r>
          </w:p>
        </w:tc>
        <w:tc>
          <w:tcPr>
            <w:tcW w:w="921" w:type="dxa"/>
          </w:tcPr>
          <w:p w14:paraId="361175BC" w14:textId="77777777" w:rsidR="00525DAF" w:rsidRPr="00DF58E6" w:rsidRDefault="00525DAF" w:rsidP="00525DAF">
            <w:pPr>
              <w:pStyle w:val="TableParagraph"/>
              <w:spacing w:before="65"/>
              <w:ind w:left="209" w:right="21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26,00</w:t>
            </w:r>
          </w:p>
        </w:tc>
      </w:tr>
      <w:tr w:rsidR="00525DAF" w:rsidRPr="00DF58E6" w14:paraId="3F85C9D0" w14:textId="77777777" w:rsidTr="00DF6D66">
        <w:trPr>
          <w:trHeight w:val="373"/>
          <w:jc w:val="center"/>
        </w:trPr>
        <w:tc>
          <w:tcPr>
            <w:tcW w:w="2307" w:type="dxa"/>
          </w:tcPr>
          <w:p w14:paraId="31BF5DB7" w14:textId="77777777" w:rsidR="00525DAF" w:rsidRPr="00DF58E6" w:rsidRDefault="00525DAF" w:rsidP="00525DAF">
            <w:pPr>
              <w:pStyle w:val="TableParagraph"/>
              <w:spacing w:before="65"/>
              <w:ind w:left="107"/>
              <w:jc w:val="left"/>
              <w:rPr>
                <w:sz w:val="20"/>
                <w:szCs w:val="20"/>
              </w:rPr>
            </w:pPr>
            <w:r w:rsidRPr="00554CF6">
              <w:rPr>
                <w:sz w:val="20"/>
                <w:szCs w:val="20"/>
              </w:rPr>
              <w:t>Иркутская</w:t>
            </w:r>
            <w:r w:rsidRPr="00DF58E6">
              <w:rPr>
                <w:spacing w:val="-6"/>
                <w:sz w:val="20"/>
                <w:szCs w:val="20"/>
              </w:rPr>
              <w:t xml:space="preserve"> </w:t>
            </w:r>
            <w:r w:rsidRPr="00DF58E6">
              <w:rPr>
                <w:sz w:val="20"/>
                <w:szCs w:val="20"/>
              </w:rPr>
              <w:t>область**</w:t>
            </w:r>
          </w:p>
        </w:tc>
        <w:tc>
          <w:tcPr>
            <w:tcW w:w="994" w:type="dxa"/>
          </w:tcPr>
          <w:p w14:paraId="157B0C53" w14:textId="77777777" w:rsidR="00525DAF" w:rsidRPr="00DF58E6" w:rsidRDefault="00525DAF" w:rsidP="00525DAF">
            <w:pPr>
              <w:pStyle w:val="TableParagraph"/>
              <w:spacing w:before="65"/>
              <w:ind w:left="249" w:right="24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18,83</w:t>
            </w:r>
          </w:p>
        </w:tc>
        <w:tc>
          <w:tcPr>
            <w:tcW w:w="1007" w:type="dxa"/>
          </w:tcPr>
          <w:p w14:paraId="2C9493A3" w14:textId="77777777" w:rsidR="00525DAF" w:rsidRPr="00DF58E6" w:rsidRDefault="00525DAF" w:rsidP="00525DAF">
            <w:pPr>
              <w:pStyle w:val="TableParagraph"/>
              <w:spacing w:before="65"/>
              <w:ind w:left="83" w:right="79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18,95</w:t>
            </w:r>
          </w:p>
        </w:tc>
        <w:tc>
          <w:tcPr>
            <w:tcW w:w="752" w:type="dxa"/>
          </w:tcPr>
          <w:p w14:paraId="5AF092A1" w14:textId="77777777" w:rsidR="00525DAF" w:rsidRPr="00DF58E6" w:rsidRDefault="00525DAF" w:rsidP="00525DAF">
            <w:pPr>
              <w:pStyle w:val="TableParagraph"/>
              <w:spacing w:before="65"/>
              <w:ind w:left="119" w:right="116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18,65</w:t>
            </w:r>
          </w:p>
        </w:tc>
        <w:tc>
          <w:tcPr>
            <w:tcW w:w="841" w:type="dxa"/>
          </w:tcPr>
          <w:p w14:paraId="5A361017" w14:textId="77777777" w:rsidR="00525DAF" w:rsidRPr="00DF58E6" w:rsidRDefault="00525DAF" w:rsidP="00525DAF">
            <w:pPr>
              <w:pStyle w:val="TableParagraph"/>
              <w:spacing w:before="65"/>
              <w:ind w:left="170" w:right="170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18,77</w:t>
            </w:r>
          </w:p>
        </w:tc>
        <w:tc>
          <w:tcPr>
            <w:tcW w:w="843" w:type="dxa"/>
          </w:tcPr>
          <w:p w14:paraId="671427E2" w14:textId="77777777" w:rsidR="00525DAF" w:rsidRPr="00DF58E6" w:rsidRDefault="00525DAF" w:rsidP="00525DAF">
            <w:pPr>
              <w:pStyle w:val="TableParagraph"/>
              <w:spacing w:before="65"/>
              <w:ind w:left="169" w:right="17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18,78</w:t>
            </w:r>
          </w:p>
        </w:tc>
        <w:tc>
          <w:tcPr>
            <w:tcW w:w="841" w:type="dxa"/>
          </w:tcPr>
          <w:p w14:paraId="0B4AE7AA" w14:textId="77777777" w:rsidR="00525DAF" w:rsidRPr="00DF58E6" w:rsidRDefault="00525DAF" w:rsidP="00525DAF">
            <w:pPr>
              <w:pStyle w:val="TableParagraph"/>
              <w:spacing w:before="65"/>
              <w:ind w:left="169" w:right="170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18,97</w:t>
            </w:r>
          </w:p>
        </w:tc>
        <w:tc>
          <w:tcPr>
            <w:tcW w:w="750" w:type="dxa"/>
          </w:tcPr>
          <w:p w14:paraId="53A62113" w14:textId="77777777" w:rsidR="00525DAF" w:rsidRPr="00DF58E6" w:rsidRDefault="00525DAF" w:rsidP="00525DAF">
            <w:pPr>
              <w:pStyle w:val="TableParagraph"/>
              <w:spacing w:before="65"/>
              <w:ind w:left="121" w:right="12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18,45</w:t>
            </w:r>
          </w:p>
        </w:tc>
        <w:tc>
          <w:tcPr>
            <w:tcW w:w="843" w:type="dxa"/>
          </w:tcPr>
          <w:p w14:paraId="274FB836" w14:textId="77777777" w:rsidR="00525DAF" w:rsidRPr="00DF58E6" w:rsidRDefault="00525DAF" w:rsidP="00525DAF">
            <w:pPr>
              <w:pStyle w:val="TableParagraph"/>
              <w:spacing w:before="65"/>
              <w:ind w:left="169" w:right="17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18,80</w:t>
            </w:r>
          </w:p>
        </w:tc>
        <w:tc>
          <w:tcPr>
            <w:tcW w:w="749" w:type="dxa"/>
          </w:tcPr>
          <w:p w14:paraId="385AAF15" w14:textId="77777777" w:rsidR="00525DAF" w:rsidRPr="00DF58E6" w:rsidRDefault="00525DAF" w:rsidP="00525DAF">
            <w:pPr>
              <w:pStyle w:val="TableParagraph"/>
              <w:spacing w:before="65"/>
              <w:ind w:left="120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19,76</w:t>
            </w:r>
          </w:p>
        </w:tc>
        <w:tc>
          <w:tcPr>
            <w:tcW w:w="749" w:type="dxa"/>
          </w:tcPr>
          <w:p w14:paraId="09FB8CB4" w14:textId="77777777" w:rsidR="00525DAF" w:rsidRPr="00DF58E6" w:rsidRDefault="00525DAF" w:rsidP="00525DAF">
            <w:pPr>
              <w:pStyle w:val="TableParagraph"/>
              <w:spacing w:before="65"/>
              <w:ind w:left="120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18,98</w:t>
            </w:r>
          </w:p>
        </w:tc>
        <w:tc>
          <w:tcPr>
            <w:tcW w:w="749" w:type="dxa"/>
          </w:tcPr>
          <w:p w14:paraId="1251813A" w14:textId="77777777" w:rsidR="00525DAF" w:rsidRPr="00DF58E6" w:rsidRDefault="00525DAF" w:rsidP="00525DAF">
            <w:pPr>
              <w:pStyle w:val="TableParagraph"/>
              <w:spacing w:before="65"/>
              <w:ind w:left="119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19,33</w:t>
            </w:r>
          </w:p>
        </w:tc>
        <w:tc>
          <w:tcPr>
            <w:tcW w:w="750" w:type="dxa"/>
          </w:tcPr>
          <w:p w14:paraId="5BD74B83" w14:textId="77777777" w:rsidR="00525DAF" w:rsidRPr="00DF58E6" w:rsidRDefault="00525DAF" w:rsidP="00525DAF">
            <w:pPr>
              <w:pStyle w:val="TableParagraph"/>
              <w:spacing w:before="65"/>
              <w:ind w:left="118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18,71</w:t>
            </w:r>
          </w:p>
        </w:tc>
        <w:tc>
          <w:tcPr>
            <w:tcW w:w="749" w:type="dxa"/>
          </w:tcPr>
          <w:p w14:paraId="6D78B854" w14:textId="77777777" w:rsidR="00525DAF" w:rsidRPr="00DF58E6" w:rsidRDefault="00525DAF" w:rsidP="00525DAF">
            <w:pPr>
              <w:pStyle w:val="TableParagraph"/>
              <w:spacing w:before="65"/>
              <w:ind w:left="121" w:right="124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19,55</w:t>
            </w:r>
          </w:p>
        </w:tc>
        <w:tc>
          <w:tcPr>
            <w:tcW w:w="907" w:type="dxa"/>
          </w:tcPr>
          <w:p w14:paraId="4B446341" w14:textId="77777777" w:rsidR="00525DAF" w:rsidRPr="00DF58E6" w:rsidRDefault="00525DAF" w:rsidP="00525DAF">
            <w:pPr>
              <w:pStyle w:val="TableParagraph"/>
              <w:spacing w:before="65"/>
              <w:ind w:left="252" w:right="254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7,47</w:t>
            </w:r>
          </w:p>
        </w:tc>
        <w:tc>
          <w:tcPr>
            <w:tcW w:w="921" w:type="dxa"/>
          </w:tcPr>
          <w:p w14:paraId="19A08E74" w14:textId="77777777" w:rsidR="00525DAF" w:rsidRPr="00DF58E6" w:rsidRDefault="00525DAF" w:rsidP="00525DAF">
            <w:pPr>
              <w:pStyle w:val="TableParagraph"/>
              <w:spacing w:before="65"/>
              <w:ind w:left="209" w:right="21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19,29</w:t>
            </w:r>
          </w:p>
        </w:tc>
      </w:tr>
      <w:tr w:rsidR="00525DAF" w:rsidRPr="00DF58E6" w14:paraId="5FE01A67" w14:textId="77777777" w:rsidTr="00DF6D66">
        <w:trPr>
          <w:trHeight w:val="460"/>
          <w:jc w:val="center"/>
        </w:trPr>
        <w:tc>
          <w:tcPr>
            <w:tcW w:w="2307" w:type="dxa"/>
          </w:tcPr>
          <w:p w14:paraId="0A9C09F5" w14:textId="77777777" w:rsidR="00525DAF" w:rsidRPr="00DF58E6" w:rsidRDefault="00525DAF" w:rsidP="00525DAF">
            <w:pPr>
              <w:pStyle w:val="TableParagraph"/>
              <w:spacing w:line="223" w:lineRule="exact"/>
              <w:ind w:left="107"/>
              <w:jc w:val="left"/>
              <w:rPr>
                <w:sz w:val="20"/>
                <w:szCs w:val="20"/>
              </w:rPr>
            </w:pPr>
            <w:r w:rsidRPr="00554CF6">
              <w:rPr>
                <w:sz w:val="20"/>
                <w:szCs w:val="20"/>
              </w:rPr>
              <w:t>Кемеровская</w:t>
            </w:r>
            <w:r w:rsidRPr="00DF58E6">
              <w:rPr>
                <w:spacing w:val="-4"/>
                <w:sz w:val="20"/>
                <w:szCs w:val="20"/>
              </w:rPr>
              <w:t xml:space="preserve"> </w:t>
            </w:r>
            <w:r w:rsidRPr="00DF58E6">
              <w:rPr>
                <w:sz w:val="20"/>
                <w:szCs w:val="20"/>
              </w:rPr>
              <w:t>область</w:t>
            </w:r>
            <w:r w:rsidRPr="00DF58E6">
              <w:rPr>
                <w:spacing w:val="-1"/>
                <w:sz w:val="20"/>
                <w:szCs w:val="20"/>
              </w:rPr>
              <w:t xml:space="preserve"> </w:t>
            </w:r>
            <w:r w:rsidRPr="00DF58E6">
              <w:rPr>
                <w:sz w:val="20"/>
                <w:szCs w:val="20"/>
              </w:rPr>
              <w:t>-</w:t>
            </w:r>
          </w:p>
          <w:p w14:paraId="1F36A3DE" w14:textId="77777777" w:rsidR="00525DAF" w:rsidRPr="00DF58E6" w:rsidRDefault="00525DAF" w:rsidP="00525DAF">
            <w:pPr>
              <w:pStyle w:val="TableParagraph"/>
              <w:spacing w:line="217" w:lineRule="exact"/>
              <w:ind w:left="107"/>
              <w:jc w:val="left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Кузбасс</w:t>
            </w:r>
          </w:p>
        </w:tc>
        <w:tc>
          <w:tcPr>
            <w:tcW w:w="994" w:type="dxa"/>
          </w:tcPr>
          <w:p w14:paraId="0E394768" w14:textId="77777777" w:rsidR="00525DAF" w:rsidRPr="00DF58E6" w:rsidRDefault="00525DAF" w:rsidP="00525DAF">
            <w:pPr>
              <w:pStyle w:val="TableParagraph"/>
              <w:spacing w:before="108"/>
              <w:ind w:left="249" w:right="24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12,17</w:t>
            </w:r>
          </w:p>
        </w:tc>
        <w:tc>
          <w:tcPr>
            <w:tcW w:w="1007" w:type="dxa"/>
          </w:tcPr>
          <w:p w14:paraId="46750665" w14:textId="77777777" w:rsidR="00525DAF" w:rsidRPr="00DF58E6" w:rsidRDefault="00525DAF" w:rsidP="00525DAF">
            <w:pPr>
              <w:pStyle w:val="TableParagraph"/>
              <w:spacing w:before="108"/>
              <w:ind w:left="83" w:right="79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11,17</w:t>
            </w:r>
          </w:p>
        </w:tc>
        <w:tc>
          <w:tcPr>
            <w:tcW w:w="752" w:type="dxa"/>
          </w:tcPr>
          <w:p w14:paraId="12833194" w14:textId="77777777" w:rsidR="00525DAF" w:rsidRPr="00DF58E6" w:rsidRDefault="00525DAF" w:rsidP="00525DAF">
            <w:pPr>
              <w:pStyle w:val="TableParagraph"/>
              <w:spacing w:before="108"/>
              <w:ind w:left="119" w:right="11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11,7</w:t>
            </w:r>
          </w:p>
        </w:tc>
        <w:tc>
          <w:tcPr>
            <w:tcW w:w="841" w:type="dxa"/>
          </w:tcPr>
          <w:p w14:paraId="4E11A8EC" w14:textId="77777777" w:rsidR="00525DAF" w:rsidRPr="00DF58E6" w:rsidRDefault="00525DAF" w:rsidP="00525DAF">
            <w:pPr>
              <w:pStyle w:val="TableParagraph"/>
              <w:spacing w:before="108"/>
              <w:ind w:left="170" w:right="170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11,77</w:t>
            </w:r>
          </w:p>
        </w:tc>
        <w:tc>
          <w:tcPr>
            <w:tcW w:w="843" w:type="dxa"/>
          </w:tcPr>
          <w:p w14:paraId="168A3B61" w14:textId="77777777" w:rsidR="00525DAF" w:rsidRPr="00DF58E6" w:rsidRDefault="00525DAF" w:rsidP="00525DAF">
            <w:pPr>
              <w:pStyle w:val="TableParagraph"/>
              <w:spacing w:before="108"/>
              <w:ind w:left="169" w:right="17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11,11</w:t>
            </w:r>
          </w:p>
        </w:tc>
        <w:tc>
          <w:tcPr>
            <w:tcW w:w="841" w:type="dxa"/>
          </w:tcPr>
          <w:p w14:paraId="5014C351" w14:textId="77777777" w:rsidR="00525DAF" w:rsidRPr="00DF58E6" w:rsidRDefault="00525DAF" w:rsidP="00525DAF">
            <w:pPr>
              <w:pStyle w:val="TableParagraph"/>
              <w:spacing w:before="108"/>
              <w:ind w:left="169" w:right="170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10,65</w:t>
            </w:r>
          </w:p>
        </w:tc>
        <w:tc>
          <w:tcPr>
            <w:tcW w:w="750" w:type="dxa"/>
          </w:tcPr>
          <w:p w14:paraId="4795D46A" w14:textId="77777777" w:rsidR="00525DAF" w:rsidRPr="00DF58E6" w:rsidRDefault="00525DAF" w:rsidP="00525DAF">
            <w:pPr>
              <w:pStyle w:val="TableParagraph"/>
              <w:spacing w:before="108"/>
              <w:ind w:left="121" w:right="12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10,18</w:t>
            </w:r>
          </w:p>
        </w:tc>
        <w:tc>
          <w:tcPr>
            <w:tcW w:w="843" w:type="dxa"/>
          </w:tcPr>
          <w:p w14:paraId="5A02C61D" w14:textId="77777777" w:rsidR="00525DAF" w:rsidRPr="00DF58E6" w:rsidRDefault="00525DAF" w:rsidP="00525DAF">
            <w:pPr>
              <w:pStyle w:val="TableParagraph"/>
              <w:spacing w:before="108"/>
              <w:ind w:left="169" w:right="17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10,52</w:t>
            </w:r>
          </w:p>
        </w:tc>
        <w:tc>
          <w:tcPr>
            <w:tcW w:w="749" w:type="dxa"/>
          </w:tcPr>
          <w:p w14:paraId="37773E0C" w14:textId="77777777" w:rsidR="00525DAF" w:rsidRPr="00DF58E6" w:rsidRDefault="00525DAF" w:rsidP="00525DAF">
            <w:pPr>
              <w:pStyle w:val="TableParagraph"/>
              <w:spacing w:before="108"/>
              <w:ind w:left="120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11,35</w:t>
            </w:r>
          </w:p>
        </w:tc>
        <w:tc>
          <w:tcPr>
            <w:tcW w:w="749" w:type="dxa"/>
          </w:tcPr>
          <w:p w14:paraId="74942155" w14:textId="77777777" w:rsidR="00525DAF" w:rsidRPr="00DF58E6" w:rsidRDefault="00525DAF" w:rsidP="00525DAF">
            <w:pPr>
              <w:pStyle w:val="TableParagraph"/>
              <w:spacing w:before="108"/>
              <w:ind w:left="120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11,5</w:t>
            </w:r>
          </w:p>
        </w:tc>
        <w:tc>
          <w:tcPr>
            <w:tcW w:w="749" w:type="dxa"/>
          </w:tcPr>
          <w:p w14:paraId="71CFA4F3" w14:textId="77777777" w:rsidR="00525DAF" w:rsidRPr="00DF58E6" w:rsidRDefault="00525DAF" w:rsidP="00525DAF">
            <w:pPr>
              <w:pStyle w:val="TableParagraph"/>
              <w:spacing w:before="108"/>
              <w:ind w:left="119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11,46</w:t>
            </w:r>
          </w:p>
        </w:tc>
        <w:tc>
          <w:tcPr>
            <w:tcW w:w="750" w:type="dxa"/>
          </w:tcPr>
          <w:p w14:paraId="45F7EDD8" w14:textId="77777777" w:rsidR="00525DAF" w:rsidRPr="00DF58E6" w:rsidRDefault="00525DAF" w:rsidP="00525DAF">
            <w:pPr>
              <w:pStyle w:val="TableParagraph"/>
              <w:spacing w:before="108"/>
              <w:ind w:left="118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11,34</w:t>
            </w:r>
          </w:p>
        </w:tc>
        <w:tc>
          <w:tcPr>
            <w:tcW w:w="749" w:type="dxa"/>
          </w:tcPr>
          <w:p w14:paraId="536C6324" w14:textId="77777777" w:rsidR="00525DAF" w:rsidRPr="00DF58E6" w:rsidRDefault="00525DAF" w:rsidP="00525DAF">
            <w:pPr>
              <w:pStyle w:val="TableParagraph"/>
              <w:spacing w:before="108"/>
              <w:ind w:left="121" w:right="124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11,68</w:t>
            </w:r>
          </w:p>
        </w:tc>
        <w:tc>
          <w:tcPr>
            <w:tcW w:w="907" w:type="dxa"/>
          </w:tcPr>
          <w:p w14:paraId="00243699" w14:textId="77777777" w:rsidR="00525DAF" w:rsidRPr="00DF58E6" w:rsidRDefault="00525DAF" w:rsidP="00525DAF">
            <w:pPr>
              <w:pStyle w:val="TableParagraph"/>
              <w:spacing w:before="108"/>
              <w:ind w:left="252" w:right="254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7,65</w:t>
            </w:r>
          </w:p>
        </w:tc>
        <w:tc>
          <w:tcPr>
            <w:tcW w:w="921" w:type="dxa"/>
          </w:tcPr>
          <w:p w14:paraId="084F28E2" w14:textId="77777777" w:rsidR="00525DAF" w:rsidRPr="00DF58E6" w:rsidRDefault="00525DAF" w:rsidP="00525DAF">
            <w:pPr>
              <w:pStyle w:val="TableParagraph"/>
              <w:spacing w:before="108"/>
              <w:ind w:left="209" w:right="21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11,3</w:t>
            </w:r>
          </w:p>
        </w:tc>
      </w:tr>
      <w:tr w:rsidR="00525DAF" w:rsidRPr="00DF58E6" w14:paraId="07D0EAAE" w14:textId="77777777" w:rsidTr="00DF6D66">
        <w:trPr>
          <w:trHeight w:val="371"/>
          <w:jc w:val="center"/>
        </w:trPr>
        <w:tc>
          <w:tcPr>
            <w:tcW w:w="2307" w:type="dxa"/>
          </w:tcPr>
          <w:p w14:paraId="3361C165" w14:textId="77777777" w:rsidR="00525DAF" w:rsidRPr="00DF58E6" w:rsidRDefault="00525DAF" w:rsidP="00525DAF">
            <w:pPr>
              <w:pStyle w:val="TableParagraph"/>
              <w:spacing w:before="65"/>
              <w:ind w:left="107"/>
              <w:jc w:val="left"/>
              <w:rPr>
                <w:sz w:val="20"/>
                <w:szCs w:val="20"/>
              </w:rPr>
            </w:pPr>
            <w:r w:rsidRPr="00554CF6">
              <w:rPr>
                <w:sz w:val="20"/>
                <w:szCs w:val="20"/>
              </w:rPr>
              <w:t>Новосибирская</w:t>
            </w:r>
            <w:r w:rsidRPr="00DF58E6">
              <w:rPr>
                <w:spacing w:val="-5"/>
                <w:sz w:val="20"/>
                <w:szCs w:val="20"/>
              </w:rPr>
              <w:t xml:space="preserve"> </w:t>
            </w:r>
            <w:r w:rsidRPr="00DF58E6">
              <w:rPr>
                <w:sz w:val="20"/>
                <w:szCs w:val="20"/>
              </w:rPr>
              <w:t>область</w:t>
            </w:r>
          </w:p>
        </w:tc>
        <w:tc>
          <w:tcPr>
            <w:tcW w:w="994" w:type="dxa"/>
          </w:tcPr>
          <w:p w14:paraId="4844FE08" w14:textId="77777777" w:rsidR="00525DAF" w:rsidRPr="00DF58E6" w:rsidRDefault="00525DAF" w:rsidP="00525DAF">
            <w:pPr>
              <w:pStyle w:val="TableParagraph"/>
              <w:spacing w:before="65"/>
              <w:ind w:left="249" w:right="24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15,86</w:t>
            </w:r>
          </w:p>
        </w:tc>
        <w:tc>
          <w:tcPr>
            <w:tcW w:w="1007" w:type="dxa"/>
          </w:tcPr>
          <w:p w14:paraId="19D2578B" w14:textId="77777777" w:rsidR="00525DAF" w:rsidRPr="00DF58E6" w:rsidRDefault="00525DAF" w:rsidP="00525DAF">
            <w:pPr>
              <w:pStyle w:val="TableParagraph"/>
              <w:spacing w:before="65"/>
              <w:ind w:left="83" w:right="79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15,94</w:t>
            </w:r>
          </w:p>
        </w:tc>
        <w:tc>
          <w:tcPr>
            <w:tcW w:w="752" w:type="dxa"/>
          </w:tcPr>
          <w:p w14:paraId="357532C8" w14:textId="77777777" w:rsidR="00525DAF" w:rsidRPr="00DF58E6" w:rsidRDefault="00525DAF" w:rsidP="00525DAF">
            <w:pPr>
              <w:pStyle w:val="TableParagraph"/>
              <w:spacing w:before="65"/>
              <w:ind w:left="119" w:right="116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15,78</w:t>
            </w:r>
          </w:p>
        </w:tc>
        <w:tc>
          <w:tcPr>
            <w:tcW w:w="841" w:type="dxa"/>
          </w:tcPr>
          <w:p w14:paraId="6C2A00D7" w14:textId="77777777" w:rsidR="00525DAF" w:rsidRPr="00DF58E6" w:rsidRDefault="00525DAF" w:rsidP="00525DAF">
            <w:pPr>
              <w:pStyle w:val="TableParagraph"/>
              <w:spacing w:before="65"/>
              <w:ind w:left="170" w:right="170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15,84</w:t>
            </w:r>
          </w:p>
        </w:tc>
        <w:tc>
          <w:tcPr>
            <w:tcW w:w="843" w:type="dxa"/>
          </w:tcPr>
          <w:p w14:paraId="226F1E4F" w14:textId="77777777" w:rsidR="00525DAF" w:rsidRPr="00DF58E6" w:rsidRDefault="00525DAF" w:rsidP="00525DAF">
            <w:pPr>
              <w:pStyle w:val="TableParagraph"/>
              <w:spacing w:before="65"/>
              <w:ind w:left="169" w:right="17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15,90</w:t>
            </w:r>
          </w:p>
        </w:tc>
        <w:tc>
          <w:tcPr>
            <w:tcW w:w="841" w:type="dxa"/>
          </w:tcPr>
          <w:p w14:paraId="1BEA8D40" w14:textId="77777777" w:rsidR="00525DAF" w:rsidRPr="00DF58E6" w:rsidRDefault="00525DAF" w:rsidP="00525DAF">
            <w:pPr>
              <w:pStyle w:val="TableParagraph"/>
              <w:spacing w:before="65"/>
              <w:ind w:left="169" w:right="170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16,04</w:t>
            </w:r>
          </w:p>
        </w:tc>
        <w:tc>
          <w:tcPr>
            <w:tcW w:w="750" w:type="dxa"/>
          </w:tcPr>
          <w:p w14:paraId="10398DD8" w14:textId="77777777" w:rsidR="00525DAF" w:rsidRPr="00DF58E6" w:rsidRDefault="00525DAF" w:rsidP="00525DAF">
            <w:pPr>
              <w:pStyle w:val="TableParagraph"/>
              <w:spacing w:before="65"/>
              <w:ind w:left="121" w:right="12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15,70</w:t>
            </w:r>
          </w:p>
        </w:tc>
        <w:tc>
          <w:tcPr>
            <w:tcW w:w="843" w:type="dxa"/>
          </w:tcPr>
          <w:p w14:paraId="0B0356C9" w14:textId="77777777" w:rsidR="00525DAF" w:rsidRPr="00DF58E6" w:rsidRDefault="00525DAF" w:rsidP="00525DAF">
            <w:pPr>
              <w:pStyle w:val="TableParagraph"/>
              <w:spacing w:before="65"/>
              <w:ind w:left="169" w:right="17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15,93</w:t>
            </w:r>
          </w:p>
        </w:tc>
        <w:tc>
          <w:tcPr>
            <w:tcW w:w="749" w:type="dxa"/>
          </w:tcPr>
          <w:p w14:paraId="1A252328" w14:textId="77777777" w:rsidR="00525DAF" w:rsidRPr="00DF58E6" w:rsidRDefault="00525DAF" w:rsidP="00525DAF">
            <w:pPr>
              <w:pStyle w:val="TableParagraph"/>
              <w:spacing w:before="65"/>
              <w:ind w:left="120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16,88</w:t>
            </w:r>
          </w:p>
        </w:tc>
        <w:tc>
          <w:tcPr>
            <w:tcW w:w="749" w:type="dxa"/>
          </w:tcPr>
          <w:p w14:paraId="1DC2699C" w14:textId="77777777" w:rsidR="00525DAF" w:rsidRPr="00DF58E6" w:rsidRDefault="00525DAF" w:rsidP="00525DAF">
            <w:pPr>
              <w:pStyle w:val="TableParagraph"/>
              <w:spacing w:before="65"/>
              <w:ind w:left="120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16,03</w:t>
            </w:r>
          </w:p>
        </w:tc>
        <w:tc>
          <w:tcPr>
            <w:tcW w:w="749" w:type="dxa"/>
          </w:tcPr>
          <w:p w14:paraId="465A425D" w14:textId="77777777" w:rsidR="00525DAF" w:rsidRPr="00DF58E6" w:rsidRDefault="00525DAF" w:rsidP="00525DAF">
            <w:pPr>
              <w:pStyle w:val="TableParagraph"/>
              <w:spacing w:before="65"/>
              <w:ind w:left="119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16,40</w:t>
            </w:r>
          </w:p>
        </w:tc>
        <w:tc>
          <w:tcPr>
            <w:tcW w:w="750" w:type="dxa"/>
          </w:tcPr>
          <w:p w14:paraId="0FB0C893" w14:textId="77777777" w:rsidR="00525DAF" w:rsidRPr="00DF58E6" w:rsidRDefault="00525DAF" w:rsidP="00525DAF">
            <w:pPr>
              <w:pStyle w:val="TableParagraph"/>
              <w:spacing w:before="65"/>
              <w:ind w:left="118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15,71</w:t>
            </w:r>
          </w:p>
        </w:tc>
        <w:tc>
          <w:tcPr>
            <w:tcW w:w="749" w:type="dxa"/>
          </w:tcPr>
          <w:p w14:paraId="0C0B5A44" w14:textId="77777777" w:rsidR="00525DAF" w:rsidRPr="00DF58E6" w:rsidRDefault="00525DAF" w:rsidP="00525DAF">
            <w:pPr>
              <w:pStyle w:val="TableParagraph"/>
              <w:spacing w:before="65"/>
              <w:ind w:left="121" w:right="124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16,54</w:t>
            </w:r>
          </w:p>
        </w:tc>
        <w:tc>
          <w:tcPr>
            <w:tcW w:w="907" w:type="dxa"/>
          </w:tcPr>
          <w:p w14:paraId="2A929249" w14:textId="77777777" w:rsidR="00525DAF" w:rsidRPr="00DF58E6" w:rsidRDefault="00525DAF" w:rsidP="00525DAF">
            <w:pPr>
              <w:pStyle w:val="TableParagraph"/>
              <w:spacing w:before="65"/>
              <w:ind w:left="252" w:right="254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6,91</w:t>
            </w:r>
          </w:p>
        </w:tc>
        <w:tc>
          <w:tcPr>
            <w:tcW w:w="921" w:type="dxa"/>
          </w:tcPr>
          <w:p w14:paraId="5402BB1B" w14:textId="77777777" w:rsidR="00525DAF" w:rsidRPr="00DF58E6" w:rsidRDefault="00525DAF" w:rsidP="00525DAF">
            <w:pPr>
              <w:pStyle w:val="TableParagraph"/>
              <w:spacing w:before="65"/>
              <w:ind w:left="209" w:right="21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16,04</w:t>
            </w:r>
          </w:p>
        </w:tc>
      </w:tr>
      <w:tr w:rsidR="00525DAF" w:rsidRPr="00DF58E6" w14:paraId="10DC9CDF" w14:textId="77777777" w:rsidTr="00DF6D66">
        <w:trPr>
          <w:trHeight w:val="373"/>
          <w:jc w:val="center"/>
        </w:trPr>
        <w:tc>
          <w:tcPr>
            <w:tcW w:w="2307" w:type="dxa"/>
          </w:tcPr>
          <w:p w14:paraId="74C7CFF4" w14:textId="77777777" w:rsidR="00525DAF" w:rsidRPr="00DF58E6" w:rsidRDefault="00525DAF" w:rsidP="00525DAF">
            <w:pPr>
              <w:pStyle w:val="TableParagraph"/>
              <w:spacing w:before="65"/>
              <w:ind w:left="107"/>
              <w:jc w:val="left"/>
              <w:rPr>
                <w:sz w:val="20"/>
                <w:szCs w:val="20"/>
              </w:rPr>
            </w:pPr>
            <w:r w:rsidRPr="00554CF6">
              <w:rPr>
                <w:sz w:val="20"/>
                <w:szCs w:val="20"/>
              </w:rPr>
              <w:t>Омская</w:t>
            </w:r>
            <w:r w:rsidRPr="00DF58E6">
              <w:rPr>
                <w:spacing w:val="-4"/>
                <w:sz w:val="20"/>
                <w:szCs w:val="20"/>
              </w:rPr>
              <w:t xml:space="preserve"> </w:t>
            </w:r>
            <w:r w:rsidRPr="00DF58E6">
              <w:rPr>
                <w:sz w:val="20"/>
                <w:szCs w:val="20"/>
              </w:rPr>
              <w:t>область</w:t>
            </w:r>
          </w:p>
        </w:tc>
        <w:tc>
          <w:tcPr>
            <w:tcW w:w="994" w:type="dxa"/>
          </w:tcPr>
          <w:p w14:paraId="3081AD11" w14:textId="77777777" w:rsidR="00525DAF" w:rsidRPr="00DF58E6" w:rsidRDefault="00525DAF" w:rsidP="00525DAF">
            <w:pPr>
              <w:pStyle w:val="TableParagraph"/>
              <w:spacing w:before="65"/>
              <w:ind w:left="249" w:right="24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14,14</w:t>
            </w:r>
          </w:p>
        </w:tc>
        <w:tc>
          <w:tcPr>
            <w:tcW w:w="1007" w:type="dxa"/>
          </w:tcPr>
          <w:p w14:paraId="79D92E87" w14:textId="77777777" w:rsidR="00525DAF" w:rsidRPr="00DF58E6" w:rsidRDefault="00525DAF" w:rsidP="00525DAF">
            <w:pPr>
              <w:pStyle w:val="TableParagraph"/>
              <w:spacing w:before="65"/>
              <w:ind w:left="83" w:right="79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14,35</w:t>
            </w:r>
          </w:p>
        </w:tc>
        <w:tc>
          <w:tcPr>
            <w:tcW w:w="752" w:type="dxa"/>
          </w:tcPr>
          <w:p w14:paraId="1BDAEA94" w14:textId="77777777" w:rsidR="00525DAF" w:rsidRPr="00DF58E6" w:rsidRDefault="00525DAF" w:rsidP="00525DAF">
            <w:pPr>
              <w:pStyle w:val="TableParagraph"/>
              <w:spacing w:before="65"/>
              <w:ind w:left="119" w:right="116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14,23</w:t>
            </w:r>
          </w:p>
        </w:tc>
        <w:tc>
          <w:tcPr>
            <w:tcW w:w="841" w:type="dxa"/>
          </w:tcPr>
          <w:p w14:paraId="3865FB38" w14:textId="77777777" w:rsidR="00525DAF" w:rsidRPr="00DF58E6" w:rsidRDefault="00525DAF" w:rsidP="00525DAF">
            <w:pPr>
              <w:pStyle w:val="TableParagraph"/>
              <w:spacing w:before="65"/>
              <w:ind w:left="170" w:right="170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14,22</w:t>
            </w:r>
          </w:p>
        </w:tc>
        <w:tc>
          <w:tcPr>
            <w:tcW w:w="843" w:type="dxa"/>
          </w:tcPr>
          <w:p w14:paraId="3B6369D0" w14:textId="77777777" w:rsidR="00525DAF" w:rsidRPr="00DF58E6" w:rsidRDefault="00525DAF" w:rsidP="00525DAF">
            <w:pPr>
              <w:pStyle w:val="TableParagraph"/>
              <w:spacing w:before="65"/>
              <w:ind w:left="169" w:right="17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14,56</w:t>
            </w:r>
          </w:p>
        </w:tc>
        <w:tc>
          <w:tcPr>
            <w:tcW w:w="841" w:type="dxa"/>
          </w:tcPr>
          <w:p w14:paraId="6FDF1B90" w14:textId="77777777" w:rsidR="00525DAF" w:rsidRPr="00DF58E6" w:rsidRDefault="00525DAF" w:rsidP="00525DAF">
            <w:pPr>
              <w:pStyle w:val="TableParagraph"/>
              <w:spacing w:before="65"/>
              <w:ind w:left="169" w:right="170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14,61</w:t>
            </w:r>
          </w:p>
        </w:tc>
        <w:tc>
          <w:tcPr>
            <w:tcW w:w="750" w:type="dxa"/>
          </w:tcPr>
          <w:p w14:paraId="5D315CB2" w14:textId="77777777" w:rsidR="00525DAF" w:rsidRPr="00DF58E6" w:rsidRDefault="00525DAF" w:rsidP="00525DAF">
            <w:pPr>
              <w:pStyle w:val="TableParagraph"/>
              <w:spacing w:before="65"/>
              <w:ind w:left="121" w:right="12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14,39</w:t>
            </w:r>
          </w:p>
        </w:tc>
        <w:tc>
          <w:tcPr>
            <w:tcW w:w="843" w:type="dxa"/>
          </w:tcPr>
          <w:p w14:paraId="49BDFC65" w14:textId="77777777" w:rsidR="00525DAF" w:rsidRPr="00DF58E6" w:rsidRDefault="00525DAF" w:rsidP="00525DAF">
            <w:pPr>
              <w:pStyle w:val="TableParagraph"/>
              <w:spacing w:before="65"/>
              <w:ind w:left="169" w:right="17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14,55</w:t>
            </w:r>
          </w:p>
        </w:tc>
        <w:tc>
          <w:tcPr>
            <w:tcW w:w="749" w:type="dxa"/>
          </w:tcPr>
          <w:p w14:paraId="18887F78" w14:textId="77777777" w:rsidR="00525DAF" w:rsidRPr="00DF58E6" w:rsidRDefault="00525DAF" w:rsidP="00525DAF">
            <w:pPr>
              <w:pStyle w:val="TableParagraph"/>
              <w:spacing w:before="65"/>
              <w:ind w:left="120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15,10</w:t>
            </w:r>
          </w:p>
        </w:tc>
        <w:tc>
          <w:tcPr>
            <w:tcW w:w="749" w:type="dxa"/>
          </w:tcPr>
          <w:p w14:paraId="478ECABA" w14:textId="77777777" w:rsidR="00525DAF" w:rsidRPr="00DF58E6" w:rsidRDefault="00525DAF" w:rsidP="00525DAF">
            <w:pPr>
              <w:pStyle w:val="TableParagraph"/>
              <w:spacing w:before="65"/>
              <w:ind w:left="120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14,53</w:t>
            </w:r>
          </w:p>
        </w:tc>
        <w:tc>
          <w:tcPr>
            <w:tcW w:w="749" w:type="dxa"/>
          </w:tcPr>
          <w:p w14:paraId="4C041AE2" w14:textId="77777777" w:rsidR="00525DAF" w:rsidRPr="00DF58E6" w:rsidRDefault="00525DAF" w:rsidP="00525DAF">
            <w:pPr>
              <w:pStyle w:val="TableParagraph"/>
              <w:spacing w:before="65"/>
              <w:ind w:left="119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14,80</w:t>
            </w:r>
          </w:p>
        </w:tc>
        <w:tc>
          <w:tcPr>
            <w:tcW w:w="750" w:type="dxa"/>
          </w:tcPr>
          <w:p w14:paraId="54883DB9" w14:textId="77777777" w:rsidR="00525DAF" w:rsidRPr="00DF58E6" w:rsidRDefault="00525DAF" w:rsidP="00525DAF">
            <w:pPr>
              <w:pStyle w:val="TableParagraph"/>
              <w:spacing w:before="65"/>
              <w:ind w:left="118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14,37</w:t>
            </w:r>
          </w:p>
        </w:tc>
        <w:tc>
          <w:tcPr>
            <w:tcW w:w="749" w:type="dxa"/>
          </w:tcPr>
          <w:p w14:paraId="09B4B216" w14:textId="77777777" w:rsidR="00525DAF" w:rsidRPr="00DF58E6" w:rsidRDefault="00525DAF" w:rsidP="00525DAF">
            <w:pPr>
              <w:pStyle w:val="TableParagraph"/>
              <w:spacing w:before="65"/>
              <w:ind w:left="121" w:right="124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14,92</w:t>
            </w:r>
          </w:p>
        </w:tc>
        <w:tc>
          <w:tcPr>
            <w:tcW w:w="907" w:type="dxa"/>
          </w:tcPr>
          <w:p w14:paraId="74209B3B" w14:textId="77777777" w:rsidR="00525DAF" w:rsidRPr="00DF58E6" w:rsidRDefault="00525DAF" w:rsidP="00525DAF">
            <w:pPr>
              <w:pStyle w:val="TableParagraph"/>
              <w:spacing w:before="65"/>
              <w:ind w:left="252" w:right="254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7,02</w:t>
            </w:r>
          </w:p>
        </w:tc>
        <w:tc>
          <w:tcPr>
            <w:tcW w:w="921" w:type="dxa"/>
          </w:tcPr>
          <w:p w14:paraId="21F00AD7" w14:textId="77777777" w:rsidR="00525DAF" w:rsidRPr="00DF58E6" w:rsidRDefault="00525DAF" w:rsidP="00525DAF">
            <w:pPr>
              <w:pStyle w:val="TableParagraph"/>
              <w:spacing w:before="65"/>
              <w:ind w:left="209" w:right="21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14,82</w:t>
            </w:r>
          </w:p>
        </w:tc>
      </w:tr>
      <w:tr w:rsidR="00525DAF" w:rsidRPr="00DF58E6" w14:paraId="1AE61F85" w14:textId="77777777" w:rsidTr="00DF6D66">
        <w:trPr>
          <w:trHeight w:val="373"/>
          <w:jc w:val="center"/>
        </w:trPr>
        <w:tc>
          <w:tcPr>
            <w:tcW w:w="2307" w:type="dxa"/>
          </w:tcPr>
          <w:p w14:paraId="7A7AC46A" w14:textId="77777777" w:rsidR="00525DAF" w:rsidRPr="00DF58E6" w:rsidRDefault="00525DAF" w:rsidP="00525DAF">
            <w:pPr>
              <w:pStyle w:val="TableParagraph"/>
              <w:spacing w:before="65"/>
              <w:ind w:left="107"/>
              <w:jc w:val="left"/>
              <w:rPr>
                <w:sz w:val="20"/>
                <w:szCs w:val="20"/>
              </w:rPr>
            </w:pPr>
            <w:r w:rsidRPr="00554CF6">
              <w:rPr>
                <w:sz w:val="20"/>
                <w:szCs w:val="20"/>
              </w:rPr>
              <w:t>Томская</w:t>
            </w:r>
            <w:r w:rsidRPr="00DF58E6">
              <w:rPr>
                <w:spacing w:val="-4"/>
                <w:sz w:val="20"/>
                <w:szCs w:val="20"/>
              </w:rPr>
              <w:t xml:space="preserve"> </w:t>
            </w:r>
            <w:r w:rsidRPr="00DF58E6">
              <w:rPr>
                <w:sz w:val="20"/>
                <w:szCs w:val="20"/>
              </w:rPr>
              <w:t>область</w:t>
            </w:r>
          </w:p>
        </w:tc>
        <w:tc>
          <w:tcPr>
            <w:tcW w:w="994" w:type="dxa"/>
          </w:tcPr>
          <w:p w14:paraId="52CE198E" w14:textId="77777777" w:rsidR="00525DAF" w:rsidRPr="00DF58E6" w:rsidRDefault="00525DAF" w:rsidP="00525DAF">
            <w:pPr>
              <w:pStyle w:val="TableParagraph"/>
              <w:spacing w:before="65"/>
              <w:ind w:left="249" w:right="24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10,4</w:t>
            </w:r>
          </w:p>
        </w:tc>
        <w:tc>
          <w:tcPr>
            <w:tcW w:w="1007" w:type="dxa"/>
          </w:tcPr>
          <w:p w14:paraId="47B750F3" w14:textId="77777777" w:rsidR="00525DAF" w:rsidRPr="00DF58E6" w:rsidRDefault="00525DAF" w:rsidP="00525DAF">
            <w:pPr>
              <w:pStyle w:val="TableParagraph"/>
              <w:spacing w:before="65"/>
              <w:ind w:left="84" w:right="79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10,1</w:t>
            </w:r>
          </w:p>
        </w:tc>
        <w:tc>
          <w:tcPr>
            <w:tcW w:w="752" w:type="dxa"/>
          </w:tcPr>
          <w:p w14:paraId="5EA9577D" w14:textId="77777777" w:rsidR="00525DAF" w:rsidRPr="00DF58E6" w:rsidRDefault="00525DAF" w:rsidP="00525DAF">
            <w:pPr>
              <w:pStyle w:val="TableParagraph"/>
              <w:spacing w:before="65"/>
              <w:ind w:left="119" w:right="116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10,15</w:t>
            </w:r>
          </w:p>
        </w:tc>
        <w:tc>
          <w:tcPr>
            <w:tcW w:w="841" w:type="dxa"/>
          </w:tcPr>
          <w:p w14:paraId="218E2EC1" w14:textId="77777777" w:rsidR="00525DAF" w:rsidRPr="00DF58E6" w:rsidRDefault="00525DAF" w:rsidP="00525DAF">
            <w:pPr>
              <w:pStyle w:val="TableParagraph"/>
              <w:spacing w:before="65"/>
              <w:ind w:left="170" w:right="170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10,24</w:t>
            </w:r>
          </w:p>
        </w:tc>
        <w:tc>
          <w:tcPr>
            <w:tcW w:w="843" w:type="dxa"/>
          </w:tcPr>
          <w:p w14:paraId="66A45B82" w14:textId="77777777" w:rsidR="00525DAF" w:rsidRPr="00DF58E6" w:rsidRDefault="00525DAF" w:rsidP="00525DAF">
            <w:pPr>
              <w:pStyle w:val="TableParagraph"/>
              <w:spacing w:before="65"/>
              <w:ind w:left="170" w:right="17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9,4</w:t>
            </w:r>
          </w:p>
        </w:tc>
        <w:tc>
          <w:tcPr>
            <w:tcW w:w="841" w:type="dxa"/>
          </w:tcPr>
          <w:p w14:paraId="4A57694F" w14:textId="77777777" w:rsidR="00525DAF" w:rsidRPr="00DF58E6" w:rsidRDefault="00525DAF" w:rsidP="00525DAF">
            <w:pPr>
              <w:pStyle w:val="TableParagraph"/>
              <w:spacing w:before="65"/>
              <w:ind w:left="169" w:right="170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9,69</w:t>
            </w:r>
          </w:p>
        </w:tc>
        <w:tc>
          <w:tcPr>
            <w:tcW w:w="750" w:type="dxa"/>
          </w:tcPr>
          <w:p w14:paraId="166FE8CC" w14:textId="77777777" w:rsidR="00525DAF" w:rsidRPr="00DF58E6" w:rsidRDefault="00525DAF" w:rsidP="00525DAF">
            <w:pPr>
              <w:pStyle w:val="TableParagraph"/>
              <w:spacing w:before="65"/>
              <w:ind w:left="121" w:right="12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8,99</w:t>
            </w:r>
          </w:p>
        </w:tc>
        <w:tc>
          <w:tcPr>
            <w:tcW w:w="843" w:type="dxa"/>
          </w:tcPr>
          <w:p w14:paraId="5E429F91" w14:textId="77777777" w:rsidR="00525DAF" w:rsidRPr="00DF58E6" w:rsidRDefault="00525DAF" w:rsidP="00525DAF">
            <w:pPr>
              <w:pStyle w:val="TableParagraph"/>
              <w:spacing w:before="65"/>
              <w:ind w:left="169" w:right="17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9,45</w:t>
            </w:r>
          </w:p>
        </w:tc>
        <w:tc>
          <w:tcPr>
            <w:tcW w:w="749" w:type="dxa"/>
          </w:tcPr>
          <w:p w14:paraId="3CF06620" w14:textId="77777777" w:rsidR="00525DAF" w:rsidRPr="00DF58E6" w:rsidRDefault="00525DAF" w:rsidP="00525DAF">
            <w:pPr>
              <w:pStyle w:val="TableParagraph"/>
              <w:spacing w:before="65"/>
              <w:ind w:left="120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9,48</w:t>
            </w:r>
          </w:p>
        </w:tc>
        <w:tc>
          <w:tcPr>
            <w:tcW w:w="749" w:type="dxa"/>
          </w:tcPr>
          <w:p w14:paraId="6D8ABB67" w14:textId="77777777" w:rsidR="00525DAF" w:rsidRPr="00DF58E6" w:rsidRDefault="00525DAF" w:rsidP="00525DAF">
            <w:pPr>
              <w:pStyle w:val="TableParagraph"/>
              <w:spacing w:before="65"/>
              <w:ind w:left="120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9,96</w:t>
            </w:r>
          </w:p>
        </w:tc>
        <w:tc>
          <w:tcPr>
            <w:tcW w:w="749" w:type="dxa"/>
          </w:tcPr>
          <w:p w14:paraId="7E446031" w14:textId="77777777" w:rsidR="00525DAF" w:rsidRPr="00DF58E6" w:rsidRDefault="00525DAF" w:rsidP="00525DAF">
            <w:pPr>
              <w:pStyle w:val="TableParagraph"/>
              <w:spacing w:before="65"/>
              <w:ind w:left="119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9,86</w:t>
            </w:r>
          </w:p>
        </w:tc>
        <w:tc>
          <w:tcPr>
            <w:tcW w:w="750" w:type="dxa"/>
          </w:tcPr>
          <w:p w14:paraId="202B28B8" w14:textId="77777777" w:rsidR="00525DAF" w:rsidRPr="00DF58E6" w:rsidRDefault="00525DAF" w:rsidP="00525DAF">
            <w:pPr>
              <w:pStyle w:val="TableParagraph"/>
              <w:spacing w:before="65"/>
              <w:ind w:left="118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9,77</w:t>
            </w:r>
          </w:p>
        </w:tc>
        <w:tc>
          <w:tcPr>
            <w:tcW w:w="749" w:type="dxa"/>
          </w:tcPr>
          <w:p w14:paraId="32C5EA7E" w14:textId="77777777" w:rsidR="00525DAF" w:rsidRPr="00DF58E6" w:rsidRDefault="00525DAF" w:rsidP="00525DAF">
            <w:pPr>
              <w:pStyle w:val="TableParagraph"/>
              <w:spacing w:before="65"/>
              <w:ind w:left="121" w:right="123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9,97</w:t>
            </w:r>
          </w:p>
        </w:tc>
        <w:tc>
          <w:tcPr>
            <w:tcW w:w="907" w:type="dxa"/>
          </w:tcPr>
          <w:p w14:paraId="6DC1C0D5" w14:textId="77777777" w:rsidR="00525DAF" w:rsidRPr="00DF58E6" w:rsidRDefault="00525DAF" w:rsidP="00525DAF">
            <w:pPr>
              <w:pStyle w:val="TableParagraph"/>
              <w:spacing w:before="65"/>
              <w:ind w:left="252" w:right="254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6,88</w:t>
            </w:r>
          </w:p>
        </w:tc>
        <w:tc>
          <w:tcPr>
            <w:tcW w:w="921" w:type="dxa"/>
          </w:tcPr>
          <w:p w14:paraId="3D0F9C26" w14:textId="77777777" w:rsidR="00525DAF" w:rsidRPr="00DF58E6" w:rsidRDefault="00525DAF" w:rsidP="00525DAF">
            <w:pPr>
              <w:pStyle w:val="TableParagraph"/>
              <w:spacing w:before="65"/>
              <w:ind w:left="209" w:right="21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10,00</w:t>
            </w:r>
          </w:p>
        </w:tc>
      </w:tr>
      <w:tr w:rsidR="00525DAF" w:rsidRPr="00D105ED" w14:paraId="7434DDA1" w14:textId="77777777" w:rsidTr="00DF6D66">
        <w:trPr>
          <w:trHeight w:val="554"/>
          <w:jc w:val="center"/>
        </w:trPr>
        <w:tc>
          <w:tcPr>
            <w:tcW w:w="14752" w:type="dxa"/>
            <w:gridSpan w:val="16"/>
          </w:tcPr>
          <w:p w14:paraId="0953F043" w14:textId="77777777" w:rsidR="00525DAF" w:rsidRPr="00DF58E6" w:rsidRDefault="00525DAF" w:rsidP="00525DAF">
            <w:pPr>
              <w:pStyle w:val="TableParagraph"/>
              <w:spacing w:before="161"/>
              <w:ind w:left="5533" w:right="5534"/>
              <w:rPr>
                <w:b/>
                <w:sz w:val="20"/>
                <w:szCs w:val="20"/>
              </w:rPr>
            </w:pPr>
            <w:r w:rsidRPr="00554CF6">
              <w:rPr>
                <w:b/>
                <w:sz w:val="20"/>
                <w:szCs w:val="20"/>
              </w:rPr>
              <w:t>Дальневосточный</w:t>
            </w:r>
            <w:r w:rsidRPr="00DF58E6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DF58E6">
              <w:rPr>
                <w:b/>
                <w:sz w:val="20"/>
                <w:szCs w:val="20"/>
              </w:rPr>
              <w:t>федеральный</w:t>
            </w:r>
            <w:r w:rsidRPr="00DF58E6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DF58E6">
              <w:rPr>
                <w:b/>
                <w:sz w:val="20"/>
                <w:szCs w:val="20"/>
              </w:rPr>
              <w:t>округ</w:t>
            </w:r>
          </w:p>
        </w:tc>
      </w:tr>
      <w:tr w:rsidR="00525DAF" w:rsidRPr="00DF58E6" w14:paraId="29E15304" w14:textId="77777777" w:rsidTr="00DF6D66">
        <w:trPr>
          <w:trHeight w:val="460"/>
          <w:jc w:val="center"/>
        </w:trPr>
        <w:tc>
          <w:tcPr>
            <w:tcW w:w="2307" w:type="dxa"/>
          </w:tcPr>
          <w:p w14:paraId="2B275889" w14:textId="77777777" w:rsidR="00525DAF" w:rsidRPr="00DF58E6" w:rsidRDefault="00525DAF" w:rsidP="00525DAF">
            <w:pPr>
              <w:pStyle w:val="TableParagraph"/>
              <w:spacing w:line="224" w:lineRule="exact"/>
              <w:ind w:left="107"/>
              <w:jc w:val="left"/>
              <w:rPr>
                <w:sz w:val="20"/>
                <w:szCs w:val="20"/>
              </w:rPr>
            </w:pPr>
            <w:r w:rsidRPr="00554CF6">
              <w:rPr>
                <w:sz w:val="20"/>
                <w:szCs w:val="20"/>
              </w:rPr>
              <w:t>Ре</w:t>
            </w:r>
            <w:r w:rsidRPr="00DF58E6">
              <w:rPr>
                <w:sz w:val="20"/>
                <w:szCs w:val="20"/>
              </w:rPr>
              <w:t>спублика</w:t>
            </w:r>
            <w:r w:rsidRPr="00DF58E6">
              <w:rPr>
                <w:spacing w:val="-4"/>
                <w:sz w:val="20"/>
                <w:szCs w:val="20"/>
              </w:rPr>
              <w:t xml:space="preserve"> </w:t>
            </w:r>
            <w:r w:rsidRPr="00DF58E6">
              <w:rPr>
                <w:sz w:val="20"/>
                <w:szCs w:val="20"/>
              </w:rPr>
              <w:t>Саха</w:t>
            </w:r>
          </w:p>
          <w:p w14:paraId="1F7C3ABE" w14:textId="77777777" w:rsidR="00525DAF" w:rsidRPr="00DF58E6" w:rsidRDefault="00525DAF" w:rsidP="00525DAF">
            <w:pPr>
              <w:pStyle w:val="TableParagraph"/>
              <w:spacing w:line="216" w:lineRule="exact"/>
              <w:ind w:left="107"/>
              <w:jc w:val="left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(Якутия)</w:t>
            </w:r>
            <w:r w:rsidRPr="00DF58E6">
              <w:rPr>
                <w:spacing w:val="-1"/>
                <w:sz w:val="20"/>
                <w:szCs w:val="20"/>
              </w:rPr>
              <w:t xml:space="preserve"> </w:t>
            </w:r>
            <w:r w:rsidRPr="00DF58E6">
              <w:rPr>
                <w:sz w:val="20"/>
                <w:szCs w:val="20"/>
              </w:rPr>
              <w:t>**</w:t>
            </w:r>
          </w:p>
        </w:tc>
        <w:tc>
          <w:tcPr>
            <w:tcW w:w="994" w:type="dxa"/>
          </w:tcPr>
          <w:p w14:paraId="7BE63C9F" w14:textId="77777777" w:rsidR="00525DAF" w:rsidRPr="00DF58E6" w:rsidRDefault="00525DAF" w:rsidP="00525DAF">
            <w:pPr>
              <w:pStyle w:val="TableParagraph"/>
              <w:spacing w:before="108"/>
              <w:ind w:left="249" w:right="24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31,70</w:t>
            </w:r>
          </w:p>
        </w:tc>
        <w:tc>
          <w:tcPr>
            <w:tcW w:w="1007" w:type="dxa"/>
          </w:tcPr>
          <w:p w14:paraId="4AB0A968" w14:textId="77777777" w:rsidR="00525DAF" w:rsidRPr="00DF58E6" w:rsidRDefault="00525DAF" w:rsidP="00525DAF">
            <w:pPr>
              <w:pStyle w:val="TableParagraph"/>
              <w:spacing w:before="108"/>
              <w:ind w:left="83" w:right="79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30,89</w:t>
            </w:r>
          </w:p>
        </w:tc>
        <w:tc>
          <w:tcPr>
            <w:tcW w:w="752" w:type="dxa"/>
          </w:tcPr>
          <w:p w14:paraId="765FC82E" w14:textId="77777777" w:rsidR="00525DAF" w:rsidRPr="00DF58E6" w:rsidRDefault="00525DAF" w:rsidP="00525DAF">
            <w:pPr>
              <w:pStyle w:val="TableParagraph"/>
              <w:spacing w:before="108"/>
              <w:ind w:left="119" w:right="116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29,65</w:t>
            </w:r>
          </w:p>
        </w:tc>
        <w:tc>
          <w:tcPr>
            <w:tcW w:w="841" w:type="dxa"/>
          </w:tcPr>
          <w:p w14:paraId="538F7EE7" w14:textId="77777777" w:rsidR="00525DAF" w:rsidRPr="00DF58E6" w:rsidRDefault="00525DAF" w:rsidP="00525DAF">
            <w:pPr>
              <w:pStyle w:val="TableParagraph"/>
              <w:spacing w:before="108"/>
              <w:ind w:left="170" w:right="170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30,56</w:t>
            </w:r>
          </w:p>
        </w:tc>
        <w:tc>
          <w:tcPr>
            <w:tcW w:w="843" w:type="dxa"/>
          </w:tcPr>
          <w:p w14:paraId="430436DD" w14:textId="77777777" w:rsidR="00525DAF" w:rsidRPr="00DF58E6" w:rsidRDefault="00525DAF" w:rsidP="00525DAF">
            <w:pPr>
              <w:pStyle w:val="TableParagraph"/>
              <w:spacing w:before="108"/>
              <w:ind w:left="169" w:right="17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28,91</w:t>
            </w:r>
          </w:p>
        </w:tc>
        <w:tc>
          <w:tcPr>
            <w:tcW w:w="841" w:type="dxa"/>
          </w:tcPr>
          <w:p w14:paraId="13B9990D" w14:textId="77777777" w:rsidR="00525DAF" w:rsidRPr="00DF58E6" w:rsidRDefault="00525DAF" w:rsidP="00525DAF">
            <w:pPr>
              <w:pStyle w:val="TableParagraph"/>
              <w:spacing w:before="108"/>
              <w:ind w:left="169" w:right="170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29,60</w:t>
            </w:r>
          </w:p>
        </w:tc>
        <w:tc>
          <w:tcPr>
            <w:tcW w:w="750" w:type="dxa"/>
          </w:tcPr>
          <w:p w14:paraId="52313641" w14:textId="77777777" w:rsidR="00525DAF" w:rsidRPr="00DF58E6" w:rsidRDefault="00525DAF" w:rsidP="00525DAF">
            <w:pPr>
              <w:pStyle w:val="TableParagraph"/>
              <w:spacing w:before="108"/>
              <w:ind w:left="121" w:right="12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28,65</w:t>
            </w:r>
          </w:p>
        </w:tc>
        <w:tc>
          <w:tcPr>
            <w:tcW w:w="843" w:type="dxa"/>
          </w:tcPr>
          <w:p w14:paraId="44FB2DBC" w14:textId="77777777" w:rsidR="00525DAF" w:rsidRPr="00DF58E6" w:rsidRDefault="00525DAF" w:rsidP="00525DAF">
            <w:pPr>
              <w:pStyle w:val="TableParagraph"/>
              <w:spacing w:before="108"/>
              <w:ind w:left="169" w:right="17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29,30</w:t>
            </w:r>
          </w:p>
        </w:tc>
        <w:tc>
          <w:tcPr>
            <w:tcW w:w="749" w:type="dxa"/>
          </w:tcPr>
          <w:p w14:paraId="73166221" w14:textId="77777777" w:rsidR="00525DAF" w:rsidRPr="00DF58E6" w:rsidRDefault="00525DAF" w:rsidP="00525DAF">
            <w:pPr>
              <w:pStyle w:val="TableParagraph"/>
              <w:spacing w:before="108"/>
              <w:ind w:left="120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32,44</w:t>
            </w:r>
          </w:p>
        </w:tc>
        <w:tc>
          <w:tcPr>
            <w:tcW w:w="749" w:type="dxa"/>
          </w:tcPr>
          <w:p w14:paraId="3CBF8E37" w14:textId="77777777" w:rsidR="00525DAF" w:rsidRPr="00DF58E6" w:rsidRDefault="00525DAF" w:rsidP="00525DAF">
            <w:pPr>
              <w:pStyle w:val="TableParagraph"/>
              <w:spacing w:before="108"/>
              <w:ind w:left="120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29,63</w:t>
            </w:r>
          </w:p>
        </w:tc>
        <w:tc>
          <w:tcPr>
            <w:tcW w:w="749" w:type="dxa"/>
          </w:tcPr>
          <w:p w14:paraId="1BBFA222" w14:textId="77777777" w:rsidR="00525DAF" w:rsidRPr="00DF58E6" w:rsidRDefault="00525DAF" w:rsidP="00525DAF">
            <w:pPr>
              <w:pStyle w:val="TableParagraph"/>
              <w:spacing w:before="108"/>
              <w:ind w:left="119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30,76</w:t>
            </w:r>
          </w:p>
        </w:tc>
        <w:tc>
          <w:tcPr>
            <w:tcW w:w="750" w:type="dxa"/>
          </w:tcPr>
          <w:p w14:paraId="21BBB723" w14:textId="77777777" w:rsidR="00525DAF" w:rsidRPr="00DF58E6" w:rsidRDefault="00525DAF" w:rsidP="00525DAF">
            <w:pPr>
              <w:pStyle w:val="TableParagraph"/>
              <w:spacing w:before="108"/>
              <w:ind w:left="118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28,74</w:t>
            </w:r>
          </w:p>
        </w:tc>
        <w:tc>
          <w:tcPr>
            <w:tcW w:w="749" w:type="dxa"/>
          </w:tcPr>
          <w:p w14:paraId="396D89D0" w14:textId="77777777" w:rsidR="00525DAF" w:rsidRPr="00DF58E6" w:rsidRDefault="00525DAF" w:rsidP="00525DAF">
            <w:pPr>
              <w:pStyle w:val="TableParagraph"/>
              <w:spacing w:before="108"/>
              <w:ind w:left="121" w:right="124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31,14</w:t>
            </w:r>
          </w:p>
        </w:tc>
        <w:tc>
          <w:tcPr>
            <w:tcW w:w="907" w:type="dxa"/>
          </w:tcPr>
          <w:p w14:paraId="3A4CD112" w14:textId="77777777" w:rsidR="00525DAF" w:rsidRPr="00DF58E6" w:rsidRDefault="00525DAF" w:rsidP="00525DAF">
            <w:pPr>
              <w:pStyle w:val="TableParagraph"/>
              <w:spacing w:before="108"/>
              <w:ind w:left="252" w:right="254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9,44</w:t>
            </w:r>
          </w:p>
        </w:tc>
        <w:tc>
          <w:tcPr>
            <w:tcW w:w="921" w:type="dxa"/>
          </w:tcPr>
          <w:p w14:paraId="2FFD7795" w14:textId="77777777" w:rsidR="00525DAF" w:rsidRPr="00DF58E6" w:rsidRDefault="00525DAF" w:rsidP="00525DAF">
            <w:pPr>
              <w:pStyle w:val="TableParagraph"/>
              <w:spacing w:before="108"/>
              <w:ind w:left="209" w:right="21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30,17</w:t>
            </w:r>
          </w:p>
        </w:tc>
      </w:tr>
      <w:tr w:rsidR="00525DAF" w:rsidRPr="00DF58E6" w14:paraId="162337C4" w14:textId="77777777" w:rsidTr="00DF6D66">
        <w:trPr>
          <w:trHeight w:val="316"/>
          <w:jc w:val="center"/>
        </w:trPr>
        <w:tc>
          <w:tcPr>
            <w:tcW w:w="2307" w:type="dxa"/>
          </w:tcPr>
          <w:p w14:paraId="443A89A8" w14:textId="77777777" w:rsidR="00525DAF" w:rsidRPr="00DF58E6" w:rsidRDefault="00525DAF" w:rsidP="00525DAF">
            <w:pPr>
              <w:pStyle w:val="TableParagraph"/>
              <w:spacing w:before="37"/>
              <w:ind w:left="107"/>
              <w:jc w:val="left"/>
              <w:rPr>
                <w:sz w:val="20"/>
                <w:szCs w:val="20"/>
              </w:rPr>
            </w:pPr>
            <w:r w:rsidRPr="00554CF6">
              <w:rPr>
                <w:sz w:val="20"/>
                <w:szCs w:val="20"/>
              </w:rPr>
              <w:t>Камчатский</w:t>
            </w:r>
            <w:r w:rsidRPr="00DF58E6">
              <w:rPr>
                <w:spacing w:val="-3"/>
                <w:sz w:val="20"/>
                <w:szCs w:val="20"/>
              </w:rPr>
              <w:t xml:space="preserve"> </w:t>
            </w:r>
            <w:r w:rsidRPr="00DF58E6">
              <w:rPr>
                <w:sz w:val="20"/>
                <w:szCs w:val="20"/>
              </w:rPr>
              <w:t>край****</w:t>
            </w:r>
          </w:p>
        </w:tc>
        <w:tc>
          <w:tcPr>
            <w:tcW w:w="994" w:type="dxa"/>
          </w:tcPr>
          <w:p w14:paraId="14BFDDA2" w14:textId="77777777" w:rsidR="00525DAF" w:rsidRPr="00DF58E6" w:rsidRDefault="00525DAF" w:rsidP="00525DAF">
            <w:pPr>
              <w:pStyle w:val="TableParagraph"/>
              <w:spacing w:before="37"/>
              <w:ind w:left="249" w:right="24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32,35</w:t>
            </w:r>
          </w:p>
        </w:tc>
        <w:tc>
          <w:tcPr>
            <w:tcW w:w="1007" w:type="dxa"/>
          </w:tcPr>
          <w:p w14:paraId="1FA63D09" w14:textId="77777777" w:rsidR="00525DAF" w:rsidRPr="00DF58E6" w:rsidRDefault="00525DAF" w:rsidP="00525DAF">
            <w:pPr>
              <w:pStyle w:val="TableParagraph"/>
              <w:spacing w:before="25"/>
              <w:ind w:left="88" w:right="79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24,0****</w:t>
            </w:r>
          </w:p>
        </w:tc>
        <w:tc>
          <w:tcPr>
            <w:tcW w:w="752" w:type="dxa"/>
          </w:tcPr>
          <w:p w14:paraId="47804A0D" w14:textId="77777777" w:rsidR="00525DAF" w:rsidRPr="00DF58E6" w:rsidRDefault="00525DAF" w:rsidP="00525DAF">
            <w:pPr>
              <w:pStyle w:val="TableParagraph"/>
              <w:spacing w:before="37"/>
              <w:ind w:left="119" w:right="116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31,45</w:t>
            </w:r>
          </w:p>
        </w:tc>
        <w:tc>
          <w:tcPr>
            <w:tcW w:w="841" w:type="dxa"/>
          </w:tcPr>
          <w:p w14:paraId="1FA5AF03" w14:textId="77777777" w:rsidR="00525DAF" w:rsidRPr="00DF58E6" w:rsidRDefault="00525DAF" w:rsidP="00525DAF">
            <w:pPr>
              <w:pStyle w:val="TableParagraph"/>
              <w:spacing w:before="37"/>
              <w:ind w:left="170" w:right="170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32,10</w:t>
            </w:r>
          </w:p>
        </w:tc>
        <w:tc>
          <w:tcPr>
            <w:tcW w:w="843" w:type="dxa"/>
          </w:tcPr>
          <w:p w14:paraId="3237DB36" w14:textId="77777777" w:rsidR="00525DAF" w:rsidRPr="00DF58E6" w:rsidRDefault="00525DAF" w:rsidP="00525DAF">
            <w:pPr>
              <w:pStyle w:val="TableParagraph"/>
              <w:spacing w:before="37"/>
              <w:ind w:left="169" w:right="17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30,79</w:t>
            </w:r>
          </w:p>
        </w:tc>
        <w:tc>
          <w:tcPr>
            <w:tcW w:w="841" w:type="dxa"/>
          </w:tcPr>
          <w:p w14:paraId="23E16748" w14:textId="77777777" w:rsidR="00525DAF" w:rsidRPr="00DF58E6" w:rsidRDefault="00525DAF" w:rsidP="00525DAF">
            <w:pPr>
              <w:pStyle w:val="TableParagraph"/>
              <w:spacing w:before="37"/>
              <w:ind w:left="169" w:right="170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31,16</w:t>
            </w:r>
          </w:p>
        </w:tc>
        <w:tc>
          <w:tcPr>
            <w:tcW w:w="750" w:type="dxa"/>
          </w:tcPr>
          <w:p w14:paraId="194405A2" w14:textId="77777777" w:rsidR="00525DAF" w:rsidRPr="00DF58E6" w:rsidRDefault="00525DAF" w:rsidP="00525DAF">
            <w:pPr>
              <w:pStyle w:val="TableParagraph"/>
              <w:spacing w:before="37"/>
              <w:ind w:left="121" w:right="12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30,68</w:t>
            </w:r>
          </w:p>
        </w:tc>
        <w:tc>
          <w:tcPr>
            <w:tcW w:w="843" w:type="dxa"/>
          </w:tcPr>
          <w:p w14:paraId="6198CE79" w14:textId="77777777" w:rsidR="00525DAF" w:rsidRPr="00DF58E6" w:rsidRDefault="00525DAF" w:rsidP="00525DAF">
            <w:pPr>
              <w:pStyle w:val="TableParagraph"/>
              <w:spacing w:before="37"/>
              <w:ind w:left="169" w:right="17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31,01</w:t>
            </w:r>
          </w:p>
        </w:tc>
        <w:tc>
          <w:tcPr>
            <w:tcW w:w="749" w:type="dxa"/>
          </w:tcPr>
          <w:p w14:paraId="3E35E1C2" w14:textId="77777777" w:rsidR="00525DAF" w:rsidRPr="00DF58E6" w:rsidRDefault="00525DAF" w:rsidP="00525DAF">
            <w:pPr>
              <w:pStyle w:val="TableParagraph"/>
              <w:spacing w:before="37"/>
              <w:ind w:left="120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33,39</w:t>
            </w:r>
          </w:p>
        </w:tc>
        <w:tc>
          <w:tcPr>
            <w:tcW w:w="749" w:type="dxa"/>
          </w:tcPr>
          <w:p w14:paraId="3422953C" w14:textId="77777777" w:rsidR="00525DAF" w:rsidRPr="00DF58E6" w:rsidRDefault="00525DAF" w:rsidP="00525DAF">
            <w:pPr>
              <w:pStyle w:val="TableParagraph"/>
              <w:spacing w:before="37"/>
              <w:ind w:left="120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31,75</w:t>
            </w:r>
          </w:p>
        </w:tc>
        <w:tc>
          <w:tcPr>
            <w:tcW w:w="749" w:type="dxa"/>
          </w:tcPr>
          <w:p w14:paraId="2DC3FCC2" w14:textId="77777777" w:rsidR="00525DAF" w:rsidRPr="00DF58E6" w:rsidRDefault="00525DAF" w:rsidP="00525DAF">
            <w:pPr>
              <w:pStyle w:val="TableParagraph"/>
              <w:spacing w:before="37"/>
              <w:ind w:left="119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32,45</w:t>
            </w:r>
          </w:p>
        </w:tc>
        <w:tc>
          <w:tcPr>
            <w:tcW w:w="750" w:type="dxa"/>
          </w:tcPr>
          <w:p w14:paraId="52C46FC6" w14:textId="77777777" w:rsidR="00525DAF" w:rsidRPr="00DF58E6" w:rsidRDefault="00525DAF" w:rsidP="00525DAF">
            <w:pPr>
              <w:pStyle w:val="TableParagraph"/>
              <w:spacing w:before="37"/>
              <w:ind w:left="118" w:right="12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30,63</w:t>
            </w:r>
          </w:p>
        </w:tc>
        <w:tc>
          <w:tcPr>
            <w:tcW w:w="749" w:type="dxa"/>
          </w:tcPr>
          <w:p w14:paraId="5500DBD7" w14:textId="77777777" w:rsidR="00525DAF" w:rsidRPr="00DF58E6" w:rsidRDefault="00525DAF" w:rsidP="00525DAF">
            <w:pPr>
              <w:pStyle w:val="TableParagraph"/>
              <w:spacing w:before="37"/>
              <w:ind w:left="121" w:right="124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32,44</w:t>
            </w:r>
          </w:p>
        </w:tc>
        <w:tc>
          <w:tcPr>
            <w:tcW w:w="907" w:type="dxa"/>
          </w:tcPr>
          <w:p w14:paraId="1CFEA9F0" w14:textId="77777777" w:rsidR="00525DAF" w:rsidRPr="00DF58E6" w:rsidRDefault="00525DAF" w:rsidP="00525DAF">
            <w:pPr>
              <w:pStyle w:val="TableParagraph"/>
              <w:spacing w:before="37"/>
              <w:ind w:left="252" w:right="254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7,64</w:t>
            </w:r>
          </w:p>
        </w:tc>
        <w:tc>
          <w:tcPr>
            <w:tcW w:w="921" w:type="dxa"/>
          </w:tcPr>
          <w:p w14:paraId="70CA2610" w14:textId="77777777" w:rsidR="00525DAF" w:rsidRPr="00DF58E6" w:rsidRDefault="00525DAF" w:rsidP="00525DAF">
            <w:pPr>
              <w:pStyle w:val="TableParagraph"/>
              <w:spacing w:before="37"/>
              <w:ind w:left="209" w:right="21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31,59</w:t>
            </w:r>
          </w:p>
        </w:tc>
      </w:tr>
    </w:tbl>
    <w:p w14:paraId="601F08BB" w14:textId="77777777" w:rsidR="00525DAF" w:rsidRPr="00525DAF" w:rsidRDefault="00525DAF" w:rsidP="00525DAF">
      <w:pPr>
        <w:rPr>
          <w:sz w:val="20"/>
          <w:szCs w:val="20"/>
        </w:rPr>
        <w:sectPr w:rsidR="00525DAF" w:rsidRPr="00525DAF" w:rsidSect="0052652C">
          <w:headerReference w:type="default" r:id="rId12"/>
          <w:pgSz w:w="16840" w:h="11910" w:orient="landscape"/>
          <w:pgMar w:top="851" w:right="567" w:bottom="851" w:left="1701" w:header="1637" w:footer="0" w:gutter="0"/>
          <w:cols w:space="720"/>
        </w:sectPr>
      </w:pPr>
    </w:p>
    <w:p w14:paraId="219EE66C" w14:textId="77777777" w:rsidR="00525DAF" w:rsidRPr="00525DAF" w:rsidRDefault="00525DAF" w:rsidP="00525DAF">
      <w:pPr>
        <w:pStyle w:val="af5"/>
        <w:spacing w:before="11"/>
        <w:rPr>
          <w:b/>
          <w:sz w:val="20"/>
          <w:szCs w:val="20"/>
        </w:rPr>
      </w:pPr>
    </w:p>
    <w:p w14:paraId="67FA73B5" w14:textId="77777777" w:rsidR="00525DAF" w:rsidRDefault="00525DAF" w:rsidP="00525DAF">
      <w:pPr>
        <w:pStyle w:val="af5"/>
        <w:spacing w:before="5"/>
        <w:rPr>
          <w:b/>
          <w:sz w:val="13"/>
        </w:rPr>
      </w:pPr>
    </w:p>
    <w:p w14:paraId="0E35C29F" w14:textId="77777777" w:rsidR="00344D8B" w:rsidRDefault="00344D8B" w:rsidP="00525DAF">
      <w:pPr>
        <w:pStyle w:val="af5"/>
        <w:spacing w:before="5"/>
        <w:rPr>
          <w:b/>
          <w:sz w:val="13"/>
        </w:rPr>
      </w:pPr>
    </w:p>
    <w:tbl>
      <w:tblPr>
        <w:tblStyle w:val="TableNormal"/>
        <w:tblpPr w:leftFromText="180" w:rightFromText="180" w:vertAnchor="page" w:horzAnchor="margin" w:tblpY="2236"/>
        <w:tblW w:w="147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2"/>
        <w:gridCol w:w="1107"/>
        <w:gridCol w:w="836"/>
        <w:gridCol w:w="699"/>
        <w:gridCol w:w="1004"/>
        <w:gridCol w:w="740"/>
        <w:gridCol w:w="812"/>
        <w:gridCol w:w="860"/>
        <w:gridCol w:w="836"/>
        <w:gridCol w:w="687"/>
        <w:gridCol w:w="752"/>
        <w:gridCol w:w="738"/>
        <w:gridCol w:w="767"/>
        <w:gridCol w:w="752"/>
        <w:gridCol w:w="927"/>
        <w:gridCol w:w="927"/>
      </w:tblGrid>
      <w:tr w:rsidR="00344D8B" w:rsidRPr="00DF58E6" w14:paraId="07891805" w14:textId="77777777" w:rsidTr="00344D8B">
        <w:trPr>
          <w:trHeight w:val="373"/>
        </w:trPr>
        <w:tc>
          <w:tcPr>
            <w:tcW w:w="2312" w:type="dxa"/>
          </w:tcPr>
          <w:p w14:paraId="3F77F566" w14:textId="77777777" w:rsidR="00344D8B" w:rsidRPr="00DF58E6" w:rsidRDefault="00344D8B" w:rsidP="00344D8B">
            <w:pPr>
              <w:pStyle w:val="TableParagraph"/>
              <w:spacing w:before="65"/>
              <w:ind w:left="6"/>
              <w:rPr>
                <w:sz w:val="20"/>
                <w:szCs w:val="20"/>
              </w:rPr>
            </w:pPr>
            <w:r w:rsidRPr="00554CF6">
              <w:rPr>
                <w:w w:val="99"/>
                <w:sz w:val="20"/>
                <w:szCs w:val="20"/>
              </w:rPr>
              <w:t>1</w:t>
            </w:r>
          </w:p>
        </w:tc>
        <w:tc>
          <w:tcPr>
            <w:tcW w:w="1107" w:type="dxa"/>
          </w:tcPr>
          <w:p w14:paraId="780E2743" w14:textId="77777777" w:rsidR="00344D8B" w:rsidRPr="00DF58E6" w:rsidRDefault="00344D8B" w:rsidP="00344D8B">
            <w:pPr>
              <w:pStyle w:val="TableParagraph"/>
              <w:spacing w:before="65"/>
              <w:rPr>
                <w:sz w:val="20"/>
                <w:szCs w:val="20"/>
              </w:rPr>
            </w:pPr>
            <w:r w:rsidRPr="00DF58E6">
              <w:rPr>
                <w:w w:val="99"/>
                <w:sz w:val="20"/>
                <w:szCs w:val="20"/>
              </w:rPr>
              <w:t>2</w:t>
            </w:r>
          </w:p>
        </w:tc>
        <w:tc>
          <w:tcPr>
            <w:tcW w:w="836" w:type="dxa"/>
          </w:tcPr>
          <w:p w14:paraId="5205340B" w14:textId="77777777" w:rsidR="00344D8B" w:rsidRPr="00DF58E6" w:rsidRDefault="00344D8B" w:rsidP="00344D8B">
            <w:pPr>
              <w:pStyle w:val="TableParagraph"/>
              <w:spacing w:before="65"/>
              <w:rPr>
                <w:sz w:val="20"/>
                <w:szCs w:val="20"/>
              </w:rPr>
            </w:pPr>
            <w:r w:rsidRPr="00DF58E6">
              <w:rPr>
                <w:w w:val="99"/>
                <w:sz w:val="20"/>
                <w:szCs w:val="20"/>
              </w:rPr>
              <w:t>3</w:t>
            </w:r>
          </w:p>
        </w:tc>
        <w:tc>
          <w:tcPr>
            <w:tcW w:w="699" w:type="dxa"/>
          </w:tcPr>
          <w:p w14:paraId="2CAA69D5" w14:textId="77777777" w:rsidR="00344D8B" w:rsidRPr="00DF58E6" w:rsidRDefault="00344D8B" w:rsidP="00344D8B">
            <w:pPr>
              <w:pStyle w:val="TableParagraph"/>
              <w:spacing w:before="65"/>
              <w:ind w:right="1"/>
              <w:rPr>
                <w:sz w:val="20"/>
                <w:szCs w:val="20"/>
              </w:rPr>
            </w:pPr>
            <w:r w:rsidRPr="00DF58E6">
              <w:rPr>
                <w:w w:val="99"/>
                <w:sz w:val="20"/>
                <w:szCs w:val="20"/>
              </w:rPr>
              <w:t>4</w:t>
            </w:r>
          </w:p>
        </w:tc>
        <w:tc>
          <w:tcPr>
            <w:tcW w:w="1004" w:type="dxa"/>
          </w:tcPr>
          <w:p w14:paraId="20AAD012" w14:textId="77777777" w:rsidR="00344D8B" w:rsidRPr="00DF58E6" w:rsidRDefault="00344D8B" w:rsidP="00344D8B">
            <w:pPr>
              <w:pStyle w:val="TableParagraph"/>
              <w:spacing w:before="65"/>
              <w:ind w:left="4"/>
              <w:rPr>
                <w:sz w:val="20"/>
                <w:szCs w:val="20"/>
              </w:rPr>
            </w:pPr>
            <w:r w:rsidRPr="00DF58E6">
              <w:rPr>
                <w:w w:val="99"/>
                <w:sz w:val="20"/>
                <w:szCs w:val="20"/>
              </w:rPr>
              <w:t>5</w:t>
            </w:r>
          </w:p>
        </w:tc>
        <w:tc>
          <w:tcPr>
            <w:tcW w:w="740" w:type="dxa"/>
          </w:tcPr>
          <w:p w14:paraId="53FD0526" w14:textId="77777777" w:rsidR="00344D8B" w:rsidRPr="00DF58E6" w:rsidRDefault="00344D8B" w:rsidP="00344D8B">
            <w:pPr>
              <w:pStyle w:val="TableParagraph"/>
              <w:spacing w:before="65"/>
              <w:ind w:left="2"/>
              <w:rPr>
                <w:sz w:val="20"/>
                <w:szCs w:val="20"/>
              </w:rPr>
            </w:pPr>
            <w:r w:rsidRPr="00DF58E6">
              <w:rPr>
                <w:w w:val="99"/>
                <w:sz w:val="20"/>
                <w:szCs w:val="20"/>
              </w:rPr>
              <w:t>6</w:t>
            </w:r>
          </w:p>
        </w:tc>
        <w:tc>
          <w:tcPr>
            <w:tcW w:w="812" w:type="dxa"/>
          </w:tcPr>
          <w:p w14:paraId="2CBB6F01" w14:textId="77777777" w:rsidR="00344D8B" w:rsidRPr="00DF58E6" w:rsidRDefault="00344D8B" w:rsidP="00344D8B">
            <w:pPr>
              <w:pStyle w:val="TableParagraph"/>
              <w:spacing w:before="65"/>
              <w:rPr>
                <w:sz w:val="20"/>
                <w:szCs w:val="20"/>
              </w:rPr>
            </w:pPr>
            <w:r w:rsidRPr="00DF58E6">
              <w:rPr>
                <w:w w:val="99"/>
                <w:sz w:val="20"/>
                <w:szCs w:val="20"/>
              </w:rPr>
              <w:t>7</w:t>
            </w:r>
          </w:p>
        </w:tc>
        <w:tc>
          <w:tcPr>
            <w:tcW w:w="860" w:type="dxa"/>
          </w:tcPr>
          <w:p w14:paraId="2D9E37EE" w14:textId="77777777" w:rsidR="00344D8B" w:rsidRPr="00DF58E6" w:rsidRDefault="00344D8B" w:rsidP="00344D8B">
            <w:pPr>
              <w:pStyle w:val="TableParagraph"/>
              <w:spacing w:before="65"/>
              <w:rPr>
                <w:sz w:val="20"/>
                <w:szCs w:val="20"/>
              </w:rPr>
            </w:pPr>
            <w:r w:rsidRPr="00DF58E6">
              <w:rPr>
                <w:w w:val="99"/>
                <w:sz w:val="20"/>
                <w:szCs w:val="20"/>
              </w:rPr>
              <w:t>8</w:t>
            </w:r>
          </w:p>
        </w:tc>
        <w:tc>
          <w:tcPr>
            <w:tcW w:w="836" w:type="dxa"/>
          </w:tcPr>
          <w:p w14:paraId="29D472A4" w14:textId="77777777" w:rsidR="00344D8B" w:rsidRPr="00DF58E6" w:rsidRDefault="00344D8B" w:rsidP="00344D8B">
            <w:pPr>
              <w:pStyle w:val="TableParagraph"/>
              <w:spacing w:before="65"/>
              <w:ind w:right="4"/>
              <w:rPr>
                <w:sz w:val="20"/>
                <w:szCs w:val="20"/>
              </w:rPr>
            </w:pPr>
            <w:r w:rsidRPr="00DF58E6">
              <w:rPr>
                <w:w w:val="99"/>
                <w:sz w:val="20"/>
                <w:szCs w:val="20"/>
              </w:rPr>
              <w:t>9</w:t>
            </w:r>
          </w:p>
        </w:tc>
        <w:tc>
          <w:tcPr>
            <w:tcW w:w="687" w:type="dxa"/>
          </w:tcPr>
          <w:p w14:paraId="563EB480" w14:textId="77777777" w:rsidR="00344D8B" w:rsidRPr="00DF58E6" w:rsidRDefault="00344D8B" w:rsidP="00344D8B">
            <w:pPr>
              <w:pStyle w:val="TableParagraph"/>
              <w:spacing w:before="65"/>
              <w:ind w:left="91" w:right="9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10</w:t>
            </w:r>
          </w:p>
        </w:tc>
        <w:tc>
          <w:tcPr>
            <w:tcW w:w="752" w:type="dxa"/>
          </w:tcPr>
          <w:p w14:paraId="3E9F71CF" w14:textId="77777777" w:rsidR="00344D8B" w:rsidRPr="00DF58E6" w:rsidRDefault="00344D8B" w:rsidP="00344D8B">
            <w:pPr>
              <w:pStyle w:val="TableParagraph"/>
              <w:spacing w:before="65"/>
              <w:ind w:left="119" w:right="119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11</w:t>
            </w:r>
          </w:p>
        </w:tc>
        <w:tc>
          <w:tcPr>
            <w:tcW w:w="738" w:type="dxa"/>
          </w:tcPr>
          <w:p w14:paraId="05DDEDD7" w14:textId="77777777" w:rsidR="00344D8B" w:rsidRPr="00DF58E6" w:rsidRDefault="00344D8B" w:rsidP="00344D8B">
            <w:pPr>
              <w:pStyle w:val="TableParagraph"/>
              <w:spacing w:before="65"/>
              <w:ind w:left="114" w:right="119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12</w:t>
            </w:r>
          </w:p>
        </w:tc>
        <w:tc>
          <w:tcPr>
            <w:tcW w:w="767" w:type="dxa"/>
          </w:tcPr>
          <w:p w14:paraId="2DFA0A34" w14:textId="77777777" w:rsidR="00344D8B" w:rsidRPr="00DF58E6" w:rsidRDefault="00344D8B" w:rsidP="00344D8B">
            <w:pPr>
              <w:pStyle w:val="TableParagraph"/>
              <w:spacing w:before="65"/>
              <w:ind w:left="127" w:right="13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13</w:t>
            </w:r>
          </w:p>
        </w:tc>
        <w:tc>
          <w:tcPr>
            <w:tcW w:w="752" w:type="dxa"/>
          </w:tcPr>
          <w:p w14:paraId="6C663019" w14:textId="77777777" w:rsidR="00344D8B" w:rsidRPr="00DF58E6" w:rsidRDefault="00344D8B" w:rsidP="00344D8B">
            <w:pPr>
              <w:pStyle w:val="TableParagraph"/>
              <w:spacing w:before="65"/>
              <w:ind w:left="115" w:right="124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14</w:t>
            </w:r>
          </w:p>
        </w:tc>
        <w:tc>
          <w:tcPr>
            <w:tcW w:w="927" w:type="dxa"/>
          </w:tcPr>
          <w:p w14:paraId="27502CAA" w14:textId="77777777" w:rsidR="00344D8B" w:rsidRPr="00DF58E6" w:rsidRDefault="00344D8B" w:rsidP="00344D8B">
            <w:pPr>
              <w:pStyle w:val="TableParagraph"/>
              <w:spacing w:before="65"/>
              <w:ind w:left="76" w:right="90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15</w:t>
            </w:r>
          </w:p>
        </w:tc>
        <w:tc>
          <w:tcPr>
            <w:tcW w:w="927" w:type="dxa"/>
          </w:tcPr>
          <w:p w14:paraId="49CE39B8" w14:textId="77777777" w:rsidR="00344D8B" w:rsidRPr="00DF58E6" w:rsidRDefault="00344D8B" w:rsidP="00344D8B">
            <w:pPr>
              <w:pStyle w:val="TableParagraph"/>
              <w:spacing w:before="65"/>
              <w:ind w:left="76" w:right="90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16</w:t>
            </w:r>
          </w:p>
        </w:tc>
      </w:tr>
      <w:tr w:rsidR="00344D8B" w:rsidRPr="00DF58E6" w14:paraId="1D541D2B" w14:textId="77777777" w:rsidTr="00344D8B">
        <w:trPr>
          <w:trHeight w:val="374"/>
        </w:trPr>
        <w:tc>
          <w:tcPr>
            <w:tcW w:w="2312" w:type="dxa"/>
          </w:tcPr>
          <w:p w14:paraId="316B38EE" w14:textId="77777777" w:rsidR="00344D8B" w:rsidRPr="00DF58E6" w:rsidRDefault="00344D8B" w:rsidP="00344D8B">
            <w:pPr>
              <w:pStyle w:val="TableParagraph"/>
              <w:spacing w:before="65"/>
              <w:ind w:left="107"/>
              <w:jc w:val="left"/>
              <w:rPr>
                <w:sz w:val="20"/>
                <w:szCs w:val="20"/>
              </w:rPr>
            </w:pPr>
            <w:r w:rsidRPr="00554CF6">
              <w:rPr>
                <w:sz w:val="20"/>
                <w:szCs w:val="20"/>
              </w:rPr>
              <w:t>Приморский</w:t>
            </w:r>
            <w:r w:rsidRPr="00DF58E6">
              <w:rPr>
                <w:spacing w:val="-2"/>
                <w:sz w:val="20"/>
                <w:szCs w:val="20"/>
              </w:rPr>
              <w:t xml:space="preserve"> </w:t>
            </w:r>
            <w:r w:rsidRPr="00DF58E6">
              <w:rPr>
                <w:sz w:val="20"/>
                <w:szCs w:val="20"/>
              </w:rPr>
              <w:t>край</w:t>
            </w:r>
          </w:p>
        </w:tc>
        <w:tc>
          <w:tcPr>
            <w:tcW w:w="1107" w:type="dxa"/>
          </w:tcPr>
          <w:p w14:paraId="7973D661" w14:textId="77777777" w:rsidR="00344D8B" w:rsidRPr="00DF58E6" w:rsidRDefault="00344D8B" w:rsidP="00344D8B">
            <w:pPr>
              <w:pStyle w:val="TableParagraph"/>
              <w:spacing w:before="65"/>
              <w:ind w:left="82" w:right="8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18,15</w:t>
            </w:r>
          </w:p>
        </w:tc>
        <w:tc>
          <w:tcPr>
            <w:tcW w:w="836" w:type="dxa"/>
          </w:tcPr>
          <w:p w14:paraId="6BF431DC" w14:textId="77777777" w:rsidR="00344D8B" w:rsidRPr="00DF58E6" w:rsidRDefault="00344D8B" w:rsidP="00344D8B">
            <w:pPr>
              <w:pStyle w:val="TableParagraph"/>
              <w:spacing w:before="65"/>
              <w:ind w:left="167" w:right="16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18,32</w:t>
            </w:r>
          </w:p>
        </w:tc>
        <w:tc>
          <w:tcPr>
            <w:tcW w:w="699" w:type="dxa"/>
          </w:tcPr>
          <w:p w14:paraId="1229B10C" w14:textId="77777777" w:rsidR="00344D8B" w:rsidRPr="00DF58E6" w:rsidRDefault="00344D8B" w:rsidP="00344D8B">
            <w:pPr>
              <w:pStyle w:val="TableParagraph"/>
              <w:spacing w:before="65"/>
              <w:ind w:left="99" w:right="99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17,83</w:t>
            </w:r>
          </w:p>
        </w:tc>
        <w:tc>
          <w:tcPr>
            <w:tcW w:w="1004" w:type="dxa"/>
          </w:tcPr>
          <w:p w14:paraId="6479D107" w14:textId="77777777" w:rsidR="00344D8B" w:rsidRPr="00DF58E6" w:rsidRDefault="00344D8B" w:rsidP="00344D8B">
            <w:pPr>
              <w:pStyle w:val="TableParagraph"/>
              <w:spacing w:before="65"/>
              <w:ind w:left="178" w:right="173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18,03</w:t>
            </w:r>
          </w:p>
        </w:tc>
        <w:tc>
          <w:tcPr>
            <w:tcW w:w="740" w:type="dxa"/>
          </w:tcPr>
          <w:p w14:paraId="3054F82C" w14:textId="77777777" w:rsidR="00344D8B" w:rsidRPr="00DF58E6" w:rsidRDefault="00344D8B" w:rsidP="00344D8B">
            <w:pPr>
              <w:pStyle w:val="TableParagraph"/>
              <w:spacing w:before="65"/>
              <w:ind w:left="121" w:right="118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17,95</w:t>
            </w:r>
          </w:p>
        </w:tc>
        <w:tc>
          <w:tcPr>
            <w:tcW w:w="812" w:type="dxa"/>
          </w:tcPr>
          <w:p w14:paraId="46C188C6" w14:textId="77777777" w:rsidR="00344D8B" w:rsidRPr="00DF58E6" w:rsidRDefault="00344D8B" w:rsidP="00344D8B">
            <w:pPr>
              <w:pStyle w:val="TableParagraph"/>
              <w:spacing w:before="65"/>
              <w:ind w:left="157" w:right="15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18,10</w:t>
            </w:r>
          </w:p>
        </w:tc>
        <w:tc>
          <w:tcPr>
            <w:tcW w:w="860" w:type="dxa"/>
          </w:tcPr>
          <w:p w14:paraId="09A8F723" w14:textId="77777777" w:rsidR="00344D8B" w:rsidRPr="00DF58E6" w:rsidRDefault="00344D8B" w:rsidP="00344D8B">
            <w:pPr>
              <w:pStyle w:val="TableParagraph"/>
              <w:spacing w:before="65"/>
              <w:ind w:left="180" w:right="180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17,86</w:t>
            </w:r>
          </w:p>
        </w:tc>
        <w:tc>
          <w:tcPr>
            <w:tcW w:w="836" w:type="dxa"/>
          </w:tcPr>
          <w:p w14:paraId="321DC013" w14:textId="77777777" w:rsidR="00344D8B" w:rsidRPr="00DF58E6" w:rsidRDefault="00344D8B" w:rsidP="00344D8B">
            <w:pPr>
              <w:pStyle w:val="TableParagraph"/>
              <w:spacing w:before="65"/>
              <w:ind w:left="165" w:right="167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18,03</w:t>
            </w:r>
          </w:p>
        </w:tc>
        <w:tc>
          <w:tcPr>
            <w:tcW w:w="687" w:type="dxa"/>
          </w:tcPr>
          <w:p w14:paraId="3A5E61E2" w14:textId="77777777" w:rsidR="00344D8B" w:rsidRPr="00DF58E6" w:rsidRDefault="00344D8B" w:rsidP="00344D8B">
            <w:pPr>
              <w:pStyle w:val="TableParagraph"/>
              <w:spacing w:before="65"/>
              <w:ind w:left="91" w:right="9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19,07</w:t>
            </w:r>
          </w:p>
        </w:tc>
        <w:tc>
          <w:tcPr>
            <w:tcW w:w="752" w:type="dxa"/>
          </w:tcPr>
          <w:p w14:paraId="51DDF1CB" w14:textId="77777777" w:rsidR="00344D8B" w:rsidRPr="00DF58E6" w:rsidRDefault="00344D8B" w:rsidP="00344D8B">
            <w:pPr>
              <w:pStyle w:val="TableParagraph"/>
              <w:spacing w:before="65"/>
              <w:ind w:left="119" w:right="122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18,31</w:t>
            </w:r>
          </w:p>
        </w:tc>
        <w:tc>
          <w:tcPr>
            <w:tcW w:w="738" w:type="dxa"/>
          </w:tcPr>
          <w:p w14:paraId="4A91D8A7" w14:textId="77777777" w:rsidR="00344D8B" w:rsidRPr="00DF58E6" w:rsidRDefault="00344D8B" w:rsidP="00344D8B">
            <w:pPr>
              <w:pStyle w:val="TableParagraph"/>
              <w:spacing w:before="65"/>
              <w:ind w:left="114" w:right="124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18,66</w:t>
            </w:r>
          </w:p>
        </w:tc>
        <w:tc>
          <w:tcPr>
            <w:tcW w:w="767" w:type="dxa"/>
          </w:tcPr>
          <w:p w14:paraId="58316BB0" w14:textId="77777777" w:rsidR="00344D8B" w:rsidRPr="00DF58E6" w:rsidRDefault="00344D8B" w:rsidP="00344D8B">
            <w:pPr>
              <w:pStyle w:val="TableParagraph"/>
              <w:spacing w:before="65"/>
              <w:ind w:left="127" w:right="139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17,82</w:t>
            </w:r>
          </w:p>
        </w:tc>
        <w:tc>
          <w:tcPr>
            <w:tcW w:w="752" w:type="dxa"/>
          </w:tcPr>
          <w:p w14:paraId="7AFD23CA" w14:textId="77777777" w:rsidR="00344D8B" w:rsidRPr="00DF58E6" w:rsidRDefault="00344D8B" w:rsidP="00344D8B">
            <w:pPr>
              <w:pStyle w:val="TableParagraph"/>
              <w:spacing w:before="65"/>
              <w:ind w:left="111" w:right="124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18,65</w:t>
            </w:r>
          </w:p>
        </w:tc>
        <w:tc>
          <w:tcPr>
            <w:tcW w:w="927" w:type="dxa"/>
          </w:tcPr>
          <w:p w14:paraId="5C52E8F4" w14:textId="77777777" w:rsidR="00344D8B" w:rsidRPr="00DF58E6" w:rsidRDefault="00344D8B" w:rsidP="00344D8B">
            <w:pPr>
              <w:pStyle w:val="TableParagraph"/>
              <w:spacing w:line="223" w:lineRule="exact"/>
              <w:ind w:left="76" w:right="88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7,51</w:t>
            </w:r>
          </w:p>
        </w:tc>
        <w:tc>
          <w:tcPr>
            <w:tcW w:w="927" w:type="dxa"/>
          </w:tcPr>
          <w:p w14:paraId="73BFBA1F" w14:textId="77777777" w:rsidR="00344D8B" w:rsidRPr="00DF58E6" w:rsidRDefault="00344D8B" w:rsidP="00344D8B">
            <w:pPr>
              <w:pStyle w:val="TableParagraph"/>
              <w:spacing w:before="65"/>
              <w:ind w:left="76" w:right="89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18,34</w:t>
            </w:r>
          </w:p>
        </w:tc>
      </w:tr>
      <w:tr w:rsidR="00344D8B" w:rsidRPr="00DF58E6" w14:paraId="6A7A95FF" w14:textId="77777777" w:rsidTr="00344D8B">
        <w:trPr>
          <w:trHeight w:val="371"/>
        </w:trPr>
        <w:tc>
          <w:tcPr>
            <w:tcW w:w="2312" w:type="dxa"/>
          </w:tcPr>
          <w:p w14:paraId="3EEFAF4C" w14:textId="77777777" w:rsidR="00344D8B" w:rsidRPr="00DF58E6" w:rsidRDefault="00344D8B" w:rsidP="00344D8B">
            <w:pPr>
              <w:pStyle w:val="TableParagraph"/>
              <w:spacing w:before="65"/>
              <w:ind w:left="107"/>
              <w:jc w:val="left"/>
              <w:rPr>
                <w:sz w:val="20"/>
                <w:szCs w:val="20"/>
              </w:rPr>
            </w:pPr>
            <w:r w:rsidRPr="00554CF6">
              <w:rPr>
                <w:sz w:val="20"/>
                <w:szCs w:val="20"/>
              </w:rPr>
              <w:t>Хабаровский</w:t>
            </w:r>
            <w:r w:rsidRPr="00DF58E6">
              <w:rPr>
                <w:spacing w:val="-6"/>
                <w:sz w:val="20"/>
                <w:szCs w:val="20"/>
              </w:rPr>
              <w:t xml:space="preserve"> </w:t>
            </w:r>
            <w:r w:rsidRPr="00DF58E6">
              <w:rPr>
                <w:sz w:val="20"/>
                <w:szCs w:val="20"/>
              </w:rPr>
              <w:t>край**</w:t>
            </w:r>
          </w:p>
        </w:tc>
        <w:tc>
          <w:tcPr>
            <w:tcW w:w="1107" w:type="dxa"/>
          </w:tcPr>
          <w:p w14:paraId="0C24C4B0" w14:textId="77777777" w:rsidR="00344D8B" w:rsidRPr="00DF58E6" w:rsidRDefault="00344D8B" w:rsidP="00344D8B">
            <w:pPr>
              <w:pStyle w:val="TableParagraph"/>
              <w:spacing w:before="65"/>
              <w:ind w:left="82" w:right="8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23,58</w:t>
            </w:r>
          </w:p>
        </w:tc>
        <w:tc>
          <w:tcPr>
            <w:tcW w:w="836" w:type="dxa"/>
          </w:tcPr>
          <w:p w14:paraId="799A51C0" w14:textId="77777777" w:rsidR="00344D8B" w:rsidRPr="00DF58E6" w:rsidRDefault="00344D8B" w:rsidP="00344D8B">
            <w:pPr>
              <w:pStyle w:val="TableParagraph"/>
              <w:spacing w:before="65"/>
              <w:ind w:left="167" w:right="16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23,47</w:t>
            </w:r>
          </w:p>
        </w:tc>
        <w:tc>
          <w:tcPr>
            <w:tcW w:w="699" w:type="dxa"/>
          </w:tcPr>
          <w:p w14:paraId="303F2D55" w14:textId="77777777" w:rsidR="00344D8B" w:rsidRPr="00DF58E6" w:rsidRDefault="00344D8B" w:rsidP="00344D8B">
            <w:pPr>
              <w:pStyle w:val="TableParagraph"/>
              <w:spacing w:before="65"/>
              <w:ind w:left="99" w:right="99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22,76</w:t>
            </w:r>
          </w:p>
        </w:tc>
        <w:tc>
          <w:tcPr>
            <w:tcW w:w="1004" w:type="dxa"/>
          </w:tcPr>
          <w:p w14:paraId="02BAF604" w14:textId="77777777" w:rsidR="00344D8B" w:rsidRPr="00DF58E6" w:rsidRDefault="00344D8B" w:rsidP="00344D8B">
            <w:pPr>
              <w:pStyle w:val="TableParagraph"/>
              <w:spacing w:before="65"/>
              <w:ind w:left="178" w:right="173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23,17</w:t>
            </w:r>
          </w:p>
        </w:tc>
        <w:tc>
          <w:tcPr>
            <w:tcW w:w="740" w:type="dxa"/>
          </w:tcPr>
          <w:p w14:paraId="597CACA7" w14:textId="77777777" w:rsidR="00344D8B" w:rsidRPr="00DF58E6" w:rsidRDefault="00344D8B" w:rsidP="00344D8B">
            <w:pPr>
              <w:pStyle w:val="TableParagraph"/>
              <w:spacing w:before="65"/>
              <w:ind w:left="121" w:right="118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22,53</w:t>
            </w:r>
          </w:p>
        </w:tc>
        <w:tc>
          <w:tcPr>
            <w:tcW w:w="812" w:type="dxa"/>
          </w:tcPr>
          <w:p w14:paraId="1EF85B2A" w14:textId="77777777" w:rsidR="00344D8B" w:rsidRPr="00DF58E6" w:rsidRDefault="00344D8B" w:rsidP="00344D8B">
            <w:pPr>
              <w:pStyle w:val="TableParagraph"/>
              <w:spacing w:before="65"/>
              <w:ind w:left="157" w:right="15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22,74</w:t>
            </w:r>
          </w:p>
        </w:tc>
        <w:tc>
          <w:tcPr>
            <w:tcW w:w="860" w:type="dxa"/>
          </w:tcPr>
          <w:p w14:paraId="38CE123B" w14:textId="77777777" w:rsidR="00344D8B" w:rsidRPr="00DF58E6" w:rsidRDefault="00344D8B" w:rsidP="00344D8B">
            <w:pPr>
              <w:pStyle w:val="TableParagraph"/>
              <w:spacing w:before="65"/>
              <w:ind w:left="180" w:right="180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22,35</w:t>
            </w:r>
          </w:p>
        </w:tc>
        <w:tc>
          <w:tcPr>
            <w:tcW w:w="836" w:type="dxa"/>
          </w:tcPr>
          <w:p w14:paraId="549E2F35" w14:textId="77777777" w:rsidR="00344D8B" w:rsidRPr="00DF58E6" w:rsidRDefault="00344D8B" w:rsidP="00344D8B">
            <w:pPr>
              <w:pStyle w:val="TableParagraph"/>
              <w:spacing w:before="65"/>
              <w:ind w:left="165" w:right="167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22,61</w:t>
            </w:r>
          </w:p>
        </w:tc>
        <w:tc>
          <w:tcPr>
            <w:tcW w:w="687" w:type="dxa"/>
          </w:tcPr>
          <w:p w14:paraId="5385F2EC" w14:textId="77777777" w:rsidR="00344D8B" w:rsidRPr="00DF58E6" w:rsidRDefault="00344D8B" w:rsidP="00344D8B">
            <w:pPr>
              <w:pStyle w:val="TableParagraph"/>
              <w:spacing w:before="65"/>
              <w:ind w:left="91" w:right="9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24,69</w:t>
            </w:r>
          </w:p>
        </w:tc>
        <w:tc>
          <w:tcPr>
            <w:tcW w:w="752" w:type="dxa"/>
          </w:tcPr>
          <w:p w14:paraId="54C52C70" w14:textId="77777777" w:rsidR="00344D8B" w:rsidRPr="00DF58E6" w:rsidRDefault="00344D8B" w:rsidP="00344D8B">
            <w:pPr>
              <w:pStyle w:val="TableParagraph"/>
              <w:spacing w:before="65"/>
              <w:ind w:left="119" w:right="122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23,07</w:t>
            </w:r>
          </w:p>
        </w:tc>
        <w:tc>
          <w:tcPr>
            <w:tcW w:w="738" w:type="dxa"/>
          </w:tcPr>
          <w:p w14:paraId="2B46A353" w14:textId="77777777" w:rsidR="00344D8B" w:rsidRPr="00DF58E6" w:rsidRDefault="00344D8B" w:rsidP="00344D8B">
            <w:pPr>
              <w:pStyle w:val="TableParagraph"/>
              <w:spacing w:before="65"/>
              <w:ind w:left="114" w:right="124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23,75</w:t>
            </w:r>
          </w:p>
        </w:tc>
        <w:tc>
          <w:tcPr>
            <w:tcW w:w="767" w:type="dxa"/>
          </w:tcPr>
          <w:p w14:paraId="4FF46A70" w14:textId="77777777" w:rsidR="00344D8B" w:rsidRPr="00DF58E6" w:rsidRDefault="00344D8B" w:rsidP="00344D8B">
            <w:pPr>
              <w:pStyle w:val="TableParagraph"/>
              <w:spacing w:before="65"/>
              <w:ind w:left="127" w:right="139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22,33</w:t>
            </w:r>
          </w:p>
        </w:tc>
        <w:tc>
          <w:tcPr>
            <w:tcW w:w="752" w:type="dxa"/>
          </w:tcPr>
          <w:p w14:paraId="6EA428DF" w14:textId="77777777" w:rsidR="00344D8B" w:rsidRPr="00DF58E6" w:rsidRDefault="00344D8B" w:rsidP="00344D8B">
            <w:pPr>
              <w:pStyle w:val="TableParagraph"/>
              <w:spacing w:before="65"/>
              <w:ind w:left="111" w:right="124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23,80</w:t>
            </w:r>
          </w:p>
        </w:tc>
        <w:tc>
          <w:tcPr>
            <w:tcW w:w="927" w:type="dxa"/>
          </w:tcPr>
          <w:p w14:paraId="2AC0D937" w14:textId="77777777" w:rsidR="00344D8B" w:rsidRPr="00DF58E6" w:rsidRDefault="00344D8B" w:rsidP="00344D8B">
            <w:pPr>
              <w:pStyle w:val="TableParagraph"/>
              <w:spacing w:before="65"/>
              <w:ind w:left="76" w:right="88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7,01</w:t>
            </w:r>
          </w:p>
        </w:tc>
        <w:tc>
          <w:tcPr>
            <w:tcW w:w="927" w:type="dxa"/>
          </w:tcPr>
          <w:p w14:paraId="4359E387" w14:textId="77777777" w:rsidR="00344D8B" w:rsidRPr="00DF58E6" w:rsidRDefault="00344D8B" w:rsidP="00344D8B">
            <w:pPr>
              <w:pStyle w:val="TableParagraph"/>
              <w:spacing w:before="65"/>
              <w:ind w:left="76" w:right="89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23,18</w:t>
            </w:r>
          </w:p>
        </w:tc>
      </w:tr>
      <w:tr w:rsidR="00344D8B" w:rsidRPr="00DF58E6" w14:paraId="3458BB3C" w14:textId="77777777" w:rsidTr="00344D8B">
        <w:trPr>
          <w:trHeight w:val="373"/>
        </w:trPr>
        <w:tc>
          <w:tcPr>
            <w:tcW w:w="2312" w:type="dxa"/>
          </w:tcPr>
          <w:p w14:paraId="7BD93D50" w14:textId="77777777" w:rsidR="00344D8B" w:rsidRPr="00DF58E6" w:rsidRDefault="00344D8B" w:rsidP="00344D8B">
            <w:pPr>
              <w:pStyle w:val="TableParagraph"/>
              <w:spacing w:before="65"/>
              <w:ind w:left="107"/>
              <w:jc w:val="left"/>
              <w:rPr>
                <w:sz w:val="20"/>
                <w:szCs w:val="20"/>
              </w:rPr>
            </w:pPr>
            <w:r w:rsidRPr="00554CF6">
              <w:rPr>
                <w:sz w:val="20"/>
                <w:szCs w:val="20"/>
              </w:rPr>
              <w:t>Амурская</w:t>
            </w:r>
            <w:r w:rsidRPr="00DF58E6">
              <w:rPr>
                <w:spacing w:val="-5"/>
                <w:sz w:val="20"/>
                <w:szCs w:val="20"/>
              </w:rPr>
              <w:t xml:space="preserve"> </w:t>
            </w:r>
            <w:r w:rsidRPr="00DF58E6">
              <w:rPr>
                <w:sz w:val="20"/>
                <w:szCs w:val="20"/>
              </w:rPr>
              <w:t>область</w:t>
            </w:r>
          </w:p>
        </w:tc>
        <w:tc>
          <w:tcPr>
            <w:tcW w:w="1107" w:type="dxa"/>
          </w:tcPr>
          <w:p w14:paraId="5812128F" w14:textId="77777777" w:rsidR="00344D8B" w:rsidRPr="00DF58E6" w:rsidRDefault="00344D8B" w:rsidP="00344D8B">
            <w:pPr>
              <w:pStyle w:val="TableParagraph"/>
              <w:spacing w:before="65"/>
              <w:ind w:left="82" w:right="8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19,64</w:t>
            </w:r>
          </w:p>
        </w:tc>
        <w:tc>
          <w:tcPr>
            <w:tcW w:w="836" w:type="dxa"/>
          </w:tcPr>
          <w:p w14:paraId="485ED263" w14:textId="77777777" w:rsidR="00344D8B" w:rsidRPr="00DF58E6" w:rsidRDefault="00344D8B" w:rsidP="00344D8B">
            <w:pPr>
              <w:pStyle w:val="TableParagraph"/>
              <w:spacing w:before="65"/>
              <w:ind w:left="167" w:right="16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19,78</w:t>
            </w:r>
          </w:p>
        </w:tc>
        <w:tc>
          <w:tcPr>
            <w:tcW w:w="699" w:type="dxa"/>
          </w:tcPr>
          <w:p w14:paraId="78BA0304" w14:textId="77777777" w:rsidR="00344D8B" w:rsidRPr="00DF58E6" w:rsidRDefault="00344D8B" w:rsidP="00344D8B">
            <w:pPr>
              <w:pStyle w:val="TableParagraph"/>
              <w:spacing w:before="65"/>
              <w:ind w:left="99" w:right="99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19,47</w:t>
            </w:r>
          </w:p>
        </w:tc>
        <w:tc>
          <w:tcPr>
            <w:tcW w:w="1004" w:type="dxa"/>
          </w:tcPr>
          <w:p w14:paraId="1312B59B" w14:textId="77777777" w:rsidR="00344D8B" w:rsidRPr="00DF58E6" w:rsidRDefault="00344D8B" w:rsidP="00344D8B">
            <w:pPr>
              <w:pStyle w:val="TableParagraph"/>
              <w:spacing w:before="65"/>
              <w:ind w:left="178" w:right="173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19,59</w:t>
            </w:r>
          </w:p>
        </w:tc>
        <w:tc>
          <w:tcPr>
            <w:tcW w:w="740" w:type="dxa"/>
          </w:tcPr>
          <w:p w14:paraId="4FCDA63E" w14:textId="77777777" w:rsidR="00344D8B" w:rsidRPr="00DF58E6" w:rsidRDefault="00344D8B" w:rsidP="00344D8B">
            <w:pPr>
              <w:pStyle w:val="TableParagraph"/>
              <w:spacing w:before="65"/>
              <w:ind w:left="121" w:right="118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19,68</w:t>
            </w:r>
          </w:p>
        </w:tc>
        <w:tc>
          <w:tcPr>
            <w:tcW w:w="812" w:type="dxa"/>
          </w:tcPr>
          <w:p w14:paraId="1F6F7570" w14:textId="77777777" w:rsidR="00344D8B" w:rsidRPr="00DF58E6" w:rsidRDefault="00344D8B" w:rsidP="00344D8B">
            <w:pPr>
              <w:pStyle w:val="TableParagraph"/>
              <w:spacing w:before="65"/>
              <w:ind w:left="157" w:right="15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19,88</w:t>
            </w:r>
          </w:p>
        </w:tc>
        <w:tc>
          <w:tcPr>
            <w:tcW w:w="860" w:type="dxa"/>
          </w:tcPr>
          <w:p w14:paraId="11F90628" w14:textId="77777777" w:rsidR="00344D8B" w:rsidRPr="00DF58E6" w:rsidRDefault="00344D8B" w:rsidP="00344D8B">
            <w:pPr>
              <w:pStyle w:val="TableParagraph"/>
              <w:spacing w:before="65"/>
              <w:ind w:left="180" w:right="180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19,49</w:t>
            </w:r>
          </w:p>
        </w:tc>
        <w:tc>
          <w:tcPr>
            <w:tcW w:w="836" w:type="dxa"/>
          </w:tcPr>
          <w:p w14:paraId="196DF66A" w14:textId="77777777" w:rsidR="00344D8B" w:rsidRPr="00DF58E6" w:rsidRDefault="00344D8B" w:rsidP="00344D8B">
            <w:pPr>
              <w:pStyle w:val="TableParagraph"/>
              <w:spacing w:before="65"/>
              <w:ind w:left="165" w:right="167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19,75</w:t>
            </w:r>
          </w:p>
        </w:tc>
        <w:tc>
          <w:tcPr>
            <w:tcW w:w="687" w:type="dxa"/>
          </w:tcPr>
          <w:p w14:paraId="2A92F7BB" w14:textId="77777777" w:rsidR="00344D8B" w:rsidRPr="00DF58E6" w:rsidRDefault="00344D8B" w:rsidP="00344D8B">
            <w:pPr>
              <w:pStyle w:val="TableParagraph"/>
              <w:spacing w:before="65"/>
              <w:ind w:left="91" w:right="9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20,77</w:t>
            </w:r>
          </w:p>
        </w:tc>
        <w:tc>
          <w:tcPr>
            <w:tcW w:w="752" w:type="dxa"/>
          </w:tcPr>
          <w:p w14:paraId="633695C0" w14:textId="77777777" w:rsidR="00344D8B" w:rsidRPr="00DF58E6" w:rsidRDefault="00344D8B" w:rsidP="00344D8B">
            <w:pPr>
              <w:pStyle w:val="TableParagraph"/>
              <w:spacing w:before="65"/>
              <w:ind w:left="119" w:right="122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19,91</w:t>
            </w:r>
          </w:p>
        </w:tc>
        <w:tc>
          <w:tcPr>
            <w:tcW w:w="738" w:type="dxa"/>
          </w:tcPr>
          <w:p w14:paraId="401BD844" w14:textId="77777777" w:rsidR="00344D8B" w:rsidRPr="00DF58E6" w:rsidRDefault="00344D8B" w:rsidP="00344D8B">
            <w:pPr>
              <w:pStyle w:val="TableParagraph"/>
              <w:spacing w:before="65"/>
              <w:ind w:left="114" w:right="124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20,30</w:t>
            </w:r>
          </w:p>
        </w:tc>
        <w:tc>
          <w:tcPr>
            <w:tcW w:w="767" w:type="dxa"/>
          </w:tcPr>
          <w:p w14:paraId="074489AA" w14:textId="77777777" w:rsidR="00344D8B" w:rsidRPr="00DF58E6" w:rsidRDefault="00344D8B" w:rsidP="00344D8B">
            <w:pPr>
              <w:pStyle w:val="TableParagraph"/>
              <w:spacing w:before="65"/>
              <w:ind w:left="127" w:right="139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19,49</w:t>
            </w:r>
          </w:p>
        </w:tc>
        <w:tc>
          <w:tcPr>
            <w:tcW w:w="752" w:type="dxa"/>
          </w:tcPr>
          <w:p w14:paraId="6B61F3E1" w14:textId="77777777" w:rsidR="00344D8B" w:rsidRPr="00DF58E6" w:rsidRDefault="00344D8B" w:rsidP="00344D8B">
            <w:pPr>
              <w:pStyle w:val="TableParagraph"/>
              <w:spacing w:before="65"/>
              <w:ind w:left="111" w:right="124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20,42</w:t>
            </w:r>
          </w:p>
        </w:tc>
        <w:tc>
          <w:tcPr>
            <w:tcW w:w="927" w:type="dxa"/>
          </w:tcPr>
          <w:p w14:paraId="27D5F6A0" w14:textId="77777777" w:rsidR="00344D8B" w:rsidRPr="00DF58E6" w:rsidRDefault="00344D8B" w:rsidP="00344D8B">
            <w:pPr>
              <w:pStyle w:val="TableParagraph"/>
              <w:spacing w:before="65"/>
              <w:ind w:left="76" w:right="88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7,08</w:t>
            </w:r>
          </w:p>
        </w:tc>
        <w:tc>
          <w:tcPr>
            <w:tcW w:w="927" w:type="dxa"/>
          </w:tcPr>
          <w:p w14:paraId="56632394" w14:textId="77777777" w:rsidR="00344D8B" w:rsidRPr="00DF58E6" w:rsidRDefault="00344D8B" w:rsidP="00344D8B">
            <w:pPr>
              <w:pStyle w:val="TableParagraph"/>
              <w:spacing w:before="65"/>
              <w:ind w:left="76" w:right="89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19,84</w:t>
            </w:r>
          </w:p>
        </w:tc>
      </w:tr>
      <w:tr w:rsidR="00344D8B" w:rsidRPr="00DF58E6" w14:paraId="69FEC3D1" w14:textId="77777777" w:rsidTr="00344D8B">
        <w:trPr>
          <w:trHeight w:val="372"/>
        </w:trPr>
        <w:tc>
          <w:tcPr>
            <w:tcW w:w="2312" w:type="dxa"/>
          </w:tcPr>
          <w:p w14:paraId="4B13B7CD" w14:textId="77777777" w:rsidR="00344D8B" w:rsidRPr="00DF58E6" w:rsidRDefault="00344D8B" w:rsidP="00344D8B">
            <w:pPr>
              <w:pStyle w:val="TableParagraph"/>
              <w:spacing w:before="65"/>
              <w:ind w:left="107"/>
              <w:jc w:val="left"/>
              <w:rPr>
                <w:sz w:val="20"/>
                <w:szCs w:val="20"/>
              </w:rPr>
            </w:pPr>
            <w:r w:rsidRPr="00554CF6">
              <w:rPr>
                <w:sz w:val="20"/>
                <w:szCs w:val="20"/>
              </w:rPr>
              <w:t>Магаданская</w:t>
            </w:r>
            <w:r w:rsidRPr="00DF58E6">
              <w:rPr>
                <w:spacing w:val="-7"/>
                <w:sz w:val="20"/>
                <w:szCs w:val="20"/>
              </w:rPr>
              <w:t xml:space="preserve"> </w:t>
            </w:r>
            <w:r w:rsidRPr="00DF58E6">
              <w:rPr>
                <w:sz w:val="20"/>
                <w:szCs w:val="20"/>
              </w:rPr>
              <w:t>область**</w:t>
            </w:r>
          </w:p>
        </w:tc>
        <w:tc>
          <w:tcPr>
            <w:tcW w:w="1107" w:type="dxa"/>
          </w:tcPr>
          <w:p w14:paraId="4E7F067E" w14:textId="77777777" w:rsidR="00344D8B" w:rsidRPr="00DF58E6" w:rsidRDefault="00344D8B" w:rsidP="00344D8B">
            <w:pPr>
              <w:pStyle w:val="TableParagraph"/>
              <w:spacing w:before="77"/>
              <w:ind w:left="85" w:right="8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34,42</w:t>
            </w:r>
          </w:p>
        </w:tc>
        <w:tc>
          <w:tcPr>
            <w:tcW w:w="836" w:type="dxa"/>
          </w:tcPr>
          <w:p w14:paraId="7A28F380" w14:textId="77777777" w:rsidR="00344D8B" w:rsidRPr="00DF58E6" w:rsidRDefault="00344D8B" w:rsidP="00344D8B">
            <w:pPr>
              <w:pStyle w:val="TableParagraph"/>
              <w:spacing w:before="77"/>
              <w:ind w:left="167" w:right="167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31,93</w:t>
            </w:r>
          </w:p>
        </w:tc>
        <w:tc>
          <w:tcPr>
            <w:tcW w:w="699" w:type="dxa"/>
          </w:tcPr>
          <w:p w14:paraId="10126CA4" w14:textId="77777777" w:rsidR="00344D8B" w:rsidRPr="00DF58E6" w:rsidRDefault="00344D8B" w:rsidP="00344D8B">
            <w:pPr>
              <w:pStyle w:val="TableParagraph"/>
              <w:spacing w:before="77"/>
              <w:ind w:left="99" w:right="97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31,82</w:t>
            </w:r>
          </w:p>
        </w:tc>
        <w:tc>
          <w:tcPr>
            <w:tcW w:w="1004" w:type="dxa"/>
          </w:tcPr>
          <w:p w14:paraId="2DDE7BDD" w14:textId="77777777" w:rsidR="00344D8B" w:rsidRPr="00DF58E6" w:rsidRDefault="00344D8B" w:rsidP="00344D8B">
            <w:pPr>
              <w:pStyle w:val="TableParagraph"/>
              <w:spacing w:before="77"/>
              <w:ind w:left="176" w:right="173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32,67</w:t>
            </w:r>
          </w:p>
        </w:tc>
        <w:tc>
          <w:tcPr>
            <w:tcW w:w="740" w:type="dxa"/>
          </w:tcPr>
          <w:p w14:paraId="4B428E2C" w14:textId="77777777" w:rsidR="00344D8B" w:rsidRPr="00DF58E6" w:rsidRDefault="00344D8B" w:rsidP="00344D8B">
            <w:pPr>
              <w:pStyle w:val="TableParagraph"/>
              <w:spacing w:before="77"/>
              <w:ind w:left="120" w:right="118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31,23</w:t>
            </w:r>
          </w:p>
        </w:tc>
        <w:tc>
          <w:tcPr>
            <w:tcW w:w="812" w:type="dxa"/>
          </w:tcPr>
          <w:p w14:paraId="5355135D" w14:textId="77777777" w:rsidR="00344D8B" w:rsidRPr="00DF58E6" w:rsidRDefault="00344D8B" w:rsidP="00344D8B">
            <w:pPr>
              <w:pStyle w:val="TableParagraph"/>
              <w:spacing w:before="77"/>
              <w:ind w:left="155" w:right="15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31,70</w:t>
            </w:r>
          </w:p>
        </w:tc>
        <w:tc>
          <w:tcPr>
            <w:tcW w:w="860" w:type="dxa"/>
          </w:tcPr>
          <w:p w14:paraId="01D4A76A" w14:textId="77777777" w:rsidR="00344D8B" w:rsidRPr="00DF58E6" w:rsidRDefault="00344D8B" w:rsidP="00344D8B">
            <w:pPr>
              <w:pStyle w:val="TableParagraph"/>
              <w:spacing w:before="77"/>
              <w:ind w:left="179" w:right="180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31,03</w:t>
            </w:r>
          </w:p>
        </w:tc>
        <w:tc>
          <w:tcPr>
            <w:tcW w:w="836" w:type="dxa"/>
          </w:tcPr>
          <w:p w14:paraId="56272BB4" w14:textId="77777777" w:rsidR="00344D8B" w:rsidRPr="00DF58E6" w:rsidRDefault="00344D8B" w:rsidP="00344D8B">
            <w:pPr>
              <w:pStyle w:val="TableParagraph"/>
              <w:spacing w:before="77"/>
              <w:ind w:left="166" w:right="167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31,48</w:t>
            </w:r>
          </w:p>
        </w:tc>
        <w:tc>
          <w:tcPr>
            <w:tcW w:w="687" w:type="dxa"/>
          </w:tcPr>
          <w:p w14:paraId="37C479F3" w14:textId="77777777" w:rsidR="00344D8B" w:rsidRPr="00DF58E6" w:rsidRDefault="00344D8B" w:rsidP="00344D8B">
            <w:pPr>
              <w:pStyle w:val="TableParagraph"/>
              <w:spacing w:before="77"/>
              <w:ind w:left="89" w:right="9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34,38</w:t>
            </w:r>
          </w:p>
        </w:tc>
        <w:tc>
          <w:tcPr>
            <w:tcW w:w="752" w:type="dxa"/>
          </w:tcPr>
          <w:p w14:paraId="07873CCB" w14:textId="77777777" w:rsidR="00344D8B" w:rsidRPr="00DF58E6" w:rsidRDefault="00344D8B" w:rsidP="00344D8B">
            <w:pPr>
              <w:pStyle w:val="TableParagraph"/>
              <w:spacing w:before="77"/>
              <w:ind w:left="119" w:right="119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32,09</w:t>
            </w:r>
          </w:p>
        </w:tc>
        <w:tc>
          <w:tcPr>
            <w:tcW w:w="738" w:type="dxa"/>
          </w:tcPr>
          <w:p w14:paraId="6A33DF3B" w14:textId="77777777" w:rsidR="00344D8B" w:rsidRPr="00DF58E6" w:rsidRDefault="00344D8B" w:rsidP="00344D8B">
            <w:pPr>
              <w:pStyle w:val="TableParagraph"/>
              <w:spacing w:before="77"/>
              <w:ind w:left="114" w:right="12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33,02</w:t>
            </w:r>
          </w:p>
        </w:tc>
        <w:tc>
          <w:tcPr>
            <w:tcW w:w="767" w:type="dxa"/>
          </w:tcPr>
          <w:p w14:paraId="6307D012" w14:textId="77777777" w:rsidR="00344D8B" w:rsidRPr="00DF58E6" w:rsidRDefault="00344D8B" w:rsidP="00344D8B">
            <w:pPr>
              <w:pStyle w:val="TableParagraph"/>
              <w:spacing w:before="77"/>
              <w:ind w:left="127" w:right="136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30,66</w:t>
            </w:r>
          </w:p>
        </w:tc>
        <w:tc>
          <w:tcPr>
            <w:tcW w:w="752" w:type="dxa"/>
          </w:tcPr>
          <w:p w14:paraId="3DC6231F" w14:textId="77777777" w:rsidR="00344D8B" w:rsidRPr="00DF58E6" w:rsidRDefault="00344D8B" w:rsidP="00344D8B">
            <w:pPr>
              <w:pStyle w:val="TableParagraph"/>
              <w:spacing w:before="77"/>
              <w:ind w:left="114" w:right="124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33,19</w:t>
            </w:r>
          </w:p>
        </w:tc>
        <w:tc>
          <w:tcPr>
            <w:tcW w:w="927" w:type="dxa"/>
          </w:tcPr>
          <w:p w14:paraId="753E3B45" w14:textId="77777777" w:rsidR="00344D8B" w:rsidRPr="00DF58E6" w:rsidRDefault="00344D8B" w:rsidP="00344D8B">
            <w:pPr>
              <w:pStyle w:val="TableParagraph"/>
              <w:spacing w:before="65"/>
              <w:ind w:left="76" w:right="9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7,64****</w:t>
            </w:r>
          </w:p>
        </w:tc>
        <w:tc>
          <w:tcPr>
            <w:tcW w:w="927" w:type="dxa"/>
          </w:tcPr>
          <w:p w14:paraId="6F74AC31" w14:textId="77777777" w:rsidR="00344D8B" w:rsidRPr="00DF58E6" w:rsidRDefault="00344D8B" w:rsidP="00344D8B">
            <w:pPr>
              <w:pStyle w:val="TableParagraph"/>
              <w:spacing w:before="65"/>
              <w:ind w:left="76" w:right="89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32,29</w:t>
            </w:r>
          </w:p>
        </w:tc>
      </w:tr>
      <w:tr w:rsidR="00344D8B" w:rsidRPr="00DF58E6" w14:paraId="001EC7C5" w14:textId="77777777" w:rsidTr="00344D8B">
        <w:trPr>
          <w:trHeight w:val="373"/>
        </w:trPr>
        <w:tc>
          <w:tcPr>
            <w:tcW w:w="2312" w:type="dxa"/>
          </w:tcPr>
          <w:p w14:paraId="6DAB180B" w14:textId="77777777" w:rsidR="00344D8B" w:rsidRPr="00DF58E6" w:rsidRDefault="00344D8B" w:rsidP="00344D8B">
            <w:pPr>
              <w:pStyle w:val="TableParagraph"/>
              <w:spacing w:before="65"/>
              <w:ind w:left="107"/>
              <w:jc w:val="left"/>
              <w:rPr>
                <w:sz w:val="20"/>
                <w:szCs w:val="20"/>
              </w:rPr>
            </w:pPr>
            <w:r w:rsidRPr="00554CF6">
              <w:rPr>
                <w:sz w:val="20"/>
                <w:szCs w:val="20"/>
              </w:rPr>
              <w:t>Сахалинская</w:t>
            </w:r>
            <w:r w:rsidRPr="00DF58E6">
              <w:rPr>
                <w:spacing w:val="-4"/>
                <w:sz w:val="20"/>
                <w:szCs w:val="20"/>
              </w:rPr>
              <w:t xml:space="preserve"> </w:t>
            </w:r>
            <w:r w:rsidRPr="00DF58E6">
              <w:rPr>
                <w:sz w:val="20"/>
                <w:szCs w:val="20"/>
              </w:rPr>
              <w:t>область</w:t>
            </w:r>
          </w:p>
        </w:tc>
        <w:tc>
          <w:tcPr>
            <w:tcW w:w="1107" w:type="dxa"/>
          </w:tcPr>
          <w:p w14:paraId="57C64625" w14:textId="77777777" w:rsidR="00344D8B" w:rsidRPr="00DF58E6" w:rsidRDefault="00344D8B" w:rsidP="00344D8B">
            <w:pPr>
              <w:pStyle w:val="TableParagraph"/>
              <w:spacing w:before="65"/>
              <w:ind w:left="82" w:right="8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28,88</w:t>
            </w:r>
          </w:p>
        </w:tc>
        <w:tc>
          <w:tcPr>
            <w:tcW w:w="836" w:type="dxa"/>
          </w:tcPr>
          <w:p w14:paraId="6C7DE5DC" w14:textId="77777777" w:rsidR="00344D8B" w:rsidRPr="00DF58E6" w:rsidRDefault="00344D8B" w:rsidP="00344D8B">
            <w:pPr>
              <w:pStyle w:val="TableParagraph"/>
              <w:spacing w:before="65"/>
              <w:ind w:left="167" w:right="16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28,85</w:t>
            </w:r>
          </w:p>
        </w:tc>
        <w:tc>
          <w:tcPr>
            <w:tcW w:w="699" w:type="dxa"/>
          </w:tcPr>
          <w:p w14:paraId="34E822C2" w14:textId="77777777" w:rsidR="00344D8B" w:rsidRPr="00DF58E6" w:rsidRDefault="00344D8B" w:rsidP="00344D8B">
            <w:pPr>
              <w:pStyle w:val="TableParagraph"/>
              <w:spacing w:before="65"/>
              <w:ind w:left="99" w:right="99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28,05</w:t>
            </w:r>
          </w:p>
        </w:tc>
        <w:tc>
          <w:tcPr>
            <w:tcW w:w="1004" w:type="dxa"/>
          </w:tcPr>
          <w:p w14:paraId="488A2D70" w14:textId="77777777" w:rsidR="00344D8B" w:rsidRPr="00DF58E6" w:rsidRDefault="00344D8B" w:rsidP="00344D8B">
            <w:pPr>
              <w:pStyle w:val="TableParagraph"/>
              <w:spacing w:before="65"/>
              <w:ind w:left="178" w:right="173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28,49</w:t>
            </w:r>
          </w:p>
        </w:tc>
        <w:tc>
          <w:tcPr>
            <w:tcW w:w="740" w:type="dxa"/>
          </w:tcPr>
          <w:p w14:paraId="77FE0E08" w14:textId="77777777" w:rsidR="00344D8B" w:rsidRPr="00DF58E6" w:rsidRDefault="00344D8B" w:rsidP="00344D8B">
            <w:pPr>
              <w:pStyle w:val="TableParagraph"/>
              <w:spacing w:before="65"/>
              <w:ind w:left="121" w:right="118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28,19</w:t>
            </w:r>
          </w:p>
        </w:tc>
        <w:tc>
          <w:tcPr>
            <w:tcW w:w="812" w:type="dxa"/>
          </w:tcPr>
          <w:p w14:paraId="686D3BC5" w14:textId="77777777" w:rsidR="00344D8B" w:rsidRPr="00DF58E6" w:rsidRDefault="00344D8B" w:rsidP="00344D8B">
            <w:pPr>
              <w:pStyle w:val="TableParagraph"/>
              <w:spacing w:before="65"/>
              <w:ind w:left="157" w:right="15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28,29</w:t>
            </w:r>
          </w:p>
        </w:tc>
        <w:tc>
          <w:tcPr>
            <w:tcW w:w="860" w:type="dxa"/>
          </w:tcPr>
          <w:p w14:paraId="419ADFF0" w14:textId="77777777" w:rsidR="00344D8B" w:rsidRPr="00DF58E6" w:rsidRDefault="00344D8B" w:rsidP="00344D8B">
            <w:pPr>
              <w:pStyle w:val="TableParagraph"/>
              <w:spacing w:before="65"/>
              <w:ind w:left="180" w:right="180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28,06</w:t>
            </w:r>
          </w:p>
        </w:tc>
        <w:tc>
          <w:tcPr>
            <w:tcW w:w="836" w:type="dxa"/>
          </w:tcPr>
          <w:p w14:paraId="6D8DDF30" w14:textId="77777777" w:rsidR="00344D8B" w:rsidRPr="00DF58E6" w:rsidRDefault="00344D8B" w:rsidP="00344D8B">
            <w:pPr>
              <w:pStyle w:val="TableParagraph"/>
              <w:spacing w:before="65"/>
              <w:ind w:left="165" w:right="167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28,22</w:t>
            </w:r>
          </w:p>
        </w:tc>
        <w:tc>
          <w:tcPr>
            <w:tcW w:w="687" w:type="dxa"/>
          </w:tcPr>
          <w:p w14:paraId="76B82EF1" w14:textId="77777777" w:rsidR="00344D8B" w:rsidRPr="00DF58E6" w:rsidRDefault="00344D8B" w:rsidP="00344D8B">
            <w:pPr>
              <w:pStyle w:val="TableParagraph"/>
              <w:spacing w:before="65"/>
              <w:ind w:left="91" w:right="9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30,06</w:t>
            </w:r>
          </w:p>
        </w:tc>
        <w:tc>
          <w:tcPr>
            <w:tcW w:w="752" w:type="dxa"/>
          </w:tcPr>
          <w:p w14:paraId="12EDD328" w14:textId="77777777" w:rsidR="00344D8B" w:rsidRPr="00DF58E6" w:rsidRDefault="00344D8B" w:rsidP="00344D8B">
            <w:pPr>
              <w:pStyle w:val="TableParagraph"/>
              <w:spacing w:before="65"/>
              <w:ind w:left="119" w:right="122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28,67</w:t>
            </w:r>
          </w:p>
        </w:tc>
        <w:tc>
          <w:tcPr>
            <w:tcW w:w="738" w:type="dxa"/>
          </w:tcPr>
          <w:p w14:paraId="48CA65E5" w14:textId="77777777" w:rsidR="00344D8B" w:rsidRPr="00DF58E6" w:rsidRDefault="00344D8B" w:rsidP="00344D8B">
            <w:pPr>
              <w:pStyle w:val="TableParagraph"/>
              <w:spacing w:before="65"/>
              <w:ind w:left="114" w:right="124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29,27</w:t>
            </w:r>
          </w:p>
        </w:tc>
        <w:tc>
          <w:tcPr>
            <w:tcW w:w="767" w:type="dxa"/>
          </w:tcPr>
          <w:p w14:paraId="17B3DD28" w14:textId="77777777" w:rsidR="00344D8B" w:rsidRPr="00DF58E6" w:rsidRDefault="00344D8B" w:rsidP="00344D8B">
            <w:pPr>
              <w:pStyle w:val="TableParagraph"/>
              <w:spacing w:before="65"/>
              <w:ind w:left="127" w:right="139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27,74</w:t>
            </w:r>
          </w:p>
        </w:tc>
        <w:tc>
          <w:tcPr>
            <w:tcW w:w="752" w:type="dxa"/>
          </w:tcPr>
          <w:p w14:paraId="6A380EA3" w14:textId="77777777" w:rsidR="00344D8B" w:rsidRPr="00DF58E6" w:rsidRDefault="00344D8B" w:rsidP="00344D8B">
            <w:pPr>
              <w:pStyle w:val="TableParagraph"/>
              <w:spacing w:before="65"/>
              <w:ind w:left="111" w:right="124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29,33</w:t>
            </w:r>
          </w:p>
        </w:tc>
        <w:tc>
          <w:tcPr>
            <w:tcW w:w="927" w:type="dxa"/>
          </w:tcPr>
          <w:p w14:paraId="03966B85" w14:textId="77777777" w:rsidR="00344D8B" w:rsidRPr="00DF58E6" w:rsidRDefault="00344D8B" w:rsidP="00344D8B">
            <w:pPr>
              <w:pStyle w:val="TableParagraph"/>
              <w:spacing w:before="65"/>
              <w:ind w:left="76" w:right="88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7,78</w:t>
            </w:r>
          </w:p>
        </w:tc>
        <w:tc>
          <w:tcPr>
            <w:tcW w:w="927" w:type="dxa"/>
          </w:tcPr>
          <w:p w14:paraId="3CA77ACC" w14:textId="77777777" w:rsidR="00344D8B" w:rsidRPr="00DF58E6" w:rsidRDefault="00344D8B" w:rsidP="00344D8B">
            <w:pPr>
              <w:pStyle w:val="TableParagraph"/>
              <w:spacing w:before="65"/>
              <w:ind w:left="76" w:right="89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28,46</w:t>
            </w:r>
          </w:p>
        </w:tc>
      </w:tr>
      <w:tr w:rsidR="00344D8B" w:rsidRPr="00DF58E6" w14:paraId="0D6C1548" w14:textId="77777777" w:rsidTr="00344D8B">
        <w:trPr>
          <w:trHeight w:val="460"/>
        </w:trPr>
        <w:tc>
          <w:tcPr>
            <w:tcW w:w="2312" w:type="dxa"/>
          </w:tcPr>
          <w:p w14:paraId="37E27402" w14:textId="77777777" w:rsidR="00344D8B" w:rsidRPr="00DF58E6" w:rsidRDefault="00344D8B" w:rsidP="00344D8B">
            <w:pPr>
              <w:pStyle w:val="TableParagraph"/>
              <w:spacing w:line="223" w:lineRule="exact"/>
              <w:ind w:left="107"/>
              <w:jc w:val="left"/>
              <w:rPr>
                <w:sz w:val="20"/>
                <w:szCs w:val="20"/>
              </w:rPr>
            </w:pPr>
            <w:r w:rsidRPr="00554CF6">
              <w:rPr>
                <w:sz w:val="20"/>
                <w:szCs w:val="20"/>
              </w:rPr>
              <w:t>Еврейская</w:t>
            </w:r>
            <w:r w:rsidRPr="00DF58E6">
              <w:rPr>
                <w:spacing w:val="-5"/>
                <w:sz w:val="20"/>
                <w:szCs w:val="20"/>
              </w:rPr>
              <w:t xml:space="preserve"> </w:t>
            </w:r>
            <w:r w:rsidRPr="00DF58E6">
              <w:rPr>
                <w:sz w:val="20"/>
                <w:szCs w:val="20"/>
              </w:rPr>
              <w:t>автономная</w:t>
            </w:r>
          </w:p>
          <w:p w14:paraId="05894759" w14:textId="77777777" w:rsidR="00344D8B" w:rsidRPr="00DF58E6" w:rsidRDefault="00344D8B" w:rsidP="00344D8B">
            <w:pPr>
              <w:pStyle w:val="TableParagraph"/>
              <w:spacing w:line="217" w:lineRule="exact"/>
              <w:ind w:left="107"/>
              <w:jc w:val="left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область</w:t>
            </w:r>
          </w:p>
        </w:tc>
        <w:tc>
          <w:tcPr>
            <w:tcW w:w="1107" w:type="dxa"/>
          </w:tcPr>
          <w:p w14:paraId="7E82E24B" w14:textId="77777777" w:rsidR="00344D8B" w:rsidRPr="00DF58E6" w:rsidRDefault="00344D8B" w:rsidP="00344D8B">
            <w:pPr>
              <w:pStyle w:val="TableParagraph"/>
              <w:spacing w:before="108"/>
              <w:ind w:left="82" w:right="8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17,65</w:t>
            </w:r>
          </w:p>
        </w:tc>
        <w:tc>
          <w:tcPr>
            <w:tcW w:w="836" w:type="dxa"/>
          </w:tcPr>
          <w:p w14:paraId="7E304397" w14:textId="77777777" w:rsidR="00344D8B" w:rsidRPr="00DF58E6" w:rsidRDefault="00344D8B" w:rsidP="00344D8B">
            <w:pPr>
              <w:pStyle w:val="TableParagraph"/>
              <w:spacing w:before="108"/>
              <w:ind w:left="167" w:right="16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17,64</w:t>
            </w:r>
          </w:p>
        </w:tc>
        <w:tc>
          <w:tcPr>
            <w:tcW w:w="699" w:type="dxa"/>
          </w:tcPr>
          <w:p w14:paraId="1C9DEADF" w14:textId="77777777" w:rsidR="00344D8B" w:rsidRPr="00DF58E6" w:rsidRDefault="00344D8B" w:rsidP="00344D8B">
            <w:pPr>
              <w:pStyle w:val="TableParagraph"/>
              <w:spacing w:before="108"/>
              <w:ind w:left="99" w:right="99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17,40</w:t>
            </w:r>
          </w:p>
        </w:tc>
        <w:tc>
          <w:tcPr>
            <w:tcW w:w="1004" w:type="dxa"/>
          </w:tcPr>
          <w:p w14:paraId="71483FF4" w14:textId="77777777" w:rsidR="00344D8B" w:rsidRPr="00DF58E6" w:rsidRDefault="00344D8B" w:rsidP="00344D8B">
            <w:pPr>
              <w:pStyle w:val="TableParagraph"/>
              <w:spacing w:before="108"/>
              <w:ind w:left="178" w:right="173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17,53</w:t>
            </w:r>
          </w:p>
        </w:tc>
        <w:tc>
          <w:tcPr>
            <w:tcW w:w="740" w:type="dxa"/>
          </w:tcPr>
          <w:p w14:paraId="7BCA76C3" w14:textId="77777777" w:rsidR="00344D8B" w:rsidRPr="00DF58E6" w:rsidRDefault="00344D8B" w:rsidP="00344D8B">
            <w:pPr>
              <w:pStyle w:val="TableParagraph"/>
              <w:spacing w:before="108"/>
              <w:ind w:left="121" w:right="118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17,52</w:t>
            </w:r>
          </w:p>
        </w:tc>
        <w:tc>
          <w:tcPr>
            <w:tcW w:w="812" w:type="dxa"/>
          </w:tcPr>
          <w:p w14:paraId="213B1240" w14:textId="77777777" w:rsidR="00344D8B" w:rsidRPr="00DF58E6" w:rsidRDefault="00344D8B" w:rsidP="00344D8B">
            <w:pPr>
              <w:pStyle w:val="TableParagraph"/>
              <w:spacing w:before="108"/>
              <w:ind w:left="157" w:right="15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17,63</w:t>
            </w:r>
          </w:p>
        </w:tc>
        <w:tc>
          <w:tcPr>
            <w:tcW w:w="860" w:type="dxa"/>
          </w:tcPr>
          <w:p w14:paraId="7237DB04" w14:textId="77777777" w:rsidR="00344D8B" w:rsidRPr="00DF58E6" w:rsidRDefault="00344D8B" w:rsidP="00344D8B">
            <w:pPr>
              <w:pStyle w:val="TableParagraph"/>
              <w:spacing w:before="108"/>
              <w:ind w:left="180" w:right="180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17,35</w:t>
            </w:r>
          </w:p>
        </w:tc>
        <w:tc>
          <w:tcPr>
            <w:tcW w:w="836" w:type="dxa"/>
          </w:tcPr>
          <w:p w14:paraId="63DA2A60" w14:textId="77777777" w:rsidR="00344D8B" w:rsidRPr="00DF58E6" w:rsidRDefault="00344D8B" w:rsidP="00344D8B">
            <w:pPr>
              <w:pStyle w:val="TableParagraph"/>
              <w:spacing w:before="108"/>
              <w:ind w:left="165" w:right="167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17,54</w:t>
            </w:r>
          </w:p>
        </w:tc>
        <w:tc>
          <w:tcPr>
            <w:tcW w:w="687" w:type="dxa"/>
          </w:tcPr>
          <w:p w14:paraId="4398A3E1" w14:textId="77777777" w:rsidR="00344D8B" w:rsidRPr="00DF58E6" w:rsidRDefault="00344D8B" w:rsidP="00344D8B">
            <w:pPr>
              <w:pStyle w:val="TableParagraph"/>
              <w:spacing w:before="108"/>
              <w:ind w:left="91" w:right="9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18,68</w:t>
            </w:r>
          </w:p>
        </w:tc>
        <w:tc>
          <w:tcPr>
            <w:tcW w:w="752" w:type="dxa"/>
          </w:tcPr>
          <w:p w14:paraId="51D3C402" w14:textId="77777777" w:rsidR="00344D8B" w:rsidRPr="00DF58E6" w:rsidRDefault="00344D8B" w:rsidP="00344D8B">
            <w:pPr>
              <w:pStyle w:val="TableParagraph"/>
              <w:spacing w:before="108"/>
              <w:ind w:left="119" w:right="122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17,77</w:t>
            </w:r>
          </w:p>
        </w:tc>
        <w:tc>
          <w:tcPr>
            <w:tcW w:w="738" w:type="dxa"/>
          </w:tcPr>
          <w:p w14:paraId="44134F54" w14:textId="77777777" w:rsidR="00344D8B" w:rsidRPr="00DF58E6" w:rsidRDefault="00344D8B" w:rsidP="00344D8B">
            <w:pPr>
              <w:pStyle w:val="TableParagraph"/>
              <w:spacing w:before="108"/>
              <w:ind w:left="114" w:right="124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18,17</w:t>
            </w:r>
          </w:p>
        </w:tc>
        <w:tc>
          <w:tcPr>
            <w:tcW w:w="767" w:type="dxa"/>
          </w:tcPr>
          <w:p w14:paraId="33D711BF" w14:textId="77777777" w:rsidR="00344D8B" w:rsidRPr="00DF58E6" w:rsidRDefault="00344D8B" w:rsidP="00344D8B">
            <w:pPr>
              <w:pStyle w:val="TableParagraph"/>
              <w:spacing w:before="108"/>
              <w:ind w:left="127" w:right="139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17,39</w:t>
            </w:r>
          </w:p>
        </w:tc>
        <w:tc>
          <w:tcPr>
            <w:tcW w:w="752" w:type="dxa"/>
          </w:tcPr>
          <w:p w14:paraId="5CD0AA1F" w14:textId="77777777" w:rsidR="00344D8B" w:rsidRPr="00DF58E6" w:rsidRDefault="00344D8B" w:rsidP="00344D8B">
            <w:pPr>
              <w:pStyle w:val="TableParagraph"/>
              <w:spacing w:before="108"/>
              <w:ind w:left="111" w:right="124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18,18</w:t>
            </w:r>
          </w:p>
        </w:tc>
        <w:tc>
          <w:tcPr>
            <w:tcW w:w="927" w:type="dxa"/>
          </w:tcPr>
          <w:p w14:paraId="4C1B4A04" w14:textId="77777777" w:rsidR="00344D8B" w:rsidRPr="00DF58E6" w:rsidRDefault="00344D8B" w:rsidP="00344D8B">
            <w:pPr>
              <w:pStyle w:val="TableParagraph"/>
              <w:spacing w:before="108"/>
              <w:ind w:left="76" w:right="88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7,32</w:t>
            </w:r>
          </w:p>
        </w:tc>
        <w:tc>
          <w:tcPr>
            <w:tcW w:w="927" w:type="dxa"/>
          </w:tcPr>
          <w:p w14:paraId="4DF364BA" w14:textId="77777777" w:rsidR="00344D8B" w:rsidRPr="00DF58E6" w:rsidRDefault="00344D8B" w:rsidP="00344D8B">
            <w:pPr>
              <w:pStyle w:val="TableParagraph"/>
              <w:spacing w:before="108"/>
              <w:ind w:left="76" w:right="89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17,81</w:t>
            </w:r>
          </w:p>
        </w:tc>
      </w:tr>
      <w:tr w:rsidR="00344D8B" w:rsidRPr="00DF58E6" w14:paraId="017E8684" w14:textId="77777777" w:rsidTr="00344D8B">
        <w:trPr>
          <w:trHeight w:val="460"/>
        </w:trPr>
        <w:tc>
          <w:tcPr>
            <w:tcW w:w="2312" w:type="dxa"/>
          </w:tcPr>
          <w:p w14:paraId="0679193E" w14:textId="77777777" w:rsidR="00344D8B" w:rsidRPr="00DF58E6" w:rsidRDefault="00344D8B" w:rsidP="00344D8B">
            <w:pPr>
              <w:pStyle w:val="TableParagraph"/>
              <w:spacing w:line="223" w:lineRule="exact"/>
              <w:ind w:left="107"/>
              <w:jc w:val="left"/>
              <w:rPr>
                <w:sz w:val="20"/>
                <w:szCs w:val="20"/>
              </w:rPr>
            </w:pPr>
            <w:r w:rsidRPr="00554CF6">
              <w:rPr>
                <w:sz w:val="20"/>
                <w:szCs w:val="20"/>
              </w:rPr>
              <w:t>Чукотский</w:t>
            </w:r>
            <w:r w:rsidRPr="00DF58E6">
              <w:rPr>
                <w:spacing w:val="-4"/>
                <w:sz w:val="20"/>
                <w:szCs w:val="20"/>
              </w:rPr>
              <w:t xml:space="preserve"> </w:t>
            </w:r>
            <w:r w:rsidRPr="00DF58E6">
              <w:rPr>
                <w:sz w:val="20"/>
                <w:szCs w:val="20"/>
              </w:rPr>
              <w:t>автономный</w:t>
            </w:r>
          </w:p>
          <w:p w14:paraId="6ECA07D5" w14:textId="77777777" w:rsidR="00344D8B" w:rsidRPr="00DF58E6" w:rsidRDefault="00344D8B" w:rsidP="00344D8B">
            <w:pPr>
              <w:pStyle w:val="TableParagraph"/>
              <w:spacing w:line="217" w:lineRule="exact"/>
              <w:ind w:left="107"/>
              <w:jc w:val="left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округ**</w:t>
            </w:r>
          </w:p>
        </w:tc>
        <w:tc>
          <w:tcPr>
            <w:tcW w:w="1107" w:type="dxa"/>
          </w:tcPr>
          <w:p w14:paraId="579B6BF1" w14:textId="77777777" w:rsidR="00344D8B" w:rsidRPr="00DF58E6" w:rsidRDefault="00344D8B" w:rsidP="00344D8B">
            <w:pPr>
              <w:pStyle w:val="TableParagraph"/>
              <w:spacing w:before="97"/>
              <w:ind w:left="86" w:right="8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23,94****</w:t>
            </w:r>
          </w:p>
        </w:tc>
        <w:tc>
          <w:tcPr>
            <w:tcW w:w="836" w:type="dxa"/>
          </w:tcPr>
          <w:p w14:paraId="0088D63F" w14:textId="77777777" w:rsidR="00344D8B" w:rsidRPr="00DF58E6" w:rsidRDefault="00344D8B" w:rsidP="00344D8B">
            <w:pPr>
              <w:pStyle w:val="TableParagraph"/>
              <w:spacing w:before="108"/>
              <w:ind w:left="167" w:right="16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36,42</w:t>
            </w:r>
          </w:p>
        </w:tc>
        <w:tc>
          <w:tcPr>
            <w:tcW w:w="699" w:type="dxa"/>
          </w:tcPr>
          <w:p w14:paraId="1C8FCC43" w14:textId="77777777" w:rsidR="00344D8B" w:rsidRPr="00DF58E6" w:rsidRDefault="00344D8B" w:rsidP="00344D8B">
            <w:pPr>
              <w:pStyle w:val="TableParagraph"/>
              <w:spacing w:before="108"/>
              <w:ind w:left="99" w:right="99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34,89</w:t>
            </w:r>
          </w:p>
        </w:tc>
        <w:tc>
          <w:tcPr>
            <w:tcW w:w="1004" w:type="dxa"/>
          </w:tcPr>
          <w:p w14:paraId="539BE19C" w14:textId="77777777" w:rsidR="00344D8B" w:rsidRPr="00DF58E6" w:rsidRDefault="00344D8B" w:rsidP="00344D8B">
            <w:pPr>
              <w:pStyle w:val="TableParagraph"/>
              <w:spacing w:before="108"/>
              <w:ind w:left="178" w:right="173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35,98</w:t>
            </w:r>
          </w:p>
        </w:tc>
        <w:tc>
          <w:tcPr>
            <w:tcW w:w="740" w:type="dxa"/>
          </w:tcPr>
          <w:p w14:paraId="1E2AF6A7" w14:textId="77777777" w:rsidR="00344D8B" w:rsidRPr="00DF58E6" w:rsidRDefault="00344D8B" w:rsidP="00344D8B">
            <w:pPr>
              <w:pStyle w:val="TableParagraph"/>
              <w:spacing w:before="108"/>
              <w:ind w:left="121" w:right="118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34,23</w:t>
            </w:r>
          </w:p>
        </w:tc>
        <w:tc>
          <w:tcPr>
            <w:tcW w:w="812" w:type="dxa"/>
          </w:tcPr>
          <w:p w14:paraId="71451FB5" w14:textId="77777777" w:rsidR="00344D8B" w:rsidRPr="00DF58E6" w:rsidRDefault="00344D8B" w:rsidP="00344D8B">
            <w:pPr>
              <w:pStyle w:val="TableParagraph"/>
              <w:spacing w:before="108"/>
              <w:ind w:left="157" w:right="15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34,55</w:t>
            </w:r>
          </w:p>
        </w:tc>
        <w:tc>
          <w:tcPr>
            <w:tcW w:w="860" w:type="dxa"/>
          </w:tcPr>
          <w:p w14:paraId="03DE680E" w14:textId="77777777" w:rsidR="00344D8B" w:rsidRPr="00DF58E6" w:rsidRDefault="00344D8B" w:rsidP="00344D8B">
            <w:pPr>
              <w:pStyle w:val="TableParagraph"/>
              <w:spacing w:before="108"/>
              <w:ind w:left="180" w:right="180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33,73</w:t>
            </w:r>
          </w:p>
        </w:tc>
        <w:tc>
          <w:tcPr>
            <w:tcW w:w="836" w:type="dxa"/>
          </w:tcPr>
          <w:p w14:paraId="064A99F6" w14:textId="77777777" w:rsidR="00344D8B" w:rsidRPr="00DF58E6" w:rsidRDefault="00344D8B" w:rsidP="00344D8B">
            <w:pPr>
              <w:pStyle w:val="TableParagraph"/>
              <w:spacing w:before="108"/>
              <w:ind w:left="165" w:right="167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34,27</w:t>
            </w:r>
          </w:p>
        </w:tc>
        <w:tc>
          <w:tcPr>
            <w:tcW w:w="687" w:type="dxa"/>
          </w:tcPr>
          <w:p w14:paraId="770120AB" w14:textId="77777777" w:rsidR="00344D8B" w:rsidRPr="00DF58E6" w:rsidRDefault="00344D8B" w:rsidP="00344D8B">
            <w:pPr>
              <w:pStyle w:val="TableParagraph"/>
              <w:spacing w:before="108"/>
              <w:ind w:left="91" w:right="9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38,39</w:t>
            </w:r>
          </w:p>
        </w:tc>
        <w:tc>
          <w:tcPr>
            <w:tcW w:w="752" w:type="dxa"/>
          </w:tcPr>
          <w:p w14:paraId="014F4A11" w14:textId="77777777" w:rsidR="00344D8B" w:rsidRPr="00DF58E6" w:rsidRDefault="00344D8B" w:rsidP="00344D8B">
            <w:pPr>
              <w:pStyle w:val="TableParagraph"/>
              <w:spacing w:before="108"/>
              <w:ind w:left="119" w:right="122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35,04</w:t>
            </w:r>
          </w:p>
        </w:tc>
        <w:tc>
          <w:tcPr>
            <w:tcW w:w="738" w:type="dxa"/>
          </w:tcPr>
          <w:p w14:paraId="59D93116" w14:textId="77777777" w:rsidR="00344D8B" w:rsidRPr="00DF58E6" w:rsidRDefault="00344D8B" w:rsidP="00344D8B">
            <w:pPr>
              <w:pStyle w:val="TableParagraph"/>
              <w:spacing w:before="108"/>
              <w:ind w:left="114" w:right="124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36,38</w:t>
            </w:r>
          </w:p>
        </w:tc>
        <w:tc>
          <w:tcPr>
            <w:tcW w:w="767" w:type="dxa"/>
          </w:tcPr>
          <w:p w14:paraId="7C3CFAB2" w14:textId="77777777" w:rsidR="00344D8B" w:rsidRPr="00DF58E6" w:rsidRDefault="00344D8B" w:rsidP="00344D8B">
            <w:pPr>
              <w:pStyle w:val="TableParagraph"/>
              <w:spacing w:before="108"/>
              <w:ind w:left="127" w:right="139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33,80</w:t>
            </w:r>
          </w:p>
        </w:tc>
        <w:tc>
          <w:tcPr>
            <w:tcW w:w="752" w:type="dxa"/>
          </w:tcPr>
          <w:p w14:paraId="4A6A84EF" w14:textId="77777777" w:rsidR="00344D8B" w:rsidRPr="00DF58E6" w:rsidRDefault="00344D8B" w:rsidP="00344D8B">
            <w:pPr>
              <w:pStyle w:val="TableParagraph"/>
              <w:spacing w:before="108"/>
              <w:ind w:left="111" w:right="124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36,51</w:t>
            </w:r>
          </w:p>
        </w:tc>
        <w:tc>
          <w:tcPr>
            <w:tcW w:w="927" w:type="dxa"/>
          </w:tcPr>
          <w:p w14:paraId="737AB1D8" w14:textId="77777777" w:rsidR="00344D8B" w:rsidRPr="00DF58E6" w:rsidRDefault="00344D8B" w:rsidP="00344D8B">
            <w:pPr>
              <w:pStyle w:val="TableParagraph"/>
              <w:spacing w:before="108"/>
              <w:ind w:left="76" w:right="9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7,64****</w:t>
            </w:r>
          </w:p>
        </w:tc>
        <w:tc>
          <w:tcPr>
            <w:tcW w:w="927" w:type="dxa"/>
          </w:tcPr>
          <w:p w14:paraId="45059052" w14:textId="77777777" w:rsidR="00344D8B" w:rsidRPr="00DF58E6" w:rsidRDefault="00344D8B" w:rsidP="00344D8B">
            <w:pPr>
              <w:pStyle w:val="TableParagraph"/>
              <w:spacing w:before="108"/>
              <w:ind w:left="76" w:right="89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35,40</w:t>
            </w:r>
          </w:p>
        </w:tc>
      </w:tr>
      <w:tr w:rsidR="00344D8B" w:rsidRPr="00DF58E6" w14:paraId="7E24535E" w14:textId="77777777" w:rsidTr="00344D8B">
        <w:trPr>
          <w:trHeight w:val="371"/>
        </w:trPr>
        <w:tc>
          <w:tcPr>
            <w:tcW w:w="2312" w:type="dxa"/>
          </w:tcPr>
          <w:p w14:paraId="6DFB1891" w14:textId="77777777" w:rsidR="00344D8B" w:rsidRPr="00DF58E6" w:rsidRDefault="00344D8B" w:rsidP="00344D8B">
            <w:pPr>
              <w:pStyle w:val="TableParagraph"/>
              <w:spacing w:before="62"/>
              <w:ind w:left="107"/>
              <w:jc w:val="left"/>
              <w:rPr>
                <w:sz w:val="20"/>
                <w:szCs w:val="20"/>
              </w:rPr>
            </w:pPr>
            <w:r w:rsidRPr="00554CF6">
              <w:rPr>
                <w:sz w:val="20"/>
                <w:szCs w:val="20"/>
              </w:rPr>
              <w:t>Республика</w:t>
            </w:r>
            <w:r w:rsidRPr="00DF58E6">
              <w:rPr>
                <w:spacing w:val="-5"/>
                <w:sz w:val="20"/>
                <w:szCs w:val="20"/>
              </w:rPr>
              <w:t xml:space="preserve"> </w:t>
            </w:r>
            <w:r w:rsidRPr="00DF58E6">
              <w:rPr>
                <w:sz w:val="20"/>
                <w:szCs w:val="20"/>
              </w:rPr>
              <w:t>Бурятия**</w:t>
            </w:r>
          </w:p>
        </w:tc>
        <w:tc>
          <w:tcPr>
            <w:tcW w:w="1107" w:type="dxa"/>
          </w:tcPr>
          <w:p w14:paraId="54EA6FBB" w14:textId="77777777" w:rsidR="00344D8B" w:rsidRPr="00DF58E6" w:rsidRDefault="00344D8B" w:rsidP="00344D8B">
            <w:pPr>
              <w:pStyle w:val="TableParagraph"/>
              <w:spacing w:before="62"/>
              <w:ind w:left="82" w:right="8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16,21</w:t>
            </w:r>
          </w:p>
        </w:tc>
        <w:tc>
          <w:tcPr>
            <w:tcW w:w="836" w:type="dxa"/>
          </w:tcPr>
          <w:p w14:paraId="40CD4475" w14:textId="77777777" w:rsidR="00344D8B" w:rsidRPr="00DF58E6" w:rsidRDefault="00344D8B" w:rsidP="00344D8B">
            <w:pPr>
              <w:pStyle w:val="TableParagraph"/>
              <w:spacing w:before="62"/>
              <w:ind w:left="167" w:right="16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16,25</w:t>
            </w:r>
          </w:p>
        </w:tc>
        <w:tc>
          <w:tcPr>
            <w:tcW w:w="699" w:type="dxa"/>
          </w:tcPr>
          <w:p w14:paraId="1DC80915" w14:textId="77777777" w:rsidR="00344D8B" w:rsidRPr="00DF58E6" w:rsidRDefault="00344D8B" w:rsidP="00344D8B">
            <w:pPr>
              <w:pStyle w:val="TableParagraph"/>
              <w:spacing w:before="62"/>
              <w:ind w:left="99" w:right="99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15,98</w:t>
            </w:r>
          </w:p>
        </w:tc>
        <w:tc>
          <w:tcPr>
            <w:tcW w:w="1004" w:type="dxa"/>
          </w:tcPr>
          <w:p w14:paraId="1E113689" w14:textId="77777777" w:rsidR="00344D8B" w:rsidRPr="00DF58E6" w:rsidRDefault="00344D8B" w:rsidP="00344D8B">
            <w:pPr>
              <w:pStyle w:val="TableParagraph"/>
              <w:spacing w:before="62"/>
              <w:ind w:left="178" w:right="173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16,11</w:t>
            </w:r>
          </w:p>
        </w:tc>
        <w:tc>
          <w:tcPr>
            <w:tcW w:w="740" w:type="dxa"/>
          </w:tcPr>
          <w:p w14:paraId="1565D953" w14:textId="77777777" w:rsidR="00344D8B" w:rsidRPr="00DF58E6" w:rsidRDefault="00344D8B" w:rsidP="00344D8B">
            <w:pPr>
              <w:pStyle w:val="TableParagraph"/>
              <w:spacing w:before="62"/>
              <w:ind w:left="121" w:right="118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16,18</w:t>
            </w:r>
          </w:p>
        </w:tc>
        <w:tc>
          <w:tcPr>
            <w:tcW w:w="812" w:type="dxa"/>
          </w:tcPr>
          <w:p w14:paraId="7F4EF76D" w14:textId="77777777" w:rsidR="00344D8B" w:rsidRPr="00DF58E6" w:rsidRDefault="00344D8B" w:rsidP="00344D8B">
            <w:pPr>
              <w:pStyle w:val="TableParagraph"/>
              <w:spacing w:before="62"/>
              <w:ind w:left="157" w:right="15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16,33</w:t>
            </w:r>
          </w:p>
        </w:tc>
        <w:tc>
          <w:tcPr>
            <w:tcW w:w="860" w:type="dxa"/>
          </w:tcPr>
          <w:p w14:paraId="13770C3B" w14:textId="77777777" w:rsidR="00344D8B" w:rsidRPr="00DF58E6" w:rsidRDefault="00344D8B" w:rsidP="00344D8B">
            <w:pPr>
              <w:pStyle w:val="TableParagraph"/>
              <w:spacing w:before="62"/>
              <w:ind w:left="180" w:right="180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16,01</w:t>
            </w:r>
          </w:p>
        </w:tc>
        <w:tc>
          <w:tcPr>
            <w:tcW w:w="836" w:type="dxa"/>
          </w:tcPr>
          <w:p w14:paraId="591D022F" w14:textId="77777777" w:rsidR="00344D8B" w:rsidRPr="00DF58E6" w:rsidRDefault="00344D8B" w:rsidP="00344D8B">
            <w:pPr>
              <w:pStyle w:val="TableParagraph"/>
              <w:spacing w:before="62"/>
              <w:ind w:left="165" w:right="167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16,23</w:t>
            </w:r>
          </w:p>
        </w:tc>
        <w:tc>
          <w:tcPr>
            <w:tcW w:w="687" w:type="dxa"/>
          </w:tcPr>
          <w:p w14:paraId="48E99B3E" w14:textId="77777777" w:rsidR="00344D8B" w:rsidRPr="00DF58E6" w:rsidRDefault="00344D8B" w:rsidP="00344D8B">
            <w:pPr>
              <w:pStyle w:val="TableParagraph"/>
              <w:spacing w:before="62"/>
              <w:ind w:left="91" w:right="9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17,27</w:t>
            </w:r>
          </w:p>
        </w:tc>
        <w:tc>
          <w:tcPr>
            <w:tcW w:w="752" w:type="dxa"/>
          </w:tcPr>
          <w:p w14:paraId="44F56F04" w14:textId="77777777" w:rsidR="00344D8B" w:rsidRPr="00DF58E6" w:rsidRDefault="00344D8B" w:rsidP="00344D8B">
            <w:pPr>
              <w:pStyle w:val="TableParagraph"/>
              <w:spacing w:before="62"/>
              <w:ind w:left="119" w:right="122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16,25</w:t>
            </w:r>
          </w:p>
        </w:tc>
        <w:tc>
          <w:tcPr>
            <w:tcW w:w="738" w:type="dxa"/>
          </w:tcPr>
          <w:p w14:paraId="16B0CFF6" w14:textId="77777777" w:rsidR="00344D8B" w:rsidRPr="00DF58E6" w:rsidRDefault="00344D8B" w:rsidP="00344D8B">
            <w:pPr>
              <w:pStyle w:val="TableParagraph"/>
              <w:spacing w:before="62"/>
              <w:ind w:left="114" w:right="124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16,69</w:t>
            </w:r>
          </w:p>
        </w:tc>
        <w:tc>
          <w:tcPr>
            <w:tcW w:w="767" w:type="dxa"/>
          </w:tcPr>
          <w:p w14:paraId="1826CC3D" w14:textId="77777777" w:rsidR="00344D8B" w:rsidRPr="00DF58E6" w:rsidRDefault="00344D8B" w:rsidP="00344D8B">
            <w:pPr>
              <w:pStyle w:val="TableParagraph"/>
              <w:spacing w:before="62"/>
              <w:ind w:left="127" w:right="139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16,20</w:t>
            </w:r>
          </w:p>
        </w:tc>
        <w:tc>
          <w:tcPr>
            <w:tcW w:w="752" w:type="dxa"/>
          </w:tcPr>
          <w:p w14:paraId="2375F8A8" w14:textId="77777777" w:rsidR="00344D8B" w:rsidRPr="00DF58E6" w:rsidRDefault="00344D8B" w:rsidP="00344D8B">
            <w:pPr>
              <w:pStyle w:val="TableParagraph"/>
              <w:spacing w:before="62"/>
              <w:ind w:left="111" w:right="124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16,92</w:t>
            </w:r>
          </w:p>
        </w:tc>
        <w:tc>
          <w:tcPr>
            <w:tcW w:w="927" w:type="dxa"/>
          </w:tcPr>
          <w:p w14:paraId="7FD11D38" w14:textId="77777777" w:rsidR="00344D8B" w:rsidRPr="00DF58E6" w:rsidRDefault="00344D8B" w:rsidP="00344D8B">
            <w:pPr>
              <w:pStyle w:val="TableParagraph"/>
              <w:spacing w:before="62"/>
              <w:ind w:left="76" w:right="88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7,07</w:t>
            </w:r>
          </w:p>
        </w:tc>
        <w:tc>
          <w:tcPr>
            <w:tcW w:w="927" w:type="dxa"/>
          </w:tcPr>
          <w:p w14:paraId="145AE588" w14:textId="77777777" w:rsidR="00344D8B" w:rsidRPr="00DF58E6" w:rsidRDefault="00344D8B" w:rsidP="00344D8B">
            <w:pPr>
              <w:pStyle w:val="TableParagraph"/>
              <w:spacing w:before="62"/>
              <w:ind w:left="76" w:right="89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16,58</w:t>
            </w:r>
          </w:p>
        </w:tc>
      </w:tr>
      <w:tr w:rsidR="00344D8B" w:rsidRPr="00DF58E6" w14:paraId="2AAC3B29" w14:textId="77777777" w:rsidTr="00344D8B">
        <w:trPr>
          <w:trHeight w:val="373"/>
        </w:trPr>
        <w:tc>
          <w:tcPr>
            <w:tcW w:w="2312" w:type="dxa"/>
          </w:tcPr>
          <w:p w14:paraId="529F297E" w14:textId="77777777" w:rsidR="00344D8B" w:rsidRPr="00DF58E6" w:rsidRDefault="00344D8B" w:rsidP="00344D8B">
            <w:pPr>
              <w:pStyle w:val="TableParagraph"/>
              <w:spacing w:before="65"/>
              <w:ind w:left="107"/>
              <w:jc w:val="left"/>
              <w:rPr>
                <w:sz w:val="20"/>
                <w:szCs w:val="20"/>
              </w:rPr>
            </w:pPr>
            <w:r w:rsidRPr="00554CF6">
              <w:rPr>
                <w:sz w:val="20"/>
                <w:szCs w:val="20"/>
              </w:rPr>
              <w:t>Забайкальский</w:t>
            </w:r>
            <w:r w:rsidRPr="00DF58E6">
              <w:rPr>
                <w:spacing w:val="-4"/>
                <w:sz w:val="20"/>
                <w:szCs w:val="20"/>
              </w:rPr>
              <w:t xml:space="preserve"> </w:t>
            </w:r>
            <w:r w:rsidRPr="00DF58E6">
              <w:rPr>
                <w:sz w:val="20"/>
                <w:szCs w:val="20"/>
              </w:rPr>
              <w:t>край</w:t>
            </w:r>
          </w:p>
        </w:tc>
        <w:tc>
          <w:tcPr>
            <w:tcW w:w="1107" w:type="dxa"/>
          </w:tcPr>
          <w:p w14:paraId="3F07B9CA" w14:textId="77777777" w:rsidR="00344D8B" w:rsidRPr="00DF58E6" w:rsidRDefault="00344D8B" w:rsidP="00344D8B">
            <w:pPr>
              <w:pStyle w:val="TableParagraph"/>
              <w:spacing w:before="65"/>
              <w:ind w:left="82" w:right="81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16,80</w:t>
            </w:r>
          </w:p>
        </w:tc>
        <w:tc>
          <w:tcPr>
            <w:tcW w:w="836" w:type="dxa"/>
          </w:tcPr>
          <w:p w14:paraId="266F4D41" w14:textId="77777777" w:rsidR="00344D8B" w:rsidRPr="00DF58E6" w:rsidRDefault="00344D8B" w:rsidP="00344D8B">
            <w:pPr>
              <w:pStyle w:val="TableParagraph"/>
              <w:spacing w:before="65"/>
              <w:ind w:left="167" w:right="16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16,91</w:t>
            </w:r>
          </w:p>
        </w:tc>
        <w:tc>
          <w:tcPr>
            <w:tcW w:w="699" w:type="dxa"/>
          </w:tcPr>
          <w:p w14:paraId="16F38C69" w14:textId="77777777" w:rsidR="00344D8B" w:rsidRPr="00DF58E6" w:rsidRDefault="00344D8B" w:rsidP="00344D8B">
            <w:pPr>
              <w:pStyle w:val="TableParagraph"/>
              <w:spacing w:before="65"/>
              <w:ind w:left="99" w:right="99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16,73</w:t>
            </w:r>
          </w:p>
        </w:tc>
        <w:tc>
          <w:tcPr>
            <w:tcW w:w="1004" w:type="dxa"/>
          </w:tcPr>
          <w:p w14:paraId="185E4ACC" w14:textId="77777777" w:rsidR="00344D8B" w:rsidRPr="00DF58E6" w:rsidRDefault="00344D8B" w:rsidP="00344D8B">
            <w:pPr>
              <w:pStyle w:val="TableParagraph"/>
              <w:spacing w:before="65"/>
              <w:ind w:left="178" w:right="173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16,79</w:t>
            </w:r>
          </w:p>
        </w:tc>
        <w:tc>
          <w:tcPr>
            <w:tcW w:w="740" w:type="dxa"/>
          </w:tcPr>
          <w:p w14:paraId="746845DA" w14:textId="77777777" w:rsidR="00344D8B" w:rsidRPr="00DF58E6" w:rsidRDefault="00344D8B" w:rsidP="00344D8B">
            <w:pPr>
              <w:pStyle w:val="TableParagraph"/>
              <w:spacing w:before="65"/>
              <w:ind w:left="121" w:right="118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16,97</w:t>
            </w:r>
          </w:p>
        </w:tc>
        <w:tc>
          <w:tcPr>
            <w:tcW w:w="812" w:type="dxa"/>
          </w:tcPr>
          <w:p w14:paraId="5F4CC2EA" w14:textId="77777777" w:rsidR="00344D8B" w:rsidRPr="00DF58E6" w:rsidRDefault="00344D8B" w:rsidP="00344D8B">
            <w:pPr>
              <w:pStyle w:val="TableParagraph"/>
              <w:spacing w:before="65"/>
              <w:ind w:left="157" w:right="15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17,14</w:t>
            </w:r>
          </w:p>
        </w:tc>
        <w:tc>
          <w:tcPr>
            <w:tcW w:w="860" w:type="dxa"/>
          </w:tcPr>
          <w:p w14:paraId="1EDE7BA1" w14:textId="77777777" w:rsidR="00344D8B" w:rsidRPr="00DF58E6" w:rsidRDefault="00344D8B" w:rsidP="00344D8B">
            <w:pPr>
              <w:pStyle w:val="TableParagraph"/>
              <w:spacing w:before="65"/>
              <w:ind w:left="180" w:right="180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16,77</w:t>
            </w:r>
          </w:p>
        </w:tc>
        <w:tc>
          <w:tcPr>
            <w:tcW w:w="836" w:type="dxa"/>
          </w:tcPr>
          <w:p w14:paraId="58398330" w14:textId="77777777" w:rsidR="00344D8B" w:rsidRPr="00DF58E6" w:rsidRDefault="00344D8B" w:rsidP="00344D8B">
            <w:pPr>
              <w:pStyle w:val="TableParagraph"/>
              <w:spacing w:before="65"/>
              <w:ind w:left="165" w:right="167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17,02</w:t>
            </w:r>
          </w:p>
        </w:tc>
        <w:tc>
          <w:tcPr>
            <w:tcW w:w="687" w:type="dxa"/>
          </w:tcPr>
          <w:p w14:paraId="316AAF04" w14:textId="77777777" w:rsidR="00344D8B" w:rsidRPr="00DF58E6" w:rsidRDefault="00344D8B" w:rsidP="00344D8B">
            <w:pPr>
              <w:pStyle w:val="TableParagraph"/>
              <w:spacing w:before="65"/>
              <w:ind w:left="91" w:right="95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17,99</w:t>
            </w:r>
          </w:p>
        </w:tc>
        <w:tc>
          <w:tcPr>
            <w:tcW w:w="752" w:type="dxa"/>
          </w:tcPr>
          <w:p w14:paraId="64C8F97A" w14:textId="77777777" w:rsidR="00344D8B" w:rsidRPr="00DF58E6" w:rsidRDefault="00344D8B" w:rsidP="00344D8B">
            <w:pPr>
              <w:pStyle w:val="TableParagraph"/>
              <w:spacing w:before="65"/>
              <w:ind w:left="119" w:right="122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17,10</w:t>
            </w:r>
          </w:p>
        </w:tc>
        <w:tc>
          <w:tcPr>
            <w:tcW w:w="738" w:type="dxa"/>
          </w:tcPr>
          <w:p w14:paraId="0D17B309" w14:textId="77777777" w:rsidR="00344D8B" w:rsidRPr="00DF58E6" w:rsidRDefault="00344D8B" w:rsidP="00344D8B">
            <w:pPr>
              <w:pStyle w:val="TableParagraph"/>
              <w:spacing w:before="65"/>
              <w:ind w:left="114" w:right="124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17,51</w:t>
            </w:r>
          </w:p>
        </w:tc>
        <w:tc>
          <w:tcPr>
            <w:tcW w:w="767" w:type="dxa"/>
          </w:tcPr>
          <w:p w14:paraId="613C2175" w14:textId="77777777" w:rsidR="00344D8B" w:rsidRPr="00DF58E6" w:rsidRDefault="00344D8B" w:rsidP="00344D8B">
            <w:pPr>
              <w:pStyle w:val="TableParagraph"/>
              <w:spacing w:before="65"/>
              <w:ind w:left="127" w:right="139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16,88</w:t>
            </w:r>
          </w:p>
        </w:tc>
        <w:tc>
          <w:tcPr>
            <w:tcW w:w="752" w:type="dxa"/>
          </w:tcPr>
          <w:p w14:paraId="5ADC6064" w14:textId="77777777" w:rsidR="00344D8B" w:rsidRPr="00DF58E6" w:rsidRDefault="00344D8B" w:rsidP="00344D8B">
            <w:pPr>
              <w:pStyle w:val="TableParagraph"/>
              <w:spacing w:before="65"/>
              <w:ind w:left="111" w:right="124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17,56</w:t>
            </w:r>
          </w:p>
        </w:tc>
        <w:tc>
          <w:tcPr>
            <w:tcW w:w="927" w:type="dxa"/>
          </w:tcPr>
          <w:p w14:paraId="536AC2D4" w14:textId="77777777" w:rsidR="00344D8B" w:rsidRPr="00DF58E6" w:rsidRDefault="00344D8B" w:rsidP="00344D8B">
            <w:pPr>
              <w:pStyle w:val="TableParagraph"/>
              <w:spacing w:before="65"/>
              <w:ind w:left="76" w:right="88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7,69</w:t>
            </w:r>
          </w:p>
        </w:tc>
        <w:tc>
          <w:tcPr>
            <w:tcW w:w="927" w:type="dxa"/>
          </w:tcPr>
          <w:p w14:paraId="41C12B70" w14:textId="77777777" w:rsidR="00344D8B" w:rsidRPr="00DF58E6" w:rsidRDefault="00344D8B" w:rsidP="00344D8B">
            <w:pPr>
              <w:pStyle w:val="TableParagraph"/>
              <w:spacing w:before="65"/>
              <w:ind w:left="76" w:right="89"/>
              <w:rPr>
                <w:sz w:val="20"/>
                <w:szCs w:val="20"/>
              </w:rPr>
            </w:pPr>
            <w:r w:rsidRPr="00DF58E6">
              <w:rPr>
                <w:sz w:val="20"/>
                <w:szCs w:val="20"/>
              </w:rPr>
              <w:t>17,12</w:t>
            </w:r>
          </w:p>
        </w:tc>
      </w:tr>
    </w:tbl>
    <w:p w14:paraId="2C6654B6" w14:textId="77777777" w:rsidR="00344D8B" w:rsidRDefault="00344D8B" w:rsidP="00525DAF">
      <w:pPr>
        <w:pStyle w:val="af5"/>
        <w:spacing w:before="5"/>
        <w:rPr>
          <w:b/>
          <w:sz w:val="13"/>
        </w:rPr>
      </w:pPr>
    </w:p>
    <w:p w14:paraId="6CCC8229" w14:textId="77777777" w:rsidR="00344D8B" w:rsidRDefault="00344D8B" w:rsidP="00525DAF">
      <w:pPr>
        <w:pStyle w:val="af5"/>
        <w:spacing w:before="5"/>
        <w:rPr>
          <w:b/>
          <w:sz w:val="13"/>
        </w:rPr>
      </w:pPr>
    </w:p>
    <w:p w14:paraId="7CAA5A00" w14:textId="77777777" w:rsidR="00344D8B" w:rsidRDefault="00344D8B" w:rsidP="00525DAF">
      <w:pPr>
        <w:pStyle w:val="af5"/>
        <w:spacing w:before="5"/>
        <w:rPr>
          <w:b/>
          <w:sz w:val="13"/>
        </w:rPr>
      </w:pPr>
    </w:p>
    <w:p w14:paraId="2E4B9CA0" w14:textId="77777777" w:rsidR="00344D8B" w:rsidRDefault="00344D8B" w:rsidP="00525DAF">
      <w:pPr>
        <w:pStyle w:val="af5"/>
        <w:spacing w:before="5"/>
        <w:rPr>
          <w:b/>
          <w:sz w:val="13"/>
        </w:rPr>
      </w:pPr>
    </w:p>
    <w:p w14:paraId="25C46BE3" w14:textId="77777777" w:rsidR="00344D8B" w:rsidRDefault="00344D8B" w:rsidP="00525DAF">
      <w:pPr>
        <w:pStyle w:val="af5"/>
        <w:spacing w:before="5"/>
        <w:rPr>
          <w:b/>
          <w:sz w:val="13"/>
        </w:rPr>
      </w:pPr>
    </w:p>
    <w:p w14:paraId="7B6B9B0F" w14:textId="77777777" w:rsidR="00344D8B" w:rsidRDefault="00344D8B" w:rsidP="00525DAF">
      <w:pPr>
        <w:pStyle w:val="af5"/>
        <w:spacing w:before="5"/>
        <w:rPr>
          <w:b/>
          <w:sz w:val="13"/>
        </w:rPr>
      </w:pPr>
    </w:p>
    <w:p w14:paraId="61D4DA82" w14:textId="77777777" w:rsidR="00DF58E6" w:rsidRDefault="00525DAF" w:rsidP="002331CF">
      <w:pPr>
        <w:spacing w:before="90"/>
        <w:rPr>
          <w:sz w:val="22"/>
        </w:rPr>
      </w:pPr>
      <w:r>
        <w:rPr>
          <w:i/>
          <w:spacing w:val="15"/>
          <w:sz w:val="24"/>
        </w:rPr>
        <w:t>Примечание</w:t>
      </w:r>
      <w:r>
        <w:rPr>
          <w:i/>
          <w:spacing w:val="-40"/>
          <w:sz w:val="24"/>
        </w:rPr>
        <w:t xml:space="preserve"> </w:t>
      </w:r>
      <w:r>
        <w:rPr>
          <w:sz w:val="22"/>
        </w:rPr>
        <w:t>:</w:t>
      </w:r>
    </w:p>
    <w:p w14:paraId="6A28861C" w14:textId="77C5FDFC" w:rsidR="00525DAF" w:rsidRDefault="00525DAF" w:rsidP="002331CF">
      <w:pPr>
        <w:spacing w:before="90"/>
      </w:pPr>
      <w:r>
        <w:rPr>
          <w:sz w:val="22"/>
        </w:rPr>
        <w:t>*</w:t>
      </w:r>
      <w:r>
        <w:rPr>
          <w:spacing w:val="2"/>
          <w:sz w:val="22"/>
        </w:rPr>
        <w:t xml:space="preserve"> </w:t>
      </w:r>
      <w:r>
        <w:rPr>
          <w:sz w:val="22"/>
        </w:rPr>
        <w:t>– средний</w:t>
      </w:r>
      <w:r>
        <w:rPr>
          <w:spacing w:val="-1"/>
          <w:sz w:val="22"/>
        </w:rPr>
        <w:t xml:space="preserve"> </w:t>
      </w:r>
      <w:r>
        <w:rPr>
          <w:sz w:val="22"/>
        </w:rPr>
        <w:t>индекс пересчета стоимости</w:t>
      </w:r>
      <w:r>
        <w:rPr>
          <w:spacing w:val="1"/>
          <w:sz w:val="22"/>
        </w:rPr>
        <w:t xml:space="preserve"> </w:t>
      </w:r>
      <w:r>
        <w:rPr>
          <w:sz w:val="22"/>
        </w:rPr>
        <w:t xml:space="preserve">1 </w:t>
      </w:r>
      <w:r w:rsidR="002C4CCF">
        <w:rPr>
          <w:sz w:val="22"/>
        </w:rPr>
        <w:t>м</w:t>
      </w:r>
      <w:r w:rsidR="00961B45" w:rsidRPr="00961B45">
        <w:rPr>
          <w:sz w:val="22"/>
          <w:vertAlign w:val="superscript"/>
        </w:rPr>
        <w:t>2</w:t>
      </w:r>
      <w:r>
        <w:rPr>
          <w:sz w:val="22"/>
        </w:rPr>
        <w:t xml:space="preserve"> строительно-монтажных работ по</w:t>
      </w:r>
      <w:r>
        <w:rPr>
          <w:spacing w:val="1"/>
          <w:sz w:val="22"/>
        </w:rPr>
        <w:t xml:space="preserve"> </w:t>
      </w:r>
      <w:r>
        <w:rPr>
          <w:sz w:val="22"/>
        </w:rPr>
        <w:t>объектам строительства на 2021</w:t>
      </w:r>
      <w:r>
        <w:rPr>
          <w:spacing w:val="1"/>
          <w:sz w:val="22"/>
        </w:rPr>
        <w:t xml:space="preserve"> </w:t>
      </w:r>
      <w:r>
        <w:rPr>
          <w:sz w:val="22"/>
        </w:rPr>
        <w:t>г. по</w:t>
      </w:r>
      <w:r>
        <w:rPr>
          <w:spacing w:val="-3"/>
          <w:sz w:val="22"/>
        </w:rPr>
        <w:t xml:space="preserve"> </w:t>
      </w:r>
      <w:r>
        <w:rPr>
          <w:sz w:val="22"/>
        </w:rPr>
        <w:t>ФЕР</w:t>
      </w:r>
      <w:r>
        <w:rPr>
          <w:spacing w:val="-1"/>
          <w:sz w:val="22"/>
        </w:rPr>
        <w:t xml:space="preserve"> </w:t>
      </w:r>
      <w:r>
        <w:rPr>
          <w:sz w:val="22"/>
        </w:rPr>
        <w:t>2001</w:t>
      </w:r>
      <w:r w:rsidR="00961B45">
        <w:rPr>
          <w:sz w:val="22"/>
        </w:rPr>
        <w:t>.</w:t>
      </w:r>
    </w:p>
    <w:p w14:paraId="2FADBD29" w14:textId="7E9B1590" w:rsidR="00525DAF" w:rsidRDefault="00525DAF" w:rsidP="002331CF">
      <w:pPr>
        <w:spacing w:before="1"/>
      </w:pPr>
      <w:r>
        <w:rPr>
          <w:sz w:val="22"/>
        </w:rPr>
        <w:t>**</w:t>
      </w:r>
      <w:r>
        <w:rPr>
          <w:spacing w:val="43"/>
          <w:sz w:val="22"/>
        </w:rPr>
        <w:t xml:space="preserve"> </w:t>
      </w:r>
      <w:r>
        <w:rPr>
          <w:sz w:val="22"/>
        </w:rPr>
        <w:t>–</w:t>
      </w:r>
      <w:r>
        <w:rPr>
          <w:spacing w:val="52"/>
          <w:sz w:val="22"/>
        </w:rPr>
        <w:t xml:space="preserve"> </w:t>
      </w:r>
      <w:r>
        <w:rPr>
          <w:sz w:val="22"/>
        </w:rPr>
        <w:t>средний</w:t>
      </w:r>
      <w:r>
        <w:rPr>
          <w:spacing w:val="-1"/>
          <w:sz w:val="22"/>
        </w:rPr>
        <w:t xml:space="preserve"> </w:t>
      </w:r>
      <w:r>
        <w:rPr>
          <w:sz w:val="22"/>
        </w:rPr>
        <w:t>индекс</w:t>
      </w:r>
      <w:r>
        <w:rPr>
          <w:spacing w:val="-1"/>
          <w:sz w:val="22"/>
        </w:rPr>
        <w:t xml:space="preserve"> </w:t>
      </w:r>
      <w:r>
        <w:rPr>
          <w:sz w:val="22"/>
        </w:rPr>
        <w:t>пересчета</w:t>
      </w:r>
      <w:r>
        <w:rPr>
          <w:spacing w:val="-1"/>
          <w:sz w:val="22"/>
        </w:rPr>
        <w:t xml:space="preserve"> </w:t>
      </w:r>
      <w:r>
        <w:rPr>
          <w:sz w:val="22"/>
        </w:rPr>
        <w:t>стоимости</w:t>
      </w:r>
      <w:r>
        <w:rPr>
          <w:spacing w:val="-1"/>
          <w:sz w:val="22"/>
        </w:rPr>
        <w:t xml:space="preserve"> </w:t>
      </w:r>
      <w:r>
        <w:rPr>
          <w:sz w:val="22"/>
        </w:rPr>
        <w:t>1</w:t>
      </w:r>
      <w:r>
        <w:rPr>
          <w:spacing w:val="-4"/>
          <w:sz w:val="22"/>
        </w:rPr>
        <w:t xml:space="preserve"> </w:t>
      </w:r>
      <w:r w:rsidR="002C4CCF">
        <w:rPr>
          <w:sz w:val="22"/>
        </w:rPr>
        <w:t>м</w:t>
      </w:r>
      <w:r w:rsidR="00961B45" w:rsidRPr="00961B45">
        <w:rPr>
          <w:sz w:val="22"/>
          <w:vertAlign w:val="superscript"/>
        </w:rPr>
        <w:t>2</w:t>
      </w:r>
      <w:r>
        <w:rPr>
          <w:spacing w:val="-1"/>
          <w:sz w:val="22"/>
        </w:rPr>
        <w:t xml:space="preserve"> </w:t>
      </w:r>
      <w:r>
        <w:rPr>
          <w:sz w:val="22"/>
        </w:rPr>
        <w:t>объекта</w:t>
      </w:r>
      <w:r>
        <w:rPr>
          <w:spacing w:val="-1"/>
          <w:sz w:val="22"/>
        </w:rPr>
        <w:t xml:space="preserve"> </w:t>
      </w:r>
      <w:r>
        <w:rPr>
          <w:sz w:val="22"/>
        </w:rPr>
        <w:t>строительства</w:t>
      </w:r>
      <w:r>
        <w:rPr>
          <w:spacing w:val="-1"/>
          <w:sz w:val="22"/>
        </w:rPr>
        <w:t xml:space="preserve"> </w:t>
      </w:r>
      <w:r>
        <w:rPr>
          <w:sz w:val="22"/>
        </w:rPr>
        <w:t>по</w:t>
      </w:r>
      <w:r>
        <w:rPr>
          <w:spacing w:val="-1"/>
          <w:sz w:val="22"/>
        </w:rPr>
        <w:t xml:space="preserve"> </w:t>
      </w:r>
      <w:r>
        <w:rPr>
          <w:sz w:val="22"/>
        </w:rPr>
        <w:t>климатическим</w:t>
      </w:r>
      <w:r>
        <w:rPr>
          <w:spacing w:val="-5"/>
          <w:sz w:val="22"/>
        </w:rPr>
        <w:t xml:space="preserve"> </w:t>
      </w:r>
      <w:r>
        <w:rPr>
          <w:sz w:val="22"/>
        </w:rPr>
        <w:t>районам</w:t>
      </w:r>
      <w:r w:rsidR="00961B45">
        <w:rPr>
          <w:sz w:val="22"/>
        </w:rPr>
        <w:t>.</w:t>
      </w:r>
    </w:p>
    <w:p w14:paraId="373E9155" w14:textId="29491913" w:rsidR="00525DAF" w:rsidRDefault="00525DAF" w:rsidP="002331CF">
      <w:pPr>
        <w:spacing w:before="2" w:line="252" w:lineRule="exact"/>
      </w:pPr>
      <w:r>
        <w:rPr>
          <w:sz w:val="22"/>
        </w:rPr>
        <w:t>***</w:t>
      </w:r>
      <w:r>
        <w:rPr>
          <w:spacing w:val="47"/>
          <w:sz w:val="22"/>
        </w:rPr>
        <w:t xml:space="preserve"> </w:t>
      </w:r>
      <w:r>
        <w:rPr>
          <w:sz w:val="22"/>
        </w:rPr>
        <w:t>–</w:t>
      </w:r>
      <w:r>
        <w:rPr>
          <w:spacing w:val="-1"/>
          <w:sz w:val="22"/>
        </w:rPr>
        <w:t xml:space="preserve"> </w:t>
      </w:r>
      <w:r>
        <w:rPr>
          <w:sz w:val="22"/>
        </w:rPr>
        <w:t>индекс пересчета стоимости</w:t>
      </w:r>
      <w:r>
        <w:rPr>
          <w:spacing w:val="-1"/>
          <w:sz w:val="22"/>
        </w:rPr>
        <w:t xml:space="preserve"> </w:t>
      </w:r>
      <w:r>
        <w:rPr>
          <w:sz w:val="22"/>
        </w:rPr>
        <w:t xml:space="preserve">1 </w:t>
      </w:r>
      <w:r w:rsidR="002C4CCF">
        <w:rPr>
          <w:sz w:val="22"/>
        </w:rPr>
        <w:t>м</w:t>
      </w:r>
      <w:r w:rsidR="00961B45" w:rsidRPr="00961B45">
        <w:rPr>
          <w:sz w:val="22"/>
          <w:vertAlign w:val="superscript"/>
        </w:rPr>
        <w:t>2</w:t>
      </w:r>
      <w:r>
        <w:rPr>
          <w:sz w:val="22"/>
        </w:rPr>
        <w:t xml:space="preserve"> объекта</w:t>
      </w:r>
      <w:r>
        <w:rPr>
          <w:spacing w:val="-4"/>
          <w:sz w:val="22"/>
        </w:rPr>
        <w:t xml:space="preserve"> </w:t>
      </w:r>
      <w:r>
        <w:rPr>
          <w:sz w:val="22"/>
        </w:rPr>
        <w:t>строительства по</w:t>
      </w:r>
      <w:r>
        <w:rPr>
          <w:spacing w:val="-3"/>
          <w:sz w:val="22"/>
        </w:rPr>
        <w:t xml:space="preserve"> </w:t>
      </w:r>
      <w:r>
        <w:rPr>
          <w:sz w:val="22"/>
        </w:rPr>
        <w:t>ТЕР</w:t>
      </w:r>
      <w:r>
        <w:rPr>
          <w:spacing w:val="-5"/>
          <w:sz w:val="22"/>
        </w:rPr>
        <w:t xml:space="preserve"> </w:t>
      </w:r>
      <w:r>
        <w:rPr>
          <w:sz w:val="22"/>
        </w:rPr>
        <w:t>2001</w:t>
      </w:r>
      <w:r w:rsidR="00961B45">
        <w:rPr>
          <w:sz w:val="22"/>
        </w:rPr>
        <w:t>.</w:t>
      </w:r>
    </w:p>
    <w:p w14:paraId="765A2FA2" w14:textId="7453C9E9" w:rsidR="00525DAF" w:rsidRDefault="00525DAF" w:rsidP="002331CF">
      <w:pPr>
        <w:spacing w:line="252" w:lineRule="exact"/>
      </w:pPr>
      <w:r>
        <w:rPr>
          <w:sz w:val="22"/>
        </w:rPr>
        <w:t>****</w:t>
      </w:r>
      <w:r>
        <w:rPr>
          <w:spacing w:val="-1"/>
          <w:sz w:val="22"/>
        </w:rPr>
        <w:t xml:space="preserve"> </w:t>
      </w:r>
      <w:r>
        <w:rPr>
          <w:sz w:val="22"/>
        </w:rPr>
        <w:t>–</w:t>
      </w:r>
      <w:r>
        <w:rPr>
          <w:spacing w:val="-1"/>
          <w:sz w:val="22"/>
        </w:rPr>
        <w:t xml:space="preserve"> </w:t>
      </w:r>
      <w:r>
        <w:rPr>
          <w:sz w:val="22"/>
        </w:rPr>
        <w:t>средний</w:t>
      </w:r>
      <w:r>
        <w:rPr>
          <w:spacing w:val="83"/>
          <w:sz w:val="22"/>
        </w:rPr>
        <w:t xml:space="preserve"> </w:t>
      </w:r>
      <w:r>
        <w:rPr>
          <w:sz w:val="22"/>
        </w:rPr>
        <w:t xml:space="preserve">индекс  </w:t>
      </w:r>
      <w:r>
        <w:rPr>
          <w:spacing w:val="26"/>
          <w:sz w:val="22"/>
        </w:rPr>
        <w:t xml:space="preserve"> </w:t>
      </w:r>
      <w:r>
        <w:rPr>
          <w:sz w:val="22"/>
        </w:rPr>
        <w:t xml:space="preserve">пересчета  </w:t>
      </w:r>
      <w:r>
        <w:rPr>
          <w:spacing w:val="25"/>
          <w:sz w:val="22"/>
        </w:rPr>
        <w:t xml:space="preserve"> </w:t>
      </w:r>
      <w:r>
        <w:rPr>
          <w:sz w:val="22"/>
        </w:rPr>
        <w:t xml:space="preserve">стоимости  </w:t>
      </w:r>
      <w:r>
        <w:rPr>
          <w:spacing w:val="24"/>
          <w:sz w:val="22"/>
        </w:rPr>
        <w:t xml:space="preserve"> </w:t>
      </w:r>
      <w:r>
        <w:rPr>
          <w:sz w:val="22"/>
        </w:rPr>
        <w:t xml:space="preserve">1  </w:t>
      </w:r>
      <w:r>
        <w:rPr>
          <w:spacing w:val="29"/>
          <w:sz w:val="22"/>
        </w:rPr>
        <w:t xml:space="preserve"> </w:t>
      </w:r>
      <w:r w:rsidR="002C4CCF">
        <w:rPr>
          <w:sz w:val="22"/>
        </w:rPr>
        <w:t>м</w:t>
      </w:r>
      <w:r w:rsidR="00961B45" w:rsidRPr="00961B45">
        <w:rPr>
          <w:sz w:val="22"/>
          <w:vertAlign w:val="superscript"/>
        </w:rPr>
        <w:t>2</w:t>
      </w:r>
      <w:r>
        <w:rPr>
          <w:sz w:val="22"/>
        </w:rPr>
        <w:t xml:space="preserve">  </w:t>
      </w:r>
      <w:r>
        <w:rPr>
          <w:spacing w:val="24"/>
          <w:sz w:val="22"/>
        </w:rPr>
        <w:t xml:space="preserve"> </w:t>
      </w:r>
      <w:r>
        <w:rPr>
          <w:sz w:val="22"/>
        </w:rPr>
        <w:t xml:space="preserve">объекта  </w:t>
      </w:r>
      <w:r>
        <w:rPr>
          <w:spacing w:val="27"/>
          <w:sz w:val="22"/>
        </w:rPr>
        <w:t xml:space="preserve"> </w:t>
      </w:r>
      <w:r>
        <w:rPr>
          <w:sz w:val="22"/>
        </w:rPr>
        <w:t xml:space="preserve">строительства  </w:t>
      </w:r>
      <w:r>
        <w:rPr>
          <w:spacing w:val="27"/>
          <w:sz w:val="22"/>
        </w:rPr>
        <w:t xml:space="preserve"> </w:t>
      </w:r>
      <w:r>
        <w:rPr>
          <w:sz w:val="22"/>
        </w:rPr>
        <w:t xml:space="preserve">по  </w:t>
      </w:r>
      <w:r>
        <w:rPr>
          <w:spacing w:val="24"/>
          <w:sz w:val="22"/>
        </w:rPr>
        <w:t xml:space="preserve"> </w:t>
      </w:r>
      <w:r>
        <w:rPr>
          <w:sz w:val="22"/>
        </w:rPr>
        <w:t xml:space="preserve">соответствующему  </w:t>
      </w:r>
      <w:r>
        <w:rPr>
          <w:spacing w:val="24"/>
          <w:sz w:val="22"/>
        </w:rPr>
        <w:t xml:space="preserve"> </w:t>
      </w:r>
      <w:r>
        <w:rPr>
          <w:sz w:val="22"/>
        </w:rPr>
        <w:t xml:space="preserve">федеральному  </w:t>
      </w:r>
      <w:r>
        <w:rPr>
          <w:spacing w:val="24"/>
          <w:sz w:val="22"/>
        </w:rPr>
        <w:t xml:space="preserve"> </w:t>
      </w:r>
      <w:r>
        <w:rPr>
          <w:sz w:val="22"/>
        </w:rPr>
        <w:t>округу.</w:t>
      </w:r>
    </w:p>
    <w:p w14:paraId="7CE25E2C" w14:textId="77777777" w:rsidR="00525DAF" w:rsidRDefault="00525DAF" w:rsidP="006B156C">
      <w:pPr>
        <w:pStyle w:val="af5"/>
        <w:spacing w:before="2"/>
        <w:sectPr w:rsidR="00525DAF" w:rsidSect="0052652C">
          <w:footerReference w:type="even" r:id="rId13"/>
          <w:footerReference w:type="default" r:id="rId14"/>
          <w:footnotePr>
            <w:numRestart w:val="eachPage"/>
          </w:footnotePr>
          <w:pgSz w:w="16838" w:h="11906" w:orient="landscape"/>
          <w:pgMar w:top="851" w:right="567" w:bottom="851" w:left="1701" w:header="709" w:footer="709" w:gutter="0"/>
          <w:pgNumType w:start="1"/>
          <w:cols w:space="708"/>
          <w:docGrid w:linePitch="381"/>
        </w:sectPr>
      </w:pPr>
    </w:p>
    <w:p w14:paraId="1343B5CC" w14:textId="77777777" w:rsidR="00271995" w:rsidRDefault="00271995" w:rsidP="00271995">
      <w:pPr>
        <w:spacing w:line="240" w:lineRule="auto"/>
        <w:jc w:val="right"/>
      </w:pPr>
      <w:r>
        <w:lastRenderedPageBreak/>
        <w:t>Приложение В</w:t>
      </w:r>
    </w:p>
    <w:p w14:paraId="27A217AC" w14:textId="77777777" w:rsidR="00271995" w:rsidRDefault="00271995" w:rsidP="00271995">
      <w:pPr>
        <w:spacing w:line="240" w:lineRule="auto"/>
        <w:jc w:val="right"/>
      </w:pPr>
    </w:p>
    <w:p w14:paraId="1072DCAE" w14:textId="77777777" w:rsidR="00525DAF" w:rsidRPr="00525DAF" w:rsidRDefault="00525DAF" w:rsidP="00C50755">
      <w:pPr>
        <w:spacing w:line="240" w:lineRule="auto"/>
        <w:jc w:val="center"/>
      </w:pPr>
      <w:r w:rsidRPr="00525DAF">
        <w:t>Коэффициенты пересчета восстановительной стоимости объекта</w:t>
      </w:r>
      <w:r w:rsidRPr="00525DAF">
        <w:rPr>
          <w:spacing w:val="-67"/>
        </w:rPr>
        <w:t xml:space="preserve"> </w:t>
      </w:r>
      <w:r w:rsidRPr="00525DAF">
        <w:t>строительства</w:t>
      </w:r>
      <w:r w:rsidRPr="00525DAF">
        <w:rPr>
          <w:spacing w:val="-1"/>
        </w:rPr>
        <w:t xml:space="preserve"> </w:t>
      </w:r>
      <w:r w:rsidRPr="00525DAF">
        <w:t>с</w:t>
      </w:r>
      <w:r w:rsidRPr="00525DAF">
        <w:rPr>
          <w:spacing w:val="-2"/>
        </w:rPr>
        <w:t xml:space="preserve"> </w:t>
      </w:r>
      <w:r w:rsidRPr="00525DAF">
        <w:t>учетом</w:t>
      </w:r>
      <w:r w:rsidRPr="00525DAF">
        <w:rPr>
          <w:spacing w:val="-1"/>
        </w:rPr>
        <w:t xml:space="preserve"> </w:t>
      </w:r>
      <w:r w:rsidRPr="00525DAF">
        <w:t>фактической</w:t>
      </w:r>
      <w:r w:rsidRPr="00525DAF">
        <w:rPr>
          <w:spacing w:val="-2"/>
        </w:rPr>
        <w:t xml:space="preserve"> </w:t>
      </w:r>
      <w:r w:rsidRPr="00525DAF">
        <w:t>группы</w:t>
      </w:r>
      <w:r w:rsidRPr="00525DAF">
        <w:rPr>
          <w:spacing w:val="-2"/>
        </w:rPr>
        <w:t xml:space="preserve"> </w:t>
      </w:r>
      <w:r w:rsidRPr="00525DAF">
        <w:t>капитальности</w:t>
      </w:r>
    </w:p>
    <w:p w14:paraId="2188C5B8" w14:textId="77777777" w:rsidR="00525DAF" w:rsidRDefault="00525DAF" w:rsidP="00525DAF">
      <w:pPr>
        <w:pStyle w:val="af5"/>
        <w:spacing w:before="8"/>
        <w:rPr>
          <w:b/>
          <w:sz w:val="23"/>
        </w:rPr>
      </w:pPr>
    </w:p>
    <w:p w14:paraId="35F85DC7" w14:textId="791E880F" w:rsidR="00961B45" w:rsidRPr="00961B45" w:rsidRDefault="00525DAF" w:rsidP="002331CF">
      <w:pPr>
        <w:jc w:val="right"/>
      </w:pPr>
      <w:r w:rsidRPr="00D105ED">
        <w:t>Таблица</w:t>
      </w:r>
      <w:r w:rsidRPr="00D105ED">
        <w:rPr>
          <w:spacing w:val="1"/>
        </w:rPr>
        <w:t xml:space="preserve"> </w:t>
      </w:r>
      <w:r w:rsidR="00271995" w:rsidRPr="00DA1E3F">
        <w:t>В1</w:t>
      </w:r>
    </w:p>
    <w:p w14:paraId="1715FAC3" w14:textId="386C835D" w:rsidR="00525DAF" w:rsidRDefault="00525DAF" w:rsidP="002331CF">
      <w:pPr>
        <w:jc w:val="center"/>
      </w:pPr>
      <w:r w:rsidRPr="00961B45">
        <w:t>Факти</w:t>
      </w:r>
      <w:r w:rsidRPr="00C50755">
        <w:t>ческие</w:t>
      </w:r>
      <w:r w:rsidRPr="00C50755">
        <w:rPr>
          <w:spacing w:val="1"/>
        </w:rPr>
        <w:t xml:space="preserve"> </w:t>
      </w:r>
      <w:r w:rsidRPr="00C50755">
        <w:t>группы</w:t>
      </w:r>
      <w:r w:rsidRPr="00C50755">
        <w:rPr>
          <w:spacing w:val="1"/>
        </w:rPr>
        <w:t xml:space="preserve"> </w:t>
      </w:r>
      <w:r w:rsidRPr="00C50755">
        <w:t>капитальности</w:t>
      </w:r>
      <w:r w:rsidRPr="00C50755">
        <w:rPr>
          <w:spacing w:val="1"/>
        </w:rPr>
        <w:t xml:space="preserve"> </w:t>
      </w:r>
      <w:r w:rsidRPr="00C50755">
        <w:t>объектов</w:t>
      </w:r>
      <w:r w:rsidRPr="00C50755">
        <w:rPr>
          <w:spacing w:val="1"/>
        </w:rPr>
        <w:t xml:space="preserve"> </w:t>
      </w:r>
      <w:r w:rsidRPr="00C50755">
        <w:t>строительства</w:t>
      </w:r>
      <w:r w:rsidRPr="00C50755">
        <w:rPr>
          <w:spacing w:val="1"/>
        </w:rPr>
        <w:t xml:space="preserve"> </w:t>
      </w:r>
      <w:r w:rsidRPr="00C50755">
        <w:t>общественного</w:t>
      </w:r>
      <w:r w:rsidRPr="00C50755">
        <w:rPr>
          <w:spacing w:val="-2"/>
        </w:rPr>
        <w:t xml:space="preserve"> </w:t>
      </w:r>
      <w:r w:rsidRPr="00C50755">
        <w:t>и</w:t>
      </w:r>
      <w:r w:rsidRPr="00C50755">
        <w:rPr>
          <w:spacing w:val="-2"/>
        </w:rPr>
        <w:t xml:space="preserve"> </w:t>
      </w:r>
      <w:r w:rsidRPr="00C50755">
        <w:t>жилого</w:t>
      </w:r>
      <w:r w:rsidRPr="00C50755">
        <w:rPr>
          <w:spacing w:val="-1"/>
        </w:rPr>
        <w:t xml:space="preserve"> </w:t>
      </w:r>
      <w:r w:rsidRPr="00C50755">
        <w:t>назначения</w:t>
      </w:r>
      <w:r w:rsidRPr="00C50755">
        <w:rPr>
          <w:spacing w:val="-2"/>
        </w:rPr>
        <w:t xml:space="preserve"> </w:t>
      </w:r>
      <w:r w:rsidRPr="00C50755">
        <w:t>и</w:t>
      </w:r>
      <w:r w:rsidRPr="00C50755">
        <w:rPr>
          <w:spacing w:val="1"/>
        </w:rPr>
        <w:t xml:space="preserve"> </w:t>
      </w:r>
      <w:r w:rsidRPr="00C50755">
        <w:t>элементов</w:t>
      </w:r>
      <w:r w:rsidRPr="00C50755">
        <w:rPr>
          <w:spacing w:val="-1"/>
        </w:rPr>
        <w:t xml:space="preserve"> </w:t>
      </w:r>
      <w:r w:rsidRPr="00C50755">
        <w:t>приусадебного</w:t>
      </w:r>
      <w:r w:rsidRPr="00C50755">
        <w:rPr>
          <w:spacing w:val="-2"/>
        </w:rPr>
        <w:t xml:space="preserve"> </w:t>
      </w:r>
      <w:r w:rsidRPr="00C50755">
        <w:t>хозяйства</w:t>
      </w:r>
    </w:p>
    <w:tbl>
      <w:tblPr>
        <w:tblStyle w:val="TableNormal"/>
        <w:tblW w:w="1510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52"/>
        <w:gridCol w:w="2052"/>
        <w:gridCol w:w="1942"/>
        <w:gridCol w:w="2269"/>
        <w:gridCol w:w="2308"/>
        <w:gridCol w:w="2274"/>
        <w:gridCol w:w="2205"/>
      </w:tblGrid>
      <w:tr w:rsidR="00525DAF" w:rsidRPr="00961B45" w14:paraId="376222AA" w14:textId="77777777" w:rsidTr="002331CF">
        <w:trPr>
          <w:trHeight w:val="165"/>
        </w:trPr>
        <w:tc>
          <w:tcPr>
            <w:tcW w:w="2052" w:type="dxa"/>
            <w:vMerge w:val="restart"/>
            <w:vAlign w:val="center"/>
          </w:tcPr>
          <w:p w14:paraId="1639CC8B" w14:textId="77777777" w:rsidR="00525DAF" w:rsidRPr="00961B45" w:rsidRDefault="00525DAF" w:rsidP="00D105ED">
            <w:pPr>
              <w:pStyle w:val="TableParagraph"/>
              <w:ind w:firstLine="1"/>
              <w:rPr>
                <w:sz w:val="24"/>
                <w:szCs w:val="24"/>
              </w:rPr>
            </w:pPr>
            <w:r w:rsidRPr="00554CF6">
              <w:rPr>
                <w:sz w:val="24"/>
                <w:szCs w:val="24"/>
              </w:rPr>
              <w:t>Наименование</w:t>
            </w:r>
            <w:r w:rsidRPr="00961B45">
              <w:rPr>
                <w:spacing w:val="1"/>
                <w:sz w:val="24"/>
                <w:szCs w:val="24"/>
              </w:rPr>
              <w:t xml:space="preserve"> </w:t>
            </w:r>
            <w:r w:rsidRPr="00961B45">
              <w:rPr>
                <w:spacing w:val="-1"/>
                <w:sz w:val="24"/>
                <w:szCs w:val="24"/>
              </w:rPr>
              <w:t>конструктивных</w:t>
            </w:r>
          </w:p>
          <w:p w14:paraId="4268B01C" w14:textId="77777777" w:rsidR="00525DAF" w:rsidRPr="00961B45" w:rsidRDefault="00525DAF" w:rsidP="00DA1E3F">
            <w:pPr>
              <w:pStyle w:val="TableParagraph"/>
              <w:rPr>
                <w:sz w:val="24"/>
                <w:szCs w:val="24"/>
              </w:rPr>
            </w:pPr>
            <w:r w:rsidRPr="00961B45">
              <w:rPr>
                <w:sz w:val="24"/>
                <w:szCs w:val="24"/>
              </w:rPr>
              <w:t>элементов</w:t>
            </w:r>
          </w:p>
        </w:tc>
        <w:tc>
          <w:tcPr>
            <w:tcW w:w="13050" w:type="dxa"/>
            <w:gridSpan w:val="6"/>
            <w:vAlign w:val="center"/>
          </w:tcPr>
          <w:p w14:paraId="4539042E" w14:textId="77777777" w:rsidR="00525DAF" w:rsidRPr="00961B45" w:rsidRDefault="00525DAF" w:rsidP="00D70605">
            <w:pPr>
              <w:pStyle w:val="TableParagraph"/>
              <w:rPr>
                <w:sz w:val="24"/>
                <w:szCs w:val="24"/>
              </w:rPr>
            </w:pPr>
            <w:r w:rsidRPr="00961B45">
              <w:rPr>
                <w:sz w:val="24"/>
                <w:szCs w:val="24"/>
              </w:rPr>
              <w:t>Фактическая</w:t>
            </w:r>
            <w:r w:rsidRPr="00961B45">
              <w:rPr>
                <w:spacing w:val="-6"/>
                <w:sz w:val="24"/>
                <w:szCs w:val="24"/>
              </w:rPr>
              <w:t xml:space="preserve"> </w:t>
            </w:r>
            <w:r w:rsidRPr="00961B45">
              <w:rPr>
                <w:sz w:val="24"/>
                <w:szCs w:val="24"/>
              </w:rPr>
              <w:t>группа</w:t>
            </w:r>
            <w:r w:rsidRPr="00961B45">
              <w:rPr>
                <w:spacing w:val="-4"/>
                <w:sz w:val="24"/>
                <w:szCs w:val="24"/>
              </w:rPr>
              <w:t xml:space="preserve"> </w:t>
            </w:r>
            <w:r w:rsidRPr="00961B45">
              <w:rPr>
                <w:sz w:val="24"/>
                <w:szCs w:val="24"/>
              </w:rPr>
              <w:t>капитальности</w:t>
            </w:r>
            <w:r w:rsidRPr="00961B45">
              <w:rPr>
                <w:spacing w:val="-5"/>
                <w:sz w:val="24"/>
                <w:szCs w:val="24"/>
              </w:rPr>
              <w:t xml:space="preserve"> </w:t>
            </w:r>
            <w:r w:rsidRPr="00961B45">
              <w:rPr>
                <w:sz w:val="24"/>
                <w:szCs w:val="24"/>
              </w:rPr>
              <w:t>объекта</w:t>
            </w:r>
            <w:r w:rsidRPr="00961B45">
              <w:rPr>
                <w:spacing w:val="-4"/>
                <w:sz w:val="24"/>
                <w:szCs w:val="24"/>
              </w:rPr>
              <w:t xml:space="preserve"> </w:t>
            </w:r>
            <w:r w:rsidRPr="00961B45">
              <w:rPr>
                <w:sz w:val="24"/>
                <w:szCs w:val="24"/>
              </w:rPr>
              <w:t>строительства</w:t>
            </w:r>
          </w:p>
        </w:tc>
      </w:tr>
      <w:tr w:rsidR="00525DAF" w:rsidRPr="00961B45" w14:paraId="168D19D5" w14:textId="77777777" w:rsidTr="002331CF">
        <w:trPr>
          <w:trHeight w:val="322"/>
        </w:trPr>
        <w:tc>
          <w:tcPr>
            <w:tcW w:w="2052" w:type="dxa"/>
            <w:vMerge/>
            <w:tcBorders>
              <w:top w:val="nil"/>
            </w:tcBorders>
            <w:vAlign w:val="center"/>
          </w:tcPr>
          <w:p w14:paraId="4AD8B850" w14:textId="77777777" w:rsidR="00525DAF" w:rsidRPr="00961B45" w:rsidRDefault="00525DAF" w:rsidP="002331CF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052" w:type="dxa"/>
            <w:vAlign w:val="center"/>
          </w:tcPr>
          <w:p w14:paraId="7723A5C2" w14:textId="77777777" w:rsidR="00525DAF" w:rsidRPr="00961B45" w:rsidRDefault="00525DAF" w:rsidP="002331CF">
            <w:pPr>
              <w:pStyle w:val="TableParagraph"/>
              <w:rPr>
                <w:sz w:val="24"/>
                <w:szCs w:val="24"/>
              </w:rPr>
            </w:pPr>
            <w:r w:rsidRPr="00961B45">
              <w:rPr>
                <w:w w:val="99"/>
                <w:sz w:val="24"/>
                <w:szCs w:val="24"/>
              </w:rPr>
              <w:t>I</w:t>
            </w:r>
          </w:p>
        </w:tc>
        <w:tc>
          <w:tcPr>
            <w:tcW w:w="1941" w:type="dxa"/>
            <w:vAlign w:val="center"/>
          </w:tcPr>
          <w:p w14:paraId="2D9AF55E" w14:textId="77777777" w:rsidR="00525DAF" w:rsidRPr="00961B45" w:rsidRDefault="00525DAF" w:rsidP="00D105ED">
            <w:pPr>
              <w:pStyle w:val="TableParagraph"/>
              <w:rPr>
                <w:sz w:val="24"/>
                <w:szCs w:val="24"/>
              </w:rPr>
            </w:pPr>
            <w:r w:rsidRPr="00961B45">
              <w:rPr>
                <w:sz w:val="24"/>
                <w:szCs w:val="24"/>
              </w:rPr>
              <w:t>II</w:t>
            </w:r>
          </w:p>
        </w:tc>
        <w:tc>
          <w:tcPr>
            <w:tcW w:w="2269" w:type="dxa"/>
            <w:vAlign w:val="center"/>
          </w:tcPr>
          <w:p w14:paraId="2CC3F496" w14:textId="77777777" w:rsidR="00525DAF" w:rsidRPr="00961B45" w:rsidRDefault="00525DAF" w:rsidP="00DA1E3F">
            <w:pPr>
              <w:pStyle w:val="TableParagraph"/>
              <w:rPr>
                <w:sz w:val="24"/>
                <w:szCs w:val="24"/>
              </w:rPr>
            </w:pPr>
            <w:r w:rsidRPr="00961B45">
              <w:rPr>
                <w:sz w:val="24"/>
                <w:szCs w:val="24"/>
              </w:rPr>
              <w:t>III</w:t>
            </w:r>
          </w:p>
        </w:tc>
        <w:tc>
          <w:tcPr>
            <w:tcW w:w="2308" w:type="dxa"/>
            <w:vAlign w:val="center"/>
          </w:tcPr>
          <w:p w14:paraId="748AE55F" w14:textId="77777777" w:rsidR="00525DAF" w:rsidRPr="00961B45" w:rsidRDefault="00525DAF" w:rsidP="00D70605">
            <w:pPr>
              <w:pStyle w:val="TableParagraph"/>
              <w:rPr>
                <w:sz w:val="24"/>
                <w:szCs w:val="24"/>
              </w:rPr>
            </w:pPr>
            <w:r w:rsidRPr="00961B45">
              <w:rPr>
                <w:sz w:val="24"/>
                <w:szCs w:val="24"/>
              </w:rPr>
              <w:t>IV</w:t>
            </w:r>
          </w:p>
        </w:tc>
        <w:tc>
          <w:tcPr>
            <w:tcW w:w="2274" w:type="dxa"/>
            <w:vAlign w:val="center"/>
          </w:tcPr>
          <w:p w14:paraId="0F8E6746" w14:textId="77777777" w:rsidR="00525DAF" w:rsidRPr="00961B45" w:rsidRDefault="00525DAF" w:rsidP="00554CF6">
            <w:pPr>
              <w:pStyle w:val="TableParagraph"/>
              <w:rPr>
                <w:sz w:val="24"/>
                <w:szCs w:val="24"/>
              </w:rPr>
            </w:pPr>
            <w:r w:rsidRPr="00961B45">
              <w:rPr>
                <w:w w:val="99"/>
                <w:sz w:val="24"/>
                <w:szCs w:val="24"/>
              </w:rPr>
              <w:t>V</w:t>
            </w:r>
          </w:p>
        </w:tc>
        <w:tc>
          <w:tcPr>
            <w:tcW w:w="2203" w:type="dxa"/>
            <w:vAlign w:val="center"/>
          </w:tcPr>
          <w:p w14:paraId="651CA259" w14:textId="77777777" w:rsidR="00525DAF" w:rsidRPr="00961B45" w:rsidRDefault="00525DAF">
            <w:pPr>
              <w:pStyle w:val="TableParagraph"/>
              <w:rPr>
                <w:sz w:val="24"/>
                <w:szCs w:val="24"/>
              </w:rPr>
            </w:pPr>
            <w:r w:rsidRPr="00961B45">
              <w:rPr>
                <w:sz w:val="24"/>
                <w:szCs w:val="24"/>
              </w:rPr>
              <w:t>VI</w:t>
            </w:r>
          </w:p>
        </w:tc>
      </w:tr>
      <w:tr w:rsidR="00525DAF" w:rsidRPr="00961B45" w14:paraId="5E76FCD8" w14:textId="77777777" w:rsidTr="002331CF">
        <w:trPr>
          <w:trHeight w:val="165"/>
        </w:trPr>
        <w:tc>
          <w:tcPr>
            <w:tcW w:w="2052" w:type="dxa"/>
            <w:vAlign w:val="center"/>
          </w:tcPr>
          <w:p w14:paraId="3E24D0A1" w14:textId="77777777" w:rsidR="00525DAF" w:rsidRPr="00961B45" w:rsidRDefault="00525DAF" w:rsidP="00D105ED">
            <w:pPr>
              <w:pStyle w:val="TableParagraph"/>
              <w:rPr>
                <w:sz w:val="24"/>
                <w:szCs w:val="24"/>
              </w:rPr>
            </w:pPr>
            <w:r w:rsidRPr="00554CF6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2052" w:type="dxa"/>
            <w:vAlign w:val="center"/>
          </w:tcPr>
          <w:p w14:paraId="25647892" w14:textId="77777777" w:rsidR="00525DAF" w:rsidRPr="00961B45" w:rsidRDefault="00525DAF" w:rsidP="002331CF">
            <w:pPr>
              <w:pStyle w:val="TableParagraph"/>
              <w:rPr>
                <w:sz w:val="24"/>
                <w:szCs w:val="24"/>
              </w:rPr>
            </w:pPr>
            <w:r w:rsidRPr="00961B45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941" w:type="dxa"/>
            <w:vAlign w:val="center"/>
          </w:tcPr>
          <w:p w14:paraId="1A7248D7" w14:textId="77777777" w:rsidR="00525DAF" w:rsidRPr="00961B45" w:rsidRDefault="00525DAF" w:rsidP="00D105ED">
            <w:pPr>
              <w:pStyle w:val="TableParagraph"/>
              <w:rPr>
                <w:sz w:val="24"/>
                <w:szCs w:val="24"/>
              </w:rPr>
            </w:pPr>
            <w:r w:rsidRPr="00961B45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2269" w:type="dxa"/>
            <w:vAlign w:val="center"/>
          </w:tcPr>
          <w:p w14:paraId="2D6124BE" w14:textId="77777777" w:rsidR="00525DAF" w:rsidRPr="00961B45" w:rsidRDefault="00525DAF" w:rsidP="00DA1E3F">
            <w:pPr>
              <w:pStyle w:val="TableParagraph"/>
              <w:rPr>
                <w:sz w:val="24"/>
                <w:szCs w:val="24"/>
              </w:rPr>
            </w:pPr>
            <w:r w:rsidRPr="00961B45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2308" w:type="dxa"/>
            <w:vAlign w:val="center"/>
          </w:tcPr>
          <w:p w14:paraId="02CB4F30" w14:textId="77777777" w:rsidR="00525DAF" w:rsidRPr="00961B45" w:rsidRDefault="00525DAF" w:rsidP="00D70605">
            <w:pPr>
              <w:pStyle w:val="TableParagraph"/>
              <w:rPr>
                <w:sz w:val="24"/>
                <w:szCs w:val="24"/>
              </w:rPr>
            </w:pPr>
            <w:r w:rsidRPr="00961B45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2274" w:type="dxa"/>
            <w:vAlign w:val="center"/>
          </w:tcPr>
          <w:p w14:paraId="4CA9A6D3" w14:textId="77777777" w:rsidR="00525DAF" w:rsidRPr="00961B45" w:rsidRDefault="00525DAF" w:rsidP="00554CF6">
            <w:pPr>
              <w:pStyle w:val="TableParagraph"/>
              <w:rPr>
                <w:sz w:val="24"/>
                <w:szCs w:val="24"/>
              </w:rPr>
            </w:pPr>
            <w:r w:rsidRPr="00961B45">
              <w:rPr>
                <w:w w:val="99"/>
                <w:sz w:val="24"/>
                <w:szCs w:val="24"/>
              </w:rPr>
              <w:t>6</w:t>
            </w:r>
          </w:p>
        </w:tc>
        <w:tc>
          <w:tcPr>
            <w:tcW w:w="2203" w:type="dxa"/>
            <w:vAlign w:val="center"/>
          </w:tcPr>
          <w:p w14:paraId="2371C3F3" w14:textId="77777777" w:rsidR="00525DAF" w:rsidRPr="00961B45" w:rsidRDefault="00525DAF">
            <w:pPr>
              <w:pStyle w:val="TableParagraph"/>
              <w:rPr>
                <w:sz w:val="24"/>
                <w:szCs w:val="24"/>
              </w:rPr>
            </w:pPr>
            <w:r w:rsidRPr="00961B45">
              <w:rPr>
                <w:w w:val="99"/>
                <w:sz w:val="24"/>
                <w:szCs w:val="24"/>
              </w:rPr>
              <w:t>7</w:t>
            </w:r>
          </w:p>
        </w:tc>
      </w:tr>
      <w:tr w:rsidR="00525DAF" w:rsidRPr="00961B45" w14:paraId="79C3DA27" w14:textId="77777777" w:rsidTr="002331CF">
        <w:trPr>
          <w:trHeight w:val="662"/>
        </w:trPr>
        <w:tc>
          <w:tcPr>
            <w:tcW w:w="2052" w:type="dxa"/>
            <w:vAlign w:val="center"/>
          </w:tcPr>
          <w:p w14:paraId="3AA0E19A" w14:textId="77777777" w:rsidR="00525DAF" w:rsidRPr="00961B45" w:rsidRDefault="00525DAF" w:rsidP="002331CF">
            <w:pPr>
              <w:pStyle w:val="TableParagraph"/>
              <w:rPr>
                <w:sz w:val="24"/>
                <w:szCs w:val="24"/>
              </w:rPr>
            </w:pPr>
            <w:r w:rsidRPr="00961B45">
              <w:rPr>
                <w:sz w:val="24"/>
                <w:szCs w:val="24"/>
              </w:rPr>
              <w:t>Фундаменты</w:t>
            </w:r>
          </w:p>
        </w:tc>
        <w:tc>
          <w:tcPr>
            <w:tcW w:w="3994" w:type="dxa"/>
            <w:gridSpan w:val="2"/>
            <w:vAlign w:val="center"/>
          </w:tcPr>
          <w:p w14:paraId="7866A31D" w14:textId="77777777" w:rsidR="00525DAF" w:rsidRPr="00961B45" w:rsidRDefault="00525DAF" w:rsidP="002331CF">
            <w:pPr>
              <w:pStyle w:val="TableParagraph"/>
              <w:rPr>
                <w:sz w:val="24"/>
                <w:szCs w:val="24"/>
              </w:rPr>
            </w:pPr>
            <w:r w:rsidRPr="00961B45">
              <w:rPr>
                <w:sz w:val="24"/>
                <w:szCs w:val="24"/>
              </w:rPr>
              <w:t>Железобетонные, бутовые,</w:t>
            </w:r>
            <w:r w:rsidRPr="00961B45">
              <w:rPr>
                <w:spacing w:val="-48"/>
                <w:sz w:val="24"/>
                <w:szCs w:val="24"/>
              </w:rPr>
              <w:t xml:space="preserve"> </w:t>
            </w:r>
            <w:r w:rsidRPr="00961B45">
              <w:rPr>
                <w:sz w:val="24"/>
                <w:szCs w:val="24"/>
              </w:rPr>
              <w:t>кирпичные</w:t>
            </w:r>
          </w:p>
        </w:tc>
        <w:tc>
          <w:tcPr>
            <w:tcW w:w="2269" w:type="dxa"/>
            <w:vAlign w:val="center"/>
          </w:tcPr>
          <w:p w14:paraId="6D53CFEC" w14:textId="77777777" w:rsidR="00525DAF" w:rsidRPr="00961B45" w:rsidRDefault="00525DAF" w:rsidP="00D105ED">
            <w:pPr>
              <w:pStyle w:val="TableParagraph"/>
              <w:rPr>
                <w:sz w:val="24"/>
                <w:szCs w:val="24"/>
              </w:rPr>
            </w:pPr>
            <w:r w:rsidRPr="00961B45">
              <w:rPr>
                <w:sz w:val="24"/>
                <w:szCs w:val="24"/>
              </w:rPr>
              <w:t>Бетонные</w:t>
            </w:r>
          </w:p>
        </w:tc>
        <w:tc>
          <w:tcPr>
            <w:tcW w:w="2308" w:type="dxa"/>
            <w:vAlign w:val="center"/>
          </w:tcPr>
          <w:p w14:paraId="4F344FE6" w14:textId="77777777" w:rsidR="00525DAF" w:rsidRPr="00961B45" w:rsidRDefault="00525DAF" w:rsidP="00D105ED">
            <w:pPr>
              <w:pStyle w:val="TableParagraph"/>
              <w:rPr>
                <w:sz w:val="24"/>
                <w:szCs w:val="24"/>
              </w:rPr>
            </w:pPr>
            <w:r w:rsidRPr="00961B45">
              <w:rPr>
                <w:sz w:val="24"/>
                <w:szCs w:val="24"/>
              </w:rPr>
              <w:t>Бутобетонные</w:t>
            </w:r>
          </w:p>
        </w:tc>
        <w:tc>
          <w:tcPr>
            <w:tcW w:w="2274" w:type="dxa"/>
            <w:vAlign w:val="center"/>
          </w:tcPr>
          <w:p w14:paraId="24EA1268" w14:textId="77777777" w:rsidR="00525DAF" w:rsidRPr="00961B45" w:rsidRDefault="00525DAF" w:rsidP="002331CF">
            <w:pPr>
              <w:pStyle w:val="TableParagraph"/>
              <w:rPr>
                <w:sz w:val="24"/>
                <w:szCs w:val="24"/>
              </w:rPr>
            </w:pPr>
            <w:r w:rsidRPr="00961B45">
              <w:rPr>
                <w:spacing w:val="-1"/>
                <w:sz w:val="24"/>
                <w:szCs w:val="24"/>
              </w:rPr>
              <w:t>Деревянные</w:t>
            </w:r>
            <w:r w:rsidRPr="00961B45">
              <w:rPr>
                <w:spacing w:val="-48"/>
                <w:sz w:val="24"/>
                <w:szCs w:val="24"/>
              </w:rPr>
              <w:t xml:space="preserve"> </w:t>
            </w:r>
            <w:r w:rsidRPr="00961B45">
              <w:rPr>
                <w:sz w:val="24"/>
                <w:szCs w:val="24"/>
              </w:rPr>
              <w:t>стулья или</w:t>
            </w:r>
            <w:r w:rsidRPr="00961B45">
              <w:rPr>
                <w:spacing w:val="1"/>
                <w:sz w:val="24"/>
                <w:szCs w:val="24"/>
              </w:rPr>
              <w:t xml:space="preserve"> </w:t>
            </w:r>
            <w:r w:rsidRPr="00961B45">
              <w:rPr>
                <w:sz w:val="24"/>
                <w:szCs w:val="24"/>
              </w:rPr>
              <w:t>каменные</w:t>
            </w:r>
          </w:p>
          <w:p w14:paraId="42D0F02E" w14:textId="77777777" w:rsidR="00525DAF" w:rsidRPr="00961B45" w:rsidRDefault="00525DAF" w:rsidP="002331CF">
            <w:pPr>
              <w:pStyle w:val="TableParagraph"/>
              <w:rPr>
                <w:sz w:val="24"/>
                <w:szCs w:val="24"/>
              </w:rPr>
            </w:pPr>
            <w:r w:rsidRPr="00961B45">
              <w:rPr>
                <w:sz w:val="24"/>
                <w:szCs w:val="24"/>
              </w:rPr>
              <w:t>столбы</w:t>
            </w:r>
          </w:p>
        </w:tc>
        <w:tc>
          <w:tcPr>
            <w:tcW w:w="2203" w:type="dxa"/>
            <w:vAlign w:val="center"/>
          </w:tcPr>
          <w:p w14:paraId="262BCF7E" w14:textId="77777777" w:rsidR="00525DAF" w:rsidRPr="00961B45" w:rsidRDefault="00525DAF" w:rsidP="002331CF">
            <w:pPr>
              <w:pStyle w:val="TableParagraph"/>
              <w:rPr>
                <w:sz w:val="24"/>
                <w:szCs w:val="24"/>
              </w:rPr>
            </w:pPr>
            <w:r w:rsidRPr="00961B45">
              <w:rPr>
                <w:spacing w:val="-1"/>
                <w:sz w:val="24"/>
                <w:szCs w:val="24"/>
              </w:rPr>
              <w:t>Глинобитные,</w:t>
            </w:r>
            <w:r w:rsidRPr="00961B45">
              <w:rPr>
                <w:spacing w:val="-47"/>
                <w:sz w:val="24"/>
                <w:szCs w:val="24"/>
              </w:rPr>
              <w:t xml:space="preserve"> </w:t>
            </w:r>
            <w:r w:rsidRPr="00961B45">
              <w:rPr>
                <w:sz w:val="24"/>
                <w:szCs w:val="24"/>
              </w:rPr>
              <w:t>грунтовые</w:t>
            </w:r>
          </w:p>
        </w:tc>
      </w:tr>
      <w:tr w:rsidR="00525DAF" w:rsidRPr="00961B45" w14:paraId="659C65CB" w14:textId="77777777" w:rsidTr="002331CF">
        <w:trPr>
          <w:trHeight w:val="1016"/>
        </w:trPr>
        <w:tc>
          <w:tcPr>
            <w:tcW w:w="2052" w:type="dxa"/>
            <w:vAlign w:val="center"/>
          </w:tcPr>
          <w:p w14:paraId="4C73E52E" w14:textId="77777777" w:rsidR="00525DAF" w:rsidRPr="00961B45" w:rsidRDefault="00525DAF" w:rsidP="002331CF">
            <w:pPr>
              <w:pStyle w:val="TableParagraph"/>
              <w:rPr>
                <w:sz w:val="24"/>
                <w:szCs w:val="24"/>
              </w:rPr>
            </w:pPr>
            <w:r w:rsidRPr="00961B45">
              <w:rPr>
                <w:sz w:val="24"/>
                <w:szCs w:val="24"/>
              </w:rPr>
              <w:t>Стены</w:t>
            </w:r>
          </w:p>
        </w:tc>
        <w:tc>
          <w:tcPr>
            <w:tcW w:w="3994" w:type="dxa"/>
            <w:gridSpan w:val="2"/>
            <w:vAlign w:val="center"/>
          </w:tcPr>
          <w:p w14:paraId="54F01F19" w14:textId="0AD36FD7" w:rsidR="00525DAF" w:rsidRPr="00961B45" w:rsidRDefault="00525DAF" w:rsidP="00D105ED">
            <w:pPr>
              <w:pStyle w:val="TableParagraph"/>
              <w:rPr>
                <w:sz w:val="24"/>
                <w:szCs w:val="24"/>
              </w:rPr>
            </w:pPr>
            <w:r w:rsidRPr="00961B45">
              <w:rPr>
                <w:sz w:val="24"/>
                <w:szCs w:val="24"/>
              </w:rPr>
              <w:t>Кирпичные,</w:t>
            </w:r>
            <w:r w:rsidRPr="00961B45">
              <w:rPr>
                <w:spacing w:val="-7"/>
                <w:sz w:val="24"/>
                <w:szCs w:val="24"/>
              </w:rPr>
              <w:t xml:space="preserve"> </w:t>
            </w:r>
            <w:r w:rsidRPr="00961B45">
              <w:rPr>
                <w:sz w:val="24"/>
                <w:szCs w:val="24"/>
              </w:rPr>
              <w:t>из</w:t>
            </w:r>
            <w:r w:rsidRPr="00961B45">
              <w:rPr>
                <w:spacing w:val="-6"/>
                <w:sz w:val="24"/>
                <w:szCs w:val="24"/>
              </w:rPr>
              <w:t xml:space="preserve"> </w:t>
            </w:r>
            <w:r w:rsidRPr="00961B45">
              <w:rPr>
                <w:sz w:val="24"/>
                <w:szCs w:val="24"/>
              </w:rPr>
              <w:t>естественного</w:t>
            </w:r>
            <w:r w:rsidR="00D105ED">
              <w:rPr>
                <w:sz w:val="24"/>
                <w:szCs w:val="24"/>
              </w:rPr>
              <w:t xml:space="preserve"> </w:t>
            </w:r>
            <w:r w:rsidRPr="00554CF6">
              <w:rPr>
                <w:spacing w:val="-47"/>
                <w:sz w:val="24"/>
                <w:szCs w:val="24"/>
              </w:rPr>
              <w:t xml:space="preserve"> </w:t>
            </w:r>
            <w:r w:rsidRPr="00961B45">
              <w:rPr>
                <w:sz w:val="24"/>
                <w:szCs w:val="24"/>
              </w:rPr>
              <w:t>камня, крупноблочные,</w:t>
            </w:r>
            <w:r w:rsidRPr="00961B45">
              <w:rPr>
                <w:spacing w:val="1"/>
                <w:sz w:val="24"/>
                <w:szCs w:val="24"/>
              </w:rPr>
              <w:t xml:space="preserve"> </w:t>
            </w:r>
            <w:r w:rsidRPr="00961B45">
              <w:rPr>
                <w:sz w:val="24"/>
                <w:szCs w:val="24"/>
              </w:rPr>
              <w:t>крупнопанельные</w:t>
            </w:r>
          </w:p>
        </w:tc>
        <w:tc>
          <w:tcPr>
            <w:tcW w:w="2269" w:type="dxa"/>
            <w:vAlign w:val="center"/>
          </w:tcPr>
          <w:p w14:paraId="1AE5D2C8" w14:textId="77777777" w:rsidR="00525DAF" w:rsidRPr="00961B45" w:rsidRDefault="00525DAF" w:rsidP="00DA1E3F">
            <w:pPr>
              <w:pStyle w:val="TableParagraph"/>
              <w:rPr>
                <w:sz w:val="24"/>
                <w:szCs w:val="24"/>
              </w:rPr>
            </w:pPr>
            <w:r w:rsidRPr="00961B45">
              <w:rPr>
                <w:sz w:val="24"/>
                <w:szCs w:val="24"/>
              </w:rPr>
              <w:t>Каменные</w:t>
            </w:r>
            <w:r w:rsidRPr="00961B45">
              <w:rPr>
                <w:spacing w:val="1"/>
                <w:sz w:val="24"/>
                <w:szCs w:val="24"/>
              </w:rPr>
              <w:t xml:space="preserve"> </w:t>
            </w:r>
            <w:r w:rsidRPr="00961B45">
              <w:rPr>
                <w:sz w:val="24"/>
                <w:szCs w:val="24"/>
              </w:rPr>
              <w:t>облегченные</w:t>
            </w:r>
            <w:r w:rsidRPr="00961B45">
              <w:rPr>
                <w:spacing w:val="1"/>
                <w:sz w:val="24"/>
                <w:szCs w:val="24"/>
              </w:rPr>
              <w:t xml:space="preserve"> </w:t>
            </w:r>
            <w:r w:rsidRPr="00961B45">
              <w:rPr>
                <w:sz w:val="24"/>
                <w:szCs w:val="24"/>
              </w:rPr>
              <w:t>из всех видов</w:t>
            </w:r>
            <w:r w:rsidRPr="00961B45">
              <w:rPr>
                <w:spacing w:val="1"/>
                <w:sz w:val="24"/>
                <w:szCs w:val="24"/>
              </w:rPr>
              <w:t xml:space="preserve"> </w:t>
            </w:r>
            <w:r w:rsidRPr="00961B45">
              <w:rPr>
                <w:sz w:val="24"/>
                <w:szCs w:val="24"/>
              </w:rPr>
              <w:t>кирпича и</w:t>
            </w:r>
            <w:r w:rsidRPr="00961B45">
              <w:rPr>
                <w:spacing w:val="1"/>
                <w:sz w:val="24"/>
                <w:szCs w:val="24"/>
              </w:rPr>
              <w:t xml:space="preserve"> </w:t>
            </w:r>
            <w:r w:rsidRPr="00961B45">
              <w:rPr>
                <w:spacing w:val="-1"/>
                <w:sz w:val="24"/>
                <w:szCs w:val="24"/>
              </w:rPr>
              <w:t>легких</w:t>
            </w:r>
            <w:r w:rsidRPr="00961B45">
              <w:rPr>
                <w:spacing w:val="-9"/>
                <w:sz w:val="24"/>
                <w:szCs w:val="24"/>
              </w:rPr>
              <w:t xml:space="preserve"> </w:t>
            </w:r>
            <w:r w:rsidRPr="00961B45">
              <w:rPr>
                <w:sz w:val="24"/>
                <w:szCs w:val="24"/>
              </w:rPr>
              <w:t>камней</w:t>
            </w:r>
          </w:p>
        </w:tc>
        <w:tc>
          <w:tcPr>
            <w:tcW w:w="2308" w:type="dxa"/>
            <w:vAlign w:val="center"/>
          </w:tcPr>
          <w:p w14:paraId="7DD40E2E" w14:textId="77777777" w:rsidR="00525DAF" w:rsidRPr="00961B45" w:rsidRDefault="00525DAF" w:rsidP="00D70605">
            <w:pPr>
              <w:pStyle w:val="TableParagraph"/>
              <w:rPr>
                <w:sz w:val="24"/>
                <w:szCs w:val="24"/>
              </w:rPr>
            </w:pPr>
            <w:r w:rsidRPr="00961B45">
              <w:rPr>
                <w:sz w:val="24"/>
                <w:szCs w:val="24"/>
              </w:rPr>
              <w:t>Деревянные,</w:t>
            </w:r>
            <w:r w:rsidRPr="00961B45">
              <w:rPr>
                <w:spacing w:val="1"/>
                <w:sz w:val="24"/>
                <w:szCs w:val="24"/>
              </w:rPr>
              <w:t xml:space="preserve"> </w:t>
            </w:r>
            <w:r w:rsidRPr="00961B45">
              <w:rPr>
                <w:sz w:val="24"/>
                <w:szCs w:val="24"/>
              </w:rPr>
              <w:t>рубленные и</w:t>
            </w:r>
            <w:r w:rsidRPr="00961B45">
              <w:rPr>
                <w:spacing w:val="1"/>
                <w:sz w:val="24"/>
                <w:szCs w:val="24"/>
              </w:rPr>
              <w:t xml:space="preserve"> </w:t>
            </w:r>
            <w:r w:rsidRPr="00961B45">
              <w:rPr>
                <w:sz w:val="24"/>
                <w:szCs w:val="24"/>
              </w:rPr>
              <w:t>брусчатые</w:t>
            </w:r>
            <w:r w:rsidRPr="00961B45">
              <w:rPr>
                <w:spacing w:val="1"/>
                <w:sz w:val="24"/>
                <w:szCs w:val="24"/>
              </w:rPr>
              <w:t xml:space="preserve"> </w:t>
            </w:r>
            <w:r w:rsidRPr="00961B45">
              <w:rPr>
                <w:sz w:val="24"/>
                <w:szCs w:val="24"/>
              </w:rPr>
              <w:t>смешанные</w:t>
            </w:r>
            <w:r w:rsidRPr="00961B45">
              <w:rPr>
                <w:spacing w:val="1"/>
                <w:sz w:val="24"/>
                <w:szCs w:val="24"/>
              </w:rPr>
              <w:t xml:space="preserve"> </w:t>
            </w:r>
            <w:r w:rsidRPr="00961B45">
              <w:rPr>
                <w:spacing w:val="-1"/>
                <w:sz w:val="24"/>
                <w:szCs w:val="24"/>
              </w:rPr>
              <w:t xml:space="preserve">(кирпичные </w:t>
            </w:r>
            <w:r w:rsidRPr="00961B45">
              <w:rPr>
                <w:sz w:val="24"/>
                <w:szCs w:val="24"/>
              </w:rPr>
              <w:t>и</w:t>
            </w:r>
            <w:r w:rsidRPr="00961B45">
              <w:rPr>
                <w:spacing w:val="-47"/>
                <w:sz w:val="24"/>
                <w:szCs w:val="24"/>
              </w:rPr>
              <w:t xml:space="preserve"> </w:t>
            </w:r>
            <w:r w:rsidRPr="00961B45">
              <w:rPr>
                <w:sz w:val="24"/>
                <w:szCs w:val="24"/>
              </w:rPr>
              <w:t>деревянные)</w:t>
            </w:r>
          </w:p>
        </w:tc>
        <w:tc>
          <w:tcPr>
            <w:tcW w:w="2274" w:type="dxa"/>
            <w:vAlign w:val="center"/>
          </w:tcPr>
          <w:p w14:paraId="4B30FE82" w14:textId="77777777" w:rsidR="00525DAF" w:rsidRPr="00961B45" w:rsidRDefault="00525DAF" w:rsidP="00554CF6">
            <w:pPr>
              <w:pStyle w:val="TableParagraph"/>
              <w:rPr>
                <w:sz w:val="24"/>
                <w:szCs w:val="24"/>
              </w:rPr>
            </w:pPr>
            <w:r w:rsidRPr="00961B45">
              <w:rPr>
                <w:sz w:val="24"/>
                <w:szCs w:val="24"/>
              </w:rPr>
              <w:t>Щитовые и</w:t>
            </w:r>
            <w:r w:rsidRPr="00961B45">
              <w:rPr>
                <w:spacing w:val="1"/>
                <w:sz w:val="24"/>
                <w:szCs w:val="24"/>
              </w:rPr>
              <w:t xml:space="preserve"> </w:t>
            </w:r>
            <w:r w:rsidRPr="00961B45">
              <w:rPr>
                <w:sz w:val="24"/>
                <w:szCs w:val="24"/>
              </w:rPr>
              <w:t>каркасно-</w:t>
            </w:r>
            <w:r w:rsidRPr="00961B45">
              <w:rPr>
                <w:spacing w:val="1"/>
                <w:sz w:val="24"/>
                <w:szCs w:val="24"/>
              </w:rPr>
              <w:t xml:space="preserve"> </w:t>
            </w:r>
            <w:r w:rsidRPr="00961B45">
              <w:rPr>
                <w:sz w:val="24"/>
                <w:szCs w:val="24"/>
              </w:rPr>
              <w:t>засыпные,</w:t>
            </w:r>
            <w:r w:rsidRPr="00961B45">
              <w:rPr>
                <w:spacing w:val="1"/>
                <w:sz w:val="24"/>
                <w:szCs w:val="24"/>
              </w:rPr>
              <w:t xml:space="preserve"> </w:t>
            </w:r>
            <w:r w:rsidRPr="00961B45">
              <w:rPr>
                <w:sz w:val="24"/>
                <w:szCs w:val="24"/>
              </w:rPr>
              <w:t>сырцовые,</w:t>
            </w:r>
            <w:r w:rsidRPr="00961B45">
              <w:rPr>
                <w:spacing w:val="1"/>
                <w:sz w:val="24"/>
                <w:szCs w:val="24"/>
              </w:rPr>
              <w:t xml:space="preserve"> </w:t>
            </w:r>
            <w:r w:rsidRPr="00961B45">
              <w:rPr>
                <w:sz w:val="24"/>
                <w:szCs w:val="24"/>
              </w:rPr>
              <w:t>саманные и</w:t>
            </w:r>
            <w:r w:rsidRPr="00961B45">
              <w:rPr>
                <w:spacing w:val="1"/>
                <w:sz w:val="24"/>
                <w:szCs w:val="24"/>
              </w:rPr>
              <w:t xml:space="preserve"> </w:t>
            </w:r>
            <w:r w:rsidRPr="00961B45">
              <w:rPr>
                <w:spacing w:val="-1"/>
                <w:sz w:val="24"/>
                <w:szCs w:val="24"/>
              </w:rPr>
              <w:t>глинобитные</w:t>
            </w:r>
          </w:p>
        </w:tc>
        <w:tc>
          <w:tcPr>
            <w:tcW w:w="2203" w:type="dxa"/>
            <w:vAlign w:val="center"/>
          </w:tcPr>
          <w:p w14:paraId="31A0AE8C" w14:textId="77777777" w:rsidR="00525DAF" w:rsidRPr="00961B45" w:rsidRDefault="00525DAF" w:rsidP="002331CF">
            <w:pPr>
              <w:pStyle w:val="TableParagraph"/>
              <w:rPr>
                <w:sz w:val="24"/>
                <w:szCs w:val="24"/>
              </w:rPr>
            </w:pPr>
          </w:p>
          <w:p w14:paraId="7C550B38" w14:textId="7E5F33D6" w:rsidR="00525DAF" w:rsidRPr="00961B45" w:rsidRDefault="00525DAF" w:rsidP="00D105ED">
            <w:pPr>
              <w:pStyle w:val="TableParagraph"/>
              <w:rPr>
                <w:sz w:val="24"/>
                <w:szCs w:val="24"/>
              </w:rPr>
            </w:pPr>
            <w:r w:rsidRPr="00961B45">
              <w:rPr>
                <w:sz w:val="24"/>
                <w:szCs w:val="24"/>
              </w:rPr>
              <w:t>Каркасно-</w:t>
            </w:r>
            <w:r w:rsidRPr="00961B45">
              <w:rPr>
                <w:spacing w:val="1"/>
                <w:sz w:val="24"/>
                <w:szCs w:val="24"/>
              </w:rPr>
              <w:t xml:space="preserve"> </w:t>
            </w:r>
            <w:r w:rsidRPr="00961B45">
              <w:rPr>
                <w:spacing w:val="-1"/>
                <w:sz w:val="24"/>
                <w:szCs w:val="24"/>
              </w:rPr>
              <w:t>камышитовые</w:t>
            </w:r>
            <w:r w:rsidR="00D105ED">
              <w:rPr>
                <w:spacing w:val="-1"/>
                <w:sz w:val="24"/>
                <w:szCs w:val="24"/>
              </w:rPr>
              <w:t xml:space="preserve"> </w:t>
            </w:r>
            <w:r w:rsidRPr="00554CF6">
              <w:rPr>
                <w:spacing w:val="-47"/>
                <w:sz w:val="24"/>
                <w:szCs w:val="24"/>
              </w:rPr>
              <w:t xml:space="preserve"> </w:t>
            </w:r>
            <w:r w:rsidRPr="00961B45">
              <w:rPr>
                <w:sz w:val="24"/>
                <w:szCs w:val="24"/>
              </w:rPr>
              <w:t>и другие</w:t>
            </w:r>
            <w:r w:rsidRPr="00961B45">
              <w:rPr>
                <w:spacing w:val="1"/>
                <w:sz w:val="24"/>
                <w:szCs w:val="24"/>
              </w:rPr>
              <w:t xml:space="preserve"> </w:t>
            </w:r>
            <w:r w:rsidRPr="00961B45">
              <w:rPr>
                <w:sz w:val="24"/>
                <w:szCs w:val="24"/>
              </w:rPr>
              <w:t>облегченные</w:t>
            </w:r>
          </w:p>
        </w:tc>
      </w:tr>
      <w:tr w:rsidR="00525DAF" w:rsidRPr="00961B45" w14:paraId="0D8CD31A" w14:textId="77777777" w:rsidTr="002331CF">
        <w:trPr>
          <w:trHeight w:val="660"/>
        </w:trPr>
        <w:tc>
          <w:tcPr>
            <w:tcW w:w="2052" w:type="dxa"/>
            <w:vAlign w:val="center"/>
          </w:tcPr>
          <w:p w14:paraId="00D45A64" w14:textId="77777777" w:rsidR="00525DAF" w:rsidRPr="00961B45" w:rsidRDefault="00525DAF" w:rsidP="002331CF">
            <w:pPr>
              <w:pStyle w:val="TableParagraph"/>
              <w:rPr>
                <w:sz w:val="24"/>
                <w:szCs w:val="24"/>
              </w:rPr>
            </w:pPr>
            <w:r w:rsidRPr="00961B45">
              <w:rPr>
                <w:sz w:val="24"/>
                <w:szCs w:val="24"/>
              </w:rPr>
              <w:t>Перекрытия</w:t>
            </w:r>
          </w:p>
        </w:tc>
        <w:tc>
          <w:tcPr>
            <w:tcW w:w="2052" w:type="dxa"/>
            <w:vAlign w:val="center"/>
          </w:tcPr>
          <w:p w14:paraId="22B47545" w14:textId="2356A269" w:rsidR="00525DAF" w:rsidRPr="00961B45" w:rsidRDefault="00525DAF" w:rsidP="002331CF">
            <w:pPr>
              <w:pStyle w:val="TableParagraph"/>
              <w:rPr>
                <w:sz w:val="24"/>
                <w:szCs w:val="24"/>
              </w:rPr>
            </w:pPr>
            <w:r w:rsidRPr="00961B45">
              <w:rPr>
                <w:sz w:val="24"/>
                <w:szCs w:val="24"/>
              </w:rPr>
              <w:t>Железобетон</w:t>
            </w:r>
            <w:r w:rsidRPr="00961B45">
              <w:rPr>
                <w:spacing w:val="-47"/>
                <w:sz w:val="24"/>
                <w:szCs w:val="24"/>
              </w:rPr>
              <w:t xml:space="preserve"> </w:t>
            </w:r>
            <w:r w:rsidRPr="00961B45">
              <w:rPr>
                <w:sz w:val="24"/>
                <w:szCs w:val="24"/>
              </w:rPr>
              <w:t>ные</w:t>
            </w:r>
          </w:p>
        </w:tc>
        <w:tc>
          <w:tcPr>
            <w:tcW w:w="1941" w:type="dxa"/>
            <w:vAlign w:val="center"/>
          </w:tcPr>
          <w:p w14:paraId="0003A7B8" w14:textId="77777777" w:rsidR="00525DAF" w:rsidRPr="00961B45" w:rsidRDefault="00525DAF" w:rsidP="00D105ED">
            <w:pPr>
              <w:pStyle w:val="TableParagraph"/>
              <w:rPr>
                <w:sz w:val="24"/>
                <w:szCs w:val="24"/>
              </w:rPr>
            </w:pPr>
            <w:r w:rsidRPr="00961B45">
              <w:rPr>
                <w:sz w:val="24"/>
                <w:szCs w:val="24"/>
              </w:rPr>
              <w:t>Смешанные</w:t>
            </w:r>
            <w:r w:rsidRPr="00961B45">
              <w:rPr>
                <w:spacing w:val="1"/>
                <w:sz w:val="24"/>
                <w:szCs w:val="24"/>
              </w:rPr>
              <w:t xml:space="preserve"> </w:t>
            </w:r>
            <w:r w:rsidRPr="00961B45">
              <w:rPr>
                <w:spacing w:val="-1"/>
                <w:sz w:val="24"/>
                <w:szCs w:val="24"/>
              </w:rPr>
              <w:t>(металлические</w:t>
            </w:r>
          </w:p>
          <w:p w14:paraId="2745F48B" w14:textId="77777777" w:rsidR="00525DAF" w:rsidRPr="00961B45" w:rsidRDefault="00525DAF" w:rsidP="00DA1E3F">
            <w:pPr>
              <w:pStyle w:val="TableParagraph"/>
              <w:rPr>
                <w:sz w:val="24"/>
                <w:szCs w:val="24"/>
              </w:rPr>
            </w:pPr>
            <w:r w:rsidRPr="00961B45">
              <w:rPr>
                <w:spacing w:val="-1"/>
                <w:sz w:val="24"/>
                <w:szCs w:val="24"/>
              </w:rPr>
              <w:t>и деревянные</w:t>
            </w:r>
            <w:r w:rsidRPr="00961B45">
              <w:rPr>
                <w:spacing w:val="-47"/>
                <w:sz w:val="24"/>
                <w:szCs w:val="24"/>
              </w:rPr>
              <w:t xml:space="preserve"> </w:t>
            </w:r>
            <w:r w:rsidRPr="00961B45">
              <w:rPr>
                <w:sz w:val="24"/>
                <w:szCs w:val="24"/>
              </w:rPr>
              <w:t>заполнения)</w:t>
            </w:r>
          </w:p>
        </w:tc>
        <w:tc>
          <w:tcPr>
            <w:tcW w:w="9056" w:type="dxa"/>
            <w:gridSpan w:val="4"/>
            <w:vAlign w:val="center"/>
          </w:tcPr>
          <w:p w14:paraId="7AEA6760" w14:textId="77777777" w:rsidR="00525DAF" w:rsidRPr="00961B45" w:rsidRDefault="00525DAF" w:rsidP="00D105ED">
            <w:pPr>
              <w:pStyle w:val="TableParagraph"/>
              <w:rPr>
                <w:sz w:val="24"/>
                <w:szCs w:val="24"/>
              </w:rPr>
            </w:pPr>
            <w:r w:rsidRPr="00961B45">
              <w:rPr>
                <w:sz w:val="24"/>
                <w:szCs w:val="24"/>
              </w:rPr>
              <w:t>Деревянные</w:t>
            </w:r>
          </w:p>
        </w:tc>
      </w:tr>
      <w:tr w:rsidR="00525DAF" w:rsidRPr="00961B45" w14:paraId="1EEEB382" w14:textId="77777777" w:rsidTr="002331CF">
        <w:trPr>
          <w:trHeight w:val="170"/>
        </w:trPr>
        <w:tc>
          <w:tcPr>
            <w:tcW w:w="2052" w:type="dxa"/>
            <w:vAlign w:val="center"/>
          </w:tcPr>
          <w:p w14:paraId="6E8B3E6C" w14:textId="77777777" w:rsidR="00525DAF" w:rsidRPr="00554CF6" w:rsidRDefault="00525DAF" w:rsidP="002331CF">
            <w:pPr>
              <w:pStyle w:val="TableParagraph"/>
              <w:rPr>
                <w:sz w:val="24"/>
                <w:szCs w:val="24"/>
              </w:rPr>
            </w:pPr>
            <w:r w:rsidRPr="00554CF6">
              <w:rPr>
                <w:sz w:val="24"/>
                <w:szCs w:val="24"/>
              </w:rPr>
              <w:t>Кровля</w:t>
            </w:r>
          </w:p>
        </w:tc>
        <w:tc>
          <w:tcPr>
            <w:tcW w:w="13050" w:type="dxa"/>
            <w:gridSpan w:val="6"/>
            <w:vAlign w:val="center"/>
          </w:tcPr>
          <w:p w14:paraId="6EE694FD" w14:textId="77777777" w:rsidR="00525DAF" w:rsidRPr="00961B45" w:rsidRDefault="00525DAF" w:rsidP="00D105ED">
            <w:pPr>
              <w:pStyle w:val="TableParagraph"/>
              <w:rPr>
                <w:sz w:val="24"/>
                <w:szCs w:val="24"/>
              </w:rPr>
            </w:pPr>
            <w:r w:rsidRPr="00961B45">
              <w:rPr>
                <w:sz w:val="24"/>
                <w:szCs w:val="24"/>
              </w:rPr>
              <w:t>Железные,</w:t>
            </w:r>
            <w:r w:rsidRPr="00961B45">
              <w:rPr>
                <w:spacing w:val="-6"/>
                <w:sz w:val="24"/>
                <w:szCs w:val="24"/>
              </w:rPr>
              <w:t xml:space="preserve"> </w:t>
            </w:r>
            <w:r w:rsidRPr="00961B45">
              <w:rPr>
                <w:sz w:val="24"/>
                <w:szCs w:val="24"/>
              </w:rPr>
              <w:t>асбестоцементные,</w:t>
            </w:r>
            <w:r w:rsidRPr="00961B45">
              <w:rPr>
                <w:spacing w:val="-5"/>
                <w:sz w:val="24"/>
                <w:szCs w:val="24"/>
              </w:rPr>
              <w:t xml:space="preserve"> </w:t>
            </w:r>
            <w:r w:rsidRPr="00961B45">
              <w:rPr>
                <w:sz w:val="24"/>
                <w:szCs w:val="24"/>
              </w:rPr>
              <w:t>черепичные</w:t>
            </w:r>
          </w:p>
        </w:tc>
      </w:tr>
    </w:tbl>
    <w:p w14:paraId="7AC470EF" w14:textId="77777777" w:rsidR="00961B45" w:rsidRDefault="00961B45" w:rsidP="00C50755">
      <w:pPr>
        <w:spacing w:line="240" w:lineRule="auto"/>
        <w:jc w:val="both"/>
        <w:sectPr w:rsidR="00961B45" w:rsidSect="002331CF">
          <w:footnotePr>
            <w:numRestart w:val="eachPage"/>
          </w:footnotePr>
          <w:pgSz w:w="16838" w:h="11906" w:orient="landscape"/>
          <w:pgMar w:top="1701" w:right="851" w:bottom="567" w:left="851" w:header="709" w:footer="709" w:gutter="0"/>
          <w:pgNumType w:start="1"/>
          <w:cols w:space="708"/>
          <w:docGrid w:linePitch="381"/>
        </w:sectPr>
      </w:pPr>
    </w:p>
    <w:p w14:paraId="466956F8" w14:textId="004BE608" w:rsidR="00C50755" w:rsidRDefault="00C50755" w:rsidP="00C50755">
      <w:pPr>
        <w:spacing w:line="240" w:lineRule="auto"/>
        <w:jc w:val="both"/>
      </w:pPr>
    </w:p>
    <w:p w14:paraId="0927A14A" w14:textId="3FFF6585" w:rsidR="00D105ED" w:rsidRDefault="00C50755" w:rsidP="002331CF">
      <w:pPr>
        <w:jc w:val="right"/>
        <w:rPr>
          <w:lang w:val="en-US"/>
        </w:rPr>
      </w:pPr>
      <w:r w:rsidRPr="00C50755">
        <w:t xml:space="preserve">Таблица </w:t>
      </w:r>
      <w:r w:rsidR="00271995">
        <w:t>В</w:t>
      </w:r>
      <w:r w:rsidR="00D105ED">
        <w:rPr>
          <w:lang w:val="en-US"/>
        </w:rPr>
        <w:t xml:space="preserve"> </w:t>
      </w:r>
    </w:p>
    <w:p w14:paraId="228142A9" w14:textId="4CE05A87" w:rsidR="006B156C" w:rsidRDefault="00C50755" w:rsidP="002331CF">
      <w:pPr>
        <w:jc w:val="center"/>
      </w:pPr>
      <w:r w:rsidRPr="002331CF">
        <w:rPr>
          <w:sz w:val="24"/>
        </w:rPr>
        <w:t>Коэффициенты</w:t>
      </w:r>
      <w:r w:rsidRPr="002331CF">
        <w:rPr>
          <w:spacing w:val="1"/>
          <w:sz w:val="24"/>
        </w:rPr>
        <w:t xml:space="preserve"> </w:t>
      </w:r>
      <w:r w:rsidRPr="002331CF">
        <w:rPr>
          <w:sz w:val="24"/>
        </w:rPr>
        <w:t>пересчета</w:t>
      </w:r>
      <w:r w:rsidRPr="002331CF">
        <w:rPr>
          <w:spacing w:val="1"/>
          <w:sz w:val="24"/>
        </w:rPr>
        <w:t xml:space="preserve"> </w:t>
      </w:r>
      <w:r w:rsidRPr="00C50755">
        <w:t>восстановительной</w:t>
      </w:r>
      <w:r w:rsidRPr="00C50755">
        <w:rPr>
          <w:spacing w:val="1"/>
        </w:rPr>
        <w:t xml:space="preserve"> </w:t>
      </w:r>
      <w:r w:rsidRPr="00C50755">
        <w:t>стоимости</w:t>
      </w:r>
      <w:r w:rsidRPr="00C50755">
        <w:rPr>
          <w:spacing w:val="1"/>
        </w:rPr>
        <w:t xml:space="preserve"> </w:t>
      </w:r>
      <w:r w:rsidRPr="00C50755">
        <w:t>одного</w:t>
      </w:r>
      <w:r w:rsidRPr="00C50755">
        <w:rPr>
          <w:spacing w:val="1"/>
        </w:rPr>
        <w:t xml:space="preserve"> </w:t>
      </w:r>
      <w:r w:rsidRPr="00C50755">
        <w:t>квадратного</w:t>
      </w:r>
      <w:r w:rsidRPr="00C50755">
        <w:rPr>
          <w:spacing w:val="1"/>
        </w:rPr>
        <w:t xml:space="preserve"> </w:t>
      </w:r>
      <w:r w:rsidRPr="00C50755">
        <w:t>метра</w:t>
      </w:r>
      <w:r w:rsidRPr="00C50755">
        <w:rPr>
          <w:spacing w:val="1"/>
        </w:rPr>
        <w:t xml:space="preserve"> </w:t>
      </w:r>
      <w:r w:rsidRPr="00C50755">
        <w:t>объектов</w:t>
      </w:r>
      <w:r w:rsidRPr="00C50755">
        <w:rPr>
          <w:spacing w:val="1"/>
        </w:rPr>
        <w:t xml:space="preserve"> </w:t>
      </w:r>
      <w:r w:rsidRPr="00C50755">
        <w:t>строительства</w:t>
      </w:r>
      <w:r w:rsidRPr="00C50755">
        <w:rPr>
          <w:spacing w:val="1"/>
        </w:rPr>
        <w:t xml:space="preserve"> </w:t>
      </w:r>
      <w:r w:rsidRPr="00C50755">
        <w:t>общественного</w:t>
      </w:r>
      <w:r w:rsidRPr="00C50755">
        <w:rPr>
          <w:spacing w:val="1"/>
        </w:rPr>
        <w:t xml:space="preserve"> </w:t>
      </w:r>
      <w:r w:rsidRPr="00C50755">
        <w:t>и</w:t>
      </w:r>
      <w:r w:rsidRPr="00C50755">
        <w:rPr>
          <w:spacing w:val="1"/>
        </w:rPr>
        <w:t xml:space="preserve"> </w:t>
      </w:r>
      <w:r w:rsidRPr="00C50755">
        <w:t>жилого</w:t>
      </w:r>
      <w:r w:rsidRPr="00C50755">
        <w:rPr>
          <w:spacing w:val="1"/>
        </w:rPr>
        <w:t xml:space="preserve"> </w:t>
      </w:r>
      <w:r w:rsidRPr="00C50755">
        <w:t>назначения</w:t>
      </w:r>
      <w:r w:rsidRPr="00C50755">
        <w:rPr>
          <w:spacing w:val="1"/>
        </w:rPr>
        <w:t xml:space="preserve"> </w:t>
      </w:r>
      <w:r w:rsidRPr="00C50755">
        <w:t>и</w:t>
      </w:r>
      <w:r w:rsidRPr="00C50755">
        <w:rPr>
          <w:spacing w:val="1"/>
        </w:rPr>
        <w:t xml:space="preserve"> </w:t>
      </w:r>
      <w:r w:rsidRPr="00C50755">
        <w:t>элементов</w:t>
      </w:r>
      <w:r w:rsidRPr="00C50755">
        <w:rPr>
          <w:spacing w:val="-2"/>
        </w:rPr>
        <w:t xml:space="preserve"> </w:t>
      </w:r>
      <w:r w:rsidRPr="00C50755">
        <w:t>пр</w:t>
      </w:r>
      <w:r w:rsidRPr="00C50755">
        <w:t>и</w:t>
      </w:r>
      <w:r w:rsidRPr="00C50755">
        <w:t>усадебного</w:t>
      </w:r>
      <w:r w:rsidRPr="00C50755">
        <w:rPr>
          <w:spacing w:val="-1"/>
        </w:rPr>
        <w:t xml:space="preserve"> </w:t>
      </w:r>
      <w:r w:rsidRPr="00C50755">
        <w:t>хозяйства</w:t>
      </w:r>
    </w:p>
    <w:tbl>
      <w:tblPr>
        <w:tblStyle w:val="TableNormal"/>
        <w:tblpPr w:leftFromText="180" w:rightFromText="180" w:vertAnchor="text" w:horzAnchor="margin" w:tblpY="12"/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3"/>
        <w:gridCol w:w="641"/>
        <w:gridCol w:w="814"/>
        <w:gridCol w:w="804"/>
        <w:gridCol w:w="805"/>
        <w:gridCol w:w="804"/>
        <w:gridCol w:w="809"/>
      </w:tblGrid>
      <w:tr w:rsidR="00C50755" w:rsidRPr="00D105ED" w14:paraId="75540B07" w14:textId="77777777" w:rsidTr="00FE128D">
        <w:trPr>
          <w:trHeight w:val="554"/>
        </w:trPr>
        <w:tc>
          <w:tcPr>
            <w:tcW w:w="4673" w:type="dxa"/>
            <w:vMerge w:val="restart"/>
            <w:shd w:val="clear" w:color="auto" w:fill="BDD6EE" w:themeFill="accent1" w:themeFillTint="66"/>
          </w:tcPr>
          <w:p w14:paraId="53E70225" w14:textId="77777777" w:rsidR="00C50755" w:rsidRPr="00554CF6" w:rsidRDefault="00C50755" w:rsidP="00C50755">
            <w:pPr>
              <w:pStyle w:val="TableParagraph"/>
              <w:jc w:val="left"/>
              <w:rPr>
                <w:sz w:val="24"/>
                <w:szCs w:val="24"/>
              </w:rPr>
            </w:pPr>
          </w:p>
          <w:p w14:paraId="604A1A7C" w14:textId="77777777" w:rsidR="00C50755" w:rsidRPr="00D105ED" w:rsidRDefault="00C50755" w:rsidP="002331CF">
            <w:pPr>
              <w:pStyle w:val="TableParagraph"/>
              <w:rPr>
                <w:sz w:val="24"/>
                <w:szCs w:val="24"/>
              </w:rPr>
            </w:pPr>
            <w:r w:rsidRPr="00D105ED">
              <w:rPr>
                <w:sz w:val="24"/>
                <w:szCs w:val="24"/>
              </w:rPr>
              <w:t>Объект</w:t>
            </w:r>
            <w:r w:rsidRPr="00D105ED">
              <w:rPr>
                <w:spacing w:val="-5"/>
                <w:sz w:val="24"/>
                <w:szCs w:val="24"/>
              </w:rPr>
              <w:t xml:space="preserve"> </w:t>
            </w:r>
            <w:r w:rsidRPr="00D105ED">
              <w:rPr>
                <w:sz w:val="24"/>
                <w:szCs w:val="24"/>
              </w:rPr>
              <w:t>строительства</w:t>
            </w:r>
          </w:p>
        </w:tc>
        <w:tc>
          <w:tcPr>
            <w:tcW w:w="4677" w:type="dxa"/>
            <w:gridSpan w:val="6"/>
            <w:shd w:val="clear" w:color="auto" w:fill="BDD6EE" w:themeFill="accent1" w:themeFillTint="66"/>
          </w:tcPr>
          <w:p w14:paraId="15E6E71C" w14:textId="77777777" w:rsidR="00C50755" w:rsidRPr="00D105ED" w:rsidRDefault="00C50755" w:rsidP="00C50755">
            <w:pPr>
              <w:pStyle w:val="TableParagraph"/>
              <w:ind w:left="513"/>
              <w:jc w:val="left"/>
              <w:rPr>
                <w:sz w:val="24"/>
                <w:szCs w:val="24"/>
              </w:rPr>
            </w:pPr>
            <w:r w:rsidRPr="00D105ED">
              <w:rPr>
                <w:sz w:val="24"/>
                <w:szCs w:val="24"/>
              </w:rPr>
              <w:t>Фактическая</w:t>
            </w:r>
            <w:r w:rsidRPr="00D105ED">
              <w:rPr>
                <w:spacing w:val="-5"/>
                <w:sz w:val="24"/>
                <w:szCs w:val="24"/>
              </w:rPr>
              <w:t xml:space="preserve"> </w:t>
            </w:r>
            <w:r w:rsidRPr="00D105ED">
              <w:rPr>
                <w:sz w:val="24"/>
                <w:szCs w:val="24"/>
              </w:rPr>
              <w:t>группа</w:t>
            </w:r>
            <w:r w:rsidRPr="00D105ED">
              <w:rPr>
                <w:spacing w:val="-4"/>
                <w:sz w:val="24"/>
                <w:szCs w:val="24"/>
              </w:rPr>
              <w:t xml:space="preserve"> </w:t>
            </w:r>
            <w:r w:rsidRPr="00D105ED">
              <w:rPr>
                <w:sz w:val="24"/>
                <w:szCs w:val="24"/>
              </w:rPr>
              <w:t>капитальности</w:t>
            </w:r>
          </w:p>
          <w:p w14:paraId="563CCB67" w14:textId="77777777" w:rsidR="00C50755" w:rsidRPr="00D105ED" w:rsidRDefault="00C50755" w:rsidP="00C50755">
            <w:pPr>
              <w:pStyle w:val="TableParagraph"/>
              <w:ind w:left="518"/>
              <w:jc w:val="left"/>
              <w:rPr>
                <w:sz w:val="24"/>
                <w:szCs w:val="24"/>
              </w:rPr>
            </w:pPr>
            <w:r w:rsidRPr="00D105ED">
              <w:rPr>
                <w:sz w:val="24"/>
                <w:szCs w:val="24"/>
              </w:rPr>
              <w:t>объекта</w:t>
            </w:r>
            <w:r w:rsidRPr="00D105ED">
              <w:rPr>
                <w:spacing w:val="-4"/>
                <w:sz w:val="24"/>
                <w:szCs w:val="24"/>
              </w:rPr>
              <w:t xml:space="preserve"> </w:t>
            </w:r>
            <w:r w:rsidRPr="00D105ED">
              <w:rPr>
                <w:sz w:val="24"/>
                <w:szCs w:val="24"/>
              </w:rPr>
              <w:t>строительства</w:t>
            </w:r>
            <w:r w:rsidRPr="00D105ED">
              <w:rPr>
                <w:spacing w:val="-4"/>
                <w:sz w:val="24"/>
                <w:szCs w:val="24"/>
              </w:rPr>
              <w:t xml:space="preserve"> </w:t>
            </w:r>
            <w:r w:rsidRPr="00D105ED">
              <w:rPr>
                <w:sz w:val="24"/>
                <w:szCs w:val="24"/>
              </w:rPr>
              <w:t>(по</w:t>
            </w:r>
            <w:r w:rsidRPr="00D105ED">
              <w:rPr>
                <w:spacing w:val="-2"/>
                <w:sz w:val="24"/>
                <w:szCs w:val="24"/>
              </w:rPr>
              <w:t xml:space="preserve"> </w:t>
            </w:r>
            <w:r w:rsidRPr="00D105ED">
              <w:rPr>
                <w:sz w:val="24"/>
                <w:szCs w:val="24"/>
              </w:rPr>
              <w:t>таб.</w:t>
            </w:r>
            <w:r w:rsidRPr="00D105ED">
              <w:rPr>
                <w:spacing w:val="-2"/>
                <w:sz w:val="24"/>
                <w:szCs w:val="24"/>
              </w:rPr>
              <w:t xml:space="preserve"> </w:t>
            </w:r>
            <w:r w:rsidRPr="00D105ED">
              <w:rPr>
                <w:sz w:val="24"/>
                <w:szCs w:val="24"/>
              </w:rPr>
              <w:t>В.1)</w:t>
            </w:r>
          </w:p>
        </w:tc>
      </w:tr>
      <w:tr w:rsidR="00C50755" w:rsidRPr="00D105ED" w14:paraId="7C4F9C9A" w14:textId="77777777" w:rsidTr="00FE128D">
        <w:trPr>
          <w:trHeight w:val="275"/>
        </w:trPr>
        <w:tc>
          <w:tcPr>
            <w:tcW w:w="4673" w:type="dxa"/>
            <w:vMerge/>
            <w:tcBorders>
              <w:top w:val="nil"/>
            </w:tcBorders>
            <w:shd w:val="clear" w:color="auto" w:fill="BDD6EE" w:themeFill="accent1" w:themeFillTint="66"/>
          </w:tcPr>
          <w:p w14:paraId="3437F8DD" w14:textId="77777777" w:rsidR="00C50755" w:rsidRPr="00D105ED" w:rsidRDefault="00C50755" w:rsidP="00C50755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641" w:type="dxa"/>
            <w:shd w:val="clear" w:color="auto" w:fill="BDD6EE" w:themeFill="accent1" w:themeFillTint="66"/>
          </w:tcPr>
          <w:p w14:paraId="625310B9" w14:textId="77777777" w:rsidR="00C50755" w:rsidRPr="00D105ED" w:rsidRDefault="00C50755" w:rsidP="00C50755">
            <w:pPr>
              <w:pStyle w:val="TableParagraph"/>
              <w:ind w:left="10"/>
              <w:rPr>
                <w:sz w:val="24"/>
                <w:szCs w:val="24"/>
              </w:rPr>
            </w:pPr>
            <w:r w:rsidRPr="00D105ED">
              <w:rPr>
                <w:sz w:val="24"/>
                <w:szCs w:val="24"/>
              </w:rPr>
              <w:t>I</w:t>
            </w:r>
          </w:p>
        </w:tc>
        <w:tc>
          <w:tcPr>
            <w:tcW w:w="814" w:type="dxa"/>
            <w:shd w:val="clear" w:color="auto" w:fill="BDD6EE" w:themeFill="accent1" w:themeFillTint="66"/>
          </w:tcPr>
          <w:p w14:paraId="27B56C44" w14:textId="77777777" w:rsidR="00C50755" w:rsidRPr="00D105ED" w:rsidRDefault="00C50755" w:rsidP="00C50755">
            <w:pPr>
              <w:pStyle w:val="TableParagraph"/>
              <w:ind w:left="173" w:right="167"/>
              <w:rPr>
                <w:sz w:val="24"/>
                <w:szCs w:val="24"/>
              </w:rPr>
            </w:pPr>
            <w:r w:rsidRPr="00D105ED">
              <w:rPr>
                <w:sz w:val="24"/>
                <w:szCs w:val="24"/>
              </w:rPr>
              <w:t>II</w:t>
            </w:r>
          </w:p>
        </w:tc>
        <w:tc>
          <w:tcPr>
            <w:tcW w:w="804" w:type="dxa"/>
            <w:shd w:val="clear" w:color="auto" w:fill="BDD6EE" w:themeFill="accent1" w:themeFillTint="66"/>
          </w:tcPr>
          <w:p w14:paraId="7607251F" w14:textId="77777777" w:rsidR="00C50755" w:rsidRPr="00D105ED" w:rsidRDefault="00C50755" w:rsidP="00C50755">
            <w:pPr>
              <w:pStyle w:val="TableParagraph"/>
              <w:ind w:left="170" w:right="162"/>
              <w:rPr>
                <w:sz w:val="24"/>
                <w:szCs w:val="24"/>
              </w:rPr>
            </w:pPr>
            <w:r w:rsidRPr="00D105ED">
              <w:rPr>
                <w:sz w:val="24"/>
                <w:szCs w:val="24"/>
              </w:rPr>
              <w:t>III</w:t>
            </w:r>
          </w:p>
        </w:tc>
        <w:tc>
          <w:tcPr>
            <w:tcW w:w="805" w:type="dxa"/>
            <w:shd w:val="clear" w:color="auto" w:fill="BDD6EE" w:themeFill="accent1" w:themeFillTint="66"/>
          </w:tcPr>
          <w:p w14:paraId="0B280DDA" w14:textId="77777777" w:rsidR="00C50755" w:rsidRPr="00D105ED" w:rsidRDefault="00C50755" w:rsidP="00C50755">
            <w:pPr>
              <w:pStyle w:val="TableParagraph"/>
              <w:ind w:left="166" w:right="163"/>
              <w:rPr>
                <w:sz w:val="24"/>
                <w:szCs w:val="24"/>
              </w:rPr>
            </w:pPr>
            <w:r w:rsidRPr="00D105ED">
              <w:rPr>
                <w:sz w:val="24"/>
                <w:szCs w:val="24"/>
              </w:rPr>
              <w:t>IV</w:t>
            </w:r>
          </w:p>
        </w:tc>
        <w:tc>
          <w:tcPr>
            <w:tcW w:w="804" w:type="dxa"/>
            <w:shd w:val="clear" w:color="auto" w:fill="BDD6EE" w:themeFill="accent1" w:themeFillTint="66"/>
          </w:tcPr>
          <w:p w14:paraId="1AA813C7" w14:textId="77777777" w:rsidR="00C50755" w:rsidRPr="00D105ED" w:rsidRDefault="00C50755" w:rsidP="00C50755">
            <w:pPr>
              <w:pStyle w:val="TableParagraph"/>
              <w:ind w:left="10"/>
              <w:rPr>
                <w:sz w:val="24"/>
                <w:szCs w:val="24"/>
              </w:rPr>
            </w:pPr>
            <w:r w:rsidRPr="00D105ED">
              <w:rPr>
                <w:sz w:val="24"/>
                <w:szCs w:val="24"/>
              </w:rPr>
              <w:t>V</w:t>
            </w:r>
          </w:p>
        </w:tc>
        <w:tc>
          <w:tcPr>
            <w:tcW w:w="809" w:type="dxa"/>
            <w:shd w:val="clear" w:color="auto" w:fill="BDD6EE" w:themeFill="accent1" w:themeFillTint="66"/>
          </w:tcPr>
          <w:p w14:paraId="3D0B79E2" w14:textId="77777777" w:rsidR="00C50755" w:rsidRPr="00D105ED" w:rsidRDefault="00C50755" w:rsidP="00C50755">
            <w:pPr>
              <w:pStyle w:val="TableParagraph"/>
              <w:ind w:left="57" w:right="45"/>
              <w:rPr>
                <w:sz w:val="24"/>
                <w:szCs w:val="24"/>
              </w:rPr>
            </w:pPr>
            <w:r w:rsidRPr="00D105ED">
              <w:rPr>
                <w:sz w:val="24"/>
                <w:szCs w:val="24"/>
              </w:rPr>
              <w:t>VI</w:t>
            </w:r>
          </w:p>
        </w:tc>
      </w:tr>
      <w:tr w:rsidR="00C50755" w:rsidRPr="00D105ED" w14:paraId="65BF3010" w14:textId="77777777" w:rsidTr="00FE128D">
        <w:trPr>
          <w:trHeight w:val="275"/>
        </w:trPr>
        <w:tc>
          <w:tcPr>
            <w:tcW w:w="4673" w:type="dxa"/>
            <w:shd w:val="clear" w:color="auto" w:fill="DEEAF6" w:themeFill="accent1" w:themeFillTint="33"/>
          </w:tcPr>
          <w:p w14:paraId="1537C76B" w14:textId="77777777" w:rsidR="00C50755" w:rsidRPr="00D105ED" w:rsidRDefault="00C50755" w:rsidP="00C50755">
            <w:pPr>
              <w:pStyle w:val="TableParagraph"/>
              <w:ind w:left="15"/>
              <w:rPr>
                <w:sz w:val="24"/>
                <w:szCs w:val="24"/>
              </w:rPr>
            </w:pPr>
            <w:r w:rsidRPr="00D105ED">
              <w:rPr>
                <w:sz w:val="24"/>
                <w:szCs w:val="24"/>
              </w:rPr>
              <w:t>1</w:t>
            </w:r>
          </w:p>
        </w:tc>
        <w:tc>
          <w:tcPr>
            <w:tcW w:w="641" w:type="dxa"/>
            <w:shd w:val="clear" w:color="auto" w:fill="DEEAF6" w:themeFill="accent1" w:themeFillTint="33"/>
          </w:tcPr>
          <w:p w14:paraId="17EA16EF" w14:textId="77777777" w:rsidR="00C50755" w:rsidRPr="00D105ED" w:rsidRDefault="00C50755" w:rsidP="00C50755">
            <w:pPr>
              <w:pStyle w:val="TableParagraph"/>
              <w:ind w:left="7"/>
              <w:rPr>
                <w:sz w:val="24"/>
                <w:szCs w:val="24"/>
              </w:rPr>
            </w:pPr>
            <w:r w:rsidRPr="00D105ED">
              <w:rPr>
                <w:sz w:val="24"/>
                <w:szCs w:val="24"/>
              </w:rPr>
              <w:t>2</w:t>
            </w:r>
          </w:p>
        </w:tc>
        <w:tc>
          <w:tcPr>
            <w:tcW w:w="814" w:type="dxa"/>
            <w:shd w:val="clear" w:color="auto" w:fill="DEEAF6" w:themeFill="accent1" w:themeFillTint="33"/>
          </w:tcPr>
          <w:p w14:paraId="0A7E981C" w14:textId="77777777" w:rsidR="00C50755" w:rsidRPr="00D105ED" w:rsidRDefault="00C50755" w:rsidP="00C50755">
            <w:pPr>
              <w:pStyle w:val="TableParagraph"/>
              <w:ind w:left="6"/>
              <w:rPr>
                <w:sz w:val="24"/>
                <w:szCs w:val="24"/>
              </w:rPr>
            </w:pPr>
            <w:r w:rsidRPr="00D105ED">
              <w:rPr>
                <w:sz w:val="24"/>
                <w:szCs w:val="24"/>
              </w:rPr>
              <w:t>3</w:t>
            </w:r>
          </w:p>
        </w:tc>
        <w:tc>
          <w:tcPr>
            <w:tcW w:w="804" w:type="dxa"/>
            <w:shd w:val="clear" w:color="auto" w:fill="DEEAF6" w:themeFill="accent1" w:themeFillTint="33"/>
          </w:tcPr>
          <w:p w14:paraId="359E1003" w14:textId="77777777" w:rsidR="00C50755" w:rsidRPr="00D105ED" w:rsidRDefault="00C50755" w:rsidP="00C50755">
            <w:pPr>
              <w:pStyle w:val="TableParagraph"/>
              <w:ind w:left="11"/>
              <w:rPr>
                <w:sz w:val="24"/>
                <w:szCs w:val="24"/>
              </w:rPr>
            </w:pPr>
            <w:r w:rsidRPr="00D105ED">
              <w:rPr>
                <w:sz w:val="24"/>
                <w:szCs w:val="24"/>
              </w:rPr>
              <w:t>4</w:t>
            </w:r>
          </w:p>
        </w:tc>
        <w:tc>
          <w:tcPr>
            <w:tcW w:w="805" w:type="dxa"/>
            <w:shd w:val="clear" w:color="auto" w:fill="DEEAF6" w:themeFill="accent1" w:themeFillTint="33"/>
          </w:tcPr>
          <w:p w14:paraId="0BD91284" w14:textId="77777777" w:rsidR="00C50755" w:rsidRPr="00D105ED" w:rsidRDefault="00C50755" w:rsidP="00C50755">
            <w:pPr>
              <w:pStyle w:val="TableParagraph"/>
              <w:ind w:left="11"/>
              <w:rPr>
                <w:sz w:val="24"/>
                <w:szCs w:val="24"/>
              </w:rPr>
            </w:pPr>
            <w:r w:rsidRPr="00D105ED">
              <w:rPr>
                <w:sz w:val="24"/>
                <w:szCs w:val="24"/>
              </w:rPr>
              <w:t>5</w:t>
            </w:r>
          </w:p>
        </w:tc>
        <w:tc>
          <w:tcPr>
            <w:tcW w:w="804" w:type="dxa"/>
            <w:shd w:val="clear" w:color="auto" w:fill="DEEAF6" w:themeFill="accent1" w:themeFillTint="33"/>
          </w:tcPr>
          <w:p w14:paraId="21A81A1C" w14:textId="77777777" w:rsidR="00C50755" w:rsidRPr="00D105ED" w:rsidRDefault="00C50755" w:rsidP="00C50755">
            <w:pPr>
              <w:pStyle w:val="TableParagraph"/>
              <w:ind w:left="10"/>
              <w:rPr>
                <w:sz w:val="24"/>
                <w:szCs w:val="24"/>
              </w:rPr>
            </w:pPr>
            <w:r w:rsidRPr="00D105ED">
              <w:rPr>
                <w:sz w:val="24"/>
                <w:szCs w:val="24"/>
              </w:rPr>
              <w:t>6</w:t>
            </w:r>
          </w:p>
        </w:tc>
        <w:tc>
          <w:tcPr>
            <w:tcW w:w="809" w:type="dxa"/>
            <w:shd w:val="clear" w:color="auto" w:fill="DEEAF6" w:themeFill="accent1" w:themeFillTint="33"/>
          </w:tcPr>
          <w:p w14:paraId="48FE7AF0" w14:textId="77777777" w:rsidR="00C50755" w:rsidRPr="00D105ED" w:rsidRDefault="00C50755" w:rsidP="00C50755">
            <w:pPr>
              <w:pStyle w:val="TableParagraph"/>
              <w:ind w:left="10"/>
              <w:rPr>
                <w:sz w:val="24"/>
                <w:szCs w:val="24"/>
              </w:rPr>
            </w:pPr>
            <w:r w:rsidRPr="00D105ED">
              <w:rPr>
                <w:sz w:val="24"/>
                <w:szCs w:val="24"/>
              </w:rPr>
              <w:t>7</w:t>
            </w:r>
          </w:p>
        </w:tc>
      </w:tr>
      <w:tr w:rsidR="00C50755" w:rsidRPr="00D105ED" w14:paraId="06509A53" w14:textId="77777777" w:rsidTr="002331CF">
        <w:trPr>
          <w:trHeight w:val="1397"/>
        </w:trPr>
        <w:tc>
          <w:tcPr>
            <w:tcW w:w="4673" w:type="dxa"/>
          </w:tcPr>
          <w:p w14:paraId="0ED83159" w14:textId="5FD774B3" w:rsidR="00C50755" w:rsidRPr="002331CF" w:rsidRDefault="00C50755" w:rsidP="002331CF">
            <w:pPr>
              <w:pStyle w:val="TableParagraph"/>
              <w:ind w:left="110" w:right="95"/>
              <w:jc w:val="both"/>
              <w:rPr>
                <w:sz w:val="24"/>
                <w:szCs w:val="28"/>
                <w:lang w:eastAsia="ru-RU"/>
              </w:rPr>
            </w:pPr>
            <w:r w:rsidRPr="002331CF">
              <w:rPr>
                <w:sz w:val="24"/>
                <w:szCs w:val="28"/>
                <w:lang w:eastAsia="ru-RU"/>
              </w:rPr>
              <w:t xml:space="preserve">Жилые здания повышенной этажности (11–16 этажей) и высотные здания (более 16 этажей); общественные здания (более 6000 </w:t>
            </w:r>
            <w:r w:rsidR="00D105ED">
              <w:rPr>
                <w:sz w:val="24"/>
                <w:szCs w:val="28"/>
                <w:lang w:eastAsia="ru-RU"/>
              </w:rPr>
              <w:t>м</w:t>
            </w:r>
            <w:r w:rsidR="00D105ED" w:rsidRPr="00D105ED">
              <w:rPr>
                <w:sz w:val="24"/>
                <w:szCs w:val="28"/>
                <w:vertAlign w:val="superscript"/>
                <w:lang w:eastAsia="ru-RU"/>
              </w:rPr>
              <w:t>2</w:t>
            </w:r>
            <w:r w:rsidRPr="002331CF">
              <w:rPr>
                <w:sz w:val="24"/>
                <w:szCs w:val="28"/>
                <w:lang w:eastAsia="ru-RU"/>
              </w:rPr>
              <w:t>), дома</w:t>
            </w:r>
            <w:r w:rsidR="00D105ED" w:rsidRPr="00DA1E3F">
              <w:rPr>
                <w:sz w:val="24"/>
                <w:szCs w:val="28"/>
                <w:lang w:eastAsia="ru-RU"/>
              </w:rPr>
              <w:t xml:space="preserve"> </w:t>
            </w:r>
            <w:r w:rsidR="00D105ED" w:rsidRPr="002331CF">
              <w:rPr>
                <w:sz w:val="24"/>
                <w:szCs w:val="28"/>
                <w:lang w:eastAsia="ru-RU"/>
              </w:rPr>
              <w:t>культуры, музеи, театры, стадионы</w:t>
            </w:r>
          </w:p>
        </w:tc>
        <w:tc>
          <w:tcPr>
            <w:tcW w:w="641" w:type="dxa"/>
          </w:tcPr>
          <w:p w14:paraId="16E9E619" w14:textId="77777777" w:rsidR="00C50755" w:rsidRPr="00D105ED" w:rsidRDefault="00C50755" w:rsidP="00C50755">
            <w:pPr>
              <w:pStyle w:val="TableParagraph"/>
              <w:jc w:val="left"/>
              <w:rPr>
                <w:sz w:val="24"/>
                <w:szCs w:val="24"/>
              </w:rPr>
            </w:pPr>
          </w:p>
          <w:p w14:paraId="262CFA7E" w14:textId="77777777" w:rsidR="00C50755" w:rsidRPr="00D105ED" w:rsidRDefault="00C50755" w:rsidP="00C50755">
            <w:pPr>
              <w:pStyle w:val="TableParagraph"/>
              <w:ind w:left="7"/>
              <w:rPr>
                <w:sz w:val="24"/>
                <w:szCs w:val="24"/>
              </w:rPr>
            </w:pPr>
            <w:r w:rsidRPr="00D105ED">
              <w:rPr>
                <w:sz w:val="24"/>
                <w:szCs w:val="24"/>
              </w:rPr>
              <w:t>1</w:t>
            </w:r>
          </w:p>
        </w:tc>
        <w:tc>
          <w:tcPr>
            <w:tcW w:w="814" w:type="dxa"/>
          </w:tcPr>
          <w:p w14:paraId="26926A19" w14:textId="77777777" w:rsidR="00C50755" w:rsidRPr="00D105ED" w:rsidRDefault="00C50755" w:rsidP="00C50755">
            <w:pPr>
              <w:pStyle w:val="TableParagraph"/>
              <w:jc w:val="left"/>
              <w:rPr>
                <w:sz w:val="24"/>
                <w:szCs w:val="24"/>
              </w:rPr>
            </w:pPr>
          </w:p>
          <w:p w14:paraId="59FD0F02" w14:textId="77777777" w:rsidR="00C50755" w:rsidRPr="00D105ED" w:rsidRDefault="00C50755" w:rsidP="00C50755">
            <w:pPr>
              <w:pStyle w:val="TableParagraph"/>
              <w:ind w:left="173" w:right="164"/>
              <w:rPr>
                <w:sz w:val="24"/>
                <w:szCs w:val="24"/>
              </w:rPr>
            </w:pPr>
            <w:r w:rsidRPr="00D105ED">
              <w:rPr>
                <w:sz w:val="24"/>
                <w:szCs w:val="24"/>
              </w:rPr>
              <w:t>0,93</w:t>
            </w:r>
          </w:p>
        </w:tc>
        <w:tc>
          <w:tcPr>
            <w:tcW w:w="804" w:type="dxa"/>
          </w:tcPr>
          <w:p w14:paraId="5C3595F8" w14:textId="77777777" w:rsidR="00C50755" w:rsidRPr="00D105ED" w:rsidRDefault="00C50755" w:rsidP="00C50755">
            <w:pPr>
              <w:pStyle w:val="TableParagraph"/>
              <w:jc w:val="left"/>
              <w:rPr>
                <w:sz w:val="24"/>
                <w:szCs w:val="24"/>
              </w:rPr>
            </w:pPr>
          </w:p>
          <w:p w14:paraId="0EC7278F" w14:textId="77777777" w:rsidR="00C50755" w:rsidRPr="00D105ED" w:rsidRDefault="00C50755" w:rsidP="00C50755">
            <w:pPr>
              <w:pStyle w:val="TableParagraph"/>
              <w:ind w:left="170" w:right="162"/>
              <w:rPr>
                <w:sz w:val="24"/>
                <w:szCs w:val="24"/>
              </w:rPr>
            </w:pPr>
            <w:r w:rsidRPr="00D105ED">
              <w:rPr>
                <w:sz w:val="24"/>
                <w:szCs w:val="24"/>
              </w:rPr>
              <w:t>0,86</w:t>
            </w:r>
          </w:p>
        </w:tc>
        <w:tc>
          <w:tcPr>
            <w:tcW w:w="805" w:type="dxa"/>
          </w:tcPr>
          <w:p w14:paraId="094551F9" w14:textId="77777777" w:rsidR="00C50755" w:rsidRPr="00D105ED" w:rsidRDefault="00C50755" w:rsidP="00C50755">
            <w:pPr>
              <w:pStyle w:val="TableParagraph"/>
              <w:jc w:val="left"/>
              <w:rPr>
                <w:sz w:val="24"/>
                <w:szCs w:val="24"/>
              </w:rPr>
            </w:pPr>
          </w:p>
          <w:p w14:paraId="436679B3" w14:textId="77777777" w:rsidR="00C50755" w:rsidRPr="00D105ED" w:rsidRDefault="00C50755" w:rsidP="00C50755">
            <w:pPr>
              <w:pStyle w:val="TableParagraph"/>
              <w:ind w:left="172" w:right="163"/>
              <w:rPr>
                <w:sz w:val="24"/>
                <w:szCs w:val="24"/>
              </w:rPr>
            </w:pPr>
            <w:r w:rsidRPr="00D105ED">
              <w:rPr>
                <w:sz w:val="24"/>
                <w:szCs w:val="24"/>
              </w:rPr>
              <w:t>0,8</w:t>
            </w:r>
          </w:p>
        </w:tc>
        <w:tc>
          <w:tcPr>
            <w:tcW w:w="804" w:type="dxa"/>
          </w:tcPr>
          <w:p w14:paraId="4D57A35D" w14:textId="77777777" w:rsidR="00C50755" w:rsidRPr="00D105ED" w:rsidRDefault="00C50755" w:rsidP="00C50755">
            <w:pPr>
              <w:pStyle w:val="TableParagraph"/>
              <w:jc w:val="left"/>
              <w:rPr>
                <w:sz w:val="24"/>
                <w:szCs w:val="24"/>
              </w:rPr>
            </w:pPr>
          </w:p>
          <w:p w14:paraId="362310BC" w14:textId="77777777" w:rsidR="00C50755" w:rsidRPr="00D105ED" w:rsidRDefault="00C50755" w:rsidP="00C50755">
            <w:pPr>
              <w:pStyle w:val="TableParagraph"/>
              <w:ind w:left="170" w:right="162"/>
              <w:rPr>
                <w:sz w:val="24"/>
                <w:szCs w:val="24"/>
              </w:rPr>
            </w:pPr>
            <w:r w:rsidRPr="00D105ED">
              <w:rPr>
                <w:sz w:val="24"/>
                <w:szCs w:val="24"/>
              </w:rPr>
              <w:t>0,74</w:t>
            </w:r>
          </w:p>
        </w:tc>
        <w:tc>
          <w:tcPr>
            <w:tcW w:w="809" w:type="dxa"/>
          </w:tcPr>
          <w:p w14:paraId="7A45CFFD" w14:textId="77777777" w:rsidR="00C50755" w:rsidRPr="00D105ED" w:rsidRDefault="00C50755" w:rsidP="00C50755">
            <w:pPr>
              <w:pStyle w:val="TableParagraph"/>
              <w:jc w:val="left"/>
              <w:rPr>
                <w:sz w:val="24"/>
                <w:szCs w:val="24"/>
              </w:rPr>
            </w:pPr>
          </w:p>
          <w:p w14:paraId="634918FD" w14:textId="77777777" w:rsidR="00C50755" w:rsidRPr="00D105ED" w:rsidRDefault="00C50755" w:rsidP="00C50755">
            <w:pPr>
              <w:pStyle w:val="TableParagraph"/>
              <w:ind w:left="57" w:right="45"/>
              <w:rPr>
                <w:sz w:val="24"/>
                <w:szCs w:val="24"/>
              </w:rPr>
            </w:pPr>
            <w:r w:rsidRPr="00D105ED">
              <w:rPr>
                <w:sz w:val="24"/>
                <w:szCs w:val="24"/>
              </w:rPr>
              <w:t>0,69</w:t>
            </w:r>
          </w:p>
        </w:tc>
      </w:tr>
      <w:tr w:rsidR="00C50755" w:rsidRPr="00D105ED" w14:paraId="1472A379" w14:textId="77777777" w:rsidTr="002331CF">
        <w:trPr>
          <w:trHeight w:val="1133"/>
        </w:trPr>
        <w:tc>
          <w:tcPr>
            <w:tcW w:w="4673" w:type="dxa"/>
          </w:tcPr>
          <w:p w14:paraId="0ADB3A05" w14:textId="576DBCEF" w:rsidR="00C50755" w:rsidRPr="002331CF" w:rsidRDefault="00C50755" w:rsidP="002331CF">
            <w:pPr>
              <w:pStyle w:val="TableParagraph"/>
              <w:tabs>
                <w:tab w:val="left" w:pos="1859"/>
                <w:tab w:val="left" w:pos="2805"/>
                <w:tab w:val="left" w:pos="3587"/>
                <w:tab w:val="left" w:pos="4534"/>
              </w:tabs>
              <w:ind w:left="110" w:right="93"/>
              <w:jc w:val="left"/>
              <w:rPr>
                <w:sz w:val="24"/>
                <w:szCs w:val="28"/>
                <w:lang w:eastAsia="ru-RU"/>
              </w:rPr>
            </w:pPr>
            <w:r w:rsidRPr="002331CF">
              <w:rPr>
                <w:sz w:val="24"/>
                <w:szCs w:val="28"/>
                <w:lang w:eastAsia="ru-RU"/>
              </w:rPr>
              <w:t>Многоэтажные</w:t>
            </w:r>
            <w:r w:rsidR="00D105ED" w:rsidRPr="002331CF">
              <w:rPr>
                <w:sz w:val="24"/>
                <w:szCs w:val="28"/>
                <w:lang w:eastAsia="ru-RU"/>
              </w:rPr>
              <w:t xml:space="preserve"> </w:t>
            </w:r>
            <w:r w:rsidRPr="002331CF">
              <w:rPr>
                <w:sz w:val="24"/>
                <w:szCs w:val="28"/>
                <w:lang w:eastAsia="ru-RU"/>
              </w:rPr>
              <w:t>жилые</w:t>
            </w:r>
            <w:r w:rsidR="00D105ED" w:rsidRPr="002331CF">
              <w:rPr>
                <w:sz w:val="24"/>
                <w:szCs w:val="28"/>
                <w:lang w:eastAsia="ru-RU"/>
              </w:rPr>
              <w:t xml:space="preserve"> </w:t>
            </w:r>
            <w:r w:rsidRPr="002331CF">
              <w:rPr>
                <w:sz w:val="24"/>
                <w:szCs w:val="28"/>
                <w:lang w:eastAsia="ru-RU"/>
              </w:rPr>
              <w:t>дома</w:t>
            </w:r>
            <w:r w:rsidR="00D105ED" w:rsidRPr="002331CF">
              <w:rPr>
                <w:sz w:val="24"/>
                <w:szCs w:val="28"/>
                <w:lang w:eastAsia="ru-RU"/>
              </w:rPr>
              <w:t xml:space="preserve"> </w:t>
            </w:r>
            <w:r w:rsidRPr="002331CF">
              <w:rPr>
                <w:sz w:val="24"/>
                <w:szCs w:val="28"/>
                <w:lang w:eastAsia="ru-RU"/>
              </w:rPr>
              <w:t>(6–10</w:t>
            </w:r>
            <w:r w:rsidR="00D105ED" w:rsidRPr="002331CF">
              <w:rPr>
                <w:sz w:val="24"/>
                <w:szCs w:val="28"/>
                <w:lang w:eastAsia="ru-RU"/>
              </w:rPr>
              <w:t xml:space="preserve"> </w:t>
            </w:r>
            <w:r w:rsidRPr="002331CF">
              <w:rPr>
                <w:sz w:val="24"/>
                <w:szCs w:val="28"/>
                <w:lang w:eastAsia="ru-RU"/>
              </w:rPr>
              <w:t>этажей);</w:t>
            </w:r>
            <w:r w:rsidR="00D105ED" w:rsidRPr="002331CF">
              <w:rPr>
                <w:sz w:val="24"/>
                <w:szCs w:val="28"/>
                <w:lang w:eastAsia="ru-RU"/>
              </w:rPr>
              <w:t xml:space="preserve"> </w:t>
            </w:r>
            <w:r w:rsidRPr="002331CF">
              <w:rPr>
                <w:sz w:val="24"/>
                <w:szCs w:val="28"/>
                <w:lang w:eastAsia="ru-RU"/>
              </w:rPr>
              <w:t xml:space="preserve">общественные здания (1000–6000 </w:t>
            </w:r>
            <w:r w:rsidR="00D105ED">
              <w:rPr>
                <w:sz w:val="24"/>
                <w:szCs w:val="28"/>
                <w:lang w:eastAsia="ru-RU"/>
              </w:rPr>
              <w:t>м</w:t>
            </w:r>
            <w:r w:rsidR="00D105ED" w:rsidRPr="00D105ED">
              <w:rPr>
                <w:sz w:val="24"/>
                <w:szCs w:val="28"/>
                <w:vertAlign w:val="superscript"/>
                <w:lang w:eastAsia="ru-RU"/>
              </w:rPr>
              <w:t>2</w:t>
            </w:r>
            <w:r w:rsidRPr="002331CF">
              <w:rPr>
                <w:sz w:val="24"/>
                <w:szCs w:val="28"/>
                <w:lang w:eastAsia="ru-RU"/>
              </w:rPr>
              <w:t>), торговые и</w:t>
            </w:r>
            <w:r w:rsidR="00D105ED" w:rsidRPr="00D105ED">
              <w:rPr>
                <w:sz w:val="24"/>
                <w:szCs w:val="28"/>
                <w:lang w:eastAsia="ru-RU"/>
              </w:rPr>
              <w:t xml:space="preserve"> офисные центры, бассейны, спортивные залы, школы</w:t>
            </w:r>
          </w:p>
        </w:tc>
        <w:tc>
          <w:tcPr>
            <w:tcW w:w="641" w:type="dxa"/>
          </w:tcPr>
          <w:p w14:paraId="174D7915" w14:textId="77777777" w:rsidR="00C50755" w:rsidRPr="00D105ED" w:rsidRDefault="00C50755" w:rsidP="00C50755">
            <w:pPr>
              <w:pStyle w:val="TableParagraph"/>
              <w:ind w:left="90" w:right="81"/>
              <w:rPr>
                <w:sz w:val="24"/>
                <w:szCs w:val="24"/>
              </w:rPr>
            </w:pPr>
            <w:r w:rsidRPr="00D105ED">
              <w:rPr>
                <w:sz w:val="24"/>
                <w:szCs w:val="24"/>
              </w:rPr>
              <w:t>1,08</w:t>
            </w:r>
          </w:p>
        </w:tc>
        <w:tc>
          <w:tcPr>
            <w:tcW w:w="814" w:type="dxa"/>
          </w:tcPr>
          <w:p w14:paraId="122AD500" w14:textId="77777777" w:rsidR="00C50755" w:rsidRPr="00D105ED" w:rsidRDefault="00C50755" w:rsidP="00C50755">
            <w:pPr>
              <w:pStyle w:val="TableParagraph"/>
              <w:ind w:left="6"/>
              <w:rPr>
                <w:sz w:val="24"/>
                <w:szCs w:val="24"/>
              </w:rPr>
            </w:pPr>
            <w:r w:rsidRPr="00D105ED">
              <w:rPr>
                <w:sz w:val="24"/>
                <w:szCs w:val="24"/>
              </w:rPr>
              <w:t>1</w:t>
            </w:r>
          </w:p>
        </w:tc>
        <w:tc>
          <w:tcPr>
            <w:tcW w:w="804" w:type="dxa"/>
          </w:tcPr>
          <w:p w14:paraId="103A2796" w14:textId="77777777" w:rsidR="00C50755" w:rsidRPr="00D105ED" w:rsidRDefault="00C50755" w:rsidP="00C50755">
            <w:pPr>
              <w:pStyle w:val="TableParagraph"/>
              <w:ind w:left="170" w:right="162"/>
              <w:rPr>
                <w:sz w:val="24"/>
                <w:szCs w:val="24"/>
              </w:rPr>
            </w:pPr>
            <w:r w:rsidRPr="00D105ED">
              <w:rPr>
                <w:sz w:val="24"/>
                <w:szCs w:val="24"/>
              </w:rPr>
              <w:t>0,93</w:t>
            </w:r>
          </w:p>
        </w:tc>
        <w:tc>
          <w:tcPr>
            <w:tcW w:w="805" w:type="dxa"/>
          </w:tcPr>
          <w:p w14:paraId="220D5D04" w14:textId="77777777" w:rsidR="00C50755" w:rsidRPr="00D105ED" w:rsidRDefault="00C50755" w:rsidP="00C50755">
            <w:pPr>
              <w:pStyle w:val="TableParagraph"/>
              <w:ind w:left="172" w:right="163"/>
              <w:rPr>
                <w:sz w:val="24"/>
                <w:szCs w:val="24"/>
              </w:rPr>
            </w:pPr>
            <w:r w:rsidRPr="00D105ED">
              <w:rPr>
                <w:sz w:val="24"/>
                <w:szCs w:val="24"/>
              </w:rPr>
              <w:t>0,86</w:t>
            </w:r>
          </w:p>
        </w:tc>
        <w:tc>
          <w:tcPr>
            <w:tcW w:w="804" w:type="dxa"/>
          </w:tcPr>
          <w:p w14:paraId="75B62CC7" w14:textId="77777777" w:rsidR="00C50755" w:rsidRPr="00D105ED" w:rsidRDefault="00C50755" w:rsidP="00C50755">
            <w:pPr>
              <w:pStyle w:val="TableParagraph"/>
              <w:ind w:left="170" w:right="162"/>
              <w:rPr>
                <w:sz w:val="24"/>
                <w:szCs w:val="24"/>
              </w:rPr>
            </w:pPr>
            <w:r w:rsidRPr="00D105ED">
              <w:rPr>
                <w:sz w:val="24"/>
                <w:szCs w:val="24"/>
              </w:rPr>
              <w:t>0,8</w:t>
            </w:r>
          </w:p>
        </w:tc>
        <w:tc>
          <w:tcPr>
            <w:tcW w:w="809" w:type="dxa"/>
          </w:tcPr>
          <w:p w14:paraId="68E0D5B0" w14:textId="77777777" w:rsidR="00C50755" w:rsidRPr="00D105ED" w:rsidRDefault="00C50755" w:rsidP="00C50755">
            <w:pPr>
              <w:pStyle w:val="TableParagraph"/>
              <w:ind w:left="57" w:right="45"/>
              <w:rPr>
                <w:sz w:val="24"/>
                <w:szCs w:val="24"/>
              </w:rPr>
            </w:pPr>
            <w:r w:rsidRPr="00D105ED">
              <w:rPr>
                <w:sz w:val="24"/>
                <w:szCs w:val="24"/>
              </w:rPr>
              <w:t>0,74</w:t>
            </w:r>
          </w:p>
        </w:tc>
      </w:tr>
      <w:tr w:rsidR="00C50755" w:rsidRPr="00D105ED" w14:paraId="37B3600C" w14:textId="77777777" w:rsidTr="00C50755">
        <w:trPr>
          <w:trHeight w:val="1012"/>
        </w:trPr>
        <w:tc>
          <w:tcPr>
            <w:tcW w:w="4673" w:type="dxa"/>
          </w:tcPr>
          <w:p w14:paraId="5575F970" w14:textId="5CE0F02C" w:rsidR="00C50755" w:rsidRPr="002331CF" w:rsidRDefault="00C50755" w:rsidP="002331CF">
            <w:pPr>
              <w:pStyle w:val="TableParagraph"/>
              <w:ind w:left="110" w:right="94"/>
              <w:jc w:val="both"/>
              <w:rPr>
                <w:sz w:val="24"/>
                <w:szCs w:val="28"/>
                <w:lang w:eastAsia="ru-RU"/>
              </w:rPr>
            </w:pPr>
            <w:r w:rsidRPr="002331CF">
              <w:rPr>
                <w:sz w:val="24"/>
                <w:szCs w:val="28"/>
                <w:lang w:eastAsia="ru-RU"/>
              </w:rPr>
              <w:t>Жилые дома средней этажности (3–5 этажей), в т.</w:t>
            </w:r>
            <w:r w:rsidR="0043502A">
              <w:rPr>
                <w:sz w:val="24"/>
                <w:szCs w:val="28"/>
                <w:lang w:eastAsia="ru-RU"/>
              </w:rPr>
              <w:t xml:space="preserve"> </w:t>
            </w:r>
            <w:r w:rsidRPr="002331CF">
              <w:rPr>
                <w:sz w:val="24"/>
                <w:szCs w:val="28"/>
                <w:lang w:eastAsia="ru-RU"/>
              </w:rPr>
              <w:t xml:space="preserve">ч. коттеджи (таунхаусы); здания общественного назначения (500–1000 </w:t>
            </w:r>
            <w:r w:rsidR="00D105ED">
              <w:rPr>
                <w:sz w:val="24"/>
                <w:szCs w:val="28"/>
                <w:lang w:eastAsia="ru-RU"/>
              </w:rPr>
              <w:t>м</w:t>
            </w:r>
            <w:r w:rsidR="00D105ED" w:rsidRPr="00D105ED">
              <w:rPr>
                <w:sz w:val="24"/>
                <w:szCs w:val="28"/>
                <w:vertAlign w:val="superscript"/>
                <w:lang w:eastAsia="ru-RU"/>
              </w:rPr>
              <w:t>2</w:t>
            </w:r>
            <w:r w:rsidRPr="002331CF">
              <w:rPr>
                <w:sz w:val="24"/>
                <w:szCs w:val="28"/>
                <w:lang w:eastAsia="ru-RU"/>
              </w:rPr>
              <w:t>), магазины, торговые</w:t>
            </w:r>
            <w:r w:rsidR="0043502A">
              <w:rPr>
                <w:sz w:val="24"/>
                <w:szCs w:val="28"/>
                <w:lang w:eastAsia="ru-RU"/>
              </w:rPr>
              <w:t xml:space="preserve"> </w:t>
            </w:r>
            <w:r w:rsidR="0043502A" w:rsidRPr="0043502A">
              <w:rPr>
                <w:sz w:val="24"/>
                <w:szCs w:val="28"/>
                <w:lang w:eastAsia="ru-RU"/>
              </w:rPr>
              <w:t xml:space="preserve"> павильоны</w:t>
            </w:r>
          </w:p>
        </w:tc>
        <w:tc>
          <w:tcPr>
            <w:tcW w:w="641" w:type="dxa"/>
          </w:tcPr>
          <w:p w14:paraId="29EF1102" w14:textId="77777777" w:rsidR="00C50755" w:rsidRPr="00D105ED" w:rsidRDefault="00C50755" w:rsidP="00C50755">
            <w:pPr>
              <w:pStyle w:val="TableParagraph"/>
              <w:jc w:val="left"/>
              <w:rPr>
                <w:sz w:val="24"/>
                <w:szCs w:val="24"/>
              </w:rPr>
            </w:pPr>
          </w:p>
          <w:p w14:paraId="536C52F7" w14:textId="77777777" w:rsidR="00C50755" w:rsidRPr="00D105ED" w:rsidRDefault="00C50755" w:rsidP="00C50755">
            <w:pPr>
              <w:pStyle w:val="TableParagraph"/>
              <w:ind w:left="90" w:right="81"/>
              <w:rPr>
                <w:sz w:val="24"/>
                <w:szCs w:val="24"/>
              </w:rPr>
            </w:pPr>
            <w:r w:rsidRPr="00D105ED">
              <w:rPr>
                <w:sz w:val="24"/>
                <w:szCs w:val="24"/>
              </w:rPr>
              <w:t>1,16</w:t>
            </w:r>
          </w:p>
        </w:tc>
        <w:tc>
          <w:tcPr>
            <w:tcW w:w="814" w:type="dxa"/>
          </w:tcPr>
          <w:p w14:paraId="7DB7B461" w14:textId="77777777" w:rsidR="00C50755" w:rsidRPr="00D105ED" w:rsidRDefault="00C50755" w:rsidP="00C50755">
            <w:pPr>
              <w:pStyle w:val="TableParagraph"/>
              <w:jc w:val="left"/>
              <w:rPr>
                <w:sz w:val="24"/>
                <w:szCs w:val="24"/>
              </w:rPr>
            </w:pPr>
          </w:p>
          <w:p w14:paraId="0B8FE79A" w14:textId="77777777" w:rsidR="00C50755" w:rsidRPr="00D105ED" w:rsidRDefault="00C50755" w:rsidP="00C50755">
            <w:pPr>
              <w:pStyle w:val="TableParagraph"/>
              <w:ind w:left="173" w:right="164"/>
              <w:rPr>
                <w:sz w:val="24"/>
                <w:szCs w:val="24"/>
              </w:rPr>
            </w:pPr>
            <w:r w:rsidRPr="00D105ED">
              <w:rPr>
                <w:sz w:val="24"/>
                <w:szCs w:val="24"/>
              </w:rPr>
              <w:t>1,08</w:t>
            </w:r>
          </w:p>
        </w:tc>
        <w:tc>
          <w:tcPr>
            <w:tcW w:w="804" w:type="dxa"/>
          </w:tcPr>
          <w:p w14:paraId="2AB4A3E3" w14:textId="77777777" w:rsidR="00C50755" w:rsidRPr="00D105ED" w:rsidRDefault="00C50755" w:rsidP="00C50755">
            <w:pPr>
              <w:pStyle w:val="TableParagraph"/>
              <w:jc w:val="left"/>
              <w:rPr>
                <w:sz w:val="24"/>
                <w:szCs w:val="24"/>
              </w:rPr>
            </w:pPr>
          </w:p>
          <w:p w14:paraId="6F0003FE" w14:textId="77777777" w:rsidR="00C50755" w:rsidRPr="00D105ED" w:rsidRDefault="00C50755" w:rsidP="00C50755">
            <w:pPr>
              <w:pStyle w:val="TableParagraph"/>
              <w:ind w:left="11"/>
              <w:rPr>
                <w:sz w:val="24"/>
                <w:szCs w:val="24"/>
              </w:rPr>
            </w:pPr>
            <w:r w:rsidRPr="00D105ED">
              <w:rPr>
                <w:sz w:val="24"/>
                <w:szCs w:val="24"/>
              </w:rPr>
              <w:t>1</w:t>
            </w:r>
          </w:p>
        </w:tc>
        <w:tc>
          <w:tcPr>
            <w:tcW w:w="805" w:type="dxa"/>
          </w:tcPr>
          <w:p w14:paraId="6EA620E1" w14:textId="77777777" w:rsidR="00C50755" w:rsidRPr="00D105ED" w:rsidRDefault="00C50755" w:rsidP="00C50755">
            <w:pPr>
              <w:pStyle w:val="TableParagraph"/>
              <w:jc w:val="left"/>
              <w:rPr>
                <w:sz w:val="24"/>
                <w:szCs w:val="24"/>
              </w:rPr>
            </w:pPr>
          </w:p>
          <w:p w14:paraId="76485072" w14:textId="77777777" w:rsidR="00C50755" w:rsidRPr="00D105ED" w:rsidRDefault="00C50755" w:rsidP="00C50755">
            <w:pPr>
              <w:pStyle w:val="TableParagraph"/>
              <w:ind w:left="172" w:right="163"/>
              <w:rPr>
                <w:sz w:val="24"/>
                <w:szCs w:val="24"/>
              </w:rPr>
            </w:pPr>
            <w:r w:rsidRPr="00D105ED">
              <w:rPr>
                <w:sz w:val="24"/>
                <w:szCs w:val="24"/>
              </w:rPr>
              <w:t>0,93</w:t>
            </w:r>
          </w:p>
        </w:tc>
        <w:tc>
          <w:tcPr>
            <w:tcW w:w="804" w:type="dxa"/>
          </w:tcPr>
          <w:p w14:paraId="4F43173B" w14:textId="77777777" w:rsidR="00C50755" w:rsidRPr="00D105ED" w:rsidRDefault="00C50755" w:rsidP="00C50755">
            <w:pPr>
              <w:pStyle w:val="TableParagraph"/>
              <w:jc w:val="left"/>
              <w:rPr>
                <w:sz w:val="24"/>
                <w:szCs w:val="24"/>
              </w:rPr>
            </w:pPr>
          </w:p>
          <w:p w14:paraId="5BDF08F9" w14:textId="77777777" w:rsidR="00C50755" w:rsidRPr="00D105ED" w:rsidRDefault="00C50755" w:rsidP="00C50755">
            <w:pPr>
              <w:pStyle w:val="TableParagraph"/>
              <w:ind w:left="170" w:right="162"/>
              <w:rPr>
                <w:sz w:val="24"/>
                <w:szCs w:val="24"/>
              </w:rPr>
            </w:pPr>
            <w:r w:rsidRPr="00D105ED">
              <w:rPr>
                <w:sz w:val="24"/>
                <w:szCs w:val="24"/>
              </w:rPr>
              <w:t>0,86</w:t>
            </w:r>
          </w:p>
        </w:tc>
        <w:tc>
          <w:tcPr>
            <w:tcW w:w="809" w:type="dxa"/>
          </w:tcPr>
          <w:p w14:paraId="166830CB" w14:textId="77777777" w:rsidR="00C50755" w:rsidRPr="00D105ED" w:rsidRDefault="00C50755" w:rsidP="00C50755">
            <w:pPr>
              <w:pStyle w:val="TableParagraph"/>
              <w:jc w:val="left"/>
              <w:rPr>
                <w:sz w:val="24"/>
                <w:szCs w:val="24"/>
              </w:rPr>
            </w:pPr>
          </w:p>
          <w:p w14:paraId="3624AAA6" w14:textId="77777777" w:rsidR="00C50755" w:rsidRPr="00D105ED" w:rsidRDefault="00C50755" w:rsidP="00C50755">
            <w:pPr>
              <w:pStyle w:val="TableParagraph"/>
              <w:ind w:left="57" w:right="45"/>
              <w:rPr>
                <w:sz w:val="24"/>
                <w:szCs w:val="24"/>
              </w:rPr>
            </w:pPr>
            <w:r w:rsidRPr="00D105ED">
              <w:rPr>
                <w:sz w:val="24"/>
                <w:szCs w:val="24"/>
              </w:rPr>
              <w:t>0,8</w:t>
            </w:r>
          </w:p>
        </w:tc>
      </w:tr>
      <w:tr w:rsidR="00C50755" w:rsidRPr="00D105ED" w14:paraId="4B63658B" w14:textId="77777777" w:rsidTr="00C50755">
        <w:trPr>
          <w:trHeight w:val="758"/>
        </w:trPr>
        <w:tc>
          <w:tcPr>
            <w:tcW w:w="4673" w:type="dxa"/>
          </w:tcPr>
          <w:p w14:paraId="63DE39ED" w14:textId="409D0404" w:rsidR="00C50755" w:rsidRPr="002331CF" w:rsidRDefault="00C50755" w:rsidP="002331CF">
            <w:pPr>
              <w:pStyle w:val="TableParagraph"/>
              <w:tabs>
                <w:tab w:val="left" w:pos="1634"/>
                <w:tab w:val="left" w:pos="1724"/>
                <w:tab w:val="left" w:pos="2536"/>
                <w:tab w:val="left" w:pos="2936"/>
                <w:tab w:val="left" w:pos="3552"/>
                <w:tab w:val="left" w:pos="4262"/>
                <w:tab w:val="left" w:pos="4620"/>
              </w:tabs>
              <w:ind w:left="110" w:right="93"/>
              <w:jc w:val="left"/>
              <w:rPr>
                <w:sz w:val="24"/>
                <w:szCs w:val="28"/>
                <w:lang w:eastAsia="ru-RU"/>
              </w:rPr>
            </w:pPr>
            <w:r w:rsidRPr="0043502A">
              <w:rPr>
                <w:sz w:val="24"/>
                <w:szCs w:val="24"/>
              </w:rPr>
              <w:t>Малоэтажные</w:t>
            </w:r>
            <w:r w:rsidR="0043502A">
              <w:rPr>
                <w:sz w:val="24"/>
                <w:szCs w:val="24"/>
              </w:rPr>
              <w:t xml:space="preserve"> </w:t>
            </w:r>
            <w:r w:rsidRPr="00554CF6">
              <w:rPr>
                <w:sz w:val="24"/>
                <w:szCs w:val="24"/>
              </w:rPr>
              <w:t>дома,</w:t>
            </w:r>
            <w:r w:rsidR="0043502A">
              <w:rPr>
                <w:sz w:val="24"/>
                <w:szCs w:val="24"/>
              </w:rPr>
              <w:t xml:space="preserve"> </w:t>
            </w:r>
            <w:r w:rsidRPr="00554CF6">
              <w:rPr>
                <w:sz w:val="24"/>
                <w:szCs w:val="24"/>
              </w:rPr>
              <w:t>в</w:t>
            </w:r>
            <w:r w:rsidR="0043502A">
              <w:rPr>
                <w:sz w:val="24"/>
                <w:szCs w:val="24"/>
              </w:rPr>
              <w:t xml:space="preserve"> </w:t>
            </w:r>
            <w:r w:rsidRPr="00554CF6">
              <w:rPr>
                <w:sz w:val="24"/>
                <w:szCs w:val="24"/>
              </w:rPr>
              <w:t>т.</w:t>
            </w:r>
            <w:r w:rsidR="0043502A">
              <w:rPr>
                <w:sz w:val="24"/>
                <w:szCs w:val="24"/>
              </w:rPr>
              <w:t xml:space="preserve"> </w:t>
            </w:r>
            <w:r w:rsidRPr="00554CF6">
              <w:rPr>
                <w:sz w:val="24"/>
                <w:szCs w:val="24"/>
              </w:rPr>
              <w:t>ч.</w:t>
            </w:r>
            <w:r w:rsidR="0043502A">
              <w:rPr>
                <w:sz w:val="24"/>
                <w:szCs w:val="24"/>
              </w:rPr>
              <w:t xml:space="preserve"> </w:t>
            </w:r>
            <w:r w:rsidRPr="00554CF6">
              <w:rPr>
                <w:sz w:val="24"/>
                <w:szCs w:val="24"/>
              </w:rPr>
              <w:t>садовые</w:t>
            </w:r>
            <w:r w:rsidR="0043502A">
              <w:rPr>
                <w:sz w:val="24"/>
                <w:szCs w:val="24"/>
              </w:rPr>
              <w:t xml:space="preserve"> </w:t>
            </w:r>
            <w:r w:rsidRPr="002331CF">
              <w:rPr>
                <w:sz w:val="24"/>
                <w:szCs w:val="24"/>
              </w:rPr>
              <w:t xml:space="preserve">домики </w:t>
            </w:r>
            <w:r w:rsidRPr="00554CF6">
              <w:rPr>
                <w:sz w:val="24"/>
                <w:szCs w:val="24"/>
              </w:rPr>
              <w:t>(1–2 этажа);</w:t>
            </w:r>
            <w:r w:rsidR="0043502A">
              <w:rPr>
                <w:sz w:val="24"/>
                <w:szCs w:val="24"/>
              </w:rPr>
              <w:t xml:space="preserve"> </w:t>
            </w:r>
            <w:r w:rsidRPr="00554CF6">
              <w:rPr>
                <w:sz w:val="24"/>
                <w:szCs w:val="24"/>
              </w:rPr>
              <w:t>здания</w:t>
            </w:r>
            <w:r w:rsidR="0043502A">
              <w:rPr>
                <w:sz w:val="24"/>
                <w:szCs w:val="24"/>
              </w:rPr>
              <w:t xml:space="preserve"> </w:t>
            </w:r>
            <w:r w:rsidRPr="00554CF6">
              <w:rPr>
                <w:sz w:val="24"/>
                <w:szCs w:val="24"/>
              </w:rPr>
              <w:t>общественного</w:t>
            </w:r>
            <w:r w:rsidR="0043502A">
              <w:rPr>
                <w:sz w:val="24"/>
                <w:szCs w:val="24"/>
              </w:rPr>
              <w:t xml:space="preserve"> </w:t>
            </w:r>
            <w:r w:rsidRPr="002331CF">
              <w:rPr>
                <w:sz w:val="24"/>
                <w:szCs w:val="24"/>
              </w:rPr>
              <w:t>назначения</w:t>
            </w:r>
            <w:r w:rsidR="0043502A">
              <w:rPr>
                <w:sz w:val="24"/>
                <w:szCs w:val="24"/>
              </w:rPr>
              <w:t xml:space="preserve"> </w:t>
            </w:r>
            <w:r w:rsidR="0043502A" w:rsidRPr="0043502A">
              <w:rPr>
                <w:sz w:val="24"/>
                <w:szCs w:val="24"/>
              </w:rPr>
              <w:t>(до 500 м</w:t>
            </w:r>
            <w:r w:rsidR="0043502A" w:rsidRPr="0043502A">
              <w:rPr>
                <w:sz w:val="24"/>
                <w:szCs w:val="24"/>
                <w:vertAlign w:val="superscript"/>
              </w:rPr>
              <w:t>2</w:t>
            </w:r>
            <w:r w:rsidR="0043502A" w:rsidRPr="0043502A">
              <w:rPr>
                <w:sz w:val="24"/>
                <w:szCs w:val="24"/>
              </w:rPr>
              <w:t>)</w:t>
            </w:r>
          </w:p>
        </w:tc>
        <w:tc>
          <w:tcPr>
            <w:tcW w:w="641" w:type="dxa"/>
          </w:tcPr>
          <w:p w14:paraId="5F61146F" w14:textId="77777777" w:rsidR="00C50755" w:rsidRPr="00D105ED" w:rsidRDefault="00C50755" w:rsidP="00C50755">
            <w:pPr>
              <w:pStyle w:val="TableParagraph"/>
              <w:jc w:val="left"/>
              <w:rPr>
                <w:sz w:val="24"/>
                <w:szCs w:val="24"/>
              </w:rPr>
            </w:pPr>
          </w:p>
          <w:p w14:paraId="2A59D046" w14:textId="77777777" w:rsidR="00C50755" w:rsidRPr="00D105ED" w:rsidRDefault="00C50755" w:rsidP="00C50755">
            <w:pPr>
              <w:pStyle w:val="TableParagraph"/>
              <w:ind w:left="90" w:right="81"/>
              <w:rPr>
                <w:sz w:val="24"/>
                <w:szCs w:val="24"/>
              </w:rPr>
            </w:pPr>
            <w:r w:rsidRPr="00D105ED">
              <w:rPr>
                <w:sz w:val="24"/>
                <w:szCs w:val="24"/>
              </w:rPr>
              <w:t>1,25</w:t>
            </w:r>
          </w:p>
        </w:tc>
        <w:tc>
          <w:tcPr>
            <w:tcW w:w="814" w:type="dxa"/>
          </w:tcPr>
          <w:p w14:paraId="5297E120" w14:textId="77777777" w:rsidR="00C50755" w:rsidRPr="00D105ED" w:rsidRDefault="00C50755" w:rsidP="00C50755">
            <w:pPr>
              <w:pStyle w:val="TableParagraph"/>
              <w:jc w:val="left"/>
              <w:rPr>
                <w:sz w:val="24"/>
                <w:szCs w:val="24"/>
              </w:rPr>
            </w:pPr>
          </w:p>
          <w:p w14:paraId="27A45E58" w14:textId="77777777" w:rsidR="00C50755" w:rsidRPr="00D105ED" w:rsidRDefault="00C50755" w:rsidP="00C50755">
            <w:pPr>
              <w:pStyle w:val="TableParagraph"/>
              <w:ind w:left="173" w:right="164"/>
              <w:rPr>
                <w:sz w:val="24"/>
                <w:szCs w:val="24"/>
              </w:rPr>
            </w:pPr>
            <w:r w:rsidRPr="00D105ED">
              <w:rPr>
                <w:sz w:val="24"/>
                <w:szCs w:val="24"/>
              </w:rPr>
              <w:t>1,16</w:t>
            </w:r>
          </w:p>
        </w:tc>
        <w:tc>
          <w:tcPr>
            <w:tcW w:w="804" w:type="dxa"/>
          </w:tcPr>
          <w:p w14:paraId="67C42803" w14:textId="77777777" w:rsidR="00C50755" w:rsidRPr="00D105ED" w:rsidRDefault="00C50755" w:rsidP="00C50755">
            <w:pPr>
              <w:pStyle w:val="TableParagraph"/>
              <w:jc w:val="left"/>
              <w:rPr>
                <w:sz w:val="24"/>
                <w:szCs w:val="24"/>
              </w:rPr>
            </w:pPr>
          </w:p>
          <w:p w14:paraId="6B3FF752" w14:textId="77777777" w:rsidR="00C50755" w:rsidRPr="00D105ED" w:rsidRDefault="00C50755" w:rsidP="00C50755">
            <w:pPr>
              <w:pStyle w:val="TableParagraph"/>
              <w:ind w:left="170" w:right="162"/>
              <w:rPr>
                <w:sz w:val="24"/>
                <w:szCs w:val="24"/>
              </w:rPr>
            </w:pPr>
            <w:r w:rsidRPr="00D105ED">
              <w:rPr>
                <w:sz w:val="24"/>
                <w:szCs w:val="24"/>
              </w:rPr>
              <w:t>1,08</w:t>
            </w:r>
          </w:p>
        </w:tc>
        <w:tc>
          <w:tcPr>
            <w:tcW w:w="805" w:type="dxa"/>
          </w:tcPr>
          <w:p w14:paraId="0FFFE4C7" w14:textId="77777777" w:rsidR="00C50755" w:rsidRPr="00D105ED" w:rsidRDefault="00C50755" w:rsidP="00C50755">
            <w:pPr>
              <w:pStyle w:val="TableParagraph"/>
              <w:jc w:val="left"/>
              <w:rPr>
                <w:sz w:val="24"/>
                <w:szCs w:val="24"/>
              </w:rPr>
            </w:pPr>
          </w:p>
          <w:p w14:paraId="66F84DA1" w14:textId="77777777" w:rsidR="00C50755" w:rsidRPr="00D105ED" w:rsidRDefault="00C50755" w:rsidP="00C50755">
            <w:pPr>
              <w:pStyle w:val="TableParagraph"/>
              <w:ind w:left="11"/>
              <w:rPr>
                <w:sz w:val="24"/>
                <w:szCs w:val="24"/>
              </w:rPr>
            </w:pPr>
            <w:r w:rsidRPr="00D105ED">
              <w:rPr>
                <w:sz w:val="24"/>
                <w:szCs w:val="24"/>
              </w:rPr>
              <w:t>1</w:t>
            </w:r>
          </w:p>
        </w:tc>
        <w:tc>
          <w:tcPr>
            <w:tcW w:w="804" w:type="dxa"/>
          </w:tcPr>
          <w:p w14:paraId="5EC70130" w14:textId="77777777" w:rsidR="00C50755" w:rsidRPr="00D105ED" w:rsidRDefault="00C50755" w:rsidP="00C50755">
            <w:pPr>
              <w:pStyle w:val="TableParagraph"/>
              <w:jc w:val="left"/>
              <w:rPr>
                <w:sz w:val="24"/>
                <w:szCs w:val="24"/>
              </w:rPr>
            </w:pPr>
          </w:p>
          <w:p w14:paraId="13857744" w14:textId="77777777" w:rsidR="00C50755" w:rsidRPr="00D105ED" w:rsidRDefault="00C50755" w:rsidP="00C50755">
            <w:pPr>
              <w:pStyle w:val="TableParagraph"/>
              <w:ind w:left="170" w:right="162"/>
              <w:rPr>
                <w:sz w:val="24"/>
                <w:szCs w:val="24"/>
              </w:rPr>
            </w:pPr>
            <w:r w:rsidRPr="00D105ED">
              <w:rPr>
                <w:sz w:val="24"/>
                <w:szCs w:val="24"/>
              </w:rPr>
              <w:t>0,93</w:t>
            </w:r>
          </w:p>
        </w:tc>
        <w:tc>
          <w:tcPr>
            <w:tcW w:w="809" w:type="dxa"/>
          </w:tcPr>
          <w:p w14:paraId="023D239B" w14:textId="77777777" w:rsidR="00C50755" w:rsidRPr="00D105ED" w:rsidRDefault="00C50755" w:rsidP="00C50755">
            <w:pPr>
              <w:pStyle w:val="TableParagraph"/>
              <w:jc w:val="left"/>
              <w:rPr>
                <w:sz w:val="24"/>
                <w:szCs w:val="24"/>
              </w:rPr>
            </w:pPr>
          </w:p>
          <w:p w14:paraId="7E8B91C0" w14:textId="77777777" w:rsidR="00C50755" w:rsidRPr="00D105ED" w:rsidRDefault="00C50755" w:rsidP="00C50755">
            <w:pPr>
              <w:pStyle w:val="TableParagraph"/>
              <w:ind w:left="57" w:right="45"/>
              <w:rPr>
                <w:sz w:val="24"/>
                <w:szCs w:val="24"/>
              </w:rPr>
            </w:pPr>
            <w:r w:rsidRPr="00D105ED">
              <w:rPr>
                <w:sz w:val="24"/>
                <w:szCs w:val="24"/>
              </w:rPr>
              <w:t>0,86</w:t>
            </w:r>
          </w:p>
        </w:tc>
      </w:tr>
      <w:tr w:rsidR="00C50755" w:rsidRPr="00D105ED" w14:paraId="427ED673" w14:textId="77777777" w:rsidTr="00C50755">
        <w:trPr>
          <w:trHeight w:val="505"/>
        </w:trPr>
        <w:tc>
          <w:tcPr>
            <w:tcW w:w="4673" w:type="dxa"/>
          </w:tcPr>
          <w:p w14:paraId="630D4030" w14:textId="4676976C" w:rsidR="00C50755" w:rsidRPr="002331CF" w:rsidRDefault="00C50755" w:rsidP="00DA1E3F">
            <w:pPr>
              <w:pStyle w:val="TableParagraph"/>
              <w:ind w:left="110"/>
              <w:jc w:val="left"/>
              <w:rPr>
                <w:sz w:val="24"/>
                <w:szCs w:val="28"/>
                <w:lang w:eastAsia="ru-RU"/>
              </w:rPr>
            </w:pPr>
            <w:r w:rsidRPr="002331CF">
              <w:rPr>
                <w:sz w:val="24"/>
                <w:szCs w:val="28"/>
                <w:lang w:eastAsia="ru-RU"/>
              </w:rPr>
              <w:t>Временные объекты (времянки и другие постройки,</w:t>
            </w:r>
            <w:r w:rsidR="0043502A" w:rsidRPr="0043502A">
              <w:rPr>
                <w:sz w:val="24"/>
                <w:szCs w:val="28"/>
                <w:lang w:eastAsia="ru-RU"/>
              </w:rPr>
              <w:t xml:space="preserve"> возводимые на время строительства)</w:t>
            </w:r>
          </w:p>
        </w:tc>
        <w:tc>
          <w:tcPr>
            <w:tcW w:w="641" w:type="dxa"/>
          </w:tcPr>
          <w:p w14:paraId="0E646C66" w14:textId="77777777" w:rsidR="00C50755" w:rsidRPr="00D105ED" w:rsidRDefault="00C50755" w:rsidP="00C50755">
            <w:pPr>
              <w:pStyle w:val="TableParagraph"/>
              <w:ind w:left="90" w:right="81"/>
              <w:rPr>
                <w:sz w:val="24"/>
                <w:szCs w:val="24"/>
              </w:rPr>
            </w:pPr>
            <w:r w:rsidRPr="00D105ED">
              <w:rPr>
                <w:sz w:val="24"/>
                <w:szCs w:val="24"/>
              </w:rPr>
              <w:t>1,35</w:t>
            </w:r>
          </w:p>
        </w:tc>
        <w:tc>
          <w:tcPr>
            <w:tcW w:w="814" w:type="dxa"/>
          </w:tcPr>
          <w:p w14:paraId="3D9F3B4E" w14:textId="77777777" w:rsidR="00C50755" w:rsidRPr="00D105ED" w:rsidRDefault="00C50755" w:rsidP="00C50755">
            <w:pPr>
              <w:pStyle w:val="TableParagraph"/>
              <w:ind w:left="173" w:right="164"/>
              <w:rPr>
                <w:sz w:val="24"/>
                <w:szCs w:val="24"/>
              </w:rPr>
            </w:pPr>
            <w:r w:rsidRPr="00D105ED">
              <w:rPr>
                <w:sz w:val="24"/>
                <w:szCs w:val="24"/>
              </w:rPr>
              <w:t>1,25</w:t>
            </w:r>
          </w:p>
        </w:tc>
        <w:tc>
          <w:tcPr>
            <w:tcW w:w="804" w:type="dxa"/>
          </w:tcPr>
          <w:p w14:paraId="20B2E64C" w14:textId="77777777" w:rsidR="00C50755" w:rsidRPr="00D105ED" w:rsidRDefault="00C50755" w:rsidP="00C50755">
            <w:pPr>
              <w:pStyle w:val="TableParagraph"/>
              <w:ind w:left="170" w:right="162"/>
              <w:rPr>
                <w:sz w:val="24"/>
                <w:szCs w:val="24"/>
              </w:rPr>
            </w:pPr>
            <w:r w:rsidRPr="00D105ED">
              <w:rPr>
                <w:sz w:val="24"/>
                <w:szCs w:val="24"/>
              </w:rPr>
              <w:t>1,16</w:t>
            </w:r>
          </w:p>
        </w:tc>
        <w:tc>
          <w:tcPr>
            <w:tcW w:w="805" w:type="dxa"/>
          </w:tcPr>
          <w:p w14:paraId="0A39A59D" w14:textId="77777777" w:rsidR="00C50755" w:rsidRPr="00D105ED" w:rsidRDefault="00C50755" w:rsidP="00C50755">
            <w:pPr>
              <w:pStyle w:val="TableParagraph"/>
              <w:ind w:left="172" w:right="163"/>
              <w:rPr>
                <w:sz w:val="24"/>
                <w:szCs w:val="24"/>
              </w:rPr>
            </w:pPr>
            <w:r w:rsidRPr="00D105ED">
              <w:rPr>
                <w:sz w:val="24"/>
                <w:szCs w:val="24"/>
              </w:rPr>
              <w:t>1,08</w:t>
            </w:r>
          </w:p>
        </w:tc>
        <w:tc>
          <w:tcPr>
            <w:tcW w:w="804" w:type="dxa"/>
          </w:tcPr>
          <w:p w14:paraId="60932DC2" w14:textId="77777777" w:rsidR="00C50755" w:rsidRPr="00D105ED" w:rsidRDefault="00C50755" w:rsidP="00C50755">
            <w:pPr>
              <w:pStyle w:val="TableParagraph"/>
              <w:ind w:left="10"/>
              <w:rPr>
                <w:sz w:val="24"/>
                <w:szCs w:val="24"/>
              </w:rPr>
            </w:pPr>
            <w:r w:rsidRPr="00D105ED">
              <w:rPr>
                <w:sz w:val="24"/>
                <w:szCs w:val="24"/>
              </w:rPr>
              <w:t>1</w:t>
            </w:r>
          </w:p>
        </w:tc>
        <w:tc>
          <w:tcPr>
            <w:tcW w:w="809" w:type="dxa"/>
          </w:tcPr>
          <w:p w14:paraId="094F4E63" w14:textId="77777777" w:rsidR="00C50755" w:rsidRPr="00D105ED" w:rsidRDefault="00C50755" w:rsidP="00C50755">
            <w:pPr>
              <w:pStyle w:val="TableParagraph"/>
              <w:ind w:left="57" w:right="45"/>
              <w:rPr>
                <w:sz w:val="24"/>
                <w:szCs w:val="24"/>
              </w:rPr>
            </w:pPr>
            <w:r w:rsidRPr="00D105ED">
              <w:rPr>
                <w:sz w:val="24"/>
                <w:szCs w:val="24"/>
              </w:rPr>
              <w:t>0,93</w:t>
            </w:r>
          </w:p>
        </w:tc>
      </w:tr>
      <w:tr w:rsidR="00C50755" w:rsidRPr="00D105ED" w14:paraId="034FADCE" w14:textId="77777777" w:rsidTr="00C50755">
        <w:trPr>
          <w:trHeight w:val="505"/>
        </w:trPr>
        <w:tc>
          <w:tcPr>
            <w:tcW w:w="4673" w:type="dxa"/>
          </w:tcPr>
          <w:p w14:paraId="6FB5C6B7" w14:textId="65BE9F8E" w:rsidR="00C50755" w:rsidRPr="002331CF" w:rsidRDefault="00C50755" w:rsidP="00DA1E3F">
            <w:pPr>
              <w:pStyle w:val="TableParagraph"/>
              <w:ind w:left="110"/>
              <w:jc w:val="left"/>
              <w:rPr>
                <w:sz w:val="24"/>
                <w:szCs w:val="28"/>
                <w:lang w:eastAsia="ru-RU"/>
              </w:rPr>
            </w:pPr>
            <w:r w:rsidRPr="002331CF">
              <w:rPr>
                <w:sz w:val="24"/>
                <w:szCs w:val="28"/>
                <w:lang w:eastAsia="ru-RU"/>
              </w:rPr>
              <w:t>Элементы приусадебного хозяйства, бани деревянные,</w:t>
            </w:r>
            <w:r w:rsidR="0043502A" w:rsidRPr="0043502A">
              <w:rPr>
                <w:sz w:val="24"/>
                <w:szCs w:val="28"/>
                <w:lang w:eastAsia="ru-RU"/>
              </w:rPr>
              <w:t xml:space="preserve"> сауны деревянные, сараи деревянные</w:t>
            </w:r>
          </w:p>
        </w:tc>
        <w:tc>
          <w:tcPr>
            <w:tcW w:w="641" w:type="dxa"/>
          </w:tcPr>
          <w:p w14:paraId="2B95487A" w14:textId="77777777" w:rsidR="00C50755" w:rsidRPr="00D105ED" w:rsidRDefault="00C50755" w:rsidP="00C50755">
            <w:pPr>
              <w:pStyle w:val="TableParagraph"/>
              <w:ind w:left="90" w:right="81"/>
              <w:rPr>
                <w:sz w:val="24"/>
                <w:szCs w:val="24"/>
              </w:rPr>
            </w:pPr>
            <w:r w:rsidRPr="00D105ED">
              <w:rPr>
                <w:sz w:val="24"/>
                <w:szCs w:val="24"/>
              </w:rPr>
              <w:t>1,45</w:t>
            </w:r>
          </w:p>
        </w:tc>
        <w:tc>
          <w:tcPr>
            <w:tcW w:w="814" w:type="dxa"/>
          </w:tcPr>
          <w:p w14:paraId="190A3CAD" w14:textId="77777777" w:rsidR="00C50755" w:rsidRPr="00D105ED" w:rsidRDefault="00C50755" w:rsidP="00C50755">
            <w:pPr>
              <w:pStyle w:val="TableParagraph"/>
              <w:ind w:left="173" w:right="164"/>
              <w:rPr>
                <w:sz w:val="24"/>
                <w:szCs w:val="24"/>
              </w:rPr>
            </w:pPr>
            <w:r w:rsidRPr="00D105ED">
              <w:rPr>
                <w:sz w:val="24"/>
                <w:szCs w:val="24"/>
              </w:rPr>
              <w:t>1,35</w:t>
            </w:r>
          </w:p>
        </w:tc>
        <w:tc>
          <w:tcPr>
            <w:tcW w:w="804" w:type="dxa"/>
          </w:tcPr>
          <w:p w14:paraId="38C66FD9" w14:textId="77777777" w:rsidR="00C50755" w:rsidRPr="00D105ED" w:rsidRDefault="00C50755" w:rsidP="00C50755">
            <w:pPr>
              <w:pStyle w:val="TableParagraph"/>
              <w:ind w:left="170" w:right="162"/>
              <w:rPr>
                <w:sz w:val="24"/>
                <w:szCs w:val="24"/>
              </w:rPr>
            </w:pPr>
            <w:r w:rsidRPr="00D105ED">
              <w:rPr>
                <w:sz w:val="24"/>
                <w:szCs w:val="24"/>
              </w:rPr>
              <w:t>1,25</w:t>
            </w:r>
          </w:p>
        </w:tc>
        <w:tc>
          <w:tcPr>
            <w:tcW w:w="805" w:type="dxa"/>
          </w:tcPr>
          <w:p w14:paraId="2FBD97BF" w14:textId="77777777" w:rsidR="00C50755" w:rsidRPr="00D105ED" w:rsidRDefault="00C50755" w:rsidP="00C50755">
            <w:pPr>
              <w:pStyle w:val="TableParagraph"/>
              <w:ind w:left="172" w:right="163"/>
              <w:rPr>
                <w:sz w:val="24"/>
                <w:szCs w:val="24"/>
              </w:rPr>
            </w:pPr>
            <w:r w:rsidRPr="00D105ED">
              <w:rPr>
                <w:sz w:val="24"/>
                <w:szCs w:val="24"/>
              </w:rPr>
              <w:t>1,16</w:t>
            </w:r>
          </w:p>
        </w:tc>
        <w:tc>
          <w:tcPr>
            <w:tcW w:w="804" w:type="dxa"/>
          </w:tcPr>
          <w:p w14:paraId="177351E8" w14:textId="77777777" w:rsidR="00C50755" w:rsidRPr="00D105ED" w:rsidRDefault="00C50755" w:rsidP="00C50755">
            <w:pPr>
              <w:pStyle w:val="TableParagraph"/>
              <w:ind w:left="170" w:right="162"/>
              <w:rPr>
                <w:sz w:val="24"/>
                <w:szCs w:val="24"/>
              </w:rPr>
            </w:pPr>
            <w:r w:rsidRPr="00D105ED">
              <w:rPr>
                <w:sz w:val="24"/>
                <w:szCs w:val="24"/>
              </w:rPr>
              <w:t>1,08</w:t>
            </w:r>
          </w:p>
        </w:tc>
        <w:tc>
          <w:tcPr>
            <w:tcW w:w="809" w:type="dxa"/>
          </w:tcPr>
          <w:p w14:paraId="3E19EAC0" w14:textId="77777777" w:rsidR="00C50755" w:rsidRPr="00D105ED" w:rsidRDefault="00C50755" w:rsidP="00C50755">
            <w:pPr>
              <w:pStyle w:val="TableParagraph"/>
              <w:ind w:left="10"/>
              <w:rPr>
                <w:sz w:val="24"/>
                <w:szCs w:val="24"/>
              </w:rPr>
            </w:pPr>
            <w:r w:rsidRPr="00D105ED">
              <w:rPr>
                <w:sz w:val="24"/>
                <w:szCs w:val="24"/>
              </w:rPr>
              <w:t>1</w:t>
            </w:r>
          </w:p>
        </w:tc>
      </w:tr>
    </w:tbl>
    <w:p w14:paraId="22CB7A73" w14:textId="77777777" w:rsidR="00C50755" w:rsidRDefault="00C50755" w:rsidP="006B156C">
      <w:pPr>
        <w:pStyle w:val="af5"/>
        <w:spacing w:before="2"/>
      </w:pPr>
    </w:p>
    <w:p w14:paraId="334B90D0" w14:textId="77777777" w:rsidR="00FE128D" w:rsidRDefault="00FE128D" w:rsidP="0043502A">
      <w:pPr>
        <w:tabs>
          <w:tab w:val="left" w:pos="1477"/>
          <w:tab w:val="left" w:pos="2147"/>
          <w:tab w:val="left" w:pos="2581"/>
          <w:tab w:val="left" w:pos="4323"/>
          <w:tab w:val="left" w:pos="5447"/>
          <w:tab w:val="left" w:pos="7384"/>
          <w:tab w:val="left" w:pos="8689"/>
        </w:tabs>
        <w:jc w:val="right"/>
        <w:sectPr w:rsidR="00FE128D" w:rsidSect="0052652C">
          <w:footnotePr>
            <w:numRestart w:val="eachPage"/>
          </w:footnotePr>
          <w:pgSz w:w="11906" w:h="16838"/>
          <w:pgMar w:top="851" w:right="567" w:bottom="851" w:left="1701" w:header="709" w:footer="709" w:gutter="0"/>
          <w:pgNumType w:start="1"/>
          <w:cols w:space="708"/>
          <w:docGrid w:linePitch="381"/>
        </w:sectPr>
      </w:pPr>
    </w:p>
    <w:p w14:paraId="41308A67" w14:textId="6AE0207F" w:rsidR="0043502A" w:rsidRDefault="00C50755" w:rsidP="002331CF">
      <w:pPr>
        <w:tabs>
          <w:tab w:val="left" w:pos="1477"/>
          <w:tab w:val="left" w:pos="2147"/>
          <w:tab w:val="left" w:pos="2581"/>
          <w:tab w:val="left" w:pos="4323"/>
          <w:tab w:val="left" w:pos="5447"/>
          <w:tab w:val="left" w:pos="7384"/>
          <w:tab w:val="left" w:pos="8689"/>
        </w:tabs>
        <w:jc w:val="right"/>
      </w:pPr>
      <w:r w:rsidRPr="00C50755">
        <w:lastRenderedPageBreak/>
        <w:t xml:space="preserve">Таблица </w:t>
      </w:r>
      <w:r w:rsidR="00271995">
        <w:t>В3</w:t>
      </w:r>
    </w:p>
    <w:p w14:paraId="7325539C" w14:textId="5CFBF5F5" w:rsidR="00C50755" w:rsidRDefault="00C50755" w:rsidP="002331CF">
      <w:pPr>
        <w:tabs>
          <w:tab w:val="left" w:pos="1477"/>
          <w:tab w:val="left" w:pos="2147"/>
          <w:tab w:val="left" w:pos="2581"/>
          <w:tab w:val="left" w:pos="4323"/>
          <w:tab w:val="left" w:pos="5447"/>
          <w:tab w:val="left" w:pos="7384"/>
          <w:tab w:val="left" w:pos="8689"/>
        </w:tabs>
        <w:jc w:val="center"/>
        <w:rPr>
          <w:sz w:val="26"/>
        </w:rPr>
      </w:pPr>
      <w:r w:rsidRPr="00C50755">
        <w:t xml:space="preserve">Фактические группы капитальности объектов </w:t>
      </w:r>
      <w:r w:rsidRPr="00C50755">
        <w:rPr>
          <w:spacing w:val="-1"/>
        </w:rPr>
        <w:t>строительства</w:t>
      </w:r>
      <w:r w:rsidRPr="00C50755">
        <w:rPr>
          <w:spacing w:val="-62"/>
        </w:rPr>
        <w:t xml:space="preserve"> </w:t>
      </w:r>
      <w:r w:rsidRPr="00C50755">
        <w:t>производственного</w:t>
      </w:r>
      <w:r w:rsidRPr="00C50755">
        <w:rPr>
          <w:spacing w:val="-2"/>
        </w:rPr>
        <w:t xml:space="preserve"> </w:t>
      </w:r>
      <w:r w:rsidRPr="00C50755">
        <w:t>назначения</w:t>
      </w:r>
    </w:p>
    <w:tbl>
      <w:tblPr>
        <w:tblStyle w:val="TableNormal"/>
        <w:tblW w:w="1509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30"/>
        <w:gridCol w:w="2387"/>
        <w:gridCol w:w="2221"/>
        <w:gridCol w:w="2268"/>
        <w:gridCol w:w="2371"/>
        <w:gridCol w:w="2517"/>
      </w:tblGrid>
      <w:tr w:rsidR="00C50755" w:rsidRPr="0043502A" w14:paraId="5F9272FC" w14:textId="77777777" w:rsidTr="00DA1E3F">
        <w:trPr>
          <w:trHeight w:val="233"/>
        </w:trPr>
        <w:tc>
          <w:tcPr>
            <w:tcW w:w="3330" w:type="dxa"/>
            <w:vMerge w:val="restart"/>
            <w:shd w:val="clear" w:color="auto" w:fill="BDD6EE" w:themeFill="accent1" w:themeFillTint="66"/>
          </w:tcPr>
          <w:p w14:paraId="6BF4C7CC" w14:textId="5106C763" w:rsidR="00C50755" w:rsidRPr="0043502A" w:rsidRDefault="00C50755" w:rsidP="00DA1E3F">
            <w:pPr>
              <w:pStyle w:val="TableParagraph"/>
              <w:ind w:left="218"/>
              <w:rPr>
                <w:sz w:val="24"/>
                <w:szCs w:val="24"/>
              </w:rPr>
            </w:pPr>
            <w:r w:rsidRPr="00554CF6">
              <w:rPr>
                <w:sz w:val="24"/>
                <w:szCs w:val="24"/>
              </w:rPr>
              <w:t>Наименование</w:t>
            </w:r>
            <w:r w:rsidR="00DA1E3F">
              <w:rPr>
                <w:sz w:val="24"/>
                <w:szCs w:val="24"/>
              </w:rPr>
              <w:t xml:space="preserve"> </w:t>
            </w:r>
            <w:r w:rsidRPr="00554CF6">
              <w:rPr>
                <w:spacing w:val="-1"/>
                <w:sz w:val="24"/>
                <w:szCs w:val="24"/>
              </w:rPr>
              <w:t>конструктивных</w:t>
            </w:r>
            <w:r w:rsidR="00DA1E3F">
              <w:rPr>
                <w:spacing w:val="-1"/>
                <w:sz w:val="24"/>
                <w:szCs w:val="24"/>
              </w:rPr>
              <w:t xml:space="preserve"> </w:t>
            </w:r>
            <w:r w:rsidRPr="00554CF6">
              <w:rPr>
                <w:spacing w:val="-47"/>
                <w:sz w:val="24"/>
                <w:szCs w:val="24"/>
              </w:rPr>
              <w:t xml:space="preserve"> </w:t>
            </w:r>
            <w:r w:rsidRPr="0043502A">
              <w:rPr>
                <w:sz w:val="24"/>
                <w:szCs w:val="24"/>
              </w:rPr>
              <w:t>элементов</w:t>
            </w:r>
          </w:p>
        </w:tc>
        <w:tc>
          <w:tcPr>
            <w:tcW w:w="11764" w:type="dxa"/>
            <w:gridSpan w:val="5"/>
            <w:shd w:val="clear" w:color="auto" w:fill="BDD6EE" w:themeFill="accent1" w:themeFillTint="66"/>
          </w:tcPr>
          <w:p w14:paraId="28A1BB12" w14:textId="77777777" w:rsidR="00C50755" w:rsidRPr="0043502A" w:rsidRDefault="00C50755" w:rsidP="00DA1E3F">
            <w:pPr>
              <w:pStyle w:val="TableParagraph"/>
              <w:ind w:left="1603" w:right="1600"/>
              <w:rPr>
                <w:sz w:val="24"/>
                <w:szCs w:val="24"/>
              </w:rPr>
            </w:pPr>
            <w:r w:rsidRPr="0043502A">
              <w:rPr>
                <w:sz w:val="24"/>
                <w:szCs w:val="24"/>
              </w:rPr>
              <w:t>Фактическая</w:t>
            </w:r>
            <w:r w:rsidRPr="0043502A">
              <w:rPr>
                <w:spacing w:val="-6"/>
                <w:sz w:val="24"/>
                <w:szCs w:val="24"/>
              </w:rPr>
              <w:t xml:space="preserve"> </w:t>
            </w:r>
            <w:r w:rsidRPr="0043502A">
              <w:rPr>
                <w:sz w:val="24"/>
                <w:szCs w:val="24"/>
              </w:rPr>
              <w:t>группа</w:t>
            </w:r>
            <w:r w:rsidRPr="0043502A">
              <w:rPr>
                <w:spacing w:val="-4"/>
                <w:sz w:val="24"/>
                <w:szCs w:val="24"/>
              </w:rPr>
              <w:t xml:space="preserve"> </w:t>
            </w:r>
            <w:r w:rsidRPr="0043502A">
              <w:rPr>
                <w:sz w:val="24"/>
                <w:szCs w:val="24"/>
              </w:rPr>
              <w:t>капитальности</w:t>
            </w:r>
            <w:r w:rsidRPr="0043502A">
              <w:rPr>
                <w:spacing w:val="-5"/>
                <w:sz w:val="24"/>
                <w:szCs w:val="24"/>
              </w:rPr>
              <w:t xml:space="preserve"> </w:t>
            </w:r>
            <w:r w:rsidRPr="0043502A">
              <w:rPr>
                <w:sz w:val="24"/>
                <w:szCs w:val="24"/>
              </w:rPr>
              <w:t>объекта</w:t>
            </w:r>
            <w:r w:rsidRPr="0043502A">
              <w:rPr>
                <w:spacing w:val="-4"/>
                <w:sz w:val="24"/>
                <w:szCs w:val="24"/>
              </w:rPr>
              <w:t xml:space="preserve"> </w:t>
            </w:r>
            <w:r w:rsidRPr="0043502A">
              <w:rPr>
                <w:sz w:val="24"/>
                <w:szCs w:val="24"/>
              </w:rPr>
              <w:t>строительства</w:t>
            </w:r>
          </w:p>
        </w:tc>
      </w:tr>
      <w:tr w:rsidR="00C50755" w:rsidRPr="0043502A" w14:paraId="35F1FDDE" w14:textId="77777777" w:rsidTr="00DA1E3F">
        <w:trPr>
          <w:trHeight w:val="456"/>
        </w:trPr>
        <w:tc>
          <w:tcPr>
            <w:tcW w:w="3330" w:type="dxa"/>
            <w:vMerge/>
            <w:tcBorders>
              <w:top w:val="nil"/>
            </w:tcBorders>
            <w:shd w:val="clear" w:color="auto" w:fill="BDD6EE" w:themeFill="accent1" w:themeFillTint="66"/>
          </w:tcPr>
          <w:p w14:paraId="10521866" w14:textId="77777777" w:rsidR="00C50755" w:rsidRPr="0043502A" w:rsidRDefault="00C50755" w:rsidP="00DA1E3F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387" w:type="dxa"/>
            <w:shd w:val="clear" w:color="auto" w:fill="BDD6EE" w:themeFill="accent1" w:themeFillTint="66"/>
          </w:tcPr>
          <w:p w14:paraId="387EB548" w14:textId="77777777" w:rsidR="00C50755" w:rsidRPr="0043502A" w:rsidRDefault="00C50755" w:rsidP="00DA1E3F">
            <w:pPr>
              <w:pStyle w:val="TableParagraph"/>
              <w:ind w:left="10"/>
              <w:rPr>
                <w:sz w:val="24"/>
                <w:szCs w:val="24"/>
              </w:rPr>
            </w:pPr>
            <w:r w:rsidRPr="0043502A">
              <w:rPr>
                <w:w w:val="99"/>
                <w:sz w:val="24"/>
                <w:szCs w:val="24"/>
              </w:rPr>
              <w:t>I</w:t>
            </w:r>
          </w:p>
        </w:tc>
        <w:tc>
          <w:tcPr>
            <w:tcW w:w="2221" w:type="dxa"/>
            <w:shd w:val="clear" w:color="auto" w:fill="BDD6EE" w:themeFill="accent1" w:themeFillTint="66"/>
          </w:tcPr>
          <w:p w14:paraId="6FFD55C8" w14:textId="77777777" w:rsidR="00C50755" w:rsidRPr="0043502A" w:rsidRDefault="00C50755" w:rsidP="00DA1E3F">
            <w:pPr>
              <w:pStyle w:val="TableParagraph"/>
              <w:ind w:left="195" w:right="183"/>
              <w:rPr>
                <w:sz w:val="24"/>
                <w:szCs w:val="24"/>
              </w:rPr>
            </w:pPr>
            <w:r w:rsidRPr="0043502A">
              <w:rPr>
                <w:sz w:val="24"/>
                <w:szCs w:val="24"/>
              </w:rPr>
              <w:t>II</w:t>
            </w:r>
          </w:p>
        </w:tc>
        <w:tc>
          <w:tcPr>
            <w:tcW w:w="2268" w:type="dxa"/>
            <w:shd w:val="clear" w:color="auto" w:fill="BDD6EE" w:themeFill="accent1" w:themeFillTint="66"/>
          </w:tcPr>
          <w:p w14:paraId="64D0D68F" w14:textId="77777777" w:rsidR="00C50755" w:rsidRPr="0043502A" w:rsidRDefault="00C50755" w:rsidP="00DA1E3F">
            <w:pPr>
              <w:pStyle w:val="TableParagraph"/>
              <w:ind w:left="202" w:right="197"/>
              <w:rPr>
                <w:sz w:val="24"/>
                <w:szCs w:val="24"/>
              </w:rPr>
            </w:pPr>
            <w:r w:rsidRPr="0043502A">
              <w:rPr>
                <w:sz w:val="24"/>
                <w:szCs w:val="24"/>
              </w:rPr>
              <w:t>III</w:t>
            </w:r>
          </w:p>
        </w:tc>
        <w:tc>
          <w:tcPr>
            <w:tcW w:w="2371" w:type="dxa"/>
            <w:shd w:val="clear" w:color="auto" w:fill="BDD6EE" w:themeFill="accent1" w:themeFillTint="66"/>
          </w:tcPr>
          <w:p w14:paraId="3AC4245C" w14:textId="77777777" w:rsidR="00C50755" w:rsidRPr="0043502A" w:rsidRDefault="00C50755" w:rsidP="00DA1E3F">
            <w:pPr>
              <w:pStyle w:val="TableParagraph"/>
              <w:ind w:left="195" w:right="185"/>
              <w:rPr>
                <w:sz w:val="24"/>
                <w:szCs w:val="24"/>
              </w:rPr>
            </w:pPr>
            <w:r w:rsidRPr="0043502A">
              <w:rPr>
                <w:sz w:val="24"/>
                <w:szCs w:val="24"/>
              </w:rPr>
              <w:t>IV</w:t>
            </w:r>
          </w:p>
        </w:tc>
        <w:tc>
          <w:tcPr>
            <w:tcW w:w="2517" w:type="dxa"/>
            <w:shd w:val="clear" w:color="auto" w:fill="BDD6EE" w:themeFill="accent1" w:themeFillTint="66"/>
          </w:tcPr>
          <w:p w14:paraId="11B3B34B" w14:textId="77777777" w:rsidR="00C50755" w:rsidRPr="0043502A" w:rsidRDefault="00C50755" w:rsidP="00DA1E3F">
            <w:pPr>
              <w:pStyle w:val="TableParagraph"/>
              <w:ind w:left="8"/>
              <w:rPr>
                <w:sz w:val="24"/>
                <w:szCs w:val="24"/>
              </w:rPr>
            </w:pPr>
            <w:r w:rsidRPr="0043502A">
              <w:rPr>
                <w:w w:val="99"/>
                <w:sz w:val="24"/>
                <w:szCs w:val="24"/>
              </w:rPr>
              <w:t>V</w:t>
            </w:r>
          </w:p>
        </w:tc>
      </w:tr>
      <w:tr w:rsidR="00C50755" w:rsidRPr="0043502A" w14:paraId="7AC0FA46" w14:textId="77777777" w:rsidTr="00DA1E3F">
        <w:trPr>
          <w:trHeight w:val="233"/>
        </w:trPr>
        <w:tc>
          <w:tcPr>
            <w:tcW w:w="3330" w:type="dxa"/>
            <w:shd w:val="clear" w:color="auto" w:fill="DEEAF6" w:themeFill="accent1" w:themeFillTint="33"/>
          </w:tcPr>
          <w:p w14:paraId="1FA4FB47" w14:textId="77777777" w:rsidR="00C50755" w:rsidRPr="0043502A" w:rsidRDefault="00C50755" w:rsidP="00C50755">
            <w:pPr>
              <w:pStyle w:val="TableParagraph"/>
              <w:ind w:left="8"/>
              <w:rPr>
                <w:sz w:val="24"/>
                <w:szCs w:val="24"/>
              </w:rPr>
            </w:pPr>
            <w:r w:rsidRPr="0043502A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2387" w:type="dxa"/>
            <w:shd w:val="clear" w:color="auto" w:fill="DEEAF6" w:themeFill="accent1" w:themeFillTint="33"/>
          </w:tcPr>
          <w:p w14:paraId="17488D2A" w14:textId="77777777" w:rsidR="00C50755" w:rsidRPr="0043502A" w:rsidRDefault="00C50755" w:rsidP="00C50755">
            <w:pPr>
              <w:pStyle w:val="TableParagraph"/>
              <w:ind w:left="10"/>
              <w:rPr>
                <w:sz w:val="24"/>
                <w:szCs w:val="24"/>
              </w:rPr>
            </w:pPr>
            <w:r w:rsidRPr="0043502A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2221" w:type="dxa"/>
            <w:shd w:val="clear" w:color="auto" w:fill="DEEAF6" w:themeFill="accent1" w:themeFillTint="33"/>
          </w:tcPr>
          <w:p w14:paraId="555C4AD7" w14:textId="77777777" w:rsidR="00C50755" w:rsidRPr="0043502A" w:rsidRDefault="00C50755" w:rsidP="00C50755">
            <w:pPr>
              <w:pStyle w:val="TableParagraph"/>
              <w:ind w:left="11"/>
              <w:rPr>
                <w:sz w:val="24"/>
                <w:szCs w:val="24"/>
              </w:rPr>
            </w:pPr>
            <w:r w:rsidRPr="0043502A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2268" w:type="dxa"/>
            <w:shd w:val="clear" w:color="auto" w:fill="DEEAF6" w:themeFill="accent1" w:themeFillTint="33"/>
          </w:tcPr>
          <w:p w14:paraId="50AFF7FD" w14:textId="77777777" w:rsidR="00C50755" w:rsidRPr="0043502A" w:rsidRDefault="00C50755" w:rsidP="00C50755">
            <w:pPr>
              <w:pStyle w:val="TableParagraph"/>
              <w:ind w:left="4"/>
              <w:rPr>
                <w:sz w:val="24"/>
                <w:szCs w:val="24"/>
              </w:rPr>
            </w:pPr>
            <w:r w:rsidRPr="0043502A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2371" w:type="dxa"/>
            <w:shd w:val="clear" w:color="auto" w:fill="DEEAF6" w:themeFill="accent1" w:themeFillTint="33"/>
          </w:tcPr>
          <w:p w14:paraId="09C9959B" w14:textId="77777777" w:rsidR="00C50755" w:rsidRPr="0043502A" w:rsidRDefault="00C50755" w:rsidP="00C50755">
            <w:pPr>
              <w:pStyle w:val="TableParagraph"/>
              <w:ind w:left="8"/>
              <w:rPr>
                <w:sz w:val="24"/>
                <w:szCs w:val="24"/>
              </w:rPr>
            </w:pPr>
            <w:r w:rsidRPr="0043502A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2517" w:type="dxa"/>
            <w:shd w:val="clear" w:color="auto" w:fill="DEEAF6" w:themeFill="accent1" w:themeFillTint="33"/>
          </w:tcPr>
          <w:p w14:paraId="157D15FB" w14:textId="77777777" w:rsidR="00C50755" w:rsidRPr="0043502A" w:rsidRDefault="00C50755" w:rsidP="00C50755">
            <w:pPr>
              <w:pStyle w:val="TableParagraph"/>
              <w:ind w:left="7"/>
              <w:rPr>
                <w:sz w:val="24"/>
                <w:szCs w:val="24"/>
              </w:rPr>
            </w:pPr>
            <w:r w:rsidRPr="0043502A">
              <w:rPr>
                <w:w w:val="99"/>
                <w:sz w:val="24"/>
                <w:szCs w:val="24"/>
              </w:rPr>
              <w:t>6</w:t>
            </w:r>
          </w:p>
        </w:tc>
      </w:tr>
      <w:tr w:rsidR="00C50755" w:rsidRPr="0043502A" w14:paraId="2B1B8C7C" w14:textId="77777777" w:rsidTr="00DA1E3F">
        <w:trPr>
          <w:trHeight w:val="1167"/>
        </w:trPr>
        <w:tc>
          <w:tcPr>
            <w:tcW w:w="3330" w:type="dxa"/>
          </w:tcPr>
          <w:p w14:paraId="0E53E318" w14:textId="77777777" w:rsidR="00C50755" w:rsidRPr="0043502A" w:rsidRDefault="00C50755" w:rsidP="00C50755">
            <w:pPr>
              <w:pStyle w:val="TableParagraph"/>
              <w:ind w:left="110"/>
              <w:jc w:val="left"/>
              <w:rPr>
                <w:sz w:val="24"/>
                <w:szCs w:val="24"/>
              </w:rPr>
            </w:pPr>
            <w:r w:rsidRPr="0043502A">
              <w:rPr>
                <w:sz w:val="24"/>
                <w:szCs w:val="24"/>
              </w:rPr>
              <w:t>Стены</w:t>
            </w:r>
          </w:p>
        </w:tc>
        <w:tc>
          <w:tcPr>
            <w:tcW w:w="2387" w:type="dxa"/>
          </w:tcPr>
          <w:p w14:paraId="433BC1FF" w14:textId="6A652970" w:rsidR="00C50755" w:rsidRPr="00554CF6" w:rsidRDefault="00C50755" w:rsidP="00DA1E3F">
            <w:pPr>
              <w:pStyle w:val="TableParagraph"/>
              <w:ind w:left="156" w:right="145"/>
              <w:rPr>
                <w:sz w:val="24"/>
                <w:szCs w:val="24"/>
              </w:rPr>
            </w:pPr>
            <w:r w:rsidRPr="0043502A">
              <w:rPr>
                <w:spacing w:val="-1"/>
                <w:sz w:val="24"/>
                <w:szCs w:val="24"/>
              </w:rPr>
              <w:t xml:space="preserve">Сплошная </w:t>
            </w:r>
            <w:r w:rsidR="00DA1E3F" w:rsidRPr="00DA1E3F">
              <w:rPr>
                <w:sz w:val="24"/>
                <w:szCs w:val="24"/>
              </w:rPr>
              <w:t>кладка из</w:t>
            </w:r>
            <w:r w:rsidRPr="002331CF">
              <w:rPr>
                <w:sz w:val="24"/>
                <w:szCs w:val="24"/>
              </w:rPr>
              <w:t xml:space="preserve"> </w:t>
            </w:r>
            <w:r w:rsidRPr="00554CF6">
              <w:rPr>
                <w:sz w:val="24"/>
                <w:szCs w:val="24"/>
              </w:rPr>
              <w:t>кирпича,</w:t>
            </w:r>
          </w:p>
          <w:p w14:paraId="668E28E7" w14:textId="2BEE5764" w:rsidR="00C50755" w:rsidRPr="0043502A" w:rsidRDefault="00C50755" w:rsidP="00DA1E3F">
            <w:pPr>
              <w:pStyle w:val="TableParagraph"/>
              <w:ind w:left="126" w:right="117"/>
              <w:rPr>
                <w:sz w:val="24"/>
                <w:szCs w:val="24"/>
              </w:rPr>
            </w:pPr>
            <w:r w:rsidRPr="0043502A">
              <w:rPr>
                <w:sz w:val="24"/>
                <w:szCs w:val="24"/>
              </w:rPr>
              <w:t>из крупных блоков</w:t>
            </w:r>
            <w:r w:rsidRPr="0043502A">
              <w:rPr>
                <w:spacing w:val="-47"/>
                <w:sz w:val="24"/>
                <w:szCs w:val="24"/>
              </w:rPr>
              <w:t xml:space="preserve"> </w:t>
            </w:r>
            <w:r w:rsidR="00FE128D">
              <w:rPr>
                <w:spacing w:val="-47"/>
                <w:sz w:val="24"/>
                <w:szCs w:val="24"/>
              </w:rPr>
              <w:t xml:space="preserve"> </w:t>
            </w:r>
            <w:r w:rsidRPr="00554CF6">
              <w:rPr>
                <w:sz w:val="24"/>
                <w:szCs w:val="24"/>
              </w:rPr>
              <w:t>или</w:t>
            </w:r>
            <w:r w:rsidRPr="0043502A">
              <w:rPr>
                <w:spacing w:val="-8"/>
                <w:sz w:val="24"/>
                <w:szCs w:val="24"/>
              </w:rPr>
              <w:t xml:space="preserve"> </w:t>
            </w:r>
            <w:r w:rsidRPr="0043502A">
              <w:rPr>
                <w:sz w:val="24"/>
                <w:szCs w:val="24"/>
              </w:rPr>
              <w:t>из</w:t>
            </w:r>
            <w:r w:rsidRPr="0043502A">
              <w:rPr>
                <w:spacing w:val="-4"/>
                <w:sz w:val="24"/>
                <w:szCs w:val="24"/>
              </w:rPr>
              <w:t xml:space="preserve"> </w:t>
            </w:r>
            <w:r w:rsidRPr="0043502A">
              <w:rPr>
                <w:sz w:val="24"/>
                <w:szCs w:val="24"/>
              </w:rPr>
              <w:t>ж/б</w:t>
            </w:r>
            <w:r w:rsidRPr="0043502A">
              <w:rPr>
                <w:spacing w:val="-6"/>
                <w:sz w:val="24"/>
                <w:szCs w:val="24"/>
              </w:rPr>
              <w:t xml:space="preserve"> </w:t>
            </w:r>
            <w:r w:rsidRPr="0043502A">
              <w:rPr>
                <w:sz w:val="24"/>
                <w:szCs w:val="24"/>
              </w:rPr>
              <w:t>панелей</w:t>
            </w:r>
          </w:p>
        </w:tc>
        <w:tc>
          <w:tcPr>
            <w:tcW w:w="2221" w:type="dxa"/>
          </w:tcPr>
          <w:p w14:paraId="76C41AE1" w14:textId="77777777" w:rsidR="00C50755" w:rsidRPr="0043502A" w:rsidRDefault="00C50755" w:rsidP="00DA1E3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54DA529D" w14:textId="4068317E" w:rsidR="00C50755" w:rsidRPr="00554CF6" w:rsidRDefault="00C50755" w:rsidP="002C7547">
            <w:pPr>
              <w:pStyle w:val="TableParagraph"/>
              <w:ind w:left="116" w:right="109"/>
              <w:rPr>
                <w:sz w:val="24"/>
                <w:szCs w:val="24"/>
              </w:rPr>
            </w:pPr>
            <w:r w:rsidRPr="0043502A">
              <w:rPr>
                <w:sz w:val="24"/>
                <w:szCs w:val="24"/>
              </w:rPr>
              <w:t>Облегченная</w:t>
            </w:r>
            <w:r w:rsidRPr="0043502A">
              <w:rPr>
                <w:spacing w:val="1"/>
                <w:sz w:val="24"/>
                <w:szCs w:val="24"/>
              </w:rPr>
              <w:t xml:space="preserve"> </w:t>
            </w:r>
            <w:r w:rsidRPr="0043502A">
              <w:rPr>
                <w:sz w:val="24"/>
                <w:szCs w:val="24"/>
              </w:rPr>
              <w:t>кладка из всех</w:t>
            </w:r>
            <w:r w:rsidRPr="0043502A">
              <w:rPr>
                <w:spacing w:val="-47"/>
                <w:sz w:val="24"/>
                <w:szCs w:val="24"/>
              </w:rPr>
              <w:t xml:space="preserve"> </w:t>
            </w:r>
            <w:r w:rsidRPr="0043502A">
              <w:rPr>
                <w:spacing w:val="-1"/>
                <w:sz w:val="24"/>
                <w:szCs w:val="24"/>
              </w:rPr>
              <w:t xml:space="preserve">видов </w:t>
            </w:r>
            <w:r w:rsidRPr="0043502A">
              <w:rPr>
                <w:sz w:val="24"/>
                <w:szCs w:val="24"/>
              </w:rPr>
              <w:t>кирпича</w:t>
            </w:r>
            <w:r w:rsidR="002C7547">
              <w:rPr>
                <w:sz w:val="24"/>
                <w:szCs w:val="24"/>
              </w:rPr>
              <w:t xml:space="preserve"> </w:t>
            </w:r>
            <w:r w:rsidRPr="00554CF6">
              <w:rPr>
                <w:spacing w:val="-47"/>
                <w:sz w:val="24"/>
                <w:szCs w:val="24"/>
              </w:rPr>
              <w:t xml:space="preserve"> </w:t>
            </w:r>
            <w:r w:rsidRPr="0043502A">
              <w:rPr>
                <w:sz w:val="24"/>
                <w:szCs w:val="24"/>
              </w:rPr>
              <w:t>или</w:t>
            </w:r>
            <w:r w:rsidRPr="0043502A">
              <w:rPr>
                <w:spacing w:val="-2"/>
                <w:sz w:val="24"/>
                <w:szCs w:val="24"/>
              </w:rPr>
              <w:t xml:space="preserve"> </w:t>
            </w:r>
            <w:r w:rsidRPr="0043502A">
              <w:rPr>
                <w:sz w:val="24"/>
                <w:szCs w:val="24"/>
              </w:rPr>
              <w:t>легких</w:t>
            </w:r>
            <w:r w:rsidR="002C7547">
              <w:rPr>
                <w:sz w:val="24"/>
                <w:szCs w:val="24"/>
              </w:rPr>
              <w:t xml:space="preserve"> </w:t>
            </w:r>
            <w:r w:rsidRPr="00554CF6">
              <w:rPr>
                <w:sz w:val="24"/>
                <w:szCs w:val="24"/>
              </w:rPr>
              <w:t>камней</w:t>
            </w:r>
          </w:p>
        </w:tc>
        <w:tc>
          <w:tcPr>
            <w:tcW w:w="2371" w:type="dxa"/>
          </w:tcPr>
          <w:p w14:paraId="5AEFB5A8" w14:textId="37CD2611" w:rsidR="00C50755" w:rsidRPr="0043502A" w:rsidRDefault="00C50755" w:rsidP="00DA1E3F">
            <w:pPr>
              <w:pStyle w:val="TableParagraph"/>
              <w:ind w:left="268" w:right="174"/>
              <w:rPr>
                <w:sz w:val="24"/>
                <w:szCs w:val="24"/>
              </w:rPr>
            </w:pPr>
            <w:r w:rsidRPr="0043502A">
              <w:rPr>
                <w:spacing w:val="-1"/>
                <w:sz w:val="24"/>
                <w:szCs w:val="24"/>
              </w:rPr>
              <w:t>Деревянные</w:t>
            </w:r>
            <w:r w:rsidRPr="0043502A">
              <w:rPr>
                <w:spacing w:val="-47"/>
                <w:sz w:val="24"/>
                <w:szCs w:val="24"/>
              </w:rPr>
              <w:t xml:space="preserve"> </w:t>
            </w:r>
            <w:r w:rsidRPr="0043502A">
              <w:rPr>
                <w:sz w:val="24"/>
                <w:szCs w:val="24"/>
              </w:rPr>
              <w:t>брусчатые,</w:t>
            </w:r>
            <w:r w:rsidRPr="0043502A">
              <w:rPr>
                <w:spacing w:val="1"/>
                <w:sz w:val="24"/>
                <w:szCs w:val="24"/>
              </w:rPr>
              <w:t xml:space="preserve"> </w:t>
            </w:r>
            <w:r w:rsidRPr="0043502A">
              <w:rPr>
                <w:sz w:val="24"/>
                <w:szCs w:val="24"/>
              </w:rPr>
              <w:t>рубленные</w:t>
            </w:r>
          </w:p>
        </w:tc>
        <w:tc>
          <w:tcPr>
            <w:tcW w:w="2517" w:type="dxa"/>
          </w:tcPr>
          <w:p w14:paraId="07E65A1C" w14:textId="28C4DEC2" w:rsidR="00C50755" w:rsidRPr="00554CF6" w:rsidRDefault="00C50755" w:rsidP="00DA1E3F">
            <w:pPr>
              <w:pStyle w:val="TableParagraph"/>
              <w:ind w:left="174" w:right="164"/>
              <w:rPr>
                <w:sz w:val="24"/>
                <w:szCs w:val="24"/>
              </w:rPr>
            </w:pPr>
            <w:r w:rsidRPr="0043502A">
              <w:rPr>
                <w:spacing w:val="-1"/>
                <w:sz w:val="24"/>
                <w:szCs w:val="24"/>
              </w:rPr>
              <w:t>Деревянные,</w:t>
            </w:r>
            <w:r w:rsidRPr="0043502A">
              <w:rPr>
                <w:spacing w:val="-47"/>
                <w:sz w:val="24"/>
                <w:szCs w:val="24"/>
              </w:rPr>
              <w:t xml:space="preserve"> </w:t>
            </w:r>
            <w:r w:rsidRPr="0043502A">
              <w:rPr>
                <w:sz w:val="24"/>
                <w:szCs w:val="24"/>
              </w:rPr>
              <w:t>каркасные,</w:t>
            </w:r>
            <w:r w:rsidRPr="0043502A">
              <w:rPr>
                <w:spacing w:val="1"/>
                <w:sz w:val="24"/>
                <w:szCs w:val="24"/>
              </w:rPr>
              <w:t xml:space="preserve"> </w:t>
            </w:r>
            <w:r w:rsidRPr="0043502A">
              <w:rPr>
                <w:sz w:val="24"/>
                <w:szCs w:val="24"/>
              </w:rPr>
              <w:t>щитовые,</w:t>
            </w:r>
            <w:r w:rsidRPr="0043502A">
              <w:rPr>
                <w:spacing w:val="1"/>
                <w:sz w:val="24"/>
                <w:szCs w:val="24"/>
              </w:rPr>
              <w:t xml:space="preserve"> </w:t>
            </w:r>
            <w:r w:rsidRPr="0043502A">
              <w:rPr>
                <w:sz w:val="24"/>
                <w:szCs w:val="24"/>
              </w:rPr>
              <w:t>саманные</w:t>
            </w:r>
            <w:r w:rsidRPr="0043502A">
              <w:rPr>
                <w:spacing w:val="-2"/>
                <w:sz w:val="24"/>
                <w:szCs w:val="24"/>
              </w:rPr>
              <w:t xml:space="preserve"> </w:t>
            </w:r>
            <w:r w:rsidRPr="0043502A">
              <w:rPr>
                <w:sz w:val="24"/>
                <w:szCs w:val="24"/>
              </w:rPr>
              <w:t>и</w:t>
            </w:r>
            <w:r w:rsidR="00DA1E3F">
              <w:rPr>
                <w:sz w:val="24"/>
                <w:szCs w:val="24"/>
              </w:rPr>
              <w:t xml:space="preserve"> </w:t>
            </w:r>
            <w:r w:rsidRPr="00554CF6">
              <w:rPr>
                <w:sz w:val="24"/>
                <w:szCs w:val="24"/>
              </w:rPr>
              <w:t>глинобитные</w:t>
            </w:r>
          </w:p>
        </w:tc>
      </w:tr>
      <w:tr w:rsidR="00C50755" w:rsidRPr="0043502A" w14:paraId="504A6E05" w14:textId="77777777" w:rsidTr="00DA1E3F">
        <w:trPr>
          <w:trHeight w:val="2105"/>
        </w:trPr>
        <w:tc>
          <w:tcPr>
            <w:tcW w:w="3330" w:type="dxa"/>
          </w:tcPr>
          <w:p w14:paraId="169833A2" w14:textId="77777777" w:rsidR="00C50755" w:rsidRPr="0043502A" w:rsidRDefault="00C50755" w:rsidP="00C50755">
            <w:pPr>
              <w:pStyle w:val="TableParagraph"/>
              <w:ind w:left="110" w:right="395"/>
              <w:jc w:val="left"/>
              <w:rPr>
                <w:sz w:val="24"/>
                <w:szCs w:val="24"/>
              </w:rPr>
            </w:pPr>
            <w:r w:rsidRPr="0043502A">
              <w:rPr>
                <w:sz w:val="24"/>
                <w:szCs w:val="24"/>
              </w:rPr>
              <w:t>Заполнение</w:t>
            </w:r>
            <w:r w:rsidRPr="0043502A">
              <w:rPr>
                <w:spacing w:val="1"/>
                <w:sz w:val="24"/>
                <w:szCs w:val="24"/>
              </w:rPr>
              <w:t xml:space="preserve"> </w:t>
            </w:r>
            <w:r w:rsidRPr="0043502A">
              <w:rPr>
                <w:sz w:val="24"/>
                <w:szCs w:val="24"/>
              </w:rPr>
              <w:t>фахверка</w:t>
            </w:r>
            <w:r w:rsidRPr="0043502A">
              <w:rPr>
                <w:spacing w:val="1"/>
                <w:sz w:val="24"/>
                <w:szCs w:val="24"/>
              </w:rPr>
              <w:t xml:space="preserve"> </w:t>
            </w:r>
            <w:r w:rsidRPr="0043502A">
              <w:rPr>
                <w:spacing w:val="-1"/>
                <w:sz w:val="24"/>
                <w:szCs w:val="24"/>
              </w:rPr>
              <w:t>каркасных</w:t>
            </w:r>
            <w:r w:rsidRPr="0043502A">
              <w:rPr>
                <w:spacing w:val="-7"/>
                <w:sz w:val="24"/>
                <w:szCs w:val="24"/>
              </w:rPr>
              <w:t xml:space="preserve"> </w:t>
            </w:r>
            <w:r w:rsidRPr="0043502A">
              <w:rPr>
                <w:sz w:val="24"/>
                <w:szCs w:val="24"/>
              </w:rPr>
              <w:t>стен</w:t>
            </w:r>
          </w:p>
        </w:tc>
        <w:tc>
          <w:tcPr>
            <w:tcW w:w="2387" w:type="dxa"/>
          </w:tcPr>
          <w:p w14:paraId="68018D3D" w14:textId="77777777" w:rsidR="00C50755" w:rsidRPr="0043502A" w:rsidRDefault="00C50755" w:rsidP="00C50755">
            <w:pPr>
              <w:pStyle w:val="TableParagraph"/>
              <w:ind w:left="114" w:right="105"/>
              <w:rPr>
                <w:sz w:val="24"/>
                <w:szCs w:val="24"/>
              </w:rPr>
            </w:pPr>
            <w:r w:rsidRPr="0043502A">
              <w:rPr>
                <w:sz w:val="24"/>
                <w:szCs w:val="24"/>
              </w:rPr>
              <w:t>Кирпич,</w:t>
            </w:r>
            <w:r w:rsidRPr="0043502A">
              <w:rPr>
                <w:spacing w:val="1"/>
                <w:sz w:val="24"/>
                <w:szCs w:val="24"/>
              </w:rPr>
              <w:t xml:space="preserve"> </w:t>
            </w:r>
            <w:r w:rsidRPr="0043502A">
              <w:rPr>
                <w:sz w:val="24"/>
                <w:szCs w:val="24"/>
              </w:rPr>
              <w:t>шлакобетонные</w:t>
            </w:r>
            <w:r w:rsidRPr="0043502A">
              <w:rPr>
                <w:spacing w:val="1"/>
                <w:sz w:val="24"/>
                <w:szCs w:val="24"/>
              </w:rPr>
              <w:t xml:space="preserve"> </w:t>
            </w:r>
            <w:r w:rsidRPr="0043502A">
              <w:rPr>
                <w:sz w:val="24"/>
                <w:szCs w:val="24"/>
              </w:rPr>
              <w:t>фахверка камни и</w:t>
            </w:r>
            <w:r w:rsidRPr="0043502A">
              <w:rPr>
                <w:spacing w:val="1"/>
                <w:sz w:val="24"/>
                <w:szCs w:val="24"/>
              </w:rPr>
              <w:t xml:space="preserve"> </w:t>
            </w:r>
            <w:r w:rsidRPr="0043502A">
              <w:rPr>
                <w:sz w:val="24"/>
                <w:szCs w:val="24"/>
              </w:rPr>
              <w:t>другие</w:t>
            </w:r>
            <w:r w:rsidRPr="0043502A">
              <w:rPr>
                <w:spacing w:val="1"/>
                <w:sz w:val="24"/>
                <w:szCs w:val="24"/>
              </w:rPr>
              <w:t xml:space="preserve"> </w:t>
            </w:r>
            <w:r w:rsidRPr="0043502A">
              <w:rPr>
                <w:spacing w:val="-1"/>
                <w:sz w:val="24"/>
                <w:szCs w:val="24"/>
              </w:rPr>
              <w:t xml:space="preserve">облегченные </w:t>
            </w:r>
            <w:r w:rsidRPr="0043502A">
              <w:rPr>
                <w:sz w:val="24"/>
                <w:szCs w:val="24"/>
              </w:rPr>
              <w:t>блоки</w:t>
            </w:r>
            <w:r w:rsidRPr="0043502A">
              <w:rPr>
                <w:spacing w:val="-47"/>
                <w:sz w:val="24"/>
                <w:szCs w:val="24"/>
              </w:rPr>
              <w:t xml:space="preserve"> </w:t>
            </w:r>
            <w:r w:rsidRPr="0043502A">
              <w:rPr>
                <w:sz w:val="24"/>
                <w:szCs w:val="24"/>
              </w:rPr>
              <w:t>и камни, крупные</w:t>
            </w:r>
            <w:r w:rsidRPr="0043502A">
              <w:rPr>
                <w:spacing w:val="1"/>
                <w:sz w:val="24"/>
                <w:szCs w:val="24"/>
              </w:rPr>
              <w:t xml:space="preserve"> </w:t>
            </w:r>
            <w:r w:rsidRPr="0043502A">
              <w:rPr>
                <w:sz w:val="24"/>
                <w:szCs w:val="24"/>
              </w:rPr>
              <w:t>панели,</w:t>
            </w:r>
            <w:r w:rsidRPr="0043502A">
              <w:rPr>
                <w:spacing w:val="1"/>
                <w:sz w:val="24"/>
                <w:szCs w:val="24"/>
              </w:rPr>
              <w:t xml:space="preserve"> </w:t>
            </w:r>
            <w:r w:rsidRPr="0043502A">
              <w:rPr>
                <w:sz w:val="24"/>
                <w:szCs w:val="24"/>
              </w:rPr>
              <w:t>металлические</w:t>
            </w:r>
            <w:r w:rsidRPr="0043502A">
              <w:rPr>
                <w:spacing w:val="-4"/>
                <w:sz w:val="24"/>
                <w:szCs w:val="24"/>
              </w:rPr>
              <w:t xml:space="preserve"> </w:t>
            </w:r>
            <w:r w:rsidRPr="0043502A">
              <w:rPr>
                <w:sz w:val="24"/>
                <w:szCs w:val="24"/>
              </w:rPr>
              <w:t>или</w:t>
            </w:r>
          </w:p>
          <w:p w14:paraId="1E9450A1" w14:textId="77777777" w:rsidR="00C50755" w:rsidRPr="0043502A" w:rsidRDefault="00C50755" w:rsidP="00C50755">
            <w:pPr>
              <w:pStyle w:val="TableParagraph"/>
              <w:ind w:left="156" w:right="152"/>
              <w:rPr>
                <w:sz w:val="24"/>
                <w:szCs w:val="24"/>
              </w:rPr>
            </w:pPr>
            <w:r w:rsidRPr="0043502A">
              <w:rPr>
                <w:sz w:val="24"/>
                <w:szCs w:val="24"/>
              </w:rPr>
              <w:t>асбестовые</w:t>
            </w:r>
            <w:r w:rsidRPr="0043502A">
              <w:rPr>
                <w:spacing w:val="-4"/>
                <w:sz w:val="24"/>
                <w:szCs w:val="24"/>
              </w:rPr>
              <w:t xml:space="preserve"> </w:t>
            </w:r>
            <w:r w:rsidRPr="0043502A">
              <w:rPr>
                <w:sz w:val="24"/>
                <w:szCs w:val="24"/>
              </w:rPr>
              <w:t>листы</w:t>
            </w:r>
          </w:p>
        </w:tc>
        <w:tc>
          <w:tcPr>
            <w:tcW w:w="2221" w:type="dxa"/>
          </w:tcPr>
          <w:p w14:paraId="3AE5E071" w14:textId="77777777" w:rsidR="00C50755" w:rsidRPr="0043502A" w:rsidRDefault="00C50755" w:rsidP="00C50755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1FE0327C" w14:textId="77777777" w:rsidR="00C50755" w:rsidRPr="0043502A" w:rsidRDefault="00C50755" w:rsidP="00C50755">
            <w:pPr>
              <w:pStyle w:val="TableParagraph"/>
              <w:jc w:val="left"/>
              <w:rPr>
                <w:sz w:val="24"/>
                <w:szCs w:val="24"/>
              </w:rPr>
            </w:pPr>
          </w:p>
          <w:p w14:paraId="76FD73F1" w14:textId="77777777" w:rsidR="00C50755" w:rsidRPr="0043502A" w:rsidRDefault="00C50755" w:rsidP="00C50755">
            <w:pPr>
              <w:pStyle w:val="TableParagraph"/>
              <w:jc w:val="left"/>
              <w:rPr>
                <w:sz w:val="24"/>
                <w:szCs w:val="24"/>
              </w:rPr>
            </w:pPr>
          </w:p>
          <w:p w14:paraId="7455EDE4" w14:textId="77777777" w:rsidR="00C50755" w:rsidRPr="0043502A" w:rsidRDefault="00C50755" w:rsidP="00C50755">
            <w:pPr>
              <w:pStyle w:val="TableParagraph"/>
              <w:jc w:val="left"/>
              <w:rPr>
                <w:sz w:val="24"/>
                <w:szCs w:val="24"/>
              </w:rPr>
            </w:pPr>
          </w:p>
          <w:p w14:paraId="1F944216" w14:textId="58322BE4" w:rsidR="00C50755" w:rsidRPr="00554CF6" w:rsidRDefault="00FE128D" w:rsidP="00C50755">
            <w:pPr>
              <w:pStyle w:val="TableParagraph"/>
              <w:ind w:left="5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–</w:t>
            </w:r>
          </w:p>
        </w:tc>
        <w:tc>
          <w:tcPr>
            <w:tcW w:w="2371" w:type="dxa"/>
          </w:tcPr>
          <w:p w14:paraId="15B7FC05" w14:textId="77777777" w:rsidR="00C50755" w:rsidRPr="0043502A" w:rsidRDefault="00C50755" w:rsidP="00C50755">
            <w:pPr>
              <w:pStyle w:val="TableParagraph"/>
              <w:jc w:val="left"/>
              <w:rPr>
                <w:sz w:val="24"/>
                <w:szCs w:val="24"/>
              </w:rPr>
            </w:pPr>
          </w:p>
          <w:p w14:paraId="4E4BFDDE" w14:textId="77777777" w:rsidR="00C50755" w:rsidRPr="0043502A" w:rsidRDefault="00C50755" w:rsidP="00C50755">
            <w:pPr>
              <w:pStyle w:val="TableParagraph"/>
              <w:jc w:val="left"/>
              <w:rPr>
                <w:sz w:val="24"/>
                <w:szCs w:val="24"/>
              </w:rPr>
            </w:pPr>
          </w:p>
          <w:p w14:paraId="54571460" w14:textId="77777777" w:rsidR="00C50755" w:rsidRPr="0043502A" w:rsidRDefault="00C50755" w:rsidP="00C50755">
            <w:pPr>
              <w:pStyle w:val="TableParagraph"/>
              <w:jc w:val="left"/>
              <w:rPr>
                <w:sz w:val="24"/>
                <w:szCs w:val="24"/>
              </w:rPr>
            </w:pPr>
          </w:p>
          <w:p w14:paraId="2BB581D7" w14:textId="55B334BF" w:rsidR="00C50755" w:rsidRPr="00554CF6" w:rsidRDefault="00FE128D" w:rsidP="00C50755">
            <w:pPr>
              <w:pStyle w:val="TableParagraph"/>
              <w:ind w:left="8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–</w:t>
            </w:r>
          </w:p>
        </w:tc>
        <w:tc>
          <w:tcPr>
            <w:tcW w:w="2517" w:type="dxa"/>
          </w:tcPr>
          <w:p w14:paraId="6D42DC36" w14:textId="77777777" w:rsidR="00C50755" w:rsidRPr="0043502A" w:rsidRDefault="00C50755" w:rsidP="00C50755">
            <w:pPr>
              <w:pStyle w:val="TableParagraph"/>
              <w:jc w:val="left"/>
              <w:rPr>
                <w:sz w:val="24"/>
                <w:szCs w:val="24"/>
              </w:rPr>
            </w:pPr>
          </w:p>
          <w:p w14:paraId="3906EBEB" w14:textId="77777777" w:rsidR="00C50755" w:rsidRPr="0043502A" w:rsidRDefault="00C50755" w:rsidP="00C50755">
            <w:pPr>
              <w:pStyle w:val="TableParagraph"/>
              <w:jc w:val="left"/>
              <w:rPr>
                <w:sz w:val="24"/>
                <w:szCs w:val="24"/>
              </w:rPr>
            </w:pPr>
          </w:p>
          <w:p w14:paraId="59956A37" w14:textId="77777777" w:rsidR="00C50755" w:rsidRPr="0043502A" w:rsidRDefault="00C50755" w:rsidP="00C50755">
            <w:pPr>
              <w:pStyle w:val="TableParagraph"/>
              <w:jc w:val="left"/>
              <w:rPr>
                <w:sz w:val="24"/>
                <w:szCs w:val="24"/>
              </w:rPr>
            </w:pPr>
          </w:p>
          <w:p w14:paraId="5418A3A2" w14:textId="0625955F" w:rsidR="00C50755" w:rsidRPr="00554CF6" w:rsidRDefault="00FE128D" w:rsidP="00C50755">
            <w:pPr>
              <w:pStyle w:val="TableParagraph"/>
              <w:ind w:left="8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–</w:t>
            </w:r>
          </w:p>
        </w:tc>
      </w:tr>
      <w:tr w:rsidR="00C50755" w:rsidRPr="0043502A" w14:paraId="691A8561" w14:textId="77777777" w:rsidTr="00DA1E3F">
        <w:trPr>
          <w:trHeight w:val="699"/>
        </w:trPr>
        <w:tc>
          <w:tcPr>
            <w:tcW w:w="3330" w:type="dxa"/>
          </w:tcPr>
          <w:p w14:paraId="02F75745" w14:textId="77777777" w:rsidR="00C50755" w:rsidRPr="0043502A" w:rsidRDefault="00C50755" w:rsidP="00C50755">
            <w:pPr>
              <w:pStyle w:val="TableParagraph"/>
              <w:ind w:left="110"/>
              <w:jc w:val="left"/>
              <w:rPr>
                <w:sz w:val="24"/>
                <w:szCs w:val="24"/>
              </w:rPr>
            </w:pPr>
            <w:r w:rsidRPr="0043502A">
              <w:rPr>
                <w:sz w:val="24"/>
                <w:szCs w:val="24"/>
              </w:rPr>
              <w:t>Колонны</w:t>
            </w:r>
            <w:r w:rsidRPr="0043502A">
              <w:rPr>
                <w:spacing w:val="-2"/>
                <w:sz w:val="24"/>
                <w:szCs w:val="24"/>
              </w:rPr>
              <w:t xml:space="preserve"> </w:t>
            </w:r>
            <w:r w:rsidRPr="0043502A">
              <w:rPr>
                <w:sz w:val="24"/>
                <w:szCs w:val="24"/>
              </w:rPr>
              <w:t>и</w:t>
            </w:r>
            <w:r w:rsidRPr="0043502A">
              <w:rPr>
                <w:spacing w:val="-2"/>
                <w:sz w:val="24"/>
                <w:szCs w:val="24"/>
              </w:rPr>
              <w:t xml:space="preserve"> </w:t>
            </w:r>
            <w:r w:rsidRPr="0043502A">
              <w:rPr>
                <w:sz w:val="24"/>
                <w:szCs w:val="24"/>
              </w:rPr>
              <w:t>столбы</w:t>
            </w:r>
          </w:p>
        </w:tc>
        <w:tc>
          <w:tcPr>
            <w:tcW w:w="2387" w:type="dxa"/>
          </w:tcPr>
          <w:p w14:paraId="65DB967B" w14:textId="77777777" w:rsidR="00C50755" w:rsidRPr="0043502A" w:rsidRDefault="00C50755" w:rsidP="00C50755">
            <w:pPr>
              <w:pStyle w:val="TableParagraph"/>
              <w:ind w:left="156" w:right="150"/>
              <w:rPr>
                <w:sz w:val="24"/>
                <w:szCs w:val="24"/>
              </w:rPr>
            </w:pPr>
            <w:r w:rsidRPr="0043502A">
              <w:rPr>
                <w:sz w:val="24"/>
                <w:szCs w:val="24"/>
              </w:rPr>
              <w:t>Металлические</w:t>
            </w:r>
          </w:p>
          <w:p w14:paraId="3428D12A" w14:textId="77777777" w:rsidR="00C50755" w:rsidRPr="0043502A" w:rsidRDefault="00C50755" w:rsidP="00C50755">
            <w:pPr>
              <w:pStyle w:val="TableParagraph"/>
              <w:ind w:left="237" w:right="231"/>
              <w:rPr>
                <w:sz w:val="24"/>
                <w:szCs w:val="24"/>
              </w:rPr>
            </w:pPr>
            <w:r w:rsidRPr="0043502A">
              <w:rPr>
                <w:sz w:val="24"/>
                <w:szCs w:val="24"/>
              </w:rPr>
              <w:t>или</w:t>
            </w:r>
            <w:r w:rsidRPr="0043502A">
              <w:rPr>
                <w:spacing w:val="1"/>
                <w:sz w:val="24"/>
                <w:szCs w:val="24"/>
              </w:rPr>
              <w:t xml:space="preserve"> </w:t>
            </w:r>
            <w:r w:rsidRPr="0043502A">
              <w:rPr>
                <w:spacing w:val="-1"/>
                <w:sz w:val="24"/>
                <w:szCs w:val="24"/>
              </w:rPr>
              <w:t>железобетонные</w:t>
            </w:r>
          </w:p>
        </w:tc>
        <w:tc>
          <w:tcPr>
            <w:tcW w:w="2221" w:type="dxa"/>
          </w:tcPr>
          <w:p w14:paraId="1CED18FE" w14:textId="77777777" w:rsidR="00C50755" w:rsidRPr="0043502A" w:rsidRDefault="00C50755" w:rsidP="00C50755">
            <w:pPr>
              <w:pStyle w:val="TableParagraph"/>
              <w:ind w:left="284"/>
              <w:jc w:val="left"/>
              <w:rPr>
                <w:sz w:val="24"/>
                <w:szCs w:val="24"/>
              </w:rPr>
            </w:pPr>
            <w:r w:rsidRPr="0043502A">
              <w:rPr>
                <w:w w:val="95"/>
                <w:sz w:val="24"/>
                <w:szCs w:val="24"/>
              </w:rPr>
              <w:t>Железобетонные</w:t>
            </w:r>
            <w:r w:rsidRPr="0043502A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43502A">
              <w:rPr>
                <w:sz w:val="24"/>
                <w:szCs w:val="24"/>
              </w:rPr>
              <w:t>или</w:t>
            </w:r>
            <w:r w:rsidRPr="0043502A">
              <w:rPr>
                <w:spacing w:val="-5"/>
                <w:sz w:val="24"/>
                <w:szCs w:val="24"/>
              </w:rPr>
              <w:t xml:space="preserve"> </w:t>
            </w:r>
            <w:r w:rsidRPr="0043502A">
              <w:rPr>
                <w:sz w:val="24"/>
                <w:szCs w:val="24"/>
              </w:rPr>
              <w:t>кирпичные</w:t>
            </w:r>
          </w:p>
        </w:tc>
        <w:tc>
          <w:tcPr>
            <w:tcW w:w="2268" w:type="dxa"/>
          </w:tcPr>
          <w:p w14:paraId="4EE48EDB" w14:textId="77777777" w:rsidR="00C50755" w:rsidRPr="0043502A" w:rsidRDefault="00C50755" w:rsidP="00C50755">
            <w:pPr>
              <w:pStyle w:val="TableParagraph"/>
              <w:ind w:left="202" w:right="198"/>
              <w:rPr>
                <w:sz w:val="24"/>
                <w:szCs w:val="24"/>
              </w:rPr>
            </w:pPr>
            <w:r w:rsidRPr="0043502A">
              <w:rPr>
                <w:sz w:val="24"/>
                <w:szCs w:val="24"/>
              </w:rPr>
              <w:t>Кирпичные</w:t>
            </w:r>
          </w:p>
          <w:p w14:paraId="31494572" w14:textId="77777777" w:rsidR="00C50755" w:rsidRPr="0043502A" w:rsidRDefault="00C50755" w:rsidP="00C50755">
            <w:pPr>
              <w:pStyle w:val="TableParagraph"/>
              <w:ind w:left="241" w:right="236"/>
              <w:rPr>
                <w:sz w:val="24"/>
                <w:szCs w:val="24"/>
              </w:rPr>
            </w:pPr>
            <w:r w:rsidRPr="0043502A">
              <w:rPr>
                <w:sz w:val="24"/>
                <w:szCs w:val="24"/>
              </w:rPr>
              <w:t>или</w:t>
            </w:r>
            <w:r w:rsidRPr="0043502A">
              <w:rPr>
                <w:spacing w:val="1"/>
                <w:sz w:val="24"/>
                <w:szCs w:val="24"/>
              </w:rPr>
              <w:t xml:space="preserve"> </w:t>
            </w:r>
            <w:r w:rsidRPr="0043502A">
              <w:rPr>
                <w:spacing w:val="-1"/>
                <w:sz w:val="24"/>
                <w:szCs w:val="24"/>
              </w:rPr>
              <w:t>деревянные</w:t>
            </w:r>
          </w:p>
        </w:tc>
        <w:tc>
          <w:tcPr>
            <w:tcW w:w="2371" w:type="dxa"/>
          </w:tcPr>
          <w:p w14:paraId="62F9F0BE" w14:textId="77777777" w:rsidR="00C50755" w:rsidRPr="0043502A" w:rsidRDefault="00C50755" w:rsidP="00C50755">
            <w:pPr>
              <w:pStyle w:val="TableParagraph"/>
              <w:jc w:val="left"/>
              <w:rPr>
                <w:sz w:val="24"/>
                <w:szCs w:val="24"/>
              </w:rPr>
            </w:pPr>
          </w:p>
          <w:p w14:paraId="29958A0F" w14:textId="77777777" w:rsidR="00C50755" w:rsidRPr="0043502A" w:rsidRDefault="00C50755" w:rsidP="00C50755">
            <w:pPr>
              <w:pStyle w:val="TableParagraph"/>
              <w:ind w:left="195" w:right="190"/>
              <w:rPr>
                <w:sz w:val="24"/>
                <w:szCs w:val="24"/>
              </w:rPr>
            </w:pPr>
            <w:r w:rsidRPr="0043502A">
              <w:rPr>
                <w:sz w:val="24"/>
                <w:szCs w:val="24"/>
              </w:rPr>
              <w:t>Деревянные</w:t>
            </w:r>
          </w:p>
        </w:tc>
        <w:tc>
          <w:tcPr>
            <w:tcW w:w="2517" w:type="dxa"/>
          </w:tcPr>
          <w:p w14:paraId="68DE1D8A" w14:textId="77777777" w:rsidR="00C50755" w:rsidRPr="0043502A" w:rsidRDefault="00C50755" w:rsidP="00C50755">
            <w:pPr>
              <w:pStyle w:val="TableParagraph"/>
              <w:jc w:val="left"/>
              <w:rPr>
                <w:sz w:val="24"/>
                <w:szCs w:val="24"/>
              </w:rPr>
            </w:pPr>
          </w:p>
          <w:p w14:paraId="2C202AE6" w14:textId="77777777" w:rsidR="00C50755" w:rsidRPr="0043502A" w:rsidRDefault="00C50755" w:rsidP="00C50755">
            <w:pPr>
              <w:pStyle w:val="TableParagraph"/>
              <w:ind w:left="174" w:right="169"/>
              <w:rPr>
                <w:sz w:val="24"/>
                <w:szCs w:val="24"/>
              </w:rPr>
            </w:pPr>
            <w:r w:rsidRPr="0043502A">
              <w:rPr>
                <w:sz w:val="24"/>
                <w:szCs w:val="24"/>
              </w:rPr>
              <w:t>Деревянные</w:t>
            </w:r>
          </w:p>
        </w:tc>
      </w:tr>
      <w:tr w:rsidR="00C50755" w:rsidRPr="0043502A" w14:paraId="46E89A1D" w14:textId="77777777" w:rsidTr="00DA1E3F">
        <w:trPr>
          <w:trHeight w:val="701"/>
        </w:trPr>
        <w:tc>
          <w:tcPr>
            <w:tcW w:w="3330" w:type="dxa"/>
          </w:tcPr>
          <w:p w14:paraId="397BD38C" w14:textId="77777777" w:rsidR="00C50755" w:rsidRPr="0043502A" w:rsidRDefault="00C50755" w:rsidP="00C50755">
            <w:pPr>
              <w:pStyle w:val="TableParagraph"/>
              <w:ind w:left="110"/>
              <w:jc w:val="left"/>
              <w:rPr>
                <w:sz w:val="24"/>
                <w:szCs w:val="24"/>
              </w:rPr>
            </w:pPr>
            <w:r w:rsidRPr="0043502A">
              <w:rPr>
                <w:sz w:val="24"/>
                <w:szCs w:val="24"/>
              </w:rPr>
              <w:t>Междуэтажные</w:t>
            </w:r>
            <w:r w:rsidRPr="0043502A">
              <w:rPr>
                <w:spacing w:val="-2"/>
                <w:sz w:val="24"/>
                <w:szCs w:val="24"/>
              </w:rPr>
              <w:t xml:space="preserve"> </w:t>
            </w:r>
            <w:r w:rsidRPr="0043502A">
              <w:rPr>
                <w:sz w:val="24"/>
                <w:szCs w:val="24"/>
              </w:rPr>
              <w:t>и</w:t>
            </w:r>
          </w:p>
          <w:p w14:paraId="5E6F7E9E" w14:textId="77777777" w:rsidR="00C50755" w:rsidRPr="0043502A" w:rsidRDefault="00C50755" w:rsidP="00C50755">
            <w:pPr>
              <w:pStyle w:val="TableParagraph"/>
              <w:ind w:left="110"/>
              <w:jc w:val="left"/>
              <w:rPr>
                <w:sz w:val="24"/>
                <w:szCs w:val="24"/>
              </w:rPr>
            </w:pPr>
            <w:r w:rsidRPr="0043502A">
              <w:rPr>
                <w:sz w:val="24"/>
                <w:szCs w:val="24"/>
              </w:rPr>
              <w:t>чердачные</w:t>
            </w:r>
            <w:r w:rsidRPr="0043502A">
              <w:rPr>
                <w:spacing w:val="1"/>
                <w:sz w:val="24"/>
                <w:szCs w:val="24"/>
              </w:rPr>
              <w:t xml:space="preserve"> </w:t>
            </w:r>
            <w:r w:rsidRPr="0043502A">
              <w:rPr>
                <w:w w:val="95"/>
                <w:sz w:val="24"/>
                <w:szCs w:val="24"/>
              </w:rPr>
              <w:t>перекрытия</w:t>
            </w:r>
          </w:p>
        </w:tc>
        <w:tc>
          <w:tcPr>
            <w:tcW w:w="2387" w:type="dxa"/>
          </w:tcPr>
          <w:p w14:paraId="76596EA7" w14:textId="77777777" w:rsidR="00C50755" w:rsidRPr="0043502A" w:rsidRDefault="00C50755" w:rsidP="00C50755">
            <w:pPr>
              <w:pStyle w:val="TableParagraph"/>
              <w:jc w:val="left"/>
              <w:rPr>
                <w:sz w:val="24"/>
                <w:szCs w:val="24"/>
              </w:rPr>
            </w:pPr>
          </w:p>
          <w:p w14:paraId="5FF6F527" w14:textId="77777777" w:rsidR="00C50755" w:rsidRPr="0043502A" w:rsidRDefault="00C50755" w:rsidP="00C50755">
            <w:pPr>
              <w:pStyle w:val="TableParagraph"/>
              <w:ind w:left="217"/>
              <w:jc w:val="left"/>
              <w:rPr>
                <w:sz w:val="24"/>
                <w:szCs w:val="24"/>
              </w:rPr>
            </w:pPr>
            <w:r w:rsidRPr="0043502A">
              <w:rPr>
                <w:sz w:val="24"/>
                <w:szCs w:val="24"/>
              </w:rPr>
              <w:t>Железобетонные</w:t>
            </w:r>
          </w:p>
        </w:tc>
        <w:tc>
          <w:tcPr>
            <w:tcW w:w="2221" w:type="dxa"/>
          </w:tcPr>
          <w:p w14:paraId="2027B602" w14:textId="77777777" w:rsidR="00C50755" w:rsidRPr="0043502A" w:rsidRDefault="00C50755" w:rsidP="00C50755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2E7E203A" w14:textId="77777777" w:rsidR="00C50755" w:rsidRPr="0043502A" w:rsidRDefault="00C50755" w:rsidP="00C50755">
            <w:pPr>
              <w:pStyle w:val="TableParagraph"/>
              <w:jc w:val="left"/>
              <w:rPr>
                <w:sz w:val="24"/>
                <w:szCs w:val="24"/>
              </w:rPr>
            </w:pPr>
          </w:p>
          <w:p w14:paraId="37A71F12" w14:textId="77777777" w:rsidR="00C50755" w:rsidRPr="0043502A" w:rsidRDefault="00C50755" w:rsidP="00C50755">
            <w:pPr>
              <w:pStyle w:val="TableParagraph"/>
              <w:ind w:left="202" w:right="200"/>
              <w:rPr>
                <w:sz w:val="24"/>
                <w:szCs w:val="24"/>
              </w:rPr>
            </w:pPr>
            <w:r w:rsidRPr="0043502A">
              <w:rPr>
                <w:sz w:val="24"/>
                <w:szCs w:val="24"/>
              </w:rPr>
              <w:t>Деревянные</w:t>
            </w:r>
          </w:p>
        </w:tc>
        <w:tc>
          <w:tcPr>
            <w:tcW w:w="2371" w:type="dxa"/>
          </w:tcPr>
          <w:p w14:paraId="215FD2C1" w14:textId="77777777" w:rsidR="00C50755" w:rsidRPr="0043502A" w:rsidRDefault="00C50755" w:rsidP="00C50755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2517" w:type="dxa"/>
          </w:tcPr>
          <w:p w14:paraId="7424E816" w14:textId="77777777" w:rsidR="00C50755" w:rsidRPr="0043502A" w:rsidRDefault="00C50755" w:rsidP="00C50755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</w:tr>
      <w:tr w:rsidR="00C50755" w:rsidRPr="0043502A" w14:paraId="731FF337" w14:textId="77777777" w:rsidTr="00DA1E3F">
        <w:trPr>
          <w:trHeight w:val="466"/>
        </w:trPr>
        <w:tc>
          <w:tcPr>
            <w:tcW w:w="3330" w:type="dxa"/>
          </w:tcPr>
          <w:p w14:paraId="646D29C4" w14:textId="77777777" w:rsidR="00C50755" w:rsidRPr="0043502A" w:rsidRDefault="00C50755" w:rsidP="00C50755">
            <w:pPr>
              <w:pStyle w:val="TableParagraph"/>
              <w:ind w:left="110"/>
              <w:jc w:val="left"/>
              <w:rPr>
                <w:sz w:val="24"/>
                <w:szCs w:val="24"/>
              </w:rPr>
            </w:pPr>
            <w:r w:rsidRPr="0043502A">
              <w:rPr>
                <w:sz w:val="24"/>
                <w:szCs w:val="24"/>
              </w:rPr>
              <w:t>Бесчердачные</w:t>
            </w:r>
          </w:p>
          <w:p w14:paraId="4AE83F3C" w14:textId="77777777" w:rsidR="00C50755" w:rsidRPr="0043502A" w:rsidRDefault="00C50755" w:rsidP="00C50755">
            <w:pPr>
              <w:pStyle w:val="TableParagraph"/>
              <w:ind w:left="110"/>
              <w:jc w:val="left"/>
              <w:rPr>
                <w:sz w:val="24"/>
                <w:szCs w:val="24"/>
              </w:rPr>
            </w:pPr>
            <w:r w:rsidRPr="0043502A">
              <w:rPr>
                <w:sz w:val="24"/>
                <w:szCs w:val="24"/>
              </w:rPr>
              <w:t>перекрытия</w:t>
            </w:r>
          </w:p>
        </w:tc>
        <w:tc>
          <w:tcPr>
            <w:tcW w:w="2387" w:type="dxa"/>
          </w:tcPr>
          <w:p w14:paraId="4ACEC460" w14:textId="77777777" w:rsidR="00C50755" w:rsidRPr="0043502A" w:rsidRDefault="00C50755" w:rsidP="00C50755">
            <w:pPr>
              <w:pStyle w:val="TableParagraph"/>
              <w:ind w:left="282"/>
              <w:jc w:val="left"/>
              <w:rPr>
                <w:sz w:val="24"/>
                <w:szCs w:val="24"/>
              </w:rPr>
            </w:pPr>
            <w:r w:rsidRPr="0043502A">
              <w:rPr>
                <w:sz w:val="24"/>
                <w:szCs w:val="24"/>
              </w:rPr>
              <w:t>Металлические</w:t>
            </w:r>
          </w:p>
        </w:tc>
        <w:tc>
          <w:tcPr>
            <w:tcW w:w="2221" w:type="dxa"/>
          </w:tcPr>
          <w:p w14:paraId="79508012" w14:textId="77777777" w:rsidR="00C50755" w:rsidRPr="0043502A" w:rsidRDefault="00C50755" w:rsidP="00C50755">
            <w:pPr>
              <w:pStyle w:val="TableParagraph"/>
              <w:ind w:left="195" w:right="185"/>
              <w:rPr>
                <w:sz w:val="24"/>
                <w:szCs w:val="24"/>
              </w:rPr>
            </w:pPr>
            <w:r w:rsidRPr="0043502A">
              <w:rPr>
                <w:sz w:val="24"/>
                <w:szCs w:val="24"/>
              </w:rPr>
              <w:t>Железобетонные</w:t>
            </w:r>
          </w:p>
        </w:tc>
        <w:tc>
          <w:tcPr>
            <w:tcW w:w="7156" w:type="dxa"/>
            <w:gridSpan w:val="3"/>
          </w:tcPr>
          <w:p w14:paraId="204E33A5" w14:textId="77777777" w:rsidR="00C50755" w:rsidRPr="0043502A" w:rsidRDefault="00C50755" w:rsidP="00DA1E3F">
            <w:pPr>
              <w:pStyle w:val="TableParagraph"/>
              <w:rPr>
                <w:sz w:val="24"/>
                <w:szCs w:val="24"/>
              </w:rPr>
            </w:pPr>
            <w:r w:rsidRPr="0043502A">
              <w:rPr>
                <w:sz w:val="24"/>
                <w:szCs w:val="24"/>
              </w:rPr>
              <w:t>Деревянные</w:t>
            </w:r>
            <w:r w:rsidRPr="0043502A">
              <w:rPr>
                <w:spacing w:val="-3"/>
                <w:sz w:val="24"/>
                <w:szCs w:val="24"/>
              </w:rPr>
              <w:t xml:space="preserve"> </w:t>
            </w:r>
            <w:r w:rsidRPr="0043502A">
              <w:rPr>
                <w:sz w:val="24"/>
                <w:szCs w:val="24"/>
              </w:rPr>
              <w:t>конструкции</w:t>
            </w:r>
          </w:p>
        </w:tc>
      </w:tr>
    </w:tbl>
    <w:p w14:paraId="0111F264" w14:textId="77777777" w:rsidR="00FE128D" w:rsidRDefault="00FE128D" w:rsidP="00C50755">
      <w:pPr>
        <w:pStyle w:val="af5"/>
        <w:spacing w:before="8"/>
        <w:rPr>
          <w:sz w:val="37"/>
        </w:rPr>
        <w:sectPr w:rsidR="00FE128D" w:rsidSect="00FE128D">
          <w:footnotePr>
            <w:numRestart w:val="eachPage"/>
          </w:footnotePr>
          <w:pgSz w:w="16838" w:h="11906" w:orient="landscape"/>
          <w:pgMar w:top="1701" w:right="851" w:bottom="567" w:left="851" w:header="709" w:footer="709" w:gutter="0"/>
          <w:pgNumType w:start="1"/>
          <w:cols w:space="708"/>
          <w:docGrid w:linePitch="381"/>
        </w:sectPr>
      </w:pPr>
    </w:p>
    <w:p w14:paraId="2BC2809D" w14:textId="74FF4BF5" w:rsidR="00C50755" w:rsidRDefault="00C50755" w:rsidP="00C50755">
      <w:pPr>
        <w:pStyle w:val="af5"/>
        <w:spacing w:before="8"/>
        <w:rPr>
          <w:sz w:val="37"/>
        </w:rPr>
      </w:pPr>
    </w:p>
    <w:p w14:paraId="645D1E43" w14:textId="5726292D" w:rsidR="0043502A" w:rsidRDefault="00C50755" w:rsidP="002331CF">
      <w:pPr>
        <w:jc w:val="right"/>
      </w:pPr>
      <w:r w:rsidRPr="00C50755">
        <w:t>Таблица</w:t>
      </w:r>
      <w:r w:rsidRPr="00C50755">
        <w:rPr>
          <w:spacing w:val="27"/>
        </w:rPr>
        <w:t xml:space="preserve"> </w:t>
      </w:r>
      <w:r w:rsidR="00271995">
        <w:t>В4</w:t>
      </w:r>
    </w:p>
    <w:p w14:paraId="5FCCD5C8" w14:textId="522158EB" w:rsidR="00C50755" w:rsidRDefault="00C50755" w:rsidP="002331CF">
      <w:pPr>
        <w:jc w:val="center"/>
        <w:rPr>
          <w:sz w:val="26"/>
        </w:rPr>
      </w:pPr>
      <w:r w:rsidRPr="00C50755">
        <w:t>Коэффициенты</w:t>
      </w:r>
      <w:r w:rsidRPr="00C50755">
        <w:rPr>
          <w:spacing w:val="27"/>
        </w:rPr>
        <w:t xml:space="preserve"> </w:t>
      </w:r>
      <w:r w:rsidRPr="00C50755">
        <w:t>пересчета</w:t>
      </w:r>
      <w:r w:rsidRPr="00C50755">
        <w:rPr>
          <w:spacing w:val="30"/>
        </w:rPr>
        <w:t xml:space="preserve"> </w:t>
      </w:r>
      <w:r w:rsidRPr="00C50755">
        <w:t>стоимости</w:t>
      </w:r>
      <w:r w:rsidRPr="00C50755">
        <w:rPr>
          <w:spacing w:val="27"/>
        </w:rPr>
        <w:t xml:space="preserve"> </w:t>
      </w:r>
      <w:r w:rsidRPr="00C50755">
        <w:t>одного</w:t>
      </w:r>
      <w:r w:rsidRPr="00C50755">
        <w:rPr>
          <w:spacing w:val="27"/>
        </w:rPr>
        <w:t xml:space="preserve"> </w:t>
      </w:r>
      <w:r w:rsidRPr="00C50755">
        <w:t>квадратного</w:t>
      </w:r>
      <w:r w:rsidRPr="00C50755">
        <w:rPr>
          <w:spacing w:val="26"/>
        </w:rPr>
        <w:t xml:space="preserve"> </w:t>
      </w:r>
      <w:r w:rsidRPr="00C50755">
        <w:t>метра</w:t>
      </w:r>
      <w:r w:rsidRPr="00C50755">
        <w:rPr>
          <w:spacing w:val="27"/>
        </w:rPr>
        <w:t xml:space="preserve"> </w:t>
      </w:r>
      <w:r w:rsidRPr="00C50755">
        <w:t>объектов</w:t>
      </w:r>
      <w:r w:rsidRPr="00C50755">
        <w:rPr>
          <w:spacing w:val="-62"/>
        </w:rPr>
        <w:t xml:space="preserve"> </w:t>
      </w:r>
      <w:r w:rsidRPr="00C50755">
        <w:t>стр</w:t>
      </w:r>
      <w:r w:rsidRPr="00C50755">
        <w:t>о</w:t>
      </w:r>
      <w:r w:rsidRPr="00C50755">
        <w:t>ительства</w:t>
      </w:r>
      <w:r w:rsidRPr="00C50755">
        <w:rPr>
          <w:spacing w:val="-2"/>
        </w:rPr>
        <w:t xml:space="preserve"> </w:t>
      </w:r>
      <w:r w:rsidRPr="00C50755">
        <w:t>производственного</w:t>
      </w:r>
      <w:r w:rsidRPr="00C50755">
        <w:rPr>
          <w:spacing w:val="-1"/>
        </w:rPr>
        <w:t xml:space="preserve"> </w:t>
      </w:r>
      <w:r w:rsidRPr="00C50755">
        <w:t>назначения</w:t>
      </w:r>
    </w:p>
    <w:tbl>
      <w:tblPr>
        <w:tblStyle w:val="TableNormal"/>
        <w:tblW w:w="953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52"/>
        <w:gridCol w:w="757"/>
        <w:gridCol w:w="758"/>
        <w:gridCol w:w="757"/>
        <w:gridCol w:w="884"/>
        <w:gridCol w:w="30"/>
      </w:tblGrid>
      <w:tr w:rsidR="00C50755" w:rsidRPr="0043502A" w14:paraId="29EBE76A" w14:textId="77777777" w:rsidTr="00C50755">
        <w:trPr>
          <w:gridAfter w:val="1"/>
          <w:wAfter w:w="30" w:type="dxa"/>
          <w:trHeight w:val="827"/>
        </w:trPr>
        <w:tc>
          <w:tcPr>
            <w:tcW w:w="6352" w:type="dxa"/>
            <w:vMerge w:val="restart"/>
          </w:tcPr>
          <w:p w14:paraId="362144EE" w14:textId="77777777" w:rsidR="00C50755" w:rsidRPr="00554CF6" w:rsidRDefault="00C50755" w:rsidP="00887B2A">
            <w:pPr>
              <w:pStyle w:val="TableParagraph"/>
              <w:spacing w:before="9"/>
              <w:jc w:val="left"/>
              <w:rPr>
                <w:sz w:val="24"/>
                <w:szCs w:val="24"/>
              </w:rPr>
            </w:pPr>
          </w:p>
          <w:p w14:paraId="355E41F7" w14:textId="77777777" w:rsidR="00C50755" w:rsidRPr="0043502A" w:rsidRDefault="00C50755" w:rsidP="00887B2A">
            <w:pPr>
              <w:pStyle w:val="TableParagraph"/>
              <w:ind w:left="2034" w:right="2024"/>
              <w:rPr>
                <w:sz w:val="24"/>
                <w:szCs w:val="24"/>
              </w:rPr>
            </w:pPr>
            <w:r w:rsidRPr="0043502A">
              <w:rPr>
                <w:sz w:val="24"/>
                <w:szCs w:val="24"/>
              </w:rPr>
              <w:t>Объект</w:t>
            </w:r>
            <w:r w:rsidRPr="0043502A">
              <w:rPr>
                <w:spacing w:val="-5"/>
                <w:sz w:val="24"/>
                <w:szCs w:val="24"/>
              </w:rPr>
              <w:t xml:space="preserve"> </w:t>
            </w:r>
            <w:r w:rsidRPr="0043502A">
              <w:rPr>
                <w:sz w:val="24"/>
                <w:szCs w:val="24"/>
              </w:rPr>
              <w:t>строительства</w:t>
            </w:r>
          </w:p>
        </w:tc>
        <w:tc>
          <w:tcPr>
            <w:tcW w:w="3156" w:type="dxa"/>
            <w:gridSpan w:val="4"/>
          </w:tcPr>
          <w:p w14:paraId="7C1582F5" w14:textId="77777777" w:rsidR="00C50755" w:rsidRPr="0043502A" w:rsidRDefault="00C50755" w:rsidP="00887B2A">
            <w:pPr>
              <w:pStyle w:val="TableParagraph"/>
              <w:spacing w:line="268" w:lineRule="exact"/>
              <w:ind w:left="834" w:right="831"/>
              <w:rPr>
                <w:sz w:val="24"/>
                <w:szCs w:val="24"/>
              </w:rPr>
            </w:pPr>
            <w:r w:rsidRPr="0043502A">
              <w:rPr>
                <w:sz w:val="24"/>
                <w:szCs w:val="24"/>
              </w:rPr>
              <w:t>Фактическая</w:t>
            </w:r>
            <w:r w:rsidRPr="0043502A">
              <w:rPr>
                <w:spacing w:val="-4"/>
                <w:sz w:val="24"/>
                <w:szCs w:val="24"/>
              </w:rPr>
              <w:t xml:space="preserve"> </w:t>
            </w:r>
            <w:r w:rsidRPr="0043502A">
              <w:rPr>
                <w:sz w:val="24"/>
                <w:szCs w:val="24"/>
              </w:rPr>
              <w:t>группа</w:t>
            </w:r>
          </w:p>
          <w:p w14:paraId="604DF63A" w14:textId="77777777" w:rsidR="00C50755" w:rsidRPr="0043502A" w:rsidRDefault="00C50755" w:rsidP="00271995">
            <w:pPr>
              <w:pStyle w:val="TableParagraph"/>
              <w:spacing w:line="270" w:lineRule="atLeast"/>
              <w:ind w:left="503" w:right="500" w:firstLine="1"/>
              <w:rPr>
                <w:sz w:val="24"/>
                <w:szCs w:val="24"/>
              </w:rPr>
            </w:pPr>
            <w:r w:rsidRPr="0043502A">
              <w:rPr>
                <w:sz w:val="24"/>
                <w:szCs w:val="24"/>
              </w:rPr>
              <w:t>капитальности объекта</w:t>
            </w:r>
            <w:r w:rsidRPr="0043502A">
              <w:rPr>
                <w:spacing w:val="1"/>
                <w:sz w:val="24"/>
                <w:szCs w:val="24"/>
              </w:rPr>
              <w:t xml:space="preserve"> </w:t>
            </w:r>
            <w:r w:rsidRPr="0043502A">
              <w:rPr>
                <w:sz w:val="24"/>
                <w:szCs w:val="24"/>
              </w:rPr>
              <w:t>строительства</w:t>
            </w:r>
            <w:r w:rsidRPr="0043502A">
              <w:rPr>
                <w:spacing w:val="-5"/>
                <w:sz w:val="24"/>
                <w:szCs w:val="24"/>
              </w:rPr>
              <w:t xml:space="preserve"> </w:t>
            </w:r>
            <w:r w:rsidRPr="0043502A">
              <w:rPr>
                <w:sz w:val="24"/>
                <w:szCs w:val="24"/>
              </w:rPr>
              <w:t>(по</w:t>
            </w:r>
            <w:r w:rsidRPr="0043502A">
              <w:rPr>
                <w:spacing w:val="-3"/>
                <w:sz w:val="24"/>
                <w:szCs w:val="24"/>
              </w:rPr>
              <w:t xml:space="preserve"> </w:t>
            </w:r>
            <w:r w:rsidRPr="0043502A">
              <w:rPr>
                <w:sz w:val="24"/>
                <w:szCs w:val="24"/>
              </w:rPr>
              <w:t>таб.</w:t>
            </w:r>
            <w:r w:rsidRPr="0043502A">
              <w:rPr>
                <w:spacing w:val="-2"/>
                <w:sz w:val="24"/>
                <w:szCs w:val="24"/>
              </w:rPr>
              <w:t xml:space="preserve"> </w:t>
            </w:r>
            <w:r w:rsidR="00271995" w:rsidRPr="0043502A">
              <w:rPr>
                <w:sz w:val="24"/>
                <w:szCs w:val="24"/>
              </w:rPr>
              <w:t>В3</w:t>
            </w:r>
            <w:r w:rsidRPr="0043502A">
              <w:rPr>
                <w:sz w:val="24"/>
                <w:szCs w:val="24"/>
              </w:rPr>
              <w:t>)</w:t>
            </w:r>
          </w:p>
        </w:tc>
      </w:tr>
      <w:tr w:rsidR="00C50755" w:rsidRPr="0043502A" w14:paraId="7F70AD0E" w14:textId="77777777" w:rsidTr="00C50755">
        <w:trPr>
          <w:trHeight w:val="278"/>
        </w:trPr>
        <w:tc>
          <w:tcPr>
            <w:tcW w:w="6352" w:type="dxa"/>
            <w:vMerge/>
            <w:tcBorders>
              <w:top w:val="nil"/>
            </w:tcBorders>
          </w:tcPr>
          <w:p w14:paraId="5A1986E7" w14:textId="77777777" w:rsidR="00C50755" w:rsidRPr="0043502A" w:rsidRDefault="00C50755" w:rsidP="00887B2A">
            <w:pPr>
              <w:rPr>
                <w:sz w:val="24"/>
                <w:szCs w:val="24"/>
              </w:rPr>
            </w:pPr>
          </w:p>
        </w:tc>
        <w:tc>
          <w:tcPr>
            <w:tcW w:w="757" w:type="dxa"/>
          </w:tcPr>
          <w:p w14:paraId="20592B01" w14:textId="77777777" w:rsidR="00C50755" w:rsidRPr="0043502A" w:rsidRDefault="00C50755" w:rsidP="00887B2A">
            <w:pPr>
              <w:pStyle w:val="TableParagraph"/>
              <w:spacing w:line="258" w:lineRule="exact"/>
              <w:ind w:left="11"/>
              <w:rPr>
                <w:sz w:val="24"/>
                <w:szCs w:val="24"/>
              </w:rPr>
            </w:pPr>
            <w:r w:rsidRPr="0043502A">
              <w:rPr>
                <w:sz w:val="24"/>
                <w:szCs w:val="24"/>
              </w:rPr>
              <w:t>I</w:t>
            </w:r>
          </w:p>
        </w:tc>
        <w:tc>
          <w:tcPr>
            <w:tcW w:w="758" w:type="dxa"/>
          </w:tcPr>
          <w:p w14:paraId="17D38C19" w14:textId="77777777" w:rsidR="00C50755" w:rsidRPr="0043502A" w:rsidRDefault="00C50755" w:rsidP="00887B2A">
            <w:pPr>
              <w:pStyle w:val="TableParagraph"/>
              <w:spacing w:line="258" w:lineRule="exact"/>
              <w:ind w:left="124" w:right="123"/>
              <w:rPr>
                <w:sz w:val="24"/>
                <w:szCs w:val="24"/>
              </w:rPr>
            </w:pPr>
            <w:r w:rsidRPr="0043502A">
              <w:rPr>
                <w:sz w:val="24"/>
                <w:szCs w:val="24"/>
              </w:rPr>
              <w:t>II</w:t>
            </w:r>
          </w:p>
        </w:tc>
        <w:tc>
          <w:tcPr>
            <w:tcW w:w="757" w:type="dxa"/>
          </w:tcPr>
          <w:p w14:paraId="29B2608B" w14:textId="77777777" w:rsidR="00C50755" w:rsidRPr="0043502A" w:rsidRDefault="00C50755" w:rsidP="00887B2A">
            <w:pPr>
              <w:pStyle w:val="TableParagraph"/>
              <w:spacing w:line="258" w:lineRule="exact"/>
              <w:ind w:left="138" w:right="139"/>
              <w:rPr>
                <w:sz w:val="24"/>
                <w:szCs w:val="24"/>
              </w:rPr>
            </w:pPr>
            <w:r w:rsidRPr="0043502A">
              <w:rPr>
                <w:sz w:val="24"/>
                <w:szCs w:val="24"/>
              </w:rPr>
              <w:t>III</w:t>
            </w:r>
          </w:p>
        </w:tc>
        <w:tc>
          <w:tcPr>
            <w:tcW w:w="884" w:type="dxa"/>
          </w:tcPr>
          <w:p w14:paraId="3B2E7695" w14:textId="77777777" w:rsidR="00C50755" w:rsidRPr="0043502A" w:rsidRDefault="00C50755" w:rsidP="00887B2A">
            <w:pPr>
              <w:pStyle w:val="TableParagraph"/>
              <w:spacing w:line="258" w:lineRule="exact"/>
              <w:ind w:left="249"/>
              <w:jc w:val="left"/>
              <w:rPr>
                <w:sz w:val="24"/>
                <w:szCs w:val="24"/>
              </w:rPr>
            </w:pPr>
            <w:r w:rsidRPr="0043502A">
              <w:rPr>
                <w:sz w:val="24"/>
                <w:szCs w:val="24"/>
              </w:rPr>
              <w:t>IV</w:t>
            </w:r>
          </w:p>
        </w:tc>
        <w:tc>
          <w:tcPr>
            <w:tcW w:w="30" w:type="dxa"/>
          </w:tcPr>
          <w:p w14:paraId="008813EA" w14:textId="77777777" w:rsidR="00C50755" w:rsidRPr="0043502A" w:rsidRDefault="00C50755" w:rsidP="00887B2A">
            <w:pPr>
              <w:pStyle w:val="TableParagraph"/>
              <w:spacing w:line="258" w:lineRule="exact"/>
              <w:ind w:left="4"/>
              <w:rPr>
                <w:sz w:val="24"/>
                <w:szCs w:val="24"/>
              </w:rPr>
            </w:pPr>
            <w:r w:rsidRPr="0043502A">
              <w:rPr>
                <w:sz w:val="24"/>
                <w:szCs w:val="24"/>
              </w:rPr>
              <w:t>V</w:t>
            </w:r>
          </w:p>
        </w:tc>
      </w:tr>
      <w:tr w:rsidR="00C50755" w:rsidRPr="0043502A" w14:paraId="2B4D3476" w14:textId="77777777" w:rsidTr="00C50755">
        <w:trPr>
          <w:trHeight w:val="275"/>
        </w:trPr>
        <w:tc>
          <w:tcPr>
            <w:tcW w:w="6352" w:type="dxa"/>
          </w:tcPr>
          <w:p w14:paraId="20ABE302" w14:textId="77777777" w:rsidR="00C50755" w:rsidRPr="0043502A" w:rsidRDefault="00C50755" w:rsidP="00887B2A">
            <w:pPr>
              <w:pStyle w:val="TableParagraph"/>
              <w:spacing w:line="256" w:lineRule="exact"/>
              <w:ind w:left="12"/>
              <w:rPr>
                <w:sz w:val="24"/>
                <w:szCs w:val="24"/>
              </w:rPr>
            </w:pPr>
            <w:r w:rsidRPr="0043502A">
              <w:rPr>
                <w:sz w:val="24"/>
                <w:szCs w:val="24"/>
              </w:rPr>
              <w:t>1</w:t>
            </w:r>
          </w:p>
        </w:tc>
        <w:tc>
          <w:tcPr>
            <w:tcW w:w="757" w:type="dxa"/>
          </w:tcPr>
          <w:p w14:paraId="7D30788C" w14:textId="77777777" w:rsidR="00C50755" w:rsidRPr="0043502A" w:rsidRDefault="00C50755" w:rsidP="00887B2A">
            <w:pPr>
              <w:pStyle w:val="TableParagraph"/>
              <w:spacing w:line="256" w:lineRule="exact"/>
              <w:ind w:left="13"/>
              <w:rPr>
                <w:sz w:val="24"/>
                <w:szCs w:val="24"/>
              </w:rPr>
            </w:pPr>
            <w:r w:rsidRPr="0043502A">
              <w:rPr>
                <w:sz w:val="24"/>
                <w:szCs w:val="24"/>
              </w:rPr>
              <w:t>2</w:t>
            </w:r>
          </w:p>
        </w:tc>
        <w:tc>
          <w:tcPr>
            <w:tcW w:w="758" w:type="dxa"/>
          </w:tcPr>
          <w:p w14:paraId="478D953C" w14:textId="77777777" w:rsidR="00C50755" w:rsidRPr="0043502A" w:rsidRDefault="00C50755" w:rsidP="00887B2A">
            <w:pPr>
              <w:pStyle w:val="TableParagraph"/>
              <w:spacing w:line="256" w:lineRule="exact"/>
              <w:ind w:left="6"/>
              <w:rPr>
                <w:sz w:val="24"/>
                <w:szCs w:val="24"/>
              </w:rPr>
            </w:pPr>
            <w:r w:rsidRPr="0043502A">
              <w:rPr>
                <w:sz w:val="24"/>
                <w:szCs w:val="24"/>
              </w:rPr>
              <w:t>3</w:t>
            </w:r>
          </w:p>
        </w:tc>
        <w:tc>
          <w:tcPr>
            <w:tcW w:w="757" w:type="dxa"/>
          </w:tcPr>
          <w:p w14:paraId="1DA2FABC" w14:textId="77777777" w:rsidR="00C50755" w:rsidRPr="0043502A" w:rsidRDefault="00C50755" w:rsidP="00887B2A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43502A">
              <w:rPr>
                <w:sz w:val="24"/>
                <w:szCs w:val="24"/>
              </w:rPr>
              <w:t>4</w:t>
            </w:r>
          </w:p>
        </w:tc>
        <w:tc>
          <w:tcPr>
            <w:tcW w:w="884" w:type="dxa"/>
          </w:tcPr>
          <w:p w14:paraId="1079D345" w14:textId="77777777" w:rsidR="00C50755" w:rsidRPr="0043502A" w:rsidRDefault="00C50755" w:rsidP="00887B2A">
            <w:pPr>
              <w:pStyle w:val="TableParagraph"/>
              <w:spacing w:line="256" w:lineRule="exact"/>
              <w:ind w:left="6"/>
              <w:rPr>
                <w:sz w:val="24"/>
                <w:szCs w:val="24"/>
              </w:rPr>
            </w:pPr>
            <w:r w:rsidRPr="0043502A">
              <w:rPr>
                <w:sz w:val="24"/>
                <w:szCs w:val="24"/>
              </w:rPr>
              <w:t>5</w:t>
            </w:r>
          </w:p>
        </w:tc>
        <w:tc>
          <w:tcPr>
            <w:tcW w:w="30" w:type="dxa"/>
          </w:tcPr>
          <w:p w14:paraId="2CAAB0CB" w14:textId="77777777" w:rsidR="00C50755" w:rsidRPr="0043502A" w:rsidRDefault="00C50755" w:rsidP="00887B2A">
            <w:pPr>
              <w:pStyle w:val="TableParagraph"/>
              <w:spacing w:line="256" w:lineRule="exact"/>
              <w:ind w:left="4"/>
              <w:rPr>
                <w:sz w:val="24"/>
                <w:szCs w:val="24"/>
              </w:rPr>
            </w:pPr>
            <w:r w:rsidRPr="0043502A">
              <w:rPr>
                <w:sz w:val="24"/>
                <w:szCs w:val="24"/>
              </w:rPr>
              <w:t>6</w:t>
            </w:r>
          </w:p>
        </w:tc>
      </w:tr>
      <w:tr w:rsidR="00C50755" w:rsidRPr="0043502A" w14:paraId="6AF86D18" w14:textId="77777777" w:rsidTr="00C50755">
        <w:trPr>
          <w:trHeight w:val="551"/>
        </w:trPr>
        <w:tc>
          <w:tcPr>
            <w:tcW w:w="6352" w:type="dxa"/>
          </w:tcPr>
          <w:p w14:paraId="4BE26F1A" w14:textId="77777777" w:rsidR="00C50755" w:rsidRPr="0043502A" w:rsidRDefault="00C50755" w:rsidP="00887B2A">
            <w:pPr>
              <w:pStyle w:val="TableParagraph"/>
              <w:tabs>
                <w:tab w:val="left" w:pos="1758"/>
                <w:tab w:val="left" w:pos="3749"/>
                <w:tab w:val="left" w:pos="4876"/>
              </w:tabs>
              <w:spacing w:line="268" w:lineRule="exact"/>
              <w:ind w:left="108"/>
              <w:jc w:val="left"/>
              <w:rPr>
                <w:sz w:val="24"/>
                <w:szCs w:val="24"/>
              </w:rPr>
            </w:pPr>
            <w:r w:rsidRPr="0043502A">
              <w:rPr>
                <w:sz w:val="24"/>
                <w:szCs w:val="24"/>
              </w:rPr>
              <w:t>Уникальные</w:t>
            </w:r>
            <w:r w:rsidRPr="0043502A">
              <w:rPr>
                <w:sz w:val="24"/>
                <w:szCs w:val="24"/>
              </w:rPr>
              <w:tab/>
              <w:t>промышленные</w:t>
            </w:r>
            <w:r w:rsidRPr="0043502A">
              <w:rPr>
                <w:sz w:val="24"/>
                <w:szCs w:val="24"/>
              </w:rPr>
              <w:tab/>
              <w:t>здания,</w:t>
            </w:r>
            <w:r w:rsidRPr="0043502A">
              <w:rPr>
                <w:sz w:val="24"/>
                <w:szCs w:val="24"/>
              </w:rPr>
              <w:tab/>
              <w:t>производства</w:t>
            </w:r>
          </w:p>
          <w:p w14:paraId="48CD2949" w14:textId="77777777" w:rsidR="00C50755" w:rsidRPr="0043502A" w:rsidRDefault="00C50755" w:rsidP="00887B2A">
            <w:pPr>
              <w:pStyle w:val="TableParagraph"/>
              <w:spacing w:line="264" w:lineRule="exact"/>
              <w:ind w:left="108"/>
              <w:jc w:val="left"/>
              <w:rPr>
                <w:sz w:val="24"/>
                <w:szCs w:val="24"/>
              </w:rPr>
            </w:pPr>
            <w:r w:rsidRPr="0043502A">
              <w:rPr>
                <w:sz w:val="24"/>
                <w:szCs w:val="24"/>
              </w:rPr>
              <w:t>большой</w:t>
            </w:r>
            <w:r w:rsidRPr="0043502A">
              <w:rPr>
                <w:spacing w:val="-4"/>
                <w:sz w:val="24"/>
                <w:szCs w:val="24"/>
              </w:rPr>
              <w:t xml:space="preserve"> </w:t>
            </w:r>
            <w:r w:rsidRPr="0043502A">
              <w:rPr>
                <w:sz w:val="24"/>
                <w:szCs w:val="24"/>
              </w:rPr>
              <w:t>мощности,</w:t>
            </w:r>
            <w:r w:rsidRPr="0043502A">
              <w:rPr>
                <w:spacing w:val="-3"/>
                <w:sz w:val="24"/>
                <w:szCs w:val="24"/>
              </w:rPr>
              <w:t xml:space="preserve"> </w:t>
            </w:r>
            <w:r w:rsidRPr="0043502A">
              <w:rPr>
                <w:sz w:val="24"/>
                <w:szCs w:val="24"/>
              </w:rPr>
              <w:t>электростанции</w:t>
            </w:r>
          </w:p>
        </w:tc>
        <w:tc>
          <w:tcPr>
            <w:tcW w:w="757" w:type="dxa"/>
          </w:tcPr>
          <w:p w14:paraId="01B5C47E" w14:textId="77777777" w:rsidR="00C50755" w:rsidRPr="0043502A" w:rsidRDefault="00C50755" w:rsidP="00887B2A">
            <w:pPr>
              <w:pStyle w:val="TableParagraph"/>
              <w:spacing w:before="128"/>
              <w:ind w:left="13"/>
              <w:rPr>
                <w:sz w:val="24"/>
                <w:szCs w:val="24"/>
              </w:rPr>
            </w:pPr>
            <w:r w:rsidRPr="0043502A">
              <w:rPr>
                <w:sz w:val="24"/>
                <w:szCs w:val="24"/>
              </w:rPr>
              <w:t>1</w:t>
            </w:r>
          </w:p>
        </w:tc>
        <w:tc>
          <w:tcPr>
            <w:tcW w:w="758" w:type="dxa"/>
          </w:tcPr>
          <w:p w14:paraId="353FC9A0" w14:textId="77777777" w:rsidR="00C50755" w:rsidRPr="0043502A" w:rsidRDefault="00C50755" w:rsidP="00887B2A">
            <w:pPr>
              <w:pStyle w:val="TableParagraph"/>
              <w:spacing w:before="128"/>
              <w:ind w:left="127" w:right="123"/>
              <w:rPr>
                <w:sz w:val="24"/>
                <w:szCs w:val="24"/>
              </w:rPr>
            </w:pPr>
            <w:r w:rsidRPr="0043502A">
              <w:rPr>
                <w:sz w:val="24"/>
                <w:szCs w:val="24"/>
              </w:rPr>
              <w:t>0,98</w:t>
            </w:r>
          </w:p>
        </w:tc>
        <w:tc>
          <w:tcPr>
            <w:tcW w:w="757" w:type="dxa"/>
          </w:tcPr>
          <w:p w14:paraId="6B26CD46" w14:textId="77777777" w:rsidR="00C50755" w:rsidRPr="0043502A" w:rsidRDefault="00C50755" w:rsidP="00887B2A">
            <w:pPr>
              <w:pStyle w:val="TableParagraph"/>
              <w:spacing w:before="128"/>
              <w:ind w:left="142" w:right="139"/>
              <w:rPr>
                <w:sz w:val="24"/>
                <w:szCs w:val="24"/>
              </w:rPr>
            </w:pPr>
            <w:r w:rsidRPr="0043502A">
              <w:rPr>
                <w:sz w:val="24"/>
                <w:szCs w:val="24"/>
              </w:rPr>
              <w:t>0,92</w:t>
            </w:r>
          </w:p>
        </w:tc>
        <w:tc>
          <w:tcPr>
            <w:tcW w:w="884" w:type="dxa"/>
          </w:tcPr>
          <w:p w14:paraId="4A9DF894" w14:textId="77777777" w:rsidR="00C50755" w:rsidRPr="0043502A" w:rsidRDefault="00C50755" w:rsidP="00887B2A">
            <w:pPr>
              <w:pStyle w:val="TableParagraph"/>
              <w:spacing w:before="128"/>
              <w:ind w:left="165"/>
              <w:jc w:val="left"/>
              <w:rPr>
                <w:sz w:val="24"/>
                <w:szCs w:val="24"/>
              </w:rPr>
            </w:pPr>
            <w:r w:rsidRPr="0043502A">
              <w:rPr>
                <w:sz w:val="24"/>
                <w:szCs w:val="24"/>
              </w:rPr>
              <w:t>0,77</w:t>
            </w:r>
          </w:p>
        </w:tc>
        <w:tc>
          <w:tcPr>
            <w:tcW w:w="30" w:type="dxa"/>
          </w:tcPr>
          <w:p w14:paraId="2956333D" w14:textId="77777777" w:rsidR="00C50755" w:rsidRPr="0043502A" w:rsidRDefault="00C50755" w:rsidP="00887B2A">
            <w:pPr>
              <w:pStyle w:val="TableParagraph"/>
              <w:spacing w:before="128"/>
              <w:ind w:left="119" w:right="117"/>
              <w:rPr>
                <w:sz w:val="24"/>
                <w:szCs w:val="24"/>
              </w:rPr>
            </w:pPr>
            <w:r w:rsidRPr="0043502A">
              <w:rPr>
                <w:sz w:val="24"/>
                <w:szCs w:val="24"/>
              </w:rPr>
              <w:t>0,71</w:t>
            </w:r>
          </w:p>
        </w:tc>
      </w:tr>
      <w:tr w:rsidR="00C50755" w:rsidRPr="0043502A" w14:paraId="7D981FEA" w14:textId="77777777" w:rsidTr="00C50755">
        <w:trPr>
          <w:trHeight w:val="1103"/>
        </w:trPr>
        <w:tc>
          <w:tcPr>
            <w:tcW w:w="6352" w:type="dxa"/>
          </w:tcPr>
          <w:p w14:paraId="577E2BED" w14:textId="77777777" w:rsidR="00C50755" w:rsidRPr="0043502A" w:rsidRDefault="00C50755" w:rsidP="00887B2A">
            <w:pPr>
              <w:pStyle w:val="TableParagraph"/>
              <w:ind w:left="108" w:right="96"/>
              <w:jc w:val="both"/>
              <w:rPr>
                <w:sz w:val="24"/>
                <w:szCs w:val="24"/>
              </w:rPr>
            </w:pPr>
            <w:r w:rsidRPr="0043502A">
              <w:rPr>
                <w:sz w:val="24"/>
                <w:szCs w:val="24"/>
              </w:rPr>
              <w:t>Основные</w:t>
            </w:r>
            <w:r w:rsidRPr="0043502A">
              <w:rPr>
                <w:spacing w:val="27"/>
                <w:sz w:val="24"/>
                <w:szCs w:val="24"/>
              </w:rPr>
              <w:t xml:space="preserve"> </w:t>
            </w:r>
            <w:r w:rsidRPr="0043502A">
              <w:rPr>
                <w:sz w:val="24"/>
                <w:szCs w:val="24"/>
              </w:rPr>
              <w:t>производственные</w:t>
            </w:r>
            <w:r w:rsidRPr="0043502A">
              <w:rPr>
                <w:spacing w:val="28"/>
                <w:sz w:val="24"/>
                <w:szCs w:val="24"/>
              </w:rPr>
              <w:t xml:space="preserve"> </w:t>
            </w:r>
            <w:r w:rsidRPr="0043502A">
              <w:rPr>
                <w:sz w:val="24"/>
                <w:szCs w:val="24"/>
              </w:rPr>
              <w:t>цеха,</w:t>
            </w:r>
            <w:r w:rsidRPr="0043502A">
              <w:rPr>
                <w:spacing w:val="29"/>
                <w:sz w:val="24"/>
                <w:szCs w:val="24"/>
              </w:rPr>
              <w:t xml:space="preserve"> </w:t>
            </w:r>
            <w:r w:rsidRPr="0043502A">
              <w:rPr>
                <w:sz w:val="24"/>
                <w:szCs w:val="24"/>
              </w:rPr>
              <w:t>промышленные</w:t>
            </w:r>
            <w:r w:rsidRPr="0043502A">
              <w:rPr>
                <w:spacing w:val="28"/>
                <w:sz w:val="24"/>
                <w:szCs w:val="24"/>
              </w:rPr>
              <w:t xml:space="preserve"> </w:t>
            </w:r>
            <w:r w:rsidRPr="0043502A">
              <w:rPr>
                <w:sz w:val="24"/>
                <w:szCs w:val="24"/>
              </w:rPr>
              <w:t>здания</w:t>
            </w:r>
            <w:r w:rsidRPr="0043502A">
              <w:rPr>
                <w:spacing w:val="-58"/>
                <w:sz w:val="24"/>
                <w:szCs w:val="24"/>
              </w:rPr>
              <w:t xml:space="preserve"> </w:t>
            </w:r>
            <w:r w:rsidRPr="0043502A">
              <w:rPr>
                <w:sz w:val="24"/>
                <w:szCs w:val="24"/>
              </w:rPr>
              <w:t>в т.ч. лесной и деревообрабатывающей промышленности,</w:t>
            </w:r>
            <w:r w:rsidRPr="0043502A">
              <w:rPr>
                <w:spacing w:val="1"/>
                <w:sz w:val="24"/>
                <w:szCs w:val="24"/>
              </w:rPr>
              <w:t xml:space="preserve"> </w:t>
            </w:r>
            <w:r w:rsidRPr="0043502A">
              <w:rPr>
                <w:sz w:val="24"/>
                <w:szCs w:val="24"/>
              </w:rPr>
              <w:t>склады</w:t>
            </w:r>
            <w:r w:rsidRPr="0043502A">
              <w:rPr>
                <w:spacing w:val="44"/>
                <w:sz w:val="24"/>
                <w:szCs w:val="24"/>
              </w:rPr>
              <w:t xml:space="preserve"> </w:t>
            </w:r>
            <w:r w:rsidRPr="0043502A">
              <w:rPr>
                <w:sz w:val="24"/>
                <w:szCs w:val="24"/>
              </w:rPr>
              <w:t>с</w:t>
            </w:r>
            <w:r w:rsidRPr="0043502A">
              <w:rPr>
                <w:spacing w:val="43"/>
                <w:sz w:val="24"/>
                <w:szCs w:val="24"/>
              </w:rPr>
              <w:t xml:space="preserve"> </w:t>
            </w:r>
            <w:r w:rsidRPr="0043502A">
              <w:rPr>
                <w:sz w:val="24"/>
                <w:szCs w:val="24"/>
              </w:rPr>
              <w:t>ценным</w:t>
            </w:r>
            <w:r w:rsidRPr="0043502A">
              <w:rPr>
                <w:spacing w:val="43"/>
                <w:sz w:val="24"/>
                <w:szCs w:val="24"/>
              </w:rPr>
              <w:t xml:space="preserve"> </w:t>
            </w:r>
            <w:r w:rsidRPr="0043502A">
              <w:rPr>
                <w:sz w:val="24"/>
                <w:szCs w:val="24"/>
              </w:rPr>
              <w:t>сырьем,</w:t>
            </w:r>
            <w:r w:rsidRPr="0043502A">
              <w:rPr>
                <w:spacing w:val="44"/>
                <w:sz w:val="24"/>
                <w:szCs w:val="24"/>
              </w:rPr>
              <w:t xml:space="preserve"> </w:t>
            </w:r>
            <w:r w:rsidRPr="0043502A">
              <w:rPr>
                <w:sz w:val="24"/>
                <w:szCs w:val="24"/>
              </w:rPr>
              <w:t>склады</w:t>
            </w:r>
            <w:r w:rsidRPr="0043502A">
              <w:rPr>
                <w:spacing w:val="44"/>
                <w:sz w:val="24"/>
                <w:szCs w:val="24"/>
              </w:rPr>
              <w:t xml:space="preserve"> </w:t>
            </w:r>
            <w:r w:rsidRPr="0043502A">
              <w:rPr>
                <w:sz w:val="24"/>
                <w:szCs w:val="24"/>
              </w:rPr>
              <w:t>готовых</w:t>
            </w:r>
            <w:r w:rsidRPr="0043502A">
              <w:rPr>
                <w:spacing w:val="46"/>
                <w:sz w:val="24"/>
                <w:szCs w:val="24"/>
              </w:rPr>
              <w:t xml:space="preserve"> </w:t>
            </w:r>
            <w:r w:rsidRPr="0043502A">
              <w:rPr>
                <w:sz w:val="24"/>
                <w:szCs w:val="24"/>
              </w:rPr>
              <w:t>изделий</w:t>
            </w:r>
            <w:r w:rsidRPr="0043502A">
              <w:rPr>
                <w:spacing w:val="45"/>
                <w:sz w:val="24"/>
                <w:szCs w:val="24"/>
              </w:rPr>
              <w:t xml:space="preserve"> </w:t>
            </w:r>
            <w:r w:rsidRPr="0043502A">
              <w:rPr>
                <w:sz w:val="24"/>
                <w:szCs w:val="24"/>
              </w:rPr>
              <w:t>и</w:t>
            </w:r>
          </w:p>
          <w:p w14:paraId="1E6806D4" w14:textId="77777777" w:rsidR="00C50755" w:rsidRPr="0043502A" w:rsidRDefault="00C50755" w:rsidP="00887B2A">
            <w:pPr>
              <w:pStyle w:val="TableParagraph"/>
              <w:spacing w:line="264" w:lineRule="exact"/>
              <w:ind w:left="108"/>
              <w:jc w:val="left"/>
              <w:rPr>
                <w:sz w:val="24"/>
                <w:szCs w:val="24"/>
              </w:rPr>
            </w:pPr>
            <w:r w:rsidRPr="0043502A">
              <w:rPr>
                <w:sz w:val="24"/>
                <w:szCs w:val="24"/>
              </w:rPr>
              <w:t>оборудования</w:t>
            </w:r>
          </w:p>
        </w:tc>
        <w:tc>
          <w:tcPr>
            <w:tcW w:w="757" w:type="dxa"/>
          </w:tcPr>
          <w:p w14:paraId="17DAC3CB" w14:textId="77777777" w:rsidR="00C50755" w:rsidRPr="0043502A" w:rsidRDefault="00C50755" w:rsidP="00887B2A">
            <w:pPr>
              <w:pStyle w:val="TableParagraph"/>
              <w:spacing w:before="2"/>
              <w:jc w:val="left"/>
              <w:rPr>
                <w:sz w:val="24"/>
                <w:szCs w:val="24"/>
              </w:rPr>
            </w:pPr>
          </w:p>
          <w:p w14:paraId="3E95EEE1" w14:textId="77777777" w:rsidR="00C50755" w:rsidRPr="0043502A" w:rsidRDefault="00C50755" w:rsidP="00887B2A">
            <w:pPr>
              <w:pStyle w:val="TableParagraph"/>
              <w:ind w:left="146" w:right="135"/>
              <w:rPr>
                <w:sz w:val="24"/>
                <w:szCs w:val="24"/>
              </w:rPr>
            </w:pPr>
            <w:r w:rsidRPr="0043502A">
              <w:rPr>
                <w:sz w:val="24"/>
                <w:szCs w:val="24"/>
              </w:rPr>
              <w:t>1,02</w:t>
            </w:r>
          </w:p>
        </w:tc>
        <w:tc>
          <w:tcPr>
            <w:tcW w:w="758" w:type="dxa"/>
          </w:tcPr>
          <w:p w14:paraId="18FA070E" w14:textId="77777777" w:rsidR="00C50755" w:rsidRPr="0043502A" w:rsidRDefault="00C50755" w:rsidP="00887B2A">
            <w:pPr>
              <w:pStyle w:val="TableParagraph"/>
              <w:spacing w:before="2"/>
              <w:jc w:val="left"/>
              <w:rPr>
                <w:sz w:val="24"/>
                <w:szCs w:val="24"/>
              </w:rPr>
            </w:pPr>
          </w:p>
          <w:p w14:paraId="4AED6B58" w14:textId="77777777" w:rsidR="00C50755" w:rsidRPr="0043502A" w:rsidRDefault="00C50755" w:rsidP="00887B2A">
            <w:pPr>
              <w:pStyle w:val="TableParagraph"/>
              <w:ind w:left="6"/>
              <w:rPr>
                <w:sz w:val="24"/>
                <w:szCs w:val="24"/>
              </w:rPr>
            </w:pPr>
            <w:r w:rsidRPr="0043502A">
              <w:rPr>
                <w:sz w:val="24"/>
                <w:szCs w:val="24"/>
              </w:rPr>
              <w:t>1</w:t>
            </w:r>
          </w:p>
        </w:tc>
        <w:tc>
          <w:tcPr>
            <w:tcW w:w="757" w:type="dxa"/>
          </w:tcPr>
          <w:p w14:paraId="113BDED8" w14:textId="77777777" w:rsidR="00C50755" w:rsidRPr="0043502A" w:rsidRDefault="00C50755" w:rsidP="00887B2A">
            <w:pPr>
              <w:pStyle w:val="TableParagraph"/>
              <w:spacing w:before="2"/>
              <w:jc w:val="left"/>
              <w:rPr>
                <w:sz w:val="24"/>
                <w:szCs w:val="24"/>
              </w:rPr>
            </w:pPr>
          </w:p>
          <w:p w14:paraId="40E0D012" w14:textId="77777777" w:rsidR="00C50755" w:rsidRPr="0043502A" w:rsidRDefault="00C50755" w:rsidP="00887B2A">
            <w:pPr>
              <w:pStyle w:val="TableParagraph"/>
              <w:ind w:left="142" w:right="139"/>
              <w:rPr>
                <w:sz w:val="24"/>
                <w:szCs w:val="24"/>
              </w:rPr>
            </w:pPr>
            <w:r w:rsidRPr="0043502A">
              <w:rPr>
                <w:sz w:val="24"/>
                <w:szCs w:val="24"/>
              </w:rPr>
              <w:t>0,94</w:t>
            </w:r>
          </w:p>
        </w:tc>
        <w:tc>
          <w:tcPr>
            <w:tcW w:w="884" w:type="dxa"/>
          </w:tcPr>
          <w:p w14:paraId="0B9B26F2" w14:textId="77777777" w:rsidR="00C50755" w:rsidRPr="0043502A" w:rsidRDefault="00C50755" w:rsidP="00887B2A">
            <w:pPr>
              <w:pStyle w:val="TableParagraph"/>
              <w:spacing w:before="2"/>
              <w:jc w:val="left"/>
              <w:rPr>
                <w:sz w:val="24"/>
                <w:szCs w:val="24"/>
              </w:rPr>
            </w:pPr>
          </w:p>
          <w:p w14:paraId="5A31D4AD" w14:textId="77777777" w:rsidR="00C50755" w:rsidRPr="0043502A" w:rsidRDefault="00C50755" w:rsidP="00887B2A">
            <w:pPr>
              <w:pStyle w:val="TableParagraph"/>
              <w:ind w:left="165"/>
              <w:jc w:val="left"/>
              <w:rPr>
                <w:sz w:val="24"/>
                <w:szCs w:val="24"/>
              </w:rPr>
            </w:pPr>
            <w:r w:rsidRPr="0043502A">
              <w:rPr>
                <w:sz w:val="24"/>
                <w:szCs w:val="24"/>
              </w:rPr>
              <w:t>0,78</w:t>
            </w:r>
          </w:p>
        </w:tc>
        <w:tc>
          <w:tcPr>
            <w:tcW w:w="30" w:type="dxa"/>
          </w:tcPr>
          <w:p w14:paraId="44B8C49E" w14:textId="77777777" w:rsidR="00C50755" w:rsidRPr="0043502A" w:rsidRDefault="00C50755" w:rsidP="00887B2A">
            <w:pPr>
              <w:pStyle w:val="TableParagraph"/>
              <w:spacing w:before="2"/>
              <w:jc w:val="left"/>
              <w:rPr>
                <w:sz w:val="24"/>
                <w:szCs w:val="24"/>
              </w:rPr>
            </w:pPr>
          </w:p>
          <w:p w14:paraId="7F5BBE15" w14:textId="77777777" w:rsidR="00C50755" w:rsidRPr="0043502A" w:rsidRDefault="00C50755" w:rsidP="00887B2A">
            <w:pPr>
              <w:pStyle w:val="TableParagraph"/>
              <w:ind w:left="119" w:right="117"/>
              <w:rPr>
                <w:sz w:val="24"/>
                <w:szCs w:val="24"/>
              </w:rPr>
            </w:pPr>
            <w:r w:rsidRPr="0043502A">
              <w:rPr>
                <w:sz w:val="24"/>
                <w:szCs w:val="24"/>
              </w:rPr>
              <w:t>0,73</w:t>
            </w:r>
          </w:p>
        </w:tc>
      </w:tr>
      <w:tr w:rsidR="00C50755" w:rsidRPr="0043502A" w14:paraId="66483325" w14:textId="77777777" w:rsidTr="00DF6D66">
        <w:trPr>
          <w:trHeight w:val="1059"/>
        </w:trPr>
        <w:tc>
          <w:tcPr>
            <w:tcW w:w="6352" w:type="dxa"/>
          </w:tcPr>
          <w:p w14:paraId="500D509D" w14:textId="77777777" w:rsidR="00C50755" w:rsidRPr="0043502A" w:rsidRDefault="00C50755" w:rsidP="007B3F25">
            <w:pPr>
              <w:pStyle w:val="TableParagraph"/>
              <w:tabs>
                <w:tab w:val="left" w:pos="2326"/>
                <w:tab w:val="left" w:pos="3287"/>
                <w:tab w:val="left" w:pos="4184"/>
                <w:tab w:val="left" w:pos="5561"/>
              </w:tabs>
              <w:spacing w:line="268" w:lineRule="exact"/>
              <w:ind w:left="108"/>
              <w:jc w:val="both"/>
              <w:rPr>
                <w:sz w:val="24"/>
                <w:szCs w:val="24"/>
              </w:rPr>
            </w:pPr>
            <w:r w:rsidRPr="0043502A">
              <w:rPr>
                <w:sz w:val="24"/>
                <w:szCs w:val="24"/>
              </w:rPr>
              <w:t>Производственные</w:t>
            </w:r>
            <w:r w:rsidRPr="0043502A">
              <w:rPr>
                <w:sz w:val="24"/>
                <w:szCs w:val="24"/>
              </w:rPr>
              <w:tab/>
              <w:t>здания</w:t>
            </w:r>
            <w:r w:rsidRPr="0043502A">
              <w:rPr>
                <w:sz w:val="24"/>
                <w:szCs w:val="24"/>
              </w:rPr>
              <w:tab/>
              <w:t>малой</w:t>
            </w:r>
            <w:r w:rsidRPr="0043502A">
              <w:rPr>
                <w:sz w:val="24"/>
                <w:szCs w:val="24"/>
              </w:rPr>
              <w:tab/>
              <w:t>мощности,</w:t>
            </w:r>
            <w:r w:rsidRPr="0043502A">
              <w:rPr>
                <w:sz w:val="24"/>
                <w:szCs w:val="24"/>
              </w:rPr>
              <w:tab/>
              <w:t>здания</w:t>
            </w:r>
          </w:p>
          <w:p w14:paraId="29DA7393" w14:textId="77777777" w:rsidR="00C50755" w:rsidRPr="0043502A" w:rsidRDefault="00C50755" w:rsidP="007B3F25">
            <w:pPr>
              <w:pStyle w:val="TableParagraph"/>
              <w:tabs>
                <w:tab w:val="left" w:pos="1125"/>
                <w:tab w:val="left" w:pos="1444"/>
                <w:tab w:val="left" w:pos="2960"/>
                <w:tab w:val="left" w:pos="3987"/>
                <w:tab w:val="left" w:pos="6122"/>
              </w:tabs>
              <w:spacing w:line="270" w:lineRule="atLeast"/>
              <w:ind w:left="108" w:right="101"/>
              <w:jc w:val="both"/>
              <w:rPr>
                <w:sz w:val="24"/>
                <w:szCs w:val="24"/>
              </w:rPr>
            </w:pPr>
            <w:r w:rsidRPr="0043502A">
              <w:rPr>
                <w:sz w:val="24"/>
                <w:szCs w:val="24"/>
              </w:rPr>
              <w:t>складов</w:t>
            </w:r>
            <w:r w:rsidRPr="0043502A">
              <w:rPr>
                <w:sz w:val="24"/>
                <w:szCs w:val="24"/>
              </w:rPr>
              <w:tab/>
              <w:t>с</w:t>
            </w:r>
            <w:r w:rsidRPr="0043502A">
              <w:rPr>
                <w:sz w:val="24"/>
                <w:szCs w:val="24"/>
              </w:rPr>
              <w:tab/>
              <w:t>малоценным</w:t>
            </w:r>
            <w:r w:rsidRPr="0043502A">
              <w:rPr>
                <w:sz w:val="24"/>
                <w:szCs w:val="24"/>
              </w:rPr>
              <w:tab/>
              <w:t>сырьем,</w:t>
            </w:r>
            <w:r w:rsidRPr="0043502A">
              <w:rPr>
                <w:sz w:val="24"/>
                <w:szCs w:val="24"/>
              </w:rPr>
              <w:tab/>
              <w:t>животноводческие</w:t>
            </w:r>
            <w:r w:rsidR="00DF6D66" w:rsidRPr="0043502A">
              <w:rPr>
                <w:sz w:val="24"/>
                <w:szCs w:val="24"/>
              </w:rPr>
              <w:t xml:space="preserve"> </w:t>
            </w:r>
            <w:r w:rsidRPr="0043502A">
              <w:rPr>
                <w:spacing w:val="-5"/>
                <w:sz w:val="24"/>
                <w:szCs w:val="24"/>
              </w:rPr>
              <w:t>и</w:t>
            </w:r>
            <w:r w:rsidRPr="0043502A">
              <w:rPr>
                <w:spacing w:val="-57"/>
                <w:sz w:val="24"/>
                <w:szCs w:val="24"/>
              </w:rPr>
              <w:t xml:space="preserve"> </w:t>
            </w:r>
            <w:r w:rsidRPr="0043502A">
              <w:rPr>
                <w:sz w:val="24"/>
                <w:szCs w:val="24"/>
              </w:rPr>
              <w:t>птицеводческие</w:t>
            </w:r>
            <w:r w:rsidRPr="0043502A">
              <w:rPr>
                <w:spacing w:val="-2"/>
                <w:sz w:val="24"/>
                <w:szCs w:val="24"/>
              </w:rPr>
              <w:t xml:space="preserve"> </w:t>
            </w:r>
            <w:r w:rsidRPr="0043502A">
              <w:rPr>
                <w:sz w:val="24"/>
                <w:szCs w:val="24"/>
              </w:rPr>
              <w:t>здания,</w:t>
            </w:r>
            <w:r w:rsidRPr="0043502A">
              <w:rPr>
                <w:spacing w:val="-3"/>
                <w:sz w:val="24"/>
                <w:szCs w:val="24"/>
              </w:rPr>
              <w:t xml:space="preserve"> </w:t>
            </w:r>
            <w:r w:rsidRPr="0043502A">
              <w:rPr>
                <w:sz w:val="24"/>
                <w:szCs w:val="24"/>
              </w:rPr>
              <w:t>сооружения</w:t>
            </w:r>
          </w:p>
        </w:tc>
        <w:tc>
          <w:tcPr>
            <w:tcW w:w="757" w:type="dxa"/>
          </w:tcPr>
          <w:p w14:paraId="3C908E64" w14:textId="77777777" w:rsidR="00C50755" w:rsidRPr="0043502A" w:rsidRDefault="00C50755" w:rsidP="00887B2A">
            <w:pPr>
              <w:pStyle w:val="TableParagraph"/>
              <w:spacing w:before="3"/>
              <w:jc w:val="left"/>
              <w:rPr>
                <w:sz w:val="24"/>
                <w:szCs w:val="24"/>
              </w:rPr>
            </w:pPr>
          </w:p>
          <w:p w14:paraId="10B370D1" w14:textId="77777777" w:rsidR="00C50755" w:rsidRPr="0043502A" w:rsidRDefault="00C50755" w:rsidP="00887B2A">
            <w:pPr>
              <w:pStyle w:val="TableParagraph"/>
              <w:ind w:left="146" w:right="135"/>
              <w:rPr>
                <w:sz w:val="24"/>
                <w:szCs w:val="24"/>
              </w:rPr>
            </w:pPr>
            <w:r w:rsidRPr="0043502A">
              <w:rPr>
                <w:sz w:val="24"/>
                <w:szCs w:val="24"/>
              </w:rPr>
              <w:t>1,09</w:t>
            </w:r>
          </w:p>
        </w:tc>
        <w:tc>
          <w:tcPr>
            <w:tcW w:w="758" w:type="dxa"/>
          </w:tcPr>
          <w:p w14:paraId="4EFBB746" w14:textId="77777777" w:rsidR="00C50755" w:rsidRPr="0043502A" w:rsidRDefault="00C50755" w:rsidP="00887B2A">
            <w:pPr>
              <w:pStyle w:val="TableParagraph"/>
              <w:spacing w:before="3"/>
              <w:jc w:val="left"/>
              <w:rPr>
                <w:sz w:val="24"/>
                <w:szCs w:val="24"/>
              </w:rPr>
            </w:pPr>
          </w:p>
          <w:p w14:paraId="29B2DEDC" w14:textId="77777777" w:rsidR="00C50755" w:rsidRPr="0043502A" w:rsidRDefault="00C50755" w:rsidP="00887B2A">
            <w:pPr>
              <w:pStyle w:val="TableParagraph"/>
              <w:ind w:left="127" w:right="123"/>
              <w:rPr>
                <w:sz w:val="24"/>
                <w:szCs w:val="24"/>
              </w:rPr>
            </w:pPr>
            <w:r w:rsidRPr="0043502A">
              <w:rPr>
                <w:sz w:val="24"/>
                <w:szCs w:val="24"/>
              </w:rPr>
              <w:t>1,06</w:t>
            </w:r>
          </w:p>
        </w:tc>
        <w:tc>
          <w:tcPr>
            <w:tcW w:w="757" w:type="dxa"/>
          </w:tcPr>
          <w:p w14:paraId="4E1C5D03" w14:textId="77777777" w:rsidR="00C50755" w:rsidRPr="0043502A" w:rsidRDefault="00C50755" w:rsidP="00887B2A">
            <w:pPr>
              <w:pStyle w:val="TableParagraph"/>
              <w:spacing w:before="3"/>
              <w:jc w:val="left"/>
              <w:rPr>
                <w:sz w:val="24"/>
                <w:szCs w:val="24"/>
              </w:rPr>
            </w:pPr>
          </w:p>
          <w:p w14:paraId="312913AF" w14:textId="77777777" w:rsidR="00C50755" w:rsidRPr="0043502A" w:rsidRDefault="00C50755" w:rsidP="00887B2A">
            <w:pPr>
              <w:pStyle w:val="TableParagraph"/>
              <w:rPr>
                <w:sz w:val="24"/>
                <w:szCs w:val="24"/>
              </w:rPr>
            </w:pPr>
            <w:r w:rsidRPr="0043502A">
              <w:rPr>
                <w:sz w:val="24"/>
                <w:szCs w:val="24"/>
              </w:rPr>
              <w:t>1</w:t>
            </w:r>
          </w:p>
        </w:tc>
        <w:tc>
          <w:tcPr>
            <w:tcW w:w="884" w:type="dxa"/>
          </w:tcPr>
          <w:p w14:paraId="0FE4E104" w14:textId="77777777" w:rsidR="00C50755" w:rsidRPr="0043502A" w:rsidRDefault="00C50755" w:rsidP="00887B2A">
            <w:pPr>
              <w:pStyle w:val="TableParagraph"/>
              <w:spacing w:before="3"/>
              <w:jc w:val="left"/>
              <w:rPr>
                <w:sz w:val="24"/>
                <w:szCs w:val="24"/>
              </w:rPr>
            </w:pPr>
          </w:p>
          <w:p w14:paraId="5A991205" w14:textId="77777777" w:rsidR="00C50755" w:rsidRPr="0043502A" w:rsidRDefault="00C50755" w:rsidP="00887B2A">
            <w:pPr>
              <w:pStyle w:val="TableParagraph"/>
              <w:ind w:left="165"/>
              <w:jc w:val="left"/>
              <w:rPr>
                <w:sz w:val="24"/>
                <w:szCs w:val="24"/>
              </w:rPr>
            </w:pPr>
            <w:r w:rsidRPr="0043502A">
              <w:rPr>
                <w:sz w:val="24"/>
                <w:szCs w:val="24"/>
              </w:rPr>
              <w:t>0,84</w:t>
            </w:r>
          </w:p>
        </w:tc>
        <w:tc>
          <w:tcPr>
            <w:tcW w:w="30" w:type="dxa"/>
          </w:tcPr>
          <w:p w14:paraId="3D55332B" w14:textId="77777777" w:rsidR="00C50755" w:rsidRPr="0043502A" w:rsidRDefault="00C50755" w:rsidP="00887B2A">
            <w:pPr>
              <w:pStyle w:val="TableParagraph"/>
              <w:spacing w:before="3"/>
              <w:jc w:val="left"/>
              <w:rPr>
                <w:sz w:val="24"/>
                <w:szCs w:val="24"/>
              </w:rPr>
            </w:pPr>
          </w:p>
          <w:p w14:paraId="0898BAF0" w14:textId="77777777" w:rsidR="00C50755" w:rsidRPr="0043502A" w:rsidRDefault="00C50755" w:rsidP="00887B2A">
            <w:pPr>
              <w:pStyle w:val="TableParagraph"/>
              <w:ind w:left="119" w:right="117"/>
              <w:rPr>
                <w:sz w:val="24"/>
                <w:szCs w:val="24"/>
              </w:rPr>
            </w:pPr>
            <w:r w:rsidRPr="0043502A">
              <w:rPr>
                <w:sz w:val="24"/>
                <w:szCs w:val="24"/>
              </w:rPr>
              <w:t>0,78</w:t>
            </w:r>
          </w:p>
        </w:tc>
      </w:tr>
      <w:tr w:rsidR="00C50755" w:rsidRPr="0043502A" w14:paraId="681082DA" w14:textId="77777777" w:rsidTr="00C50755">
        <w:trPr>
          <w:trHeight w:val="276"/>
        </w:trPr>
        <w:tc>
          <w:tcPr>
            <w:tcW w:w="6352" w:type="dxa"/>
          </w:tcPr>
          <w:p w14:paraId="7ADF07DA" w14:textId="77777777" w:rsidR="00C50755" w:rsidRPr="0043502A" w:rsidRDefault="00C50755" w:rsidP="00887B2A">
            <w:pPr>
              <w:pStyle w:val="TableParagraph"/>
              <w:spacing w:line="256" w:lineRule="exact"/>
              <w:ind w:left="108"/>
              <w:jc w:val="left"/>
              <w:rPr>
                <w:sz w:val="24"/>
                <w:szCs w:val="24"/>
              </w:rPr>
            </w:pPr>
            <w:r w:rsidRPr="0043502A">
              <w:rPr>
                <w:sz w:val="24"/>
                <w:szCs w:val="24"/>
              </w:rPr>
              <w:t>Деревянные</w:t>
            </w:r>
            <w:r w:rsidRPr="0043502A">
              <w:rPr>
                <w:spacing w:val="-6"/>
                <w:sz w:val="24"/>
                <w:szCs w:val="24"/>
              </w:rPr>
              <w:t xml:space="preserve"> </w:t>
            </w:r>
            <w:r w:rsidRPr="0043502A">
              <w:rPr>
                <w:sz w:val="24"/>
                <w:szCs w:val="24"/>
              </w:rPr>
              <w:t>здания,</w:t>
            </w:r>
            <w:r w:rsidRPr="0043502A">
              <w:rPr>
                <w:spacing w:val="-4"/>
                <w:sz w:val="24"/>
                <w:szCs w:val="24"/>
              </w:rPr>
              <w:t xml:space="preserve"> </w:t>
            </w:r>
            <w:r w:rsidRPr="0043502A">
              <w:rPr>
                <w:sz w:val="24"/>
                <w:szCs w:val="24"/>
              </w:rPr>
              <w:t>сооружения</w:t>
            </w:r>
          </w:p>
        </w:tc>
        <w:tc>
          <w:tcPr>
            <w:tcW w:w="757" w:type="dxa"/>
          </w:tcPr>
          <w:p w14:paraId="593D283C" w14:textId="77777777" w:rsidR="00C50755" w:rsidRPr="0043502A" w:rsidRDefault="00C50755" w:rsidP="00887B2A">
            <w:pPr>
              <w:pStyle w:val="TableParagraph"/>
              <w:spacing w:line="256" w:lineRule="exact"/>
              <w:ind w:left="146" w:right="135"/>
              <w:rPr>
                <w:sz w:val="24"/>
                <w:szCs w:val="24"/>
              </w:rPr>
            </w:pPr>
            <w:r w:rsidRPr="0043502A">
              <w:rPr>
                <w:sz w:val="24"/>
                <w:szCs w:val="24"/>
              </w:rPr>
              <w:t>1,3</w:t>
            </w:r>
          </w:p>
        </w:tc>
        <w:tc>
          <w:tcPr>
            <w:tcW w:w="758" w:type="dxa"/>
          </w:tcPr>
          <w:p w14:paraId="1A3D7152" w14:textId="77777777" w:rsidR="00C50755" w:rsidRPr="0043502A" w:rsidRDefault="00C50755" w:rsidP="00887B2A">
            <w:pPr>
              <w:pStyle w:val="TableParagraph"/>
              <w:spacing w:line="256" w:lineRule="exact"/>
              <w:ind w:left="127" w:right="123"/>
              <w:rPr>
                <w:sz w:val="24"/>
                <w:szCs w:val="24"/>
              </w:rPr>
            </w:pPr>
            <w:r w:rsidRPr="0043502A">
              <w:rPr>
                <w:sz w:val="24"/>
                <w:szCs w:val="24"/>
              </w:rPr>
              <w:t>1,27</w:t>
            </w:r>
          </w:p>
        </w:tc>
        <w:tc>
          <w:tcPr>
            <w:tcW w:w="757" w:type="dxa"/>
          </w:tcPr>
          <w:p w14:paraId="4231235E" w14:textId="77777777" w:rsidR="00C50755" w:rsidRPr="0043502A" w:rsidRDefault="00C50755" w:rsidP="00887B2A">
            <w:pPr>
              <w:pStyle w:val="TableParagraph"/>
              <w:spacing w:line="256" w:lineRule="exact"/>
              <w:ind w:left="142" w:right="139"/>
              <w:rPr>
                <w:sz w:val="24"/>
                <w:szCs w:val="24"/>
              </w:rPr>
            </w:pPr>
            <w:r w:rsidRPr="0043502A">
              <w:rPr>
                <w:sz w:val="24"/>
                <w:szCs w:val="24"/>
              </w:rPr>
              <w:t>1,19</w:t>
            </w:r>
          </w:p>
        </w:tc>
        <w:tc>
          <w:tcPr>
            <w:tcW w:w="884" w:type="dxa"/>
          </w:tcPr>
          <w:p w14:paraId="7226990C" w14:textId="77777777" w:rsidR="00C50755" w:rsidRPr="0043502A" w:rsidRDefault="00C50755" w:rsidP="00887B2A">
            <w:pPr>
              <w:pStyle w:val="TableParagraph"/>
              <w:spacing w:line="256" w:lineRule="exact"/>
              <w:ind w:left="6"/>
              <w:rPr>
                <w:sz w:val="24"/>
                <w:szCs w:val="24"/>
              </w:rPr>
            </w:pPr>
            <w:r w:rsidRPr="0043502A">
              <w:rPr>
                <w:sz w:val="24"/>
                <w:szCs w:val="24"/>
              </w:rPr>
              <w:t>1</w:t>
            </w:r>
          </w:p>
        </w:tc>
        <w:tc>
          <w:tcPr>
            <w:tcW w:w="30" w:type="dxa"/>
          </w:tcPr>
          <w:p w14:paraId="4DCA61A3" w14:textId="77777777" w:rsidR="00C50755" w:rsidRPr="0043502A" w:rsidRDefault="00C50755" w:rsidP="00887B2A">
            <w:pPr>
              <w:pStyle w:val="TableParagraph"/>
              <w:spacing w:line="256" w:lineRule="exact"/>
              <w:ind w:left="119" w:right="117"/>
              <w:rPr>
                <w:sz w:val="24"/>
                <w:szCs w:val="24"/>
              </w:rPr>
            </w:pPr>
            <w:r w:rsidRPr="0043502A">
              <w:rPr>
                <w:sz w:val="24"/>
                <w:szCs w:val="24"/>
              </w:rPr>
              <w:t>0,93</w:t>
            </w:r>
          </w:p>
        </w:tc>
      </w:tr>
      <w:tr w:rsidR="00C50755" w:rsidRPr="0043502A" w14:paraId="101085CA" w14:textId="77777777" w:rsidTr="00C50755">
        <w:trPr>
          <w:trHeight w:val="277"/>
        </w:trPr>
        <w:tc>
          <w:tcPr>
            <w:tcW w:w="6352" w:type="dxa"/>
          </w:tcPr>
          <w:p w14:paraId="5C78E0D3" w14:textId="77777777" w:rsidR="00C50755" w:rsidRPr="0043502A" w:rsidRDefault="00C50755" w:rsidP="00887B2A">
            <w:pPr>
              <w:pStyle w:val="TableParagraph"/>
              <w:spacing w:line="258" w:lineRule="exact"/>
              <w:ind w:left="108"/>
              <w:jc w:val="left"/>
              <w:rPr>
                <w:sz w:val="24"/>
                <w:szCs w:val="24"/>
              </w:rPr>
            </w:pPr>
            <w:r w:rsidRPr="0043502A">
              <w:rPr>
                <w:sz w:val="24"/>
                <w:szCs w:val="24"/>
              </w:rPr>
              <w:t>Открытые</w:t>
            </w:r>
            <w:r w:rsidRPr="0043502A">
              <w:rPr>
                <w:spacing w:val="-4"/>
                <w:sz w:val="24"/>
                <w:szCs w:val="24"/>
              </w:rPr>
              <w:t xml:space="preserve"> </w:t>
            </w:r>
            <w:r w:rsidRPr="0043502A">
              <w:rPr>
                <w:sz w:val="24"/>
                <w:szCs w:val="24"/>
              </w:rPr>
              <w:t>склады</w:t>
            </w:r>
          </w:p>
        </w:tc>
        <w:tc>
          <w:tcPr>
            <w:tcW w:w="757" w:type="dxa"/>
          </w:tcPr>
          <w:p w14:paraId="2455F39E" w14:textId="77777777" w:rsidR="00C50755" w:rsidRPr="0043502A" w:rsidRDefault="00C50755" w:rsidP="00887B2A">
            <w:pPr>
              <w:pStyle w:val="TableParagraph"/>
              <w:spacing w:line="258" w:lineRule="exact"/>
              <w:ind w:left="146" w:right="135"/>
              <w:rPr>
                <w:sz w:val="24"/>
                <w:szCs w:val="24"/>
              </w:rPr>
            </w:pPr>
            <w:r w:rsidRPr="0043502A">
              <w:rPr>
                <w:sz w:val="24"/>
                <w:szCs w:val="24"/>
              </w:rPr>
              <w:t>1,4</w:t>
            </w:r>
          </w:p>
        </w:tc>
        <w:tc>
          <w:tcPr>
            <w:tcW w:w="758" w:type="dxa"/>
          </w:tcPr>
          <w:p w14:paraId="106FBCA2" w14:textId="77777777" w:rsidR="00C50755" w:rsidRPr="0043502A" w:rsidRDefault="00C50755" w:rsidP="00887B2A">
            <w:pPr>
              <w:pStyle w:val="TableParagraph"/>
              <w:spacing w:line="258" w:lineRule="exact"/>
              <w:ind w:left="127" w:right="123"/>
              <w:rPr>
                <w:sz w:val="24"/>
                <w:szCs w:val="24"/>
              </w:rPr>
            </w:pPr>
            <w:r w:rsidRPr="0043502A">
              <w:rPr>
                <w:sz w:val="24"/>
                <w:szCs w:val="24"/>
              </w:rPr>
              <w:t>1,37</w:t>
            </w:r>
          </w:p>
        </w:tc>
        <w:tc>
          <w:tcPr>
            <w:tcW w:w="757" w:type="dxa"/>
          </w:tcPr>
          <w:p w14:paraId="29A44A3A" w14:textId="77777777" w:rsidR="00C50755" w:rsidRPr="0043502A" w:rsidRDefault="00C50755" w:rsidP="00887B2A">
            <w:pPr>
              <w:pStyle w:val="TableParagraph"/>
              <w:spacing w:line="258" w:lineRule="exact"/>
              <w:ind w:left="142" w:right="139"/>
              <w:rPr>
                <w:sz w:val="24"/>
                <w:szCs w:val="24"/>
              </w:rPr>
            </w:pPr>
            <w:r w:rsidRPr="0043502A">
              <w:rPr>
                <w:sz w:val="24"/>
                <w:szCs w:val="24"/>
              </w:rPr>
              <w:t>1,29</w:t>
            </w:r>
          </w:p>
        </w:tc>
        <w:tc>
          <w:tcPr>
            <w:tcW w:w="884" w:type="dxa"/>
          </w:tcPr>
          <w:p w14:paraId="1EC04F77" w14:textId="77777777" w:rsidR="00C50755" w:rsidRPr="0043502A" w:rsidRDefault="00C50755" w:rsidP="00887B2A">
            <w:pPr>
              <w:pStyle w:val="TableParagraph"/>
              <w:spacing w:line="258" w:lineRule="exact"/>
              <w:ind w:left="225"/>
              <w:jc w:val="left"/>
              <w:rPr>
                <w:sz w:val="24"/>
                <w:szCs w:val="24"/>
              </w:rPr>
            </w:pPr>
            <w:r w:rsidRPr="0043502A">
              <w:rPr>
                <w:sz w:val="24"/>
                <w:szCs w:val="24"/>
              </w:rPr>
              <w:t>1,1</w:t>
            </w:r>
          </w:p>
        </w:tc>
        <w:tc>
          <w:tcPr>
            <w:tcW w:w="30" w:type="dxa"/>
          </w:tcPr>
          <w:p w14:paraId="52B54B24" w14:textId="77777777" w:rsidR="00C50755" w:rsidRPr="0043502A" w:rsidRDefault="00C50755" w:rsidP="00887B2A">
            <w:pPr>
              <w:pStyle w:val="TableParagraph"/>
              <w:spacing w:line="258" w:lineRule="exact"/>
              <w:ind w:left="4"/>
              <w:rPr>
                <w:sz w:val="24"/>
                <w:szCs w:val="24"/>
              </w:rPr>
            </w:pPr>
            <w:r w:rsidRPr="0043502A">
              <w:rPr>
                <w:sz w:val="24"/>
                <w:szCs w:val="24"/>
              </w:rPr>
              <w:t>1</w:t>
            </w:r>
          </w:p>
        </w:tc>
      </w:tr>
    </w:tbl>
    <w:p w14:paraId="64E94476" w14:textId="77777777" w:rsidR="00C50755" w:rsidRDefault="00C50755" w:rsidP="006B156C">
      <w:pPr>
        <w:pStyle w:val="af5"/>
        <w:spacing w:before="2"/>
      </w:pPr>
    </w:p>
    <w:p w14:paraId="63F457E7" w14:textId="558BE40C" w:rsidR="0043502A" w:rsidRDefault="0043502A">
      <w:pPr>
        <w:spacing w:line="240" w:lineRule="auto"/>
      </w:pPr>
      <w:r>
        <w:br w:type="page"/>
      </w:r>
    </w:p>
    <w:p w14:paraId="4E58146A" w14:textId="77777777" w:rsidR="00271995" w:rsidRDefault="00271995" w:rsidP="00271995">
      <w:pPr>
        <w:jc w:val="right"/>
      </w:pPr>
      <w:r>
        <w:lastRenderedPageBreak/>
        <w:t>Приложение Г</w:t>
      </w:r>
    </w:p>
    <w:p w14:paraId="2413F39C" w14:textId="77777777" w:rsidR="00271995" w:rsidRDefault="00271995" w:rsidP="00271995">
      <w:pPr>
        <w:jc w:val="right"/>
      </w:pPr>
    </w:p>
    <w:p w14:paraId="75CD741B" w14:textId="6E068307" w:rsidR="0043502A" w:rsidRDefault="00887B2A" w:rsidP="002331CF">
      <w:pPr>
        <w:jc w:val="right"/>
      </w:pPr>
      <w:r w:rsidRPr="00887B2A">
        <w:t xml:space="preserve">Таблица </w:t>
      </w:r>
      <w:r w:rsidR="007B3F25">
        <w:t>Г1</w:t>
      </w:r>
    </w:p>
    <w:p w14:paraId="2C757DFE" w14:textId="7FC761FF" w:rsidR="00887B2A" w:rsidRDefault="00887B2A" w:rsidP="002331CF">
      <w:pPr>
        <w:jc w:val="center"/>
      </w:pPr>
      <w:r w:rsidRPr="00887B2A">
        <w:t>Поправочные климатические коэффициенты, учитывающие влияние</w:t>
      </w:r>
      <w:r w:rsidRPr="00887B2A">
        <w:rPr>
          <w:spacing w:val="1"/>
        </w:rPr>
        <w:t xml:space="preserve"> </w:t>
      </w:r>
      <w:r w:rsidRPr="00887B2A">
        <w:t>природно-климатических факторов на стоимость объектов строительства</w:t>
      </w:r>
      <w:r w:rsidRPr="00887B2A">
        <w:rPr>
          <w:spacing w:val="-67"/>
        </w:rPr>
        <w:t xml:space="preserve"> </w:t>
      </w:r>
      <w:r w:rsidRPr="00887B2A">
        <w:t>в</w:t>
      </w:r>
      <w:r w:rsidRPr="00887B2A">
        <w:rPr>
          <w:spacing w:val="-2"/>
        </w:rPr>
        <w:t xml:space="preserve"> </w:t>
      </w:r>
      <w:r w:rsidRPr="00887B2A">
        <w:t>субъектах</w:t>
      </w:r>
      <w:r w:rsidRPr="00887B2A">
        <w:rPr>
          <w:spacing w:val="1"/>
        </w:rPr>
        <w:t xml:space="preserve"> </w:t>
      </w:r>
      <w:r w:rsidRPr="00887B2A">
        <w:t>Ро</w:t>
      </w:r>
      <w:r w:rsidRPr="00887B2A">
        <w:t>с</w:t>
      </w:r>
      <w:r w:rsidRPr="00887B2A">
        <w:t>сийской</w:t>
      </w:r>
      <w:r w:rsidRPr="00887B2A">
        <w:rPr>
          <w:spacing w:val="-1"/>
        </w:rPr>
        <w:t xml:space="preserve"> </w:t>
      </w:r>
      <w:r w:rsidRPr="00887B2A">
        <w:t>Федерации</w:t>
      </w:r>
    </w:p>
    <w:tbl>
      <w:tblPr>
        <w:tblStyle w:val="TableNormal"/>
        <w:tblW w:w="9498" w:type="dxa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4"/>
        <w:gridCol w:w="5545"/>
        <w:gridCol w:w="1418"/>
        <w:gridCol w:w="1701"/>
      </w:tblGrid>
      <w:tr w:rsidR="00887B2A" w:rsidRPr="00B81DEE" w14:paraId="7F0D40AB" w14:textId="77777777" w:rsidTr="002C7547">
        <w:trPr>
          <w:trHeight w:val="904"/>
        </w:trPr>
        <w:tc>
          <w:tcPr>
            <w:tcW w:w="834" w:type="dxa"/>
            <w:shd w:val="clear" w:color="auto" w:fill="BDD6EE" w:themeFill="accent1" w:themeFillTint="66"/>
          </w:tcPr>
          <w:p w14:paraId="6F8482DE" w14:textId="61576DB3" w:rsidR="00887B2A" w:rsidRPr="00554CF6" w:rsidRDefault="00887B2A" w:rsidP="002331CF">
            <w:pPr>
              <w:pStyle w:val="TableParagraph"/>
              <w:rPr>
                <w:sz w:val="24"/>
                <w:szCs w:val="24"/>
              </w:rPr>
            </w:pPr>
            <w:r w:rsidRPr="00554CF6">
              <w:rPr>
                <w:sz w:val="24"/>
                <w:szCs w:val="24"/>
              </w:rPr>
              <w:t>№</w:t>
            </w:r>
            <w:r w:rsidR="00B81DEE">
              <w:rPr>
                <w:sz w:val="24"/>
                <w:szCs w:val="24"/>
              </w:rPr>
              <w:t xml:space="preserve"> </w:t>
            </w:r>
            <w:r w:rsidRPr="00554CF6">
              <w:rPr>
                <w:spacing w:val="-57"/>
                <w:sz w:val="24"/>
                <w:szCs w:val="24"/>
              </w:rPr>
              <w:t xml:space="preserve"> </w:t>
            </w:r>
            <w:r w:rsidR="00B81DEE">
              <w:rPr>
                <w:spacing w:val="-57"/>
                <w:sz w:val="24"/>
                <w:szCs w:val="24"/>
              </w:rPr>
              <w:t xml:space="preserve">     </w:t>
            </w:r>
            <w:r w:rsidRPr="00554CF6">
              <w:rPr>
                <w:sz w:val="24"/>
                <w:szCs w:val="24"/>
              </w:rPr>
              <w:t>п/п</w:t>
            </w:r>
          </w:p>
        </w:tc>
        <w:tc>
          <w:tcPr>
            <w:tcW w:w="5545" w:type="dxa"/>
            <w:shd w:val="clear" w:color="auto" w:fill="BDD6EE" w:themeFill="accent1" w:themeFillTint="66"/>
          </w:tcPr>
          <w:p w14:paraId="499D61A1" w14:textId="7218603D" w:rsidR="00887B2A" w:rsidRPr="00B81DEE" w:rsidRDefault="00887B2A" w:rsidP="002331CF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pacing w:val="-3"/>
                <w:sz w:val="24"/>
                <w:szCs w:val="24"/>
              </w:rPr>
              <w:t>Наименование территорий субъектов</w:t>
            </w:r>
            <w:r w:rsidR="00B81DEE">
              <w:rPr>
                <w:spacing w:val="-3"/>
                <w:sz w:val="24"/>
                <w:szCs w:val="24"/>
              </w:rPr>
              <w:t xml:space="preserve"> </w:t>
            </w:r>
            <w:r w:rsidRPr="00554CF6">
              <w:rPr>
                <w:spacing w:val="-57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Российской</w:t>
            </w:r>
            <w:r w:rsidRPr="00B81DEE">
              <w:rPr>
                <w:spacing w:val="-9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Федерации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35B73561" w14:textId="2C30F9CD" w:rsidR="00887B2A" w:rsidRPr="00B81DEE" w:rsidRDefault="00887B2A" w:rsidP="002331CF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pacing w:val="-3"/>
                <w:sz w:val="24"/>
                <w:szCs w:val="24"/>
              </w:rPr>
              <w:t>Температурные</w:t>
            </w:r>
            <w:r w:rsidR="00B81DEE">
              <w:rPr>
                <w:spacing w:val="-3"/>
                <w:sz w:val="24"/>
                <w:szCs w:val="24"/>
              </w:rPr>
              <w:t xml:space="preserve"> </w:t>
            </w:r>
            <w:r w:rsidRPr="00554CF6">
              <w:rPr>
                <w:spacing w:val="-57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зоны</w:t>
            </w:r>
          </w:p>
        </w:tc>
        <w:tc>
          <w:tcPr>
            <w:tcW w:w="1701" w:type="dxa"/>
            <w:shd w:val="clear" w:color="auto" w:fill="BDD6EE" w:themeFill="accent1" w:themeFillTint="66"/>
          </w:tcPr>
          <w:p w14:paraId="5087A68D" w14:textId="77777777" w:rsidR="00887B2A" w:rsidRPr="00B81DEE" w:rsidRDefault="00887B2A" w:rsidP="002331CF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pacing w:val="-3"/>
                <w:sz w:val="24"/>
                <w:szCs w:val="24"/>
              </w:rPr>
              <w:t>Климатический</w:t>
            </w:r>
            <w:r w:rsidRPr="00B81DEE">
              <w:rPr>
                <w:spacing w:val="-57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коэффициент</w:t>
            </w:r>
          </w:p>
        </w:tc>
      </w:tr>
      <w:tr w:rsidR="00887B2A" w:rsidRPr="00B81DEE" w14:paraId="51117371" w14:textId="77777777" w:rsidTr="002C7547">
        <w:trPr>
          <w:trHeight w:val="272"/>
        </w:trPr>
        <w:tc>
          <w:tcPr>
            <w:tcW w:w="834" w:type="dxa"/>
            <w:shd w:val="clear" w:color="auto" w:fill="DEEAF6" w:themeFill="accent1" w:themeFillTint="33"/>
          </w:tcPr>
          <w:p w14:paraId="3A76CAF8" w14:textId="77777777" w:rsidR="00887B2A" w:rsidRPr="00554CF6" w:rsidRDefault="00887B2A" w:rsidP="00887B2A">
            <w:pPr>
              <w:pStyle w:val="TableParagraph"/>
              <w:rPr>
                <w:sz w:val="24"/>
                <w:szCs w:val="24"/>
              </w:rPr>
            </w:pPr>
            <w:r w:rsidRPr="00554CF6">
              <w:rPr>
                <w:sz w:val="24"/>
                <w:szCs w:val="24"/>
              </w:rPr>
              <w:t>1</w:t>
            </w:r>
          </w:p>
        </w:tc>
        <w:tc>
          <w:tcPr>
            <w:tcW w:w="5545" w:type="dxa"/>
            <w:shd w:val="clear" w:color="auto" w:fill="DEEAF6" w:themeFill="accent1" w:themeFillTint="33"/>
          </w:tcPr>
          <w:p w14:paraId="7A5566D4" w14:textId="77777777" w:rsidR="00887B2A" w:rsidRPr="00B81DEE" w:rsidRDefault="00887B2A" w:rsidP="00887B2A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DEEAF6" w:themeFill="accent1" w:themeFillTint="33"/>
          </w:tcPr>
          <w:p w14:paraId="3956D1F2" w14:textId="77777777" w:rsidR="00887B2A" w:rsidRPr="00B81DEE" w:rsidRDefault="00887B2A" w:rsidP="0051358A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  <w:shd w:val="clear" w:color="auto" w:fill="DEEAF6" w:themeFill="accent1" w:themeFillTint="33"/>
          </w:tcPr>
          <w:p w14:paraId="52C0FF5D" w14:textId="77777777" w:rsidR="00887B2A" w:rsidRPr="00B81DEE" w:rsidRDefault="00887B2A" w:rsidP="00887B2A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4</w:t>
            </w:r>
          </w:p>
        </w:tc>
      </w:tr>
      <w:tr w:rsidR="00887B2A" w:rsidRPr="00B81DEE" w14:paraId="675CCD9D" w14:textId="77777777" w:rsidTr="00887B2A">
        <w:trPr>
          <w:trHeight w:val="272"/>
        </w:trPr>
        <w:tc>
          <w:tcPr>
            <w:tcW w:w="834" w:type="dxa"/>
          </w:tcPr>
          <w:p w14:paraId="25869C08" w14:textId="0ADDA207" w:rsidR="00887B2A" w:rsidRPr="00B81DEE" w:rsidRDefault="00887B2A" w:rsidP="0051358A">
            <w:pPr>
              <w:pStyle w:val="TableParagraph"/>
              <w:rPr>
                <w:sz w:val="24"/>
                <w:szCs w:val="24"/>
              </w:rPr>
            </w:pPr>
            <w:r w:rsidRPr="00554CF6">
              <w:rPr>
                <w:sz w:val="24"/>
                <w:szCs w:val="24"/>
              </w:rPr>
              <w:t>1</w:t>
            </w:r>
          </w:p>
        </w:tc>
        <w:tc>
          <w:tcPr>
            <w:tcW w:w="5545" w:type="dxa"/>
          </w:tcPr>
          <w:p w14:paraId="381C9A8D" w14:textId="77777777" w:rsidR="00887B2A" w:rsidRPr="00B81DEE" w:rsidRDefault="00887B2A" w:rsidP="00887B2A">
            <w:pPr>
              <w:pStyle w:val="TableParagraph"/>
              <w:jc w:val="left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Республика</w:t>
            </w:r>
            <w:r w:rsidRPr="00B81DEE">
              <w:rPr>
                <w:spacing w:val="-5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Адыгея</w:t>
            </w:r>
          </w:p>
        </w:tc>
        <w:tc>
          <w:tcPr>
            <w:tcW w:w="1418" w:type="dxa"/>
          </w:tcPr>
          <w:p w14:paraId="3C61DD2D" w14:textId="77777777" w:rsidR="00887B2A" w:rsidRPr="00B81DEE" w:rsidRDefault="00887B2A" w:rsidP="0051358A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I</w:t>
            </w:r>
          </w:p>
        </w:tc>
        <w:tc>
          <w:tcPr>
            <w:tcW w:w="1701" w:type="dxa"/>
          </w:tcPr>
          <w:p w14:paraId="116EEBE8" w14:textId="77777777" w:rsidR="00887B2A" w:rsidRPr="00B81DEE" w:rsidRDefault="00887B2A" w:rsidP="00887B2A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0,98</w:t>
            </w:r>
          </w:p>
        </w:tc>
      </w:tr>
      <w:tr w:rsidR="00887B2A" w:rsidRPr="00B81DEE" w14:paraId="636EA5C8" w14:textId="77777777" w:rsidTr="00887B2A">
        <w:trPr>
          <w:trHeight w:val="254"/>
        </w:trPr>
        <w:tc>
          <w:tcPr>
            <w:tcW w:w="834" w:type="dxa"/>
          </w:tcPr>
          <w:p w14:paraId="6E48F1EC" w14:textId="739D8B08" w:rsidR="00887B2A" w:rsidRPr="00B81DEE" w:rsidRDefault="00887B2A" w:rsidP="0051358A">
            <w:pPr>
              <w:pStyle w:val="TableParagraph"/>
              <w:rPr>
                <w:sz w:val="24"/>
                <w:szCs w:val="24"/>
              </w:rPr>
            </w:pPr>
            <w:r w:rsidRPr="00554CF6">
              <w:rPr>
                <w:sz w:val="24"/>
                <w:szCs w:val="24"/>
              </w:rPr>
              <w:t>2</w:t>
            </w:r>
          </w:p>
        </w:tc>
        <w:tc>
          <w:tcPr>
            <w:tcW w:w="5545" w:type="dxa"/>
          </w:tcPr>
          <w:p w14:paraId="7F75EE88" w14:textId="77777777" w:rsidR="00887B2A" w:rsidRPr="00B81DEE" w:rsidRDefault="00887B2A" w:rsidP="00887B2A">
            <w:pPr>
              <w:pStyle w:val="TableParagraph"/>
              <w:jc w:val="left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Республика</w:t>
            </w:r>
            <w:r w:rsidRPr="00B81DEE">
              <w:rPr>
                <w:spacing w:val="-5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Алтай</w:t>
            </w:r>
          </w:p>
        </w:tc>
        <w:tc>
          <w:tcPr>
            <w:tcW w:w="1418" w:type="dxa"/>
          </w:tcPr>
          <w:p w14:paraId="6A4CC4B9" w14:textId="77777777" w:rsidR="00887B2A" w:rsidRPr="00B81DEE" w:rsidRDefault="00887B2A" w:rsidP="0051358A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IV</w:t>
            </w:r>
          </w:p>
        </w:tc>
        <w:tc>
          <w:tcPr>
            <w:tcW w:w="1701" w:type="dxa"/>
          </w:tcPr>
          <w:p w14:paraId="1E23EE03" w14:textId="77777777" w:rsidR="00887B2A" w:rsidRPr="00B81DEE" w:rsidRDefault="00887B2A" w:rsidP="00887B2A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1,02</w:t>
            </w:r>
          </w:p>
        </w:tc>
      </w:tr>
      <w:tr w:rsidR="00887B2A" w:rsidRPr="00B81DEE" w14:paraId="2A6D88BD" w14:textId="77777777" w:rsidTr="00887B2A">
        <w:trPr>
          <w:trHeight w:val="268"/>
        </w:trPr>
        <w:tc>
          <w:tcPr>
            <w:tcW w:w="834" w:type="dxa"/>
          </w:tcPr>
          <w:p w14:paraId="26DAC871" w14:textId="7DEB9D5A" w:rsidR="00887B2A" w:rsidRPr="00B81DEE" w:rsidRDefault="00887B2A" w:rsidP="0051358A">
            <w:pPr>
              <w:pStyle w:val="TableParagraph"/>
              <w:rPr>
                <w:sz w:val="24"/>
                <w:szCs w:val="24"/>
              </w:rPr>
            </w:pPr>
            <w:r w:rsidRPr="00554CF6">
              <w:rPr>
                <w:sz w:val="24"/>
                <w:szCs w:val="24"/>
              </w:rPr>
              <w:t>3</w:t>
            </w:r>
          </w:p>
        </w:tc>
        <w:tc>
          <w:tcPr>
            <w:tcW w:w="5545" w:type="dxa"/>
          </w:tcPr>
          <w:p w14:paraId="32486846" w14:textId="77777777" w:rsidR="00887B2A" w:rsidRPr="00B81DEE" w:rsidRDefault="00887B2A" w:rsidP="00887B2A">
            <w:pPr>
              <w:pStyle w:val="TableParagraph"/>
              <w:jc w:val="left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Республика</w:t>
            </w:r>
            <w:r w:rsidRPr="00B81DEE">
              <w:rPr>
                <w:spacing w:val="-4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Башкортостан</w:t>
            </w:r>
          </w:p>
        </w:tc>
        <w:tc>
          <w:tcPr>
            <w:tcW w:w="1418" w:type="dxa"/>
          </w:tcPr>
          <w:p w14:paraId="1ED51B60" w14:textId="77777777" w:rsidR="00887B2A" w:rsidRPr="00B81DEE" w:rsidRDefault="00887B2A" w:rsidP="0051358A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IV</w:t>
            </w:r>
          </w:p>
        </w:tc>
        <w:tc>
          <w:tcPr>
            <w:tcW w:w="1701" w:type="dxa"/>
          </w:tcPr>
          <w:p w14:paraId="7087F276" w14:textId="77777777" w:rsidR="00887B2A" w:rsidRPr="00B81DEE" w:rsidRDefault="00887B2A" w:rsidP="00887B2A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1,02</w:t>
            </w:r>
          </w:p>
        </w:tc>
      </w:tr>
      <w:tr w:rsidR="00887B2A" w:rsidRPr="00B81DEE" w14:paraId="33FFFBFB" w14:textId="77777777" w:rsidTr="00887B2A">
        <w:trPr>
          <w:trHeight w:val="285"/>
        </w:trPr>
        <w:tc>
          <w:tcPr>
            <w:tcW w:w="834" w:type="dxa"/>
            <w:vMerge w:val="restart"/>
          </w:tcPr>
          <w:p w14:paraId="4723757B" w14:textId="77777777" w:rsidR="00887B2A" w:rsidRPr="00554CF6" w:rsidRDefault="00887B2A" w:rsidP="0051358A">
            <w:pPr>
              <w:pStyle w:val="TableParagraph"/>
              <w:rPr>
                <w:b/>
                <w:sz w:val="24"/>
                <w:szCs w:val="24"/>
              </w:rPr>
            </w:pPr>
          </w:p>
          <w:p w14:paraId="365EB9B7" w14:textId="530071D1" w:rsidR="00887B2A" w:rsidRPr="00B81DEE" w:rsidRDefault="00887B2A" w:rsidP="0051358A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4</w:t>
            </w:r>
          </w:p>
        </w:tc>
        <w:tc>
          <w:tcPr>
            <w:tcW w:w="5545" w:type="dxa"/>
          </w:tcPr>
          <w:p w14:paraId="6B0766A3" w14:textId="77777777" w:rsidR="00887B2A" w:rsidRPr="00B81DEE" w:rsidRDefault="00887B2A" w:rsidP="00887B2A">
            <w:pPr>
              <w:pStyle w:val="TableParagraph"/>
              <w:jc w:val="left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Республика</w:t>
            </w:r>
            <w:r w:rsidRPr="00B81DEE">
              <w:rPr>
                <w:spacing w:val="-3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Бурятия:</w:t>
            </w:r>
          </w:p>
        </w:tc>
        <w:tc>
          <w:tcPr>
            <w:tcW w:w="1418" w:type="dxa"/>
          </w:tcPr>
          <w:p w14:paraId="15F96E28" w14:textId="77777777" w:rsidR="00887B2A" w:rsidRPr="00B81DEE" w:rsidRDefault="00887B2A" w:rsidP="0051358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1D03C096" w14:textId="77777777" w:rsidR="00887B2A" w:rsidRPr="00B81DEE" w:rsidRDefault="00887B2A" w:rsidP="00887B2A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</w:tr>
      <w:tr w:rsidR="00887B2A" w:rsidRPr="00B81DEE" w14:paraId="5B30E216" w14:textId="77777777" w:rsidTr="00887B2A">
        <w:trPr>
          <w:trHeight w:val="551"/>
        </w:trPr>
        <w:tc>
          <w:tcPr>
            <w:tcW w:w="834" w:type="dxa"/>
            <w:vMerge/>
            <w:tcBorders>
              <w:top w:val="nil"/>
            </w:tcBorders>
          </w:tcPr>
          <w:p w14:paraId="7E729C94" w14:textId="77777777" w:rsidR="00887B2A" w:rsidRPr="00B81DEE" w:rsidRDefault="00887B2A" w:rsidP="0051358A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545" w:type="dxa"/>
          </w:tcPr>
          <w:p w14:paraId="783D375C" w14:textId="531B3CF6" w:rsidR="00887B2A" w:rsidRPr="00554CF6" w:rsidRDefault="00887B2A" w:rsidP="00D70605">
            <w:pPr>
              <w:pStyle w:val="TableParagraph"/>
              <w:jc w:val="left"/>
              <w:rPr>
                <w:sz w:val="24"/>
                <w:szCs w:val="24"/>
              </w:rPr>
            </w:pPr>
            <w:r w:rsidRPr="00B81DEE">
              <w:rPr>
                <w:spacing w:val="-1"/>
                <w:sz w:val="24"/>
                <w:szCs w:val="24"/>
              </w:rPr>
              <w:t>а)</w:t>
            </w:r>
            <w:r w:rsidRPr="00B81DEE">
              <w:rPr>
                <w:spacing w:val="-14"/>
                <w:sz w:val="24"/>
                <w:szCs w:val="24"/>
              </w:rPr>
              <w:t xml:space="preserve"> </w:t>
            </w:r>
            <w:r w:rsidRPr="00B81DEE">
              <w:rPr>
                <w:spacing w:val="-1"/>
                <w:sz w:val="24"/>
                <w:szCs w:val="24"/>
              </w:rPr>
              <w:t>территория севернее</w:t>
            </w:r>
            <w:r w:rsidRPr="00B81DEE">
              <w:rPr>
                <w:sz w:val="24"/>
                <w:szCs w:val="24"/>
              </w:rPr>
              <w:t xml:space="preserve"> линии</w:t>
            </w:r>
            <w:r w:rsidRPr="00B81DEE">
              <w:rPr>
                <w:spacing w:val="-1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Нижнеангарск</w:t>
            </w:r>
            <w:r w:rsidRPr="00B81DEE">
              <w:rPr>
                <w:spacing w:val="2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–</w:t>
            </w:r>
            <w:r w:rsidRPr="00B81DEE">
              <w:rPr>
                <w:spacing w:val="2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Шипишка</w:t>
            </w:r>
            <w:r w:rsidR="00B81DEE">
              <w:rPr>
                <w:sz w:val="24"/>
                <w:szCs w:val="24"/>
              </w:rPr>
              <w:t xml:space="preserve"> </w:t>
            </w:r>
            <w:r w:rsidRPr="00554CF6">
              <w:rPr>
                <w:sz w:val="24"/>
                <w:szCs w:val="24"/>
              </w:rPr>
              <w:t>(включительно)</w:t>
            </w:r>
          </w:p>
        </w:tc>
        <w:tc>
          <w:tcPr>
            <w:tcW w:w="1418" w:type="dxa"/>
          </w:tcPr>
          <w:p w14:paraId="5F81B02B" w14:textId="77777777" w:rsidR="00887B2A" w:rsidRPr="00B81DEE" w:rsidRDefault="00887B2A" w:rsidP="0051358A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VI</w:t>
            </w:r>
          </w:p>
        </w:tc>
        <w:tc>
          <w:tcPr>
            <w:tcW w:w="1701" w:type="dxa"/>
          </w:tcPr>
          <w:p w14:paraId="0D504342" w14:textId="77777777" w:rsidR="00887B2A" w:rsidRPr="00B81DEE" w:rsidRDefault="00887B2A" w:rsidP="00887B2A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1,04</w:t>
            </w:r>
          </w:p>
        </w:tc>
      </w:tr>
      <w:tr w:rsidR="00887B2A" w:rsidRPr="00B81DEE" w14:paraId="15B4C6D6" w14:textId="77777777" w:rsidTr="00887B2A">
        <w:trPr>
          <w:trHeight w:val="272"/>
        </w:trPr>
        <w:tc>
          <w:tcPr>
            <w:tcW w:w="834" w:type="dxa"/>
            <w:vMerge/>
            <w:tcBorders>
              <w:top w:val="nil"/>
            </w:tcBorders>
          </w:tcPr>
          <w:p w14:paraId="7D5E5F26" w14:textId="77777777" w:rsidR="00887B2A" w:rsidRPr="00B81DEE" w:rsidRDefault="00887B2A" w:rsidP="0051358A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545" w:type="dxa"/>
          </w:tcPr>
          <w:p w14:paraId="287529FF" w14:textId="77777777" w:rsidR="00887B2A" w:rsidRPr="00B81DEE" w:rsidRDefault="00887B2A" w:rsidP="00887B2A">
            <w:pPr>
              <w:pStyle w:val="TableParagraph"/>
              <w:jc w:val="left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б)</w:t>
            </w:r>
            <w:r w:rsidRPr="00B81DEE">
              <w:rPr>
                <w:spacing w:val="-4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остальная</w:t>
            </w:r>
            <w:r w:rsidRPr="00B81DEE">
              <w:rPr>
                <w:spacing w:val="-2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территория</w:t>
            </w:r>
            <w:r w:rsidRPr="00B81DEE">
              <w:rPr>
                <w:spacing w:val="-2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республики</w:t>
            </w:r>
          </w:p>
        </w:tc>
        <w:tc>
          <w:tcPr>
            <w:tcW w:w="1418" w:type="dxa"/>
          </w:tcPr>
          <w:p w14:paraId="31D8D269" w14:textId="77777777" w:rsidR="00887B2A" w:rsidRPr="00B81DEE" w:rsidRDefault="00887B2A" w:rsidP="0051358A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V</w:t>
            </w:r>
          </w:p>
        </w:tc>
        <w:tc>
          <w:tcPr>
            <w:tcW w:w="1701" w:type="dxa"/>
          </w:tcPr>
          <w:p w14:paraId="660CD784" w14:textId="77777777" w:rsidR="00887B2A" w:rsidRPr="00B81DEE" w:rsidRDefault="00887B2A" w:rsidP="00887B2A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1,03</w:t>
            </w:r>
          </w:p>
        </w:tc>
      </w:tr>
      <w:tr w:rsidR="00887B2A" w:rsidRPr="00B81DEE" w14:paraId="6A31FCC4" w14:textId="77777777" w:rsidTr="00887B2A">
        <w:trPr>
          <w:trHeight w:val="273"/>
        </w:trPr>
        <w:tc>
          <w:tcPr>
            <w:tcW w:w="834" w:type="dxa"/>
            <w:vMerge w:val="restart"/>
          </w:tcPr>
          <w:p w14:paraId="533CB816" w14:textId="77777777" w:rsidR="00887B2A" w:rsidRPr="00554CF6" w:rsidRDefault="00887B2A" w:rsidP="0051358A">
            <w:pPr>
              <w:pStyle w:val="TableParagraph"/>
              <w:rPr>
                <w:b/>
                <w:sz w:val="24"/>
                <w:szCs w:val="24"/>
              </w:rPr>
            </w:pPr>
          </w:p>
          <w:p w14:paraId="5B6F149C" w14:textId="56FE81A2" w:rsidR="00887B2A" w:rsidRPr="00B81DEE" w:rsidRDefault="00887B2A" w:rsidP="0051358A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5</w:t>
            </w:r>
          </w:p>
        </w:tc>
        <w:tc>
          <w:tcPr>
            <w:tcW w:w="5545" w:type="dxa"/>
          </w:tcPr>
          <w:p w14:paraId="4F767EBC" w14:textId="77777777" w:rsidR="00887B2A" w:rsidRPr="00B81DEE" w:rsidRDefault="00887B2A" w:rsidP="00887B2A">
            <w:pPr>
              <w:pStyle w:val="TableParagraph"/>
              <w:jc w:val="left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Республика</w:t>
            </w:r>
            <w:r w:rsidRPr="00B81DEE">
              <w:rPr>
                <w:spacing w:val="-5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Дагестан:</w:t>
            </w:r>
          </w:p>
        </w:tc>
        <w:tc>
          <w:tcPr>
            <w:tcW w:w="1418" w:type="dxa"/>
          </w:tcPr>
          <w:p w14:paraId="0FE8D8E1" w14:textId="77777777" w:rsidR="00887B2A" w:rsidRPr="00B81DEE" w:rsidRDefault="00887B2A" w:rsidP="0051358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72D4D666" w14:textId="77777777" w:rsidR="00887B2A" w:rsidRPr="00B81DEE" w:rsidRDefault="00887B2A" w:rsidP="00887B2A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</w:tr>
      <w:tr w:rsidR="00887B2A" w:rsidRPr="00B81DEE" w14:paraId="06F28AFA" w14:textId="77777777" w:rsidTr="00887B2A">
        <w:trPr>
          <w:trHeight w:val="546"/>
        </w:trPr>
        <w:tc>
          <w:tcPr>
            <w:tcW w:w="834" w:type="dxa"/>
            <w:vMerge/>
            <w:tcBorders>
              <w:top w:val="nil"/>
            </w:tcBorders>
          </w:tcPr>
          <w:p w14:paraId="1ABAD2D5" w14:textId="77777777" w:rsidR="00887B2A" w:rsidRPr="00B81DEE" w:rsidRDefault="00887B2A" w:rsidP="0051358A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545" w:type="dxa"/>
          </w:tcPr>
          <w:p w14:paraId="32C37D65" w14:textId="7CBFFCA3" w:rsidR="00887B2A" w:rsidRPr="00B81DEE" w:rsidRDefault="00887B2A" w:rsidP="00D70605">
            <w:pPr>
              <w:pStyle w:val="TableParagraph"/>
              <w:jc w:val="left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а)</w:t>
            </w:r>
            <w:r w:rsidRPr="00B81DEE">
              <w:rPr>
                <w:spacing w:val="-7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территория</w:t>
            </w:r>
            <w:r w:rsidRPr="00B81DEE">
              <w:rPr>
                <w:spacing w:val="21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побережья</w:t>
            </w:r>
            <w:r w:rsidRPr="00B81DEE">
              <w:rPr>
                <w:spacing w:val="19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Каспийского</w:t>
            </w:r>
            <w:r w:rsidRPr="00B81DEE">
              <w:rPr>
                <w:spacing w:val="20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моря</w:t>
            </w:r>
            <w:r w:rsidRPr="00B81DEE">
              <w:rPr>
                <w:spacing w:val="19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южнее</w:t>
            </w:r>
            <w:r w:rsidRPr="00B81DEE">
              <w:rPr>
                <w:spacing w:val="19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44-й</w:t>
            </w:r>
            <w:r w:rsidR="00B81DEE">
              <w:rPr>
                <w:sz w:val="24"/>
                <w:szCs w:val="24"/>
              </w:rPr>
              <w:t xml:space="preserve"> </w:t>
            </w:r>
            <w:r w:rsidRPr="00554CF6">
              <w:rPr>
                <w:sz w:val="24"/>
                <w:szCs w:val="24"/>
              </w:rPr>
              <w:t>параллели</w:t>
            </w:r>
            <w:r w:rsidRPr="00B81DEE">
              <w:rPr>
                <w:spacing w:val="-1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и</w:t>
            </w:r>
            <w:r w:rsidRPr="00B81DEE">
              <w:rPr>
                <w:spacing w:val="-1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острова</w:t>
            </w:r>
            <w:r w:rsidRPr="00B81DEE">
              <w:rPr>
                <w:spacing w:val="-2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Чечень</w:t>
            </w:r>
          </w:p>
        </w:tc>
        <w:tc>
          <w:tcPr>
            <w:tcW w:w="1418" w:type="dxa"/>
          </w:tcPr>
          <w:p w14:paraId="10AE5221" w14:textId="77777777" w:rsidR="00887B2A" w:rsidRPr="00B81DEE" w:rsidRDefault="00887B2A" w:rsidP="0051358A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I</w:t>
            </w:r>
          </w:p>
        </w:tc>
        <w:tc>
          <w:tcPr>
            <w:tcW w:w="1701" w:type="dxa"/>
          </w:tcPr>
          <w:p w14:paraId="0A916594" w14:textId="77777777" w:rsidR="00887B2A" w:rsidRPr="00B81DEE" w:rsidRDefault="00887B2A" w:rsidP="00887B2A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0,98</w:t>
            </w:r>
          </w:p>
        </w:tc>
      </w:tr>
      <w:tr w:rsidR="00887B2A" w:rsidRPr="00B81DEE" w14:paraId="24B7867B" w14:textId="77777777" w:rsidTr="00887B2A">
        <w:trPr>
          <w:trHeight w:val="277"/>
        </w:trPr>
        <w:tc>
          <w:tcPr>
            <w:tcW w:w="834" w:type="dxa"/>
            <w:vMerge/>
            <w:tcBorders>
              <w:top w:val="nil"/>
            </w:tcBorders>
          </w:tcPr>
          <w:p w14:paraId="21CA52BE" w14:textId="77777777" w:rsidR="00887B2A" w:rsidRPr="00B81DEE" w:rsidRDefault="00887B2A" w:rsidP="0051358A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545" w:type="dxa"/>
          </w:tcPr>
          <w:p w14:paraId="69D50628" w14:textId="77777777" w:rsidR="00887B2A" w:rsidRPr="00B81DEE" w:rsidRDefault="00887B2A" w:rsidP="00887B2A">
            <w:pPr>
              <w:pStyle w:val="TableParagraph"/>
              <w:jc w:val="left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б)</w:t>
            </w:r>
            <w:r w:rsidRPr="00B81DEE">
              <w:rPr>
                <w:spacing w:val="-4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остальная</w:t>
            </w:r>
            <w:r w:rsidRPr="00B81DEE">
              <w:rPr>
                <w:spacing w:val="-2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территория</w:t>
            </w:r>
            <w:r w:rsidRPr="00B81DEE">
              <w:rPr>
                <w:spacing w:val="-2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республики</w:t>
            </w:r>
          </w:p>
        </w:tc>
        <w:tc>
          <w:tcPr>
            <w:tcW w:w="1418" w:type="dxa"/>
          </w:tcPr>
          <w:p w14:paraId="2C5A2325" w14:textId="77777777" w:rsidR="00887B2A" w:rsidRPr="00B81DEE" w:rsidRDefault="00887B2A" w:rsidP="0051358A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I</w:t>
            </w:r>
          </w:p>
        </w:tc>
        <w:tc>
          <w:tcPr>
            <w:tcW w:w="1701" w:type="dxa"/>
          </w:tcPr>
          <w:p w14:paraId="19030A86" w14:textId="77777777" w:rsidR="00887B2A" w:rsidRPr="00B81DEE" w:rsidRDefault="00887B2A" w:rsidP="00887B2A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0,98</w:t>
            </w:r>
          </w:p>
        </w:tc>
      </w:tr>
      <w:tr w:rsidR="00887B2A" w:rsidRPr="00B81DEE" w14:paraId="434D66AC" w14:textId="77777777" w:rsidTr="00887B2A">
        <w:trPr>
          <w:trHeight w:val="268"/>
        </w:trPr>
        <w:tc>
          <w:tcPr>
            <w:tcW w:w="834" w:type="dxa"/>
          </w:tcPr>
          <w:p w14:paraId="2FAEE152" w14:textId="6C4C02C8" w:rsidR="00887B2A" w:rsidRPr="00B81DEE" w:rsidRDefault="00887B2A" w:rsidP="0051358A">
            <w:pPr>
              <w:pStyle w:val="TableParagraph"/>
              <w:rPr>
                <w:sz w:val="24"/>
                <w:szCs w:val="24"/>
              </w:rPr>
            </w:pPr>
            <w:r w:rsidRPr="00554CF6">
              <w:rPr>
                <w:sz w:val="24"/>
                <w:szCs w:val="24"/>
              </w:rPr>
              <w:t>6</w:t>
            </w:r>
          </w:p>
        </w:tc>
        <w:tc>
          <w:tcPr>
            <w:tcW w:w="5545" w:type="dxa"/>
          </w:tcPr>
          <w:p w14:paraId="6306C8F3" w14:textId="77777777" w:rsidR="00887B2A" w:rsidRPr="00B81DEE" w:rsidRDefault="00887B2A" w:rsidP="00887B2A">
            <w:pPr>
              <w:pStyle w:val="TableParagraph"/>
              <w:jc w:val="left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Республика</w:t>
            </w:r>
            <w:r w:rsidRPr="00B81DEE">
              <w:rPr>
                <w:spacing w:val="-5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Ингушетия</w:t>
            </w:r>
          </w:p>
        </w:tc>
        <w:tc>
          <w:tcPr>
            <w:tcW w:w="1418" w:type="dxa"/>
          </w:tcPr>
          <w:p w14:paraId="1657FB08" w14:textId="77777777" w:rsidR="00887B2A" w:rsidRPr="00B81DEE" w:rsidRDefault="00887B2A" w:rsidP="0051358A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I</w:t>
            </w:r>
          </w:p>
        </w:tc>
        <w:tc>
          <w:tcPr>
            <w:tcW w:w="1701" w:type="dxa"/>
          </w:tcPr>
          <w:p w14:paraId="484612D6" w14:textId="77777777" w:rsidR="00887B2A" w:rsidRPr="00B81DEE" w:rsidRDefault="00887B2A" w:rsidP="00887B2A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0,98</w:t>
            </w:r>
          </w:p>
        </w:tc>
      </w:tr>
      <w:tr w:rsidR="00887B2A" w:rsidRPr="00B81DEE" w14:paraId="07333992" w14:textId="77777777" w:rsidTr="00887B2A">
        <w:trPr>
          <w:trHeight w:val="272"/>
        </w:trPr>
        <w:tc>
          <w:tcPr>
            <w:tcW w:w="834" w:type="dxa"/>
          </w:tcPr>
          <w:p w14:paraId="0B68A08A" w14:textId="3B139F61" w:rsidR="00887B2A" w:rsidRPr="00B81DEE" w:rsidRDefault="00887B2A" w:rsidP="0051358A">
            <w:pPr>
              <w:pStyle w:val="TableParagraph"/>
              <w:rPr>
                <w:sz w:val="24"/>
                <w:szCs w:val="24"/>
              </w:rPr>
            </w:pPr>
            <w:r w:rsidRPr="00554CF6">
              <w:rPr>
                <w:sz w:val="24"/>
                <w:szCs w:val="24"/>
              </w:rPr>
              <w:t>7</w:t>
            </w:r>
          </w:p>
        </w:tc>
        <w:tc>
          <w:tcPr>
            <w:tcW w:w="5545" w:type="dxa"/>
          </w:tcPr>
          <w:p w14:paraId="47E38F9F" w14:textId="77777777" w:rsidR="00887B2A" w:rsidRPr="00B81DEE" w:rsidRDefault="00887B2A" w:rsidP="00887B2A">
            <w:pPr>
              <w:pStyle w:val="TableParagraph"/>
              <w:jc w:val="left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Кабардино-Балкарская</w:t>
            </w:r>
            <w:r w:rsidRPr="00B81DEE">
              <w:rPr>
                <w:spacing w:val="-3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Республика</w:t>
            </w:r>
          </w:p>
        </w:tc>
        <w:tc>
          <w:tcPr>
            <w:tcW w:w="1418" w:type="dxa"/>
          </w:tcPr>
          <w:p w14:paraId="0009972A" w14:textId="77777777" w:rsidR="00887B2A" w:rsidRPr="00B81DEE" w:rsidRDefault="00887B2A" w:rsidP="0051358A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I</w:t>
            </w:r>
          </w:p>
        </w:tc>
        <w:tc>
          <w:tcPr>
            <w:tcW w:w="1701" w:type="dxa"/>
          </w:tcPr>
          <w:p w14:paraId="0AF8D5EA" w14:textId="77777777" w:rsidR="00887B2A" w:rsidRPr="00B81DEE" w:rsidRDefault="00887B2A" w:rsidP="00887B2A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0,98</w:t>
            </w:r>
          </w:p>
        </w:tc>
      </w:tr>
      <w:tr w:rsidR="00887B2A" w:rsidRPr="00B81DEE" w14:paraId="35027C41" w14:textId="77777777" w:rsidTr="00887B2A">
        <w:trPr>
          <w:trHeight w:val="285"/>
        </w:trPr>
        <w:tc>
          <w:tcPr>
            <w:tcW w:w="834" w:type="dxa"/>
          </w:tcPr>
          <w:p w14:paraId="533442B7" w14:textId="7AD6154A" w:rsidR="00887B2A" w:rsidRPr="00B81DEE" w:rsidRDefault="00887B2A" w:rsidP="0051358A">
            <w:pPr>
              <w:pStyle w:val="TableParagraph"/>
              <w:rPr>
                <w:sz w:val="24"/>
                <w:szCs w:val="24"/>
              </w:rPr>
            </w:pPr>
            <w:r w:rsidRPr="00554CF6">
              <w:rPr>
                <w:sz w:val="24"/>
                <w:szCs w:val="24"/>
              </w:rPr>
              <w:t>8</w:t>
            </w:r>
          </w:p>
        </w:tc>
        <w:tc>
          <w:tcPr>
            <w:tcW w:w="5545" w:type="dxa"/>
          </w:tcPr>
          <w:p w14:paraId="16F0425D" w14:textId="77777777" w:rsidR="00887B2A" w:rsidRPr="00B81DEE" w:rsidRDefault="00887B2A" w:rsidP="00887B2A">
            <w:pPr>
              <w:pStyle w:val="TableParagraph"/>
              <w:jc w:val="left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Республика</w:t>
            </w:r>
            <w:r w:rsidRPr="00B81DEE">
              <w:rPr>
                <w:spacing w:val="-4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Калмыкия</w:t>
            </w:r>
          </w:p>
        </w:tc>
        <w:tc>
          <w:tcPr>
            <w:tcW w:w="1418" w:type="dxa"/>
          </w:tcPr>
          <w:p w14:paraId="1A2EAFEC" w14:textId="77777777" w:rsidR="00887B2A" w:rsidRPr="00B81DEE" w:rsidRDefault="00887B2A" w:rsidP="0051358A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II</w:t>
            </w:r>
          </w:p>
        </w:tc>
        <w:tc>
          <w:tcPr>
            <w:tcW w:w="1701" w:type="dxa"/>
          </w:tcPr>
          <w:p w14:paraId="0C1FA4D0" w14:textId="77777777" w:rsidR="00887B2A" w:rsidRPr="00B81DEE" w:rsidRDefault="00887B2A" w:rsidP="00887B2A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1,00</w:t>
            </w:r>
          </w:p>
        </w:tc>
      </w:tr>
      <w:tr w:rsidR="00887B2A" w:rsidRPr="00B81DEE" w14:paraId="4109F2C1" w14:textId="77777777" w:rsidTr="00887B2A">
        <w:trPr>
          <w:trHeight w:val="273"/>
        </w:trPr>
        <w:tc>
          <w:tcPr>
            <w:tcW w:w="834" w:type="dxa"/>
          </w:tcPr>
          <w:p w14:paraId="3B65A866" w14:textId="01FBBBE9" w:rsidR="00887B2A" w:rsidRPr="00B81DEE" w:rsidRDefault="00887B2A" w:rsidP="0051358A">
            <w:pPr>
              <w:pStyle w:val="TableParagraph"/>
              <w:rPr>
                <w:sz w:val="24"/>
                <w:szCs w:val="24"/>
              </w:rPr>
            </w:pPr>
            <w:r w:rsidRPr="00554CF6">
              <w:rPr>
                <w:sz w:val="24"/>
                <w:szCs w:val="24"/>
              </w:rPr>
              <w:t>9</w:t>
            </w:r>
          </w:p>
        </w:tc>
        <w:tc>
          <w:tcPr>
            <w:tcW w:w="5545" w:type="dxa"/>
          </w:tcPr>
          <w:p w14:paraId="45FA2247" w14:textId="77777777" w:rsidR="00887B2A" w:rsidRPr="00B81DEE" w:rsidRDefault="00887B2A" w:rsidP="00887B2A">
            <w:pPr>
              <w:pStyle w:val="TableParagraph"/>
              <w:jc w:val="left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Карачаево-Черкесская</w:t>
            </w:r>
            <w:r w:rsidRPr="00B81DEE">
              <w:rPr>
                <w:spacing w:val="-4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Республика</w:t>
            </w:r>
          </w:p>
        </w:tc>
        <w:tc>
          <w:tcPr>
            <w:tcW w:w="1418" w:type="dxa"/>
          </w:tcPr>
          <w:p w14:paraId="2801D3BD" w14:textId="77777777" w:rsidR="00887B2A" w:rsidRPr="00B81DEE" w:rsidRDefault="00887B2A" w:rsidP="0051358A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I</w:t>
            </w:r>
          </w:p>
        </w:tc>
        <w:tc>
          <w:tcPr>
            <w:tcW w:w="1701" w:type="dxa"/>
          </w:tcPr>
          <w:p w14:paraId="6924BA3F" w14:textId="77777777" w:rsidR="00887B2A" w:rsidRPr="00B81DEE" w:rsidRDefault="00887B2A" w:rsidP="00887B2A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0,98</w:t>
            </w:r>
          </w:p>
        </w:tc>
      </w:tr>
      <w:tr w:rsidR="00887B2A" w:rsidRPr="00B81DEE" w14:paraId="479763D2" w14:textId="77777777" w:rsidTr="00887B2A">
        <w:trPr>
          <w:trHeight w:val="272"/>
        </w:trPr>
        <w:tc>
          <w:tcPr>
            <w:tcW w:w="834" w:type="dxa"/>
            <w:vMerge w:val="restart"/>
          </w:tcPr>
          <w:p w14:paraId="35B2B739" w14:textId="77777777" w:rsidR="00887B2A" w:rsidRPr="00554CF6" w:rsidRDefault="00887B2A" w:rsidP="0051358A">
            <w:pPr>
              <w:pStyle w:val="TableParagraph"/>
              <w:rPr>
                <w:b/>
                <w:sz w:val="24"/>
                <w:szCs w:val="24"/>
              </w:rPr>
            </w:pPr>
          </w:p>
          <w:p w14:paraId="242BC8C5" w14:textId="31648F38" w:rsidR="00887B2A" w:rsidRPr="00B81DEE" w:rsidRDefault="00887B2A" w:rsidP="0051358A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10</w:t>
            </w:r>
          </w:p>
        </w:tc>
        <w:tc>
          <w:tcPr>
            <w:tcW w:w="5545" w:type="dxa"/>
          </w:tcPr>
          <w:p w14:paraId="3EC1F6D9" w14:textId="77777777" w:rsidR="00887B2A" w:rsidRPr="00B81DEE" w:rsidRDefault="00887B2A" w:rsidP="00887B2A">
            <w:pPr>
              <w:pStyle w:val="TableParagraph"/>
              <w:jc w:val="left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Республика</w:t>
            </w:r>
            <w:r w:rsidRPr="00B81DEE">
              <w:rPr>
                <w:spacing w:val="-3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Карелия:</w:t>
            </w:r>
          </w:p>
        </w:tc>
        <w:tc>
          <w:tcPr>
            <w:tcW w:w="1418" w:type="dxa"/>
          </w:tcPr>
          <w:p w14:paraId="3227AF09" w14:textId="77777777" w:rsidR="00887B2A" w:rsidRPr="00B81DEE" w:rsidRDefault="00887B2A" w:rsidP="0051358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3772BBB2" w14:textId="77777777" w:rsidR="00887B2A" w:rsidRPr="00B81DEE" w:rsidRDefault="00887B2A" w:rsidP="00887B2A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</w:tr>
      <w:tr w:rsidR="00887B2A" w:rsidRPr="00B81DEE" w14:paraId="3F46CB96" w14:textId="77777777" w:rsidTr="00887B2A">
        <w:trPr>
          <w:trHeight w:val="273"/>
        </w:trPr>
        <w:tc>
          <w:tcPr>
            <w:tcW w:w="834" w:type="dxa"/>
            <w:vMerge/>
            <w:tcBorders>
              <w:top w:val="nil"/>
            </w:tcBorders>
          </w:tcPr>
          <w:p w14:paraId="15DD460F" w14:textId="77777777" w:rsidR="00887B2A" w:rsidRPr="00B81DEE" w:rsidRDefault="00887B2A" w:rsidP="0051358A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545" w:type="dxa"/>
          </w:tcPr>
          <w:p w14:paraId="64D56DF6" w14:textId="77777777" w:rsidR="00887B2A" w:rsidRPr="00B81DEE" w:rsidRDefault="00887B2A" w:rsidP="00887B2A">
            <w:pPr>
              <w:pStyle w:val="TableParagraph"/>
              <w:jc w:val="left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а)</w:t>
            </w:r>
            <w:r w:rsidRPr="00B81DEE">
              <w:rPr>
                <w:spacing w:val="-3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территория</w:t>
            </w:r>
            <w:r w:rsidRPr="00B81DEE">
              <w:rPr>
                <w:spacing w:val="-1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севернее</w:t>
            </w:r>
            <w:r w:rsidRPr="00B81DEE">
              <w:rPr>
                <w:spacing w:val="-1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64-й</w:t>
            </w:r>
            <w:r w:rsidRPr="00B81DEE">
              <w:rPr>
                <w:spacing w:val="-1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параллели</w:t>
            </w:r>
          </w:p>
        </w:tc>
        <w:tc>
          <w:tcPr>
            <w:tcW w:w="1418" w:type="dxa"/>
          </w:tcPr>
          <w:p w14:paraId="6AE85F44" w14:textId="77777777" w:rsidR="00887B2A" w:rsidRPr="00B81DEE" w:rsidRDefault="00887B2A" w:rsidP="0051358A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IV</w:t>
            </w:r>
          </w:p>
        </w:tc>
        <w:tc>
          <w:tcPr>
            <w:tcW w:w="1701" w:type="dxa"/>
          </w:tcPr>
          <w:p w14:paraId="6F9B98EE" w14:textId="77777777" w:rsidR="00887B2A" w:rsidRPr="00B81DEE" w:rsidRDefault="00887B2A" w:rsidP="00887B2A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1,02</w:t>
            </w:r>
          </w:p>
        </w:tc>
      </w:tr>
      <w:tr w:rsidR="00887B2A" w:rsidRPr="00B81DEE" w14:paraId="2594FC93" w14:textId="77777777" w:rsidTr="00887B2A">
        <w:trPr>
          <w:trHeight w:val="272"/>
        </w:trPr>
        <w:tc>
          <w:tcPr>
            <w:tcW w:w="834" w:type="dxa"/>
            <w:vMerge/>
            <w:tcBorders>
              <w:top w:val="nil"/>
            </w:tcBorders>
          </w:tcPr>
          <w:p w14:paraId="19FD0D57" w14:textId="77777777" w:rsidR="00887B2A" w:rsidRPr="00B81DEE" w:rsidRDefault="00887B2A" w:rsidP="0051358A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545" w:type="dxa"/>
          </w:tcPr>
          <w:p w14:paraId="1BF57FE6" w14:textId="77777777" w:rsidR="00887B2A" w:rsidRPr="00B81DEE" w:rsidRDefault="00887B2A" w:rsidP="00887B2A">
            <w:pPr>
              <w:pStyle w:val="TableParagraph"/>
              <w:jc w:val="left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б)</w:t>
            </w:r>
            <w:r w:rsidRPr="00B81DEE">
              <w:rPr>
                <w:spacing w:val="-4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остальная</w:t>
            </w:r>
            <w:r w:rsidRPr="00B81DEE">
              <w:rPr>
                <w:spacing w:val="-2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территория</w:t>
            </w:r>
            <w:r w:rsidRPr="00B81DEE">
              <w:rPr>
                <w:spacing w:val="-2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республики</w:t>
            </w:r>
          </w:p>
        </w:tc>
        <w:tc>
          <w:tcPr>
            <w:tcW w:w="1418" w:type="dxa"/>
          </w:tcPr>
          <w:p w14:paraId="3438645C" w14:textId="77777777" w:rsidR="00887B2A" w:rsidRPr="00B81DEE" w:rsidRDefault="00887B2A" w:rsidP="0051358A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III</w:t>
            </w:r>
          </w:p>
        </w:tc>
        <w:tc>
          <w:tcPr>
            <w:tcW w:w="1701" w:type="dxa"/>
          </w:tcPr>
          <w:p w14:paraId="726EF409" w14:textId="77777777" w:rsidR="00887B2A" w:rsidRPr="00B81DEE" w:rsidRDefault="00887B2A" w:rsidP="00887B2A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1,00</w:t>
            </w:r>
          </w:p>
        </w:tc>
      </w:tr>
      <w:tr w:rsidR="00887B2A" w:rsidRPr="00B81DEE" w14:paraId="049C5A1E" w14:textId="77777777" w:rsidTr="00887B2A">
        <w:trPr>
          <w:trHeight w:val="272"/>
        </w:trPr>
        <w:tc>
          <w:tcPr>
            <w:tcW w:w="834" w:type="dxa"/>
            <w:vMerge w:val="restart"/>
          </w:tcPr>
          <w:p w14:paraId="5FAA5E41" w14:textId="77777777" w:rsidR="00887B2A" w:rsidRPr="00554CF6" w:rsidRDefault="00887B2A" w:rsidP="0051358A">
            <w:pPr>
              <w:pStyle w:val="TableParagraph"/>
              <w:rPr>
                <w:b/>
                <w:sz w:val="24"/>
                <w:szCs w:val="24"/>
              </w:rPr>
            </w:pPr>
          </w:p>
          <w:p w14:paraId="25EECF10" w14:textId="77777777" w:rsidR="00887B2A" w:rsidRPr="00B81DEE" w:rsidRDefault="00887B2A" w:rsidP="0051358A">
            <w:pPr>
              <w:pStyle w:val="TableParagraph"/>
              <w:rPr>
                <w:b/>
                <w:sz w:val="24"/>
                <w:szCs w:val="24"/>
              </w:rPr>
            </w:pPr>
          </w:p>
          <w:p w14:paraId="558A5E6B" w14:textId="79D72C50" w:rsidR="00887B2A" w:rsidRPr="00B81DEE" w:rsidRDefault="00887B2A" w:rsidP="0051358A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11</w:t>
            </w:r>
          </w:p>
        </w:tc>
        <w:tc>
          <w:tcPr>
            <w:tcW w:w="6963" w:type="dxa"/>
            <w:gridSpan w:val="2"/>
          </w:tcPr>
          <w:p w14:paraId="38552542" w14:textId="77777777" w:rsidR="00887B2A" w:rsidRPr="00B81DEE" w:rsidRDefault="00887B2A" w:rsidP="0051358A">
            <w:pPr>
              <w:pStyle w:val="TableParagraph"/>
              <w:jc w:val="left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Республика</w:t>
            </w:r>
            <w:r w:rsidRPr="00B81DEE">
              <w:rPr>
                <w:spacing w:val="-3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Коми:</w:t>
            </w:r>
          </w:p>
        </w:tc>
        <w:tc>
          <w:tcPr>
            <w:tcW w:w="1701" w:type="dxa"/>
          </w:tcPr>
          <w:p w14:paraId="35832E84" w14:textId="77777777" w:rsidR="00887B2A" w:rsidRPr="00B81DEE" w:rsidRDefault="00887B2A" w:rsidP="00887B2A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</w:tr>
      <w:tr w:rsidR="00887B2A" w:rsidRPr="00B81DEE" w14:paraId="6DEE6A09" w14:textId="77777777" w:rsidTr="00887B2A">
        <w:trPr>
          <w:trHeight w:val="273"/>
        </w:trPr>
        <w:tc>
          <w:tcPr>
            <w:tcW w:w="834" w:type="dxa"/>
            <w:vMerge/>
            <w:tcBorders>
              <w:top w:val="nil"/>
            </w:tcBorders>
          </w:tcPr>
          <w:p w14:paraId="7D39F468" w14:textId="77777777" w:rsidR="00887B2A" w:rsidRPr="00B81DEE" w:rsidRDefault="00887B2A" w:rsidP="0051358A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545" w:type="dxa"/>
          </w:tcPr>
          <w:p w14:paraId="33622CDF" w14:textId="77777777" w:rsidR="00887B2A" w:rsidRPr="00B81DEE" w:rsidRDefault="00887B2A" w:rsidP="00887B2A">
            <w:pPr>
              <w:pStyle w:val="TableParagraph"/>
              <w:jc w:val="left"/>
              <w:rPr>
                <w:sz w:val="24"/>
                <w:szCs w:val="24"/>
              </w:rPr>
            </w:pPr>
            <w:r w:rsidRPr="00B81DEE">
              <w:rPr>
                <w:spacing w:val="-1"/>
                <w:sz w:val="24"/>
                <w:szCs w:val="24"/>
              </w:rPr>
              <w:t>а)</w:t>
            </w:r>
            <w:r w:rsidRPr="00B81DEE">
              <w:rPr>
                <w:spacing w:val="-14"/>
                <w:sz w:val="24"/>
                <w:szCs w:val="24"/>
              </w:rPr>
              <w:t xml:space="preserve"> </w:t>
            </w:r>
            <w:r w:rsidRPr="00B81DEE">
              <w:rPr>
                <w:spacing w:val="-1"/>
                <w:sz w:val="24"/>
                <w:szCs w:val="24"/>
              </w:rPr>
              <w:t>территория</w:t>
            </w:r>
            <w:r w:rsidRPr="00B81DEE">
              <w:rPr>
                <w:spacing w:val="-13"/>
                <w:sz w:val="24"/>
                <w:szCs w:val="24"/>
              </w:rPr>
              <w:t xml:space="preserve"> </w:t>
            </w:r>
            <w:r w:rsidRPr="00B81DEE">
              <w:rPr>
                <w:spacing w:val="-1"/>
                <w:sz w:val="24"/>
                <w:szCs w:val="24"/>
              </w:rPr>
              <w:t>севернее</w:t>
            </w:r>
            <w:r w:rsidRPr="00B81DEE">
              <w:rPr>
                <w:spacing w:val="-12"/>
                <w:sz w:val="24"/>
                <w:szCs w:val="24"/>
              </w:rPr>
              <w:t xml:space="preserve"> </w:t>
            </w:r>
            <w:r w:rsidRPr="00B81DEE">
              <w:rPr>
                <w:spacing w:val="-1"/>
                <w:sz w:val="24"/>
                <w:szCs w:val="24"/>
              </w:rPr>
              <w:t>Северного</w:t>
            </w:r>
            <w:r w:rsidRPr="00B81DEE">
              <w:rPr>
                <w:spacing w:val="-12"/>
                <w:sz w:val="24"/>
                <w:szCs w:val="24"/>
              </w:rPr>
              <w:t xml:space="preserve"> </w:t>
            </w:r>
            <w:r w:rsidRPr="00B81DEE">
              <w:rPr>
                <w:spacing w:val="-1"/>
                <w:sz w:val="24"/>
                <w:szCs w:val="24"/>
              </w:rPr>
              <w:t>Полярного</w:t>
            </w:r>
            <w:r w:rsidRPr="00B81DEE">
              <w:rPr>
                <w:spacing w:val="-13"/>
                <w:sz w:val="24"/>
                <w:szCs w:val="24"/>
              </w:rPr>
              <w:t xml:space="preserve"> </w:t>
            </w:r>
            <w:r w:rsidRPr="00B81DEE">
              <w:rPr>
                <w:spacing w:val="-1"/>
                <w:sz w:val="24"/>
                <w:szCs w:val="24"/>
              </w:rPr>
              <w:t>круга</w:t>
            </w:r>
          </w:p>
        </w:tc>
        <w:tc>
          <w:tcPr>
            <w:tcW w:w="1418" w:type="dxa"/>
          </w:tcPr>
          <w:p w14:paraId="586040D9" w14:textId="77777777" w:rsidR="00887B2A" w:rsidRPr="00B81DEE" w:rsidRDefault="00887B2A" w:rsidP="0051358A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V</w:t>
            </w:r>
          </w:p>
        </w:tc>
        <w:tc>
          <w:tcPr>
            <w:tcW w:w="1701" w:type="dxa"/>
          </w:tcPr>
          <w:p w14:paraId="7FA4BCDD" w14:textId="77777777" w:rsidR="00887B2A" w:rsidRPr="00B81DEE" w:rsidRDefault="00887B2A" w:rsidP="00887B2A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1,04</w:t>
            </w:r>
          </w:p>
        </w:tc>
      </w:tr>
      <w:tr w:rsidR="00887B2A" w:rsidRPr="00B81DEE" w14:paraId="1D0F36A0" w14:textId="77777777" w:rsidTr="00887B2A">
        <w:trPr>
          <w:trHeight w:val="625"/>
        </w:trPr>
        <w:tc>
          <w:tcPr>
            <w:tcW w:w="834" w:type="dxa"/>
            <w:vMerge/>
            <w:tcBorders>
              <w:top w:val="nil"/>
            </w:tcBorders>
          </w:tcPr>
          <w:p w14:paraId="6E66CFEE" w14:textId="77777777" w:rsidR="00887B2A" w:rsidRPr="00B81DEE" w:rsidRDefault="00887B2A" w:rsidP="0051358A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545" w:type="dxa"/>
          </w:tcPr>
          <w:p w14:paraId="7943D69E" w14:textId="4509AEDC" w:rsidR="00887B2A" w:rsidRPr="00B81DEE" w:rsidRDefault="00887B2A" w:rsidP="00DA1E3F">
            <w:pPr>
              <w:pStyle w:val="TableParagraph"/>
              <w:tabs>
                <w:tab w:val="left" w:pos="1670"/>
                <w:tab w:val="left" w:pos="2899"/>
                <w:tab w:val="left" w:pos="3740"/>
                <w:tab w:val="left" w:pos="4733"/>
                <w:tab w:val="left" w:pos="5016"/>
                <w:tab w:val="left" w:pos="5817"/>
              </w:tabs>
              <w:jc w:val="left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б)</w:t>
            </w:r>
            <w:r w:rsidRPr="00B81DEE">
              <w:rPr>
                <w:spacing w:val="-2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территория</w:t>
            </w:r>
            <w:r w:rsidR="00B81DEE">
              <w:rPr>
                <w:sz w:val="24"/>
                <w:szCs w:val="24"/>
              </w:rPr>
              <w:t xml:space="preserve"> </w:t>
            </w:r>
            <w:r w:rsidRPr="00554CF6">
              <w:rPr>
                <w:sz w:val="24"/>
                <w:szCs w:val="24"/>
              </w:rPr>
              <w:t>восточнее</w:t>
            </w:r>
            <w:r w:rsidR="00B81DEE">
              <w:rPr>
                <w:sz w:val="24"/>
                <w:szCs w:val="24"/>
              </w:rPr>
              <w:t xml:space="preserve"> </w:t>
            </w:r>
            <w:r w:rsidRPr="00554CF6">
              <w:rPr>
                <w:sz w:val="24"/>
                <w:szCs w:val="24"/>
              </w:rPr>
              <w:t>линии</w:t>
            </w:r>
            <w:r w:rsidR="00B81DEE">
              <w:rPr>
                <w:sz w:val="24"/>
                <w:szCs w:val="24"/>
              </w:rPr>
              <w:t xml:space="preserve"> </w:t>
            </w:r>
            <w:r w:rsidRPr="00554CF6">
              <w:rPr>
                <w:sz w:val="24"/>
                <w:szCs w:val="24"/>
              </w:rPr>
              <w:t>Ермица</w:t>
            </w:r>
            <w:r w:rsidR="00B81DEE">
              <w:rPr>
                <w:sz w:val="24"/>
                <w:szCs w:val="24"/>
              </w:rPr>
              <w:t xml:space="preserve"> – </w:t>
            </w:r>
            <w:r w:rsidRPr="00554CF6">
              <w:rPr>
                <w:sz w:val="24"/>
                <w:szCs w:val="24"/>
              </w:rPr>
              <w:t>Ижма</w:t>
            </w:r>
            <w:r w:rsidR="00B81DEE">
              <w:rPr>
                <w:sz w:val="24"/>
                <w:szCs w:val="24"/>
              </w:rPr>
              <w:t xml:space="preserve"> – </w:t>
            </w:r>
            <w:r w:rsidRPr="00554CF6">
              <w:rPr>
                <w:sz w:val="24"/>
                <w:szCs w:val="24"/>
              </w:rPr>
              <w:t>Сосногорск</w:t>
            </w:r>
            <w:r w:rsidR="00B81DEE">
              <w:rPr>
                <w:spacing w:val="-1"/>
                <w:sz w:val="24"/>
                <w:szCs w:val="24"/>
              </w:rPr>
              <w:t xml:space="preserve"> – </w:t>
            </w:r>
            <w:r w:rsidRPr="00554CF6">
              <w:rPr>
                <w:sz w:val="24"/>
                <w:szCs w:val="24"/>
              </w:rPr>
              <w:t>Помоздино</w:t>
            </w:r>
            <w:r w:rsidR="00B81DEE">
              <w:rPr>
                <w:sz w:val="24"/>
                <w:szCs w:val="24"/>
              </w:rPr>
              <w:t xml:space="preserve"> – </w:t>
            </w:r>
            <w:r w:rsidRPr="00554CF6">
              <w:rPr>
                <w:sz w:val="24"/>
                <w:szCs w:val="24"/>
              </w:rPr>
              <w:t>Усть-Нам</w:t>
            </w:r>
            <w:r w:rsidRPr="00B81DEE">
              <w:rPr>
                <w:spacing w:val="-2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(включительно)</w:t>
            </w:r>
          </w:p>
        </w:tc>
        <w:tc>
          <w:tcPr>
            <w:tcW w:w="1418" w:type="dxa"/>
          </w:tcPr>
          <w:p w14:paraId="3A8D60A9" w14:textId="77777777" w:rsidR="00887B2A" w:rsidRPr="00B81DEE" w:rsidRDefault="00887B2A" w:rsidP="0051358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5CC21792" w14:textId="77777777" w:rsidR="00887B2A" w:rsidRPr="00B81DEE" w:rsidRDefault="00887B2A" w:rsidP="00887B2A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1,03</w:t>
            </w:r>
          </w:p>
        </w:tc>
      </w:tr>
      <w:tr w:rsidR="00887B2A" w:rsidRPr="00B81DEE" w14:paraId="4B6F7C33" w14:textId="77777777" w:rsidTr="00887B2A">
        <w:trPr>
          <w:trHeight w:val="273"/>
        </w:trPr>
        <w:tc>
          <w:tcPr>
            <w:tcW w:w="834" w:type="dxa"/>
            <w:vMerge/>
            <w:tcBorders>
              <w:top w:val="nil"/>
            </w:tcBorders>
          </w:tcPr>
          <w:p w14:paraId="6BAF51E4" w14:textId="77777777" w:rsidR="00887B2A" w:rsidRPr="00B81DEE" w:rsidRDefault="00887B2A" w:rsidP="0051358A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545" w:type="dxa"/>
          </w:tcPr>
          <w:p w14:paraId="3FE599C1" w14:textId="77777777" w:rsidR="00887B2A" w:rsidRPr="00B81DEE" w:rsidRDefault="00887B2A" w:rsidP="00887B2A">
            <w:pPr>
              <w:pStyle w:val="TableParagraph"/>
              <w:jc w:val="left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в)</w:t>
            </w:r>
            <w:r w:rsidRPr="00B81DEE">
              <w:rPr>
                <w:spacing w:val="-4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остальная</w:t>
            </w:r>
            <w:r w:rsidRPr="00B81DEE">
              <w:rPr>
                <w:spacing w:val="-2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территория</w:t>
            </w:r>
            <w:r w:rsidRPr="00B81DEE">
              <w:rPr>
                <w:spacing w:val="-2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республики</w:t>
            </w:r>
          </w:p>
        </w:tc>
        <w:tc>
          <w:tcPr>
            <w:tcW w:w="1418" w:type="dxa"/>
          </w:tcPr>
          <w:p w14:paraId="664859C0" w14:textId="77777777" w:rsidR="00887B2A" w:rsidRPr="00B81DEE" w:rsidRDefault="00887B2A" w:rsidP="0051358A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IV</w:t>
            </w:r>
          </w:p>
        </w:tc>
        <w:tc>
          <w:tcPr>
            <w:tcW w:w="1701" w:type="dxa"/>
          </w:tcPr>
          <w:p w14:paraId="00A81663" w14:textId="77777777" w:rsidR="00887B2A" w:rsidRPr="00B81DEE" w:rsidRDefault="00887B2A" w:rsidP="00887B2A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1,02</w:t>
            </w:r>
          </w:p>
        </w:tc>
      </w:tr>
      <w:tr w:rsidR="00887B2A" w:rsidRPr="00B81DEE" w14:paraId="67920FD3" w14:textId="77777777" w:rsidTr="00887B2A">
        <w:trPr>
          <w:trHeight w:val="280"/>
        </w:trPr>
        <w:tc>
          <w:tcPr>
            <w:tcW w:w="834" w:type="dxa"/>
          </w:tcPr>
          <w:p w14:paraId="0EFC9F20" w14:textId="1F860C1C" w:rsidR="00887B2A" w:rsidRPr="00B81DEE" w:rsidRDefault="00887B2A" w:rsidP="0051358A">
            <w:pPr>
              <w:pStyle w:val="TableParagraph"/>
              <w:rPr>
                <w:sz w:val="24"/>
                <w:szCs w:val="24"/>
              </w:rPr>
            </w:pPr>
            <w:r w:rsidRPr="00554CF6">
              <w:rPr>
                <w:sz w:val="24"/>
                <w:szCs w:val="24"/>
              </w:rPr>
              <w:t>12</w:t>
            </w:r>
          </w:p>
        </w:tc>
        <w:tc>
          <w:tcPr>
            <w:tcW w:w="5545" w:type="dxa"/>
          </w:tcPr>
          <w:p w14:paraId="0C715177" w14:textId="77777777" w:rsidR="00887B2A" w:rsidRPr="00B81DEE" w:rsidRDefault="00887B2A" w:rsidP="00887B2A">
            <w:pPr>
              <w:pStyle w:val="TableParagraph"/>
              <w:jc w:val="left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Республика</w:t>
            </w:r>
            <w:r w:rsidRPr="00B81DEE">
              <w:rPr>
                <w:spacing w:val="-4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Марий</w:t>
            </w:r>
            <w:r w:rsidRPr="00B81DEE">
              <w:rPr>
                <w:spacing w:val="-2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Эл</w:t>
            </w:r>
          </w:p>
        </w:tc>
        <w:tc>
          <w:tcPr>
            <w:tcW w:w="1418" w:type="dxa"/>
          </w:tcPr>
          <w:p w14:paraId="724EF69A" w14:textId="77777777" w:rsidR="00887B2A" w:rsidRPr="00B81DEE" w:rsidRDefault="00887B2A" w:rsidP="0051358A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IV</w:t>
            </w:r>
          </w:p>
        </w:tc>
        <w:tc>
          <w:tcPr>
            <w:tcW w:w="1701" w:type="dxa"/>
          </w:tcPr>
          <w:p w14:paraId="5A5770DF" w14:textId="77777777" w:rsidR="00887B2A" w:rsidRPr="00B81DEE" w:rsidRDefault="00887B2A" w:rsidP="00887B2A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1,02</w:t>
            </w:r>
          </w:p>
        </w:tc>
      </w:tr>
      <w:tr w:rsidR="00887B2A" w:rsidRPr="00B81DEE" w14:paraId="0545D126" w14:textId="77777777" w:rsidTr="00887B2A">
        <w:trPr>
          <w:trHeight w:val="273"/>
        </w:trPr>
        <w:tc>
          <w:tcPr>
            <w:tcW w:w="834" w:type="dxa"/>
            <w:tcBorders>
              <w:bottom w:val="single" w:sz="4" w:space="0" w:color="000000"/>
            </w:tcBorders>
          </w:tcPr>
          <w:p w14:paraId="6975F24F" w14:textId="748B4E02" w:rsidR="00887B2A" w:rsidRPr="00B81DEE" w:rsidRDefault="00887B2A" w:rsidP="0051358A">
            <w:pPr>
              <w:pStyle w:val="TableParagraph"/>
              <w:rPr>
                <w:sz w:val="24"/>
                <w:szCs w:val="24"/>
              </w:rPr>
            </w:pPr>
            <w:r w:rsidRPr="00554CF6">
              <w:rPr>
                <w:sz w:val="24"/>
                <w:szCs w:val="24"/>
              </w:rPr>
              <w:t>13</w:t>
            </w:r>
          </w:p>
        </w:tc>
        <w:tc>
          <w:tcPr>
            <w:tcW w:w="5545" w:type="dxa"/>
          </w:tcPr>
          <w:p w14:paraId="6CDDA6AD" w14:textId="77777777" w:rsidR="00887B2A" w:rsidRPr="00B81DEE" w:rsidRDefault="00887B2A" w:rsidP="00887B2A">
            <w:pPr>
              <w:pStyle w:val="TableParagraph"/>
              <w:jc w:val="left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Республика</w:t>
            </w:r>
            <w:r w:rsidRPr="00B81DEE">
              <w:rPr>
                <w:spacing w:val="-5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Мордовия</w:t>
            </w:r>
          </w:p>
        </w:tc>
        <w:tc>
          <w:tcPr>
            <w:tcW w:w="1418" w:type="dxa"/>
          </w:tcPr>
          <w:p w14:paraId="0E501CDB" w14:textId="77777777" w:rsidR="00887B2A" w:rsidRPr="00B81DEE" w:rsidRDefault="00887B2A" w:rsidP="0051358A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IV</w:t>
            </w:r>
          </w:p>
        </w:tc>
        <w:tc>
          <w:tcPr>
            <w:tcW w:w="1701" w:type="dxa"/>
          </w:tcPr>
          <w:p w14:paraId="326FC784" w14:textId="77777777" w:rsidR="00887B2A" w:rsidRPr="00B81DEE" w:rsidRDefault="00887B2A" w:rsidP="00887B2A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1,01</w:t>
            </w:r>
          </w:p>
        </w:tc>
      </w:tr>
      <w:tr w:rsidR="00887B2A" w:rsidRPr="00B81DEE" w14:paraId="7033D236" w14:textId="77777777" w:rsidTr="00887B2A">
        <w:trPr>
          <w:trHeight w:val="272"/>
        </w:trPr>
        <w:tc>
          <w:tcPr>
            <w:tcW w:w="8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54923" w14:textId="77777777" w:rsidR="00887B2A" w:rsidRPr="00554CF6" w:rsidRDefault="00887B2A" w:rsidP="0051358A">
            <w:pPr>
              <w:pStyle w:val="TableParagraph"/>
              <w:rPr>
                <w:b/>
                <w:sz w:val="24"/>
                <w:szCs w:val="24"/>
              </w:rPr>
            </w:pPr>
          </w:p>
          <w:p w14:paraId="4883B59B" w14:textId="77777777" w:rsidR="00887B2A" w:rsidRPr="00B81DEE" w:rsidRDefault="00887B2A" w:rsidP="0051358A">
            <w:pPr>
              <w:pStyle w:val="TableParagraph"/>
              <w:rPr>
                <w:b/>
                <w:sz w:val="24"/>
                <w:szCs w:val="24"/>
              </w:rPr>
            </w:pPr>
          </w:p>
          <w:p w14:paraId="7FDAD8BE" w14:textId="1F3C99A4" w:rsidR="00887B2A" w:rsidRPr="00B81DEE" w:rsidRDefault="00887B2A" w:rsidP="0051358A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14</w:t>
            </w:r>
          </w:p>
        </w:tc>
        <w:tc>
          <w:tcPr>
            <w:tcW w:w="5545" w:type="dxa"/>
            <w:tcBorders>
              <w:left w:val="single" w:sz="4" w:space="0" w:color="000000"/>
            </w:tcBorders>
          </w:tcPr>
          <w:p w14:paraId="09B9DE46" w14:textId="77777777" w:rsidR="00887B2A" w:rsidRPr="00B81DEE" w:rsidRDefault="00887B2A" w:rsidP="00887B2A">
            <w:pPr>
              <w:pStyle w:val="TableParagraph"/>
              <w:jc w:val="left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Республика</w:t>
            </w:r>
            <w:r w:rsidRPr="00B81DEE">
              <w:rPr>
                <w:spacing w:val="-3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Саха</w:t>
            </w:r>
            <w:r w:rsidRPr="00B81DEE">
              <w:rPr>
                <w:spacing w:val="-3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(Якутия):</w:t>
            </w:r>
          </w:p>
        </w:tc>
        <w:tc>
          <w:tcPr>
            <w:tcW w:w="1418" w:type="dxa"/>
          </w:tcPr>
          <w:p w14:paraId="3A90D09D" w14:textId="77777777" w:rsidR="00887B2A" w:rsidRPr="00B81DEE" w:rsidRDefault="00887B2A" w:rsidP="0051358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609FDED1" w14:textId="77777777" w:rsidR="00887B2A" w:rsidRPr="00B81DEE" w:rsidRDefault="00887B2A" w:rsidP="00887B2A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</w:tr>
      <w:tr w:rsidR="00887B2A" w:rsidRPr="00B81DEE" w14:paraId="54FEA8E5" w14:textId="77777777" w:rsidTr="00887B2A">
        <w:trPr>
          <w:trHeight w:val="265"/>
        </w:trPr>
        <w:tc>
          <w:tcPr>
            <w:tcW w:w="8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45D1A" w14:textId="77777777" w:rsidR="00887B2A" w:rsidRPr="00B81DEE" w:rsidRDefault="00887B2A" w:rsidP="00887B2A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545" w:type="dxa"/>
            <w:tcBorders>
              <w:left w:val="single" w:sz="4" w:space="0" w:color="000000"/>
            </w:tcBorders>
          </w:tcPr>
          <w:p w14:paraId="1B446F1C" w14:textId="77777777" w:rsidR="00887B2A" w:rsidRPr="00B81DEE" w:rsidRDefault="00887B2A" w:rsidP="00887B2A">
            <w:pPr>
              <w:pStyle w:val="TableParagraph"/>
              <w:jc w:val="left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а)</w:t>
            </w:r>
            <w:r w:rsidRPr="00B81DEE">
              <w:rPr>
                <w:spacing w:val="-4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Новосибирские</w:t>
            </w:r>
            <w:r w:rsidRPr="00B81DEE">
              <w:rPr>
                <w:spacing w:val="-3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острова</w:t>
            </w:r>
          </w:p>
        </w:tc>
        <w:tc>
          <w:tcPr>
            <w:tcW w:w="1418" w:type="dxa"/>
          </w:tcPr>
          <w:p w14:paraId="2B6755A5" w14:textId="77777777" w:rsidR="00887B2A" w:rsidRPr="00B81DEE" w:rsidRDefault="00887B2A" w:rsidP="0051358A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VI</w:t>
            </w:r>
          </w:p>
        </w:tc>
        <w:tc>
          <w:tcPr>
            <w:tcW w:w="1701" w:type="dxa"/>
          </w:tcPr>
          <w:p w14:paraId="364D77EE" w14:textId="77777777" w:rsidR="00887B2A" w:rsidRPr="00B81DEE" w:rsidRDefault="00887B2A" w:rsidP="00887B2A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1,05</w:t>
            </w:r>
          </w:p>
        </w:tc>
      </w:tr>
      <w:tr w:rsidR="00887B2A" w:rsidRPr="00B81DEE" w14:paraId="400FA9B7" w14:textId="77777777" w:rsidTr="00887B2A">
        <w:trPr>
          <w:trHeight w:val="1111"/>
        </w:trPr>
        <w:tc>
          <w:tcPr>
            <w:tcW w:w="8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24550" w14:textId="77777777" w:rsidR="00887B2A" w:rsidRPr="00B81DEE" w:rsidRDefault="00887B2A" w:rsidP="00887B2A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545" w:type="dxa"/>
            <w:tcBorders>
              <w:left w:val="single" w:sz="4" w:space="0" w:color="000000"/>
            </w:tcBorders>
          </w:tcPr>
          <w:p w14:paraId="1449EC07" w14:textId="191FEB26" w:rsidR="00887B2A" w:rsidRPr="00B81DEE" w:rsidRDefault="00887B2A" w:rsidP="00887B2A">
            <w:pPr>
              <w:pStyle w:val="TableParagraph"/>
              <w:jc w:val="bot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б) Анабарский</w:t>
            </w:r>
            <w:r w:rsidRPr="00B81DEE">
              <w:rPr>
                <w:spacing w:val="1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и</w:t>
            </w:r>
            <w:r w:rsidRPr="00B81DEE">
              <w:rPr>
                <w:spacing w:val="1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Булунский</w:t>
            </w:r>
            <w:r w:rsidRPr="00B81DEE">
              <w:rPr>
                <w:spacing w:val="1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районы</w:t>
            </w:r>
            <w:r w:rsidRPr="00B81DEE">
              <w:rPr>
                <w:spacing w:val="1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севернее</w:t>
            </w:r>
            <w:r w:rsidRPr="00B81DEE">
              <w:rPr>
                <w:spacing w:val="1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линии</w:t>
            </w:r>
            <w:r w:rsidRPr="00B81DEE">
              <w:rPr>
                <w:spacing w:val="1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Кожевниково (исключая Кожевниково)</w:t>
            </w:r>
            <w:r w:rsidR="00B81DEE">
              <w:rPr>
                <w:sz w:val="24"/>
                <w:szCs w:val="24"/>
              </w:rPr>
              <w:t xml:space="preserve"> – </w:t>
            </w:r>
            <w:r w:rsidRPr="00554CF6">
              <w:rPr>
                <w:sz w:val="24"/>
                <w:szCs w:val="24"/>
              </w:rPr>
              <w:t>Усть-Оленек</w:t>
            </w:r>
            <w:r w:rsidR="00B81DEE">
              <w:rPr>
                <w:sz w:val="24"/>
                <w:szCs w:val="24"/>
              </w:rPr>
              <w:t xml:space="preserve"> – </w:t>
            </w:r>
            <w:r w:rsidRPr="00554CF6">
              <w:rPr>
                <w:sz w:val="24"/>
                <w:szCs w:val="24"/>
              </w:rPr>
              <w:t>Побережье</w:t>
            </w:r>
            <w:r w:rsidRPr="00B81DEE">
              <w:rPr>
                <w:spacing w:val="1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и</w:t>
            </w:r>
            <w:r w:rsidRPr="00B81DEE">
              <w:rPr>
                <w:spacing w:val="1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острова</w:t>
            </w:r>
            <w:r w:rsidRPr="00B81DEE">
              <w:rPr>
                <w:spacing w:val="1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Оленекского</w:t>
            </w:r>
            <w:r w:rsidRPr="00B81DEE">
              <w:rPr>
                <w:spacing w:val="1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залива</w:t>
            </w:r>
            <w:r w:rsidRPr="00B81DEE">
              <w:rPr>
                <w:spacing w:val="1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и</w:t>
            </w:r>
            <w:r w:rsidRPr="00B81DEE">
              <w:rPr>
                <w:spacing w:val="1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острова</w:t>
            </w:r>
            <w:r w:rsidRPr="00B81DEE">
              <w:rPr>
                <w:spacing w:val="1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Дунай</w:t>
            </w:r>
            <w:r w:rsidRPr="00B81DEE">
              <w:rPr>
                <w:spacing w:val="-1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(включительно)</w:t>
            </w:r>
          </w:p>
        </w:tc>
        <w:tc>
          <w:tcPr>
            <w:tcW w:w="1418" w:type="dxa"/>
          </w:tcPr>
          <w:p w14:paraId="72F07379" w14:textId="77777777" w:rsidR="00887B2A" w:rsidRPr="00B81DEE" w:rsidRDefault="00887B2A" w:rsidP="0051358A">
            <w:pPr>
              <w:pStyle w:val="TableParagraph"/>
              <w:rPr>
                <w:b/>
                <w:sz w:val="24"/>
                <w:szCs w:val="24"/>
              </w:rPr>
            </w:pPr>
          </w:p>
          <w:p w14:paraId="0D8AEC3C" w14:textId="77777777" w:rsidR="00887B2A" w:rsidRPr="00B81DEE" w:rsidRDefault="00887B2A" w:rsidP="0051358A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VI</w:t>
            </w:r>
          </w:p>
        </w:tc>
        <w:tc>
          <w:tcPr>
            <w:tcW w:w="1701" w:type="dxa"/>
          </w:tcPr>
          <w:p w14:paraId="25957644" w14:textId="77777777" w:rsidR="00887B2A" w:rsidRPr="00B81DEE" w:rsidRDefault="00887B2A" w:rsidP="00887B2A">
            <w:pPr>
              <w:pStyle w:val="TableParagraph"/>
              <w:jc w:val="left"/>
              <w:rPr>
                <w:b/>
                <w:sz w:val="24"/>
                <w:szCs w:val="24"/>
              </w:rPr>
            </w:pPr>
          </w:p>
          <w:p w14:paraId="71E6D894" w14:textId="77777777" w:rsidR="00887B2A" w:rsidRPr="00B81DEE" w:rsidRDefault="00887B2A" w:rsidP="00887B2A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1,05</w:t>
            </w:r>
          </w:p>
        </w:tc>
      </w:tr>
    </w:tbl>
    <w:tbl>
      <w:tblPr>
        <w:tblStyle w:val="TableNormal1"/>
        <w:tblW w:w="949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0"/>
        <w:gridCol w:w="5549"/>
        <w:gridCol w:w="1418"/>
        <w:gridCol w:w="1701"/>
      </w:tblGrid>
      <w:tr w:rsidR="00B81DEE" w:rsidRPr="00B81DEE" w14:paraId="1AE4A44B" w14:textId="77777777" w:rsidTr="003848C0">
        <w:trPr>
          <w:trHeight w:val="306"/>
        </w:trPr>
        <w:tc>
          <w:tcPr>
            <w:tcW w:w="830" w:type="dxa"/>
            <w:vMerge w:val="restart"/>
          </w:tcPr>
          <w:p w14:paraId="33EEA660" w14:textId="77777777" w:rsidR="00B81DEE" w:rsidRPr="00554CF6" w:rsidRDefault="00B81DEE" w:rsidP="00270EB5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5549" w:type="dxa"/>
            <w:vMerge w:val="restart"/>
          </w:tcPr>
          <w:p w14:paraId="4D635D5F" w14:textId="6541B94D" w:rsidR="00B81DEE" w:rsidRPr="00D70605" w:rsidRDefault="00B81DEE" w:rsidP="00270EB5">
            <w:pPr>
              <w:pStyle w:val="TableParagraph"/>
              <w:tabs>
                <w:tab w:val="left" w:pos="1688"/>
                <w:tab w:val="left" w:pos="2829"/>
                <w:tab w:val="left" w:pos="3719"/>
                <w:tab w:val="left" w:pos="5218"/>
              </w:tabs>
              <w:jc w:val="left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в)</w:t>
            </w:r>
            <w:r w:rsidRPr="00B81DEE">
              <w:rPr>
                <w:spacing w:val="-2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территория</w:t>
            </w:r>
            <w:r>
              <w:rPr>
                <w:sz w:val="24"/>
                <w:szCs w:val="24"/>
              </w:rPr>
              <w:t xml:space="preserve"> </w:t>
            </w:r>
            <w:r w:rsidRPr="00554CF6">
              <w:rPr>
                <w:sz w:val="24"/>
                <w:szCs w:val="24"/>
              </w:rPr>
              <w:t>се</w:t>
            </w:r>
            <w:r w:rsidRPr="00B81DEE">
              <w:rPr>
                <w:sz w:val="24"/>
                <w:szCs w:val="24"/>
              </w:rPr>
              <w:t>вернее</w:t>
            </w:r>
            <w:r>
              <w:rPr>
                <w:sz w:val="24"/>
                <w:szCs w:val="24"/>
              </w:rPr>
              <w:t xml:space="preserve"> </w:t>
            </w:r>
            <w:r w:rsidRPr="00554CF6">
              <w:rPr>
                <w:sz w:val="24"/>
                <w:szCs w:val="24"/>
              </w:rPr>
              <w:t>линии</w:t>
            </w:r>
            <w:r>
              <w:rPr>
                <w:sz w:val="24"/>
                <w:szCs w:val="24"/>
              </w:rPr>
              <w:t xml:space="preserve"> </w:t>
            </w:r>
            <w:r w:rsidRPr="00554CF6">
              <w:rPr>
                <w:sz w:val="24"/>
                <w:szCs w:val="24"/>
              </w:rPr>
              <w:t>пересечения</w:t>
            </w:r>
            <w:r>
              <w:rPr>
                <w:sz w:val="24"/>
                <w:szCs w:val="24"/>
              </w:rPr>
              <w:t xml:space="preserve"> </w:t>
            </w:r>
            <w:r w:rsidRPr="00554CF6">
              <w:rPr>
                <w:sz w:val="24"/>
                <w:szCs w:val="24"/>
              </w:rPr>
              <w:t>границ</w:t>
            </w:r>
          </w:p>
          <w:p w14:paraId="657182FF" w14:textId="545076B6" w:rsidR="00B81DEE" w:rsidRPr="00B81DEE" w:rsidRDefault="00B81DEE" w:rsidP="00D70605">
            <w:pPr>
              <w:pStyle w:val="TableParagraph"/>
              <w:jc w:val="left"/>
              <w:rPr>
                <w:sz w:val="24"/>
                <w:szCs w:val="24"/>
              </w:rPr>
            </w:pPr>
            <w:r w:rsidRPr="00554CF6">
              <w:rPr>
                <w:sz w:val="24"/>
                <w:szCs w:val="24"/>
              </w:rPr>
              <w:t xml:space="preserve">Таймырского  </w:t>
            </w:r>
            <w:r w:rsidRPr="00B81DEE">
              <w:rPr>
                <w:spacing w:val="2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 xml:space="preserve">(Долгано-Ненецкого)  </w:t>
            </w:r>
            <w:r w:rsidRPr="00B81DEE">
              <w:rPr>
                <w:spacing w:val="3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 xml:space="preserve">автономного  </w:t>
            </w:r>
            <w:r w:rsidRPr="00B81DEE">
              <w:rPr>
                <w:spacing w:val="4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округа</w:t>
            </w:r>
            <w:r w:rsidRPr="00F32C2C">
              <w:rPr>
                <w:sz w:val="24"/>
                <w:szCs w:val="24"/>
              </w:rPr>
              <w:t xml:space="preserve"> с</w:t>
            </w:r>
            <w:r w:rsidRPr="00F32C2C">
              <w:rPr>
                <w:spacing w:val="-6"/>
                <w:sz w:val="24"/>
                <w:szCs w:val="24"/>
              </w:rPr>
              <w:t xml:space="preserve"> </w:t>
            </w:r>
            <w:r w:rsidRPr="00F32C2C">
              <w:rPr>
                <w:sz w:val="24"/>
                <w:szCs w:val="24"/>
              </w:rPr>
              <w:t>Анабарским</w:t>
            </w:r>
            <w:r w:rsidRPr="00F32C2C">
              <w:rPr>
                <w:spacing w:val="45"/>
                <w:sz w:val="24"/>
                <w:szCs w:val="24"/>
              </w:rPr>
              <w:t xml:space="preserve"> </w:t>
            </w:r>
            <w:r w:rsidRPr="00F32C2C">
              <w:rPr>
                <w:sz w:val="24"/>
                <w:szCs w:val="24"/>
              </w:rPr>
              <w:t>и</w:t>
            </w:r>
            <w:r w:rsidRPr="00F32C2C">
              <w:rPr>
                <w:spacing w:val="44"/>
                <w:sz w:val="24"/>
                <w:szCs w:val="24"/>
              </w:rPr>
              <w:t xml:space="preserve"> </w:t>
            </w:r>
            <w:r w:rsidRPr="00F32C2C">
              <w:rPr>
                <w:sz w:val="24"/>
                <w:szCs w:val="24"/>
              </w:rPr>
              <w:t>Оленекским</w:t>
            </w:r>
            <w:r w:rsidRPr="00F32C2C">
              <w:rPr>
                <w:spacing w:val="45"/>
                <w:sz w:val="24"/>
                <w:szCs w:val="24"/>
              </w:rPr>
              <w:t xml:space="preserve"> </w:t>
            </w:r>
            <w:r w:rsidRPr="00F32C2C">
              <w:rPr>
                <w:sz w:val="24"/>
                <w:szCs w:val="24"/>
              </w:rPr>
              <w:t>районами;</w:t>
            </w:r>
            <w:r w:rsidRPr="00F32C2C">
              <w:rPr>
                <w:spacing w:val="47"/>
                <w:sz w:val="24"/>
                <w:szCs w:val="24"/>
              </w:rPr>
              <w:t xml:space="preserve"> </w:t>
            </w:r>
            <w:r w:rsidRPr="00F32C2C">
              <w:rPr>
                <w:sz w:val="24"/>
                <w:szCs w:val="24"/>
              </w:rPr>
              <w:lastRenderedPageBreak/>
              <w:t>Булунский</w:t>
            </w:r>
            <w:r>
              <w:rPr>
                <w:sz w:val="24"/>
                <w:szCs w:val="24"/>
              </w:rPr>
              <w:t xml:space="preserve"> </w:t>
            </w:r>
            <w:r w:rsidRPr="00F32C2C">
              <w:rPr>
                <w:sz w:val="24"/>
                <w:szCs w:val="24"/>
              </w:rPr>
              <w:t>район</w:t>
            </w:r>
            <w:r>
              <w:rPr>
                <w:sz w:val="24"/>
                <w:szCs w:val="24"/>
              </w:rPr>
              <w:t xml:space="preserve"> </w:t>
            </w:r>
            <w:r w:rsidRPr="00554CF6">
              <w:rPr>
                <w:sz w:val="24"/>
                <w:szCs w:val="24"/>
              </w:rPr>
              <w:t>севернее</w:t>
            </w:r>
            <w:r w:rsidRPr="00B81DEE">
              <w:rPr>
                <w:spacing w:val="39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линии</w:t>
            </w:r>
            <w:r w:rsidRPr="00B81DEE">
              <w:rPr>
                <w:spacing w:val="39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Таймылыр</w:t>
            </w:r>
            <w:r w:rsidRPr="00B81DEE">
              <w:rPr>
                <w:spacing w:val="42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–</w:t>
            </w:r>
            <w:r w:rsidRPr="00B81DEE">
              <w:rPr>
                <w:spacing w:val="32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Тит-Ары</w:t>
            </w:r>
            <w:r w:rsidRPr="00B81DEE">
              <w:rPr>
                <w:spacing w:val="41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–</w:t>
            </w:r>
            <w:r w:rsidRPr="00B81DEE">
              <w:rPr>
                <w:spacing w:val="32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Бухта</w:t>
            </w:r>
            <w:r w:rsidRPr="00B81DEE">
              <w:rPr>
                <w:spacing w:val="39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Сытыган-</w:t>
            </w:r>
            <w:r w:rsidRPr="00554CF6">
              <w:rPr>
                <w:sz w:val="24"/>
                <w:szCs w:val="24"/>
              </w:rPr>
              <w:t>Тала</w:t>
            </w:r>
            <w:r>
              <w:rPr>
                <w:sz w:val="24"/>
                <w:szCs w:val="24"/>
              </w:rPr>
              <w:t xml:space="preserve"> </w:t>
            </w:r>
            <w:r w:rsidRPr="00554CF6">
              <w:rPr>
                <w:sz w:val="24"/>
                <w:szCs w:val="24"/>
              </w:rPr>
              <w:t>(в</w:t>
            </w:r>
            <w:r w:rsidRPr="00B81DEE">
              <w:rPr>
                <w:sz w:val="24"/>
                <w:szCs w:val="24"/>
              </w:rPr>
              <w:t>ключительно);  Усть-Янский</w:t>
            </w:r>
            <w:r>
              <w:rPr>
                <w:sz w:val="24"/>
                <w:szCs w:val="24"/>
              </w:rPr>
              <w:t xml:space="preserve"> </w:t>
            </w:r>
            <w:r w:rsidRPr="00554CF6">
              <w:rPr>
                <w:sz w:val="24"/>
                <w:szCs w:val="24"/>
              </w:rPr>
              <w:t xml:space="preserve">район </w:t>
            </w:r>
            <w:r w:rsidRPr="00B81DEE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Pr="00554CF6">
              <w:rPr>
                <w:sz w:val="24"/>
                <w:szCs w:val="24"/>
              </w:rPr>
              <w:t>протока</w:t>
            </w:r>
            <w:r>
              <w:rPr>
                <w:sz w:val="24"/>
                <w:szCs w:val="24"/>
              </w:rPr>
              <w:t xml:space="preserve"> </w:t>
            </w:r>
            <w:r w:rsidRPr="00554CF6">
              <w:rPr>
                <w:sz w:val="24"/>
                <w:szCs w:val="24"/>
              </w:rPr>
              <w:t>Правая</w:t>
            </w:r>
            <w:r w:rsidRPr="00B81DEE">
              <w:rPr>
                <w:spacing w:val="63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(исключительно)</w:t>
            </w:r>
            <w:r w:rsidRPr="00B81DEE">
              <w:rPr>
                <w:spacing w:val="66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–</w:t>
            </w:r>
            <w:r w:rsidRPr="00B81DEE">
              <w:rPr>
                <w:spacing w:val="57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побережье</w:t>
            </w:r>
            <w:r w:rsidRPr="00B81DEE">
              <w:rPr>
                <w:spacing w:val="60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Янского</w:t>
            </w:r>
            <w:r w:rsidRPr="00B81DEE">
              <w:rPr>
                <w:spacing w:val="60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залива</w:t>
            </w:r>
            <w:r>
              <w:rPr>
                <w:spacing w:val="61"/>
                <w:sz w:val="24"/>
                <w:szCs w:val="24"/>
              </w:rPr>
              <w:t xml:space="preserve"> </w:t>
            </w:r>
            <w:r w:rsidRPr="00554CF6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Pr="00554CF6">
              <w:rPr>
                <w:sz w:val="24"/>
                <w:szCs w:val="24"/>
              </w:rPr>
              <w:t>Селяхская губа</w:t>
            </w:r>
            <w:r w:rsidRPr="00B81DEE">
              <w:rPr>
                <w:spacing w:val="4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–</w:t>
            </w:r>
            <w:r w:rsidRPr="00B81DEE">
              <w:rPr>
                <w:spacing w:val="-2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Чокурдах</w:t>
            </w:r>
            <w:r w:rsidRPr="00B81DEE">
              <w:rPr>
                <w:spacing w:val="2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(включительно);</w:t>
            </w:r>
            <w:r w:rsidRPr="00B81DEE">
              <w:rPr>
                <w:spacing w:val="5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Аллаиховский</w:t>
            </w:r>
            <w:r>
              <w:rPr>
                <w:sz w:val="24"/>
                <w:szCs w:val="24"/>
              </w:rPr>
              <w:t xml:space="preserve"> </w:t>
            </w:r>
            <w:r w:rsidRPr="00554CF6">
              <w:rPr>
                <w:sz w:val="24"/>
                <w:szCs w:val="24"/>
              </w:rPr>
              <w:t>район</w:t>
            </w:r>
            <w:r>
              <w:rPr>
                <w:sz w:val="24"/>
                <w:szCs w:val="24"/>
              </w:rPr>
              <w:t xml:space="preserve"> </w:t>
            </w:r>
            <w:r w:rsidRPr="00554CF6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Pr="00554CF6">
              <w:rPr>
                <w:sz w:val="24"/>
                <w:szCs w:val="24"/>
              </w:rPr>
              <w:t>пересечение</w:t>
            </w:r>
            <w:r>
              <w:rPr>
                <w:sz w:val="24"/>
                <w:szCs w:val="24"/>
              </w:rPr>
              <w:t xml:space="preserve"> </w:t>
            </w:r>
            <w:r w:rsidRPr="00554CF6">
              <w:rPr>
                <w:sz w:val="24"/>
                <w:szCs w:val="24"/>
              </w:rPr>
              <w:t>границ</w:t>
            </w:r>
            <w:r>
              <w:rPr>
                <w:sz w:val="24"/>
                <w:szCs w:val="24"/>
              </w:rPr>
              <w:t xml:space="preserve"> </w:t>
            </w:r>
            <w:r w:rsidRPr="00554CF6">
              <w:rPr>
                <w:sz w:val="24"/>
                <w:szCs w:val="24"/>
              </w:rPr>
              <w:t>Аллаиховского,</w:t>
            </w:r>
            <w:r>
              <w:rPr>
                <w:sz w:val="24"/>
                <w:szCs w:val="24"/>
              </w:rPr>
              <w:t xml:space="preserve"> </w:t>
            </w:r>
            <w:r w:rsidRPr="00554CF6">
              <w:rPr>
                <w:sz w:val="24"/>
                <w:szCs w:val="24"/>
              </w:rPr>
              <w:t>Нижнеколымского,</w:t>
            </w:r>
            <w:r w:rsidRPr="00B81DEE">
              <w:rPr>
                <w:spacing w:val="89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Среднеколымского</w:t>
            </w:r>
            <w:r w:rsidRPr="00B81DEE">
              <w:rPr>
                <w:spacing w:val="89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районов</w:t>
            </w:r>
            <w:r w:rsidRPr="00B81DEE">
              <w:rPr>
                <w:spacing w:val="88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и</w:t>
            </w:r>
            <w:r w:rsidRPr="00B81DEE">
              <w:rPr>
                <w:spacing w:val="91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далее</w:t>
            </w:r>
            <w:r>
              <w:rPr>
                <w:sz w:val="24"/>
                <w:szCs w:val="24"/>
              </w:rPr>
              <w:t xml:space="preserve"> </w:t>
            </w:r>
            <w:r w:rsidRPr="00554CF6">
              <w:rPr>
                <w:sz w:val="24"/>
                <w:szCs w:val="24"/>
              </w:rPr>
              <w:t>вдоль</w:t>
            </w:r>
            <w:r>
              <w:rPr>
                <w:sz w:val="24"/>
                <w:szCs w:val="24"/>
              </w:rPr>
              <w:t xml:space="preserve"> </w:t>
            </w:r>
            <w:r w:rsidRPr="00554CF6">
              <w:rPr>
                <w:sz w:val="24"/>
                <w:szCs w:val="24"/>
              </w:rPr>
              <w:t>южной</w:t>
            </w:r>
            <w:r>
              <w:rPr>
                <w:sz w:val="24"/>
                <w:szCs w:val="24"/>
              </w:rPr>
              <w:t xml:space="preserve"> </w:t>
            </w:r>
            <w:r w:rsidRPr="00554CF6">
              <w:rPr>
                <w:sz w:val="24"/>
                <w:szCs w:val="24"/>
              </w:rPr>
              <w:t>границы</w:t>
            </w:r>
            <w:r>
              <w:rPr>
                <w:sz w:val="24"/>
                <w:szCs w:val="24"/>
              </w:rPr>
              <w:t xml:space="preserve"> </w:t>
            </w:r>
            <w:r w:rsidRPr="00554CF6">
              <w:rPr>
                <w:sz w:val="24"/>
                <w:szCs w:val="24"/>
              </w:rPr>
              <w:t>Нижнеколымского</w:t>
            </w:r>
            <w:r>
              <w:rPr>
                <w:sz w:val="24"/>
                <w:szCs w:val="24"/>
              </w:rPr>
              <w:t xml:space="preserve"> </w:t>
            </w:r>
            <w:r w:rsidRPr="00554CF6">
              <w:rPr>
                <w:sz w:val="24"/>
                <w:szCs w:val="24"/>
              </w:rPr>
              <w:t>района</w:t>
            </w:r>
            <w:r>
              <w:rPr>
                <w:sz w:val="24"/>
                <w:szCs w:val="24"/>
              </w:rPr>
              <w:t xml:space="preserve"> </w:t>
            </w:r>
            <w:r w:rsidRPr="00554CF6">
              <w:rPr>
                <w:sz w:val="24"/>
                <w:szCs w:val="24"/>
              </w:rPr>
              <w:t>за</w:t>
            </w:r>
            <w:r>
              <w:rPr>
                <w:sz w:val="24"/>
                <w:szCs w:val="24"/>
              </w:rPr>
              <w:t xml:space="preserve"> </w:t>
            </w:r>
            <w:r w:rsidRPr="00554CF6">
              <w:rPr>
                <w:sz w:val="24"/>
                <w:szCs w:val="24"/>
              </w:rPr>
              <w:t>исключением</w:t>
            </w:r>
            <w:r w:rsidRPr="00B81DEE">
              <w:rPr>
                <w:spacing w:val="-2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территории,</w:t>
            </w:r>
            <w:r w:rsidRPr="00B81DEE">
              <w:rPr>
                <w:spacing w:val="2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указанной</w:t>
            </w:r>
            <w:r w:rsidRPr="00B81DEE">
              <w:rPr>
                <w:spacing w:val="-3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в</w:t>
            </w:r>
            <w:r w:rsidRPr="00B81DEE">
              <w:rPr>
                <w:spacing w:val="-2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пп. «б»</w:t>
            </w:r>
            <w:r w:rsidRPr="00B81DEE">
              <w:rPr>
                <w:spacing w:val="-3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п. 14</w:t>
            </w:r>
          </w:p>
        </w:tc>
        <w:tc>
          <w:tcPr>
            <w:tcW w:w="1418" w:type="dxa"/>
            <w:tcBorders>
              <w:bottom w:val="nil"/>
            </w:tcBorders>
          </w:tcPr>
          <w:p w14:paraId="4EBB4D79" w14:textId="77777777" w:rsidR="00B81DEE" w:rsidRPr="00B81DEE" w:rsidRDefault="00B81DEE" w:rsidP="00270EB5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 w14:paraId="0297F6D3" w14:textId="77777777" w:rsidR="00B81DEE" w:rsidRPr="00B81DEE" w:rsidRDefault="00B81DEE" w:rsidP="00270EB5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</w:tr>
      <w:tr w:rsidR="00B81DEE" w:rsidRPr="00B81DEE" w14:paraId="11402297" w14:textId="77777777" w:rsidTr="003848C0">
        <w:trPr>
          <w:trHeight w:val="255"/>
        </w:trPr>
        <w:tc>
          <w:tcPr>
            <w:tcW w:w="830" w:type="dxa"/>
            <w:vMerge/>
            <w:tcBorders>
              <w:top w:val="nil"/>
            </w:tcBorders>
          </w:tcPr>
          <w:p w14:paraId="507F8818" w14:textId="77777777" w:rsidR="00B81DEE" w:rsidRPr="00B81DEE" w:rsidRDefault="00B81DEE" w:rsidP="00270EB5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549" w:type="dxa"/>
            <w:vMerge/>
          </w:tcPr>
          <w:p w14:paraId="4794F010" w14:textId="0D3F3866" w:rsidR="00B81DEE" w:rsidRPr="00B81DEE" w:rsidRDefault="00B81DEE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37CA6C81" w14:textId="77777777" w:rsidR="00B81DEE" w:rsidRPr="00B81DEE" w:rsidRDefault="00B81DEE" w:rsidP="00270EB5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6BB170C5" w14:textId="77777777" w:rsidR="00B81DEE" w:rsidRPr="00B81DEE" w:rsidRDefault="00B81DEE" w:rsidP="00270EB5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</w:tr>
      <w:tr w:rsidR="00B81DEE" w:rsidRPr="00B81DEE" w14:paraId="2E913793" w14:textId="77777777" w:rsidTr="003848C0">
        <w:trPr>
          <w:trHeight w:val="254"/>
        </w:trPr>
        <w:tc>
          <w:tcPr>
            <w:tcW w:w="830" w:type="dxa"/>
            <w:vMerge/>
            <w:tcBorders>
              <w:top w:val="nil"/>
            </w:tcBorders>
          </w:tcPr>
          <w:p w14:paraId="647BB96B" w14:textId="77777777" w:rsidR="00B81DEE" w:rsidRPr="00B81DEE" w:rsidRDefault="00B81DEE" w:rsidP="00270EB5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549" w:type="dxa"/>
            <w:vMerge/>
          </w:tcPr>
          <w:p w14:paraId="79853168" w14:textId="6BA67237" w:rsidR="00B81DEE" w:rsidRPr="00B81DEE" w:rsidRDefault="00B81DEE" w:rsidP="00270EB5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05C5666F" w14:textId="77777777" w:rsidR="00B81DEE" w:rsidRPr="00B81DEE" w:rsidRDefault="00B81DEE" w:rsidP="00270EB5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00F76959" w14:textId="77777777" w:rsidR="00B81DEE" w:rsidRPr="00B81DEE" w:rsidRDefault="00B81DEE" w:rsidP="00270EB5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</w:tr>
      <w:tr w:rsidR="00B81DEE" w:rsidRPr="00B81DEE" w14:paraId="48D949B3" w14:textId="77777777" w:rsidTr="003848C0">
        <w:trPr>
          <w:trHeight w:val="288"/>
        </w:trPr>
        <w:tc>
          <w:tcPr>
            <w:tcW w:w="830" w:type="dxa"/>
            <w:vMerge/>
            <w:tcBorders>
              <w:top w:val="nil"/>
            </w:tcBorders>
          </w:tcPr>
          <w:p w14:paraId="140DDDBE" w14:textId="77777777" w:rsidR="00B81DEE" w:rsidRPr="00B81DEE" w:rsidRDefault="00B81DEE" w:rsidP="00270EB5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549" w:type="dxa"/>
            <w:vMerge/>
          </w:tcPr>
          <w:p w14:paraId="7300911C" w14:textId="33992B1A" w:rsidR="00B81DEE" w:rsidRPr="00B81DEE" w:rsidRDefault="00B81DEE" w:rsidP="00270EB5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77CBC183" w14:textId="77777777" w:rsidR="00B81DEE" w:rsidRPr="00B81DEE" w:rsidRDefault="00B81DEE" w:rsidP="00270EB5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5ECBBB32" w14:textId="77777777" w:rsidR="00B81DEE" w:rsidRPr="00B81DEE" w:rsidRDefault="00B81DEE" w:rsidP="00270EB5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</w:tr>
      <w:tr w:rsidR="00B81DEE" w:rsidRPr="00B81DEE" w14:paraId="10B6D591" w14:textId="77777777" w:rsidTr="003848C0">
        <w:trPr>
          <w:trHeight w:val="288"/>
        </w:trPr>
        <w:tc>
          <w:tcPr>
            <w:tcW w:w="830" w:type="dxa"/>
            <w:vMerge/>
            <w:tcBorders>
              <w:top w:val="nil"/>
            </w:tcBorders>
          </w:tcPr>
          <w:p w14:paraId="52ED3E61" w14:textId="77777777" w:rsidR="00B81DEE" w:rsidRPr="00B81DEE" w:rsidRDefault="00B81DEE" w:rsidP="00270EB5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549" w:type="dxa"/>
            <w:vMerge/>
          </w:tcPr>
          <w:p w14:paraId="727EEDB8" w14:textId="45E6A067" w:rsidR="00B81DEE" w:rsidRPr="00B81DEE" w:rsidRDefault="00B81DEE" w:rsidP="00270EB5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0A72ADEC" w14:textId="77777777" w:rsidR="00B81DEE" w:rsidRPr="00B81DEE" w:rsidRDefault="00B81DEE" w:rsidP="00270EB5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6C86F6CC" w14:textId="77777777" w:rsidR="00B81DEE" w:rsidRPr="00B81DEE" w:rsidRDefault="00B81DEE" w:rsidP="00270EB5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</w:tr>
      <w:tr w:rsidR="00B81DEE" w:rsidRPr="00B81DEE" w14:paraId="6C399034" w14:textId="77777777" w:rsidTr="003848C0">
        <w:trPr>
          <w:trHeight w:val="288"/>
        </w:trPr>
        <w:tc>
          <w:tcPr>
            <w:tcW w:w="830" w:type="dxa"/>
            <w:vMerge/>
            <w:tcBorders>
              <w:top w:val="nil"/>
            </w:tcBorders>
          </w:tcPr>
          <w:p w14:paraId="512BCD0E" w14:textId="77777777" w:rsidR="00B81DEE" w:rsidRPr="00B81DEE" w:rsidRDefault="00B81DEE" w:rsidP="00270EB5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549" w:type="dxa"/>
            <w:vMerge/>
          </w:tcPr>
          <w:p w14:paraId="18666077" w14:textId="0815C067" w:rsidR="00B81DEE" w:rsidRPr="00B81DEE" w:rsidRDefault="00B81DEE" w:rsidP="00270EB5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2A8F688F" w14:textId="77777777" w:rsidR="00B81DEE" w:rsidRPr="00B81DEE" w:rsidRDefault="00B81DEE" w:rsidP="00270EB5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VI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5AAAF9AF" w14:textId="77777777" w:rsidR="00B81DEE" w:rsidRPr="00B81DEE" w:rsidRDefault="00B81DEE" w:rsidP="00270EB5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1,04</w:t>
            </w:r>
          </w:p>
        </w:tc>
      </w:tr>
      <w:tr w:rsidR="00B81DEE" w:rsidRPr="00B81DEE" w14:paraId="4F462F93" w14:textId="77777777" w:rsidTr="003848C0">
        <w:trPr>
          <w:trHeight w:val="290"/>
        </w:trPr>
        <w:tc>
          <w:tcPr>
            <w:tcW w:w="830" w:type="dxa"/>
            <w:vMerge/>
            <w:tcBorders>
              <w:top w:val="nil"/>
            </w:tcBorders>
          </w:tcPr>
          <w:p w14:paraId="775E0EBA" w14:textId="77777777" w:rsidR="00B81DEE" w:rsidRPr="00B81DEE" w:rsidRDefault="00B81DEE" w:rsidP="00270EB5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549" w:type="dxa"/>
            <w:vMerge/>
          </w:tcPr>
          <w:p w14:paraId="6E67EEE0" w14:textId="0CEC0DAC" w:rsidR="00B81DEE" w:rsidRPr="00B81DEE" w:rsidRDefault="00B81DEE" w:rsidP="00270EB5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24440A94" w14:textId="77777777" w:rsidR="00B81DEE" w:rsidRPr="00B81DEE" w:rsidRDefault="00B81DEE" w:rsidP="00270EB5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61568556" w14:textId="77777777" w:rsidR="00B81DEE" w:rsidRPr="00B81DEE" w:rsidRDefault="00B81DEE" w:rsidP="00270EB5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</w:tr>
      <w:tr w:rsidR="00B81DEE" w:rsidRPr="00B81DEE" w14:paraId="05633DC7" w14:textId="77777777" w:rsidTr="003848C0">
        <w:trPr>
          <w:trHeight w:val="288"/>
        </w:trPr>
        <w:tc>
          <w:tcPr>
            <w:tcW w:w="830" w:type="dxa"/>
            <w:vMerge/>
            <w:tcBorders>
              <w:top w:val="nil"/>
            </w:tcBorders>
          </w:tcPr>
          <w:p w14:paraId="529BF37E" w14:textId="77777777" w:rsidR="00B81DEE" w:rsidRPr="00B81DEE" w:rsidRDefault="00B81DEE" w:rsidP="00270EB5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549" w:type="dxa"/>
            <w:vMerge/>
          </w:tcPr>
          <w:p w14:paraId="43D9017D" w14:textId="10365607" w:rsidR="00B81DEE" w:rsidRPr="00B81DEE" w:rsidRDefault="00B81DEE" w:rsidP="00270EB5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771AF4A5" w14:textId="77777777" w:rsidR="00B81DEE" w:rsidRPr="00B81DEE" w:rsidRDefault="00B81DEE" w:rsidP="00270EB5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60284EC8" w14:textId="77777777" w:rsidR="00B81DEE" w:rsidRPr="00B81DEE" w:rsidRDefault="00B81DEE" w:rsidP="00270EB5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</w:tr>
      <w:tr w:rsidR="00B81DEE" w:rsidRPr="00B81DEE" w14:paraId="42A9F002" w14:textId="77777777" w:rsidTr="003848C0">
        <w:trPr>
          <w:trHeight w:val="254"/>
        </w:trPr>
        <w:tc>
          <w:tcPr>
            <w:tcW w:w="830" w:type="dxa"/>
            <w:vMerge/>
            <w:tcBorders>
              <w:top w:val="nil"/>
            </w:tcBorders>
          </w:tcPr>
          <w:p w14:paraId="4B45BD14" w14:textId="77777777" w:rsidR="00B81DEE" w:rsidRPr="00B81DEE" w:rsidRDefault="00B81DEE" w:rsidP="00270EB5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549" w:type="dxa"/>
            <w:vMerge/>
          </w:tcPr>
          <w:p w14:paraId="4D739489" w14:textId="53E89C06" w:rsidR="00B81DEE" w:rsidRPr="00B81DEE" w:rsidRDefault="00B81DEE" w:rsidP="00270EB5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661637AA" w14:textId="77777777" w:rsidR="00B81DEE" w:rsidRPr="00B81DEE" w:rsidRDefault="00B81DEE" w:rsidP="00270EB5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7D62642C" w14:textId="77777777" w:rsidR="00B81DEE" w:rsidRPr="00B81DEE" w:rsidRDefault="00B81DEE" w:rsidP="00270EB5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</w:tr>
      <w:tr w:rsidR="00B81DEE" w:rsidRPr="00B81DEE" w14:paraId="105FE069" w14:textId="77777777" w:rsidTr="003848C0">
        <w:trPr>
          <w:trHeight w:val="255"/>
        </w:trPr>
        <w:tc>
          <w:tcPr>
            <w:tcW w:w="830" w:type="dxa"/>
            <w:vMerge/>
            <w:tcBorders>
              <w:top w:val="nil"/>
            </w:tcBorders>
          </w:tcPr>
          <w:p w14:paraId="0C6958AB" w14:textId="77777777" w:rsidR="00B81DEE" w:rsidRPr="00B81DEE" w:rsidRDefault="00B81DEE" w:rsidP="00270EB5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549" w:type="dxa"/>
            <w:vMerge/>
          </w:tcPr>
          <w:p w14:paraId="407B46BA" w14:textId="4D0201D7" w:rsidR="00B81DEE" w:rsidRPr="00B81DEE" w:rsidRDefault="00B81DEE" w:rsidP="00270EB5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545526A9" w14:textId="77777777" w:rsidR="00B81DEE" w:rsidRPr="00B81DEE" w:rsidRDefault="00B81DEE" w:rsidP="00270EB5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61B8FA1C" w14:textId="77777777" w:rsidR="00B81DEE" w:rsidRPr="00B81DEE" w:rsidRDefault="00B81DEE" w:rsidP="00270EB5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</w:tr>
      <w:tr w:rsidR="00B81DEE" w:rsidRPr="00B81DEE" w14:paraId="22F90ECA" w14:textId="77777777" w:rsidTr="003848C0">
        <w:trPr>
          <w:trHeight w:val="296"/>
        </w:trPr>
        <w:tc>
          <w:tcPr>
            <w:tcW w:w="830" w:type="dxa"/>
            <w:vMerge/>
            <w:tcBorders>
              <w:top w:val="nil"/>
            </w:tcBorders>
          </w:tcPr>
          <w:p w14:paraId="4930E69F" w14:textId="77777777" w:rsidR="00B81DEE" w:rsidRPr="00B81DEE" w:rsidRDefault="00B81DEE" w:rsidP="00270EB5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549" w:type="dxa"/>
            <w:vMerge/>
          </w:tcPr>
          <w:p w14:paraId="740C50BA" w14:textId="299DFEE6" w:rsidR="00B81DEE" w:rsidRPr="00B81DEE" w:rsidRDefault="00B81DEE" w:rsidP="00270EB5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14:paraId="1781F026" w14:textId="77777777" w:rsidR="00B81DEE" w:rsidRPr="00B81DEE" w:rsidRDefault="00B81DEE" w:rsidP="00270EB5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14:paraId="6EE6AFF4" w14:textId="77777777" w:rsidR="00B81DEE" w:rsidRPr="00B81DEE" w:rsidRDefault="00B81DEE" w:rsidP="00270EB5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</w:tr>
      <w:tr w:rsidR="00B81DEE" w:rsidRPr="00B81DEE" w14:paraId="7E270200" w14:textId="77777777" w:rsidTr="003848C0">
        <w:trPr>
          <w:trHeight w:val="280"/>
        </w:trPr>
        <w:tc>
          <w:tcPr>
            <w:tcW w:w="830" w:type="dxa"/>
            <w:vMerge/>
            <w:tcBorders>
              <w:top w:val="nil"/>
            </w:tcBorders>
          </w:tcPr>
          <w:p w14:paraId="47B92BA2" w14:textId="77777777" w:rsidR="00B81DEE" w:rsidRPr="00B81DEE" w:rsidRDefault="00B81DEE" w:rsidP="00270EB5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549" w:type="dxa"/>
            <w:vMerge w:val="restart"/>
          </w:tcPr>
          <w:p w14:paraId="7877B91C" w14:textId="4C011A39" w:rsidR="00B81DEE" w:rsidRPr="00D70605" w:rsidRDefault="00B81DEE" w:rsidP="00270EB5">
            <w:pPr>
              <w:pStyle w:val="TableParagraph"/>
              <w:tabs>
                <w:tab w:val="left" w:pos="1771"/>
                <w:tab w:val="left" w:pos="3080"/>
                <w:tab w:val="left" w:pos="4507"/>
              </w:tabs>
              <w:jc w:val="left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г)</w:t>
            </w:r>
            <w:r w:rsidRPr="00B81DEE">
              <w:rPr>
                <w:spacing w:val="-3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Анабарский,</w:t>
            </w:r>
            <w:r>
              <w:rPr>
                <w:sz w:val="24"/>
                <w:szCs w:val="24"/>
              </w:rPr>
              <w:t xml:space="preserve"> </w:t>
            </w:r>
            <w:r w:rsidRPr="00554CF6">
              <w:rPr>
                <w:sz w:val="24"/>
                <w:szCs w:val="24"/>
              </w:rPr>
              <w:t>Булунский</w:t>
            </w:r>
            <w:r>
              <w:rPr>
                <w:sz w:val="24"/>
                <w:szCs w:val="24"/>
              </w:rPr>
              <w:t xml:space="preserve"> </w:t>
            </w:r>
            <w:r w:rsidRPr="00554CF6">
              <w:rPr>
                <w:sz w:val="24"/>
                <w:szCs w:val="24"/>
              </w:rPr>
              <w:t xml:space="preserve">районы,  </w:t>
            </w:r>
            <w:r w:rsidRPr="00B81DEE">
              <w:rPr>
                <w:spacing w:val="17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за</w:t>
            </w:r>
            <w:r>
              <w:rPr>
                <w:sz w:val="24"/>
                <w:szCs w:val="24"/>
              </w:rPr>
              <w:t xml:space="preserve"> </w:t>
            </w:r>
            <w:r w:rsidRPr="00554CF6">
              <w:rPr>
                <w:sz w:val="24"/>
                <w:szCs w:val="24"/>
              </w:rPr>
              <w:t>исключением</w:t>
            </w:r>
          </w:p>
          <w:p w14:paraId="25CBADEF" w14:textId="6D8AED4D" w:rsidR="00B81DEE" w:rsidRPr="00B81DEE" w:rsidRDefault="00B81DEE" w:rsidP="00D70605">
            <w:pPr>
              <w:pStyle w:val="TableParagraph"/>
              <w:jc w:val="left"/>
              <w:rPr>
                <w:sz w:val="24"/>
                <w:szCs w:val="24"/>
              </w:rPr>
            </w:pPr>
            <w:r w:rsidRPr="00554CF6">
              <w:rPr>
                <w:sz w:val="24"/>
                <w:szCs w:val="24"/>
              </w:rPr>
              <w:t>территории</w:t>
            </w:r>
            <w:r w:rsidRPr="00B81DEE">
              <w:rPr>
                <w:spacing w:val="95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указанной</w:t>
            </w:r>
            <w:r w:rsidRPr="00B81DEE">
              <w:rPr>
                <w:spacing w:val="91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в</w:t>
            </w:r>
            <w:r w:rsidRPr="00B81DEE">
              <w:rPr>
                <w:spacing w:val="91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пп.</w:t>
            </w:r>
            <w:r w:rsidRPr="00B81DEE">
              <w:rPr>
                <w:spacing w:val="96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«б»</w:t>
            </w:r>
            <w:r w:rsidRPr="00B81DEE">
              <w:rPr>
                <w:spacing w:val="87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и</w:t>
            </w:r>
            <w:r w:rsidRPr="00B81DEE">
              <w:rPr>
                <w:spacing w:val="101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«в»</w:t>
            </w:r>
            <w:r w:rsidRPr="00B81DEE">
              <w:rPr>
                <w:spacing w:val="88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п.</w:t>
            </w:r>
            <w:r w:rsidRPr="00B81DEE">
              <w:rPr>
                <w:spacing w:val="1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14;</w:t>
            </w:r>
            <w:r w:rsidRPr="00B81DEE">
              <w:rPr>
                <w:spacing w:val="92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Усть-</w:t>
            </w:r>
            <w:r>
              <w:rPr>
                <w:sz w:val="24"/>
                <w:szCs w:val="24"/>
              </w:rPr>
              <w:t xml:space="preserve"> </w:t>
            </w:r>
            <w:r w:rsidRPr="00554CF6">
              <w:rPr>
                <w:sz w:val="24"/>
                <w:szCs w:val="24"/>
              </w:rPr>
              <w:t>Янский</w:t>
            </w:r>
            <w:r w:rsidRPr="00B81DEE">
              <w:rPr>
                <w:spacing w:val="47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район,</w:t>
            </w:r>
            <w:r w:rsidRPr="00B81DEE">
              <w:rPr>
                <w:spacing w:val="46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за</w:t>
            </w:r>
            <w:r w:rsidRPr="00B81DEE">
              <w:rPr>
                <w:spacing w:val="45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исключением</w:t>
            </w:r>
            <w:r w:rsidRPr="00B81DEE">
              <w:rPr>
                <w:spacing w:val="46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территории,</w:t>
            </w:r>
            <w:r w:rsidRPr="00B81DEE">
              <w:rPr>
                <w:spacing w:val="43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указанной</w:t>
            </w:r>
            <w:r>
              <w:rPr>
                <w:sz w:val="24"/>
                <w:szCs w:val="24"/>
              </w:rPr>
              <w:t xml:space="preserve"> </w:t>
            </w:r>
            <w:r w:rsidRPr="00554CF6">
              <w:rPr>
                <w:sz w:val="24"/>
                <w:szCs w:val="24"/>
              </w:rPr>
              <w:t>в</w:t>
            </w:r>
            <w:r w:rsidRPr="00B81DEE">
              <w:rPr>
                <w:spacing w:val="-2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пп.</w:t>
            </w:r>
            <w:r w:rsidRPr="00B81DEE">
              <w:rPr>
                <w:spacing w:val="63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«в»</w:t>
            </w:r>
            <w:r w:rsidRPr="00B81DEE">
              <w:rPr>
                <w:spacing w:val="54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п.</w:t>
            </w:r>
            <w:r w:rsidRPr="00B81DEE">
              <w:rPr>
                <w:spacing w:val="-1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14,</w:t>
            </w:r>
            <w:r w:rsidRPr="00B81DEE">
              <w:rPr>
                <w:spacing w:val="63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Аллаиховский</w:t>
            </w:r>
            <w:r w:rsidRPr="00B81DEE">
              <w:rPr>
                <w:spacing w:val="61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район,</w:t>
            </w:r>
            <w:r w:rsidRPr="00B81DEE">
              <w:rPr>
                <w:spacing w:val="61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за  исключением</w:t>
            </w:r>
            <w:r>
              <w:rPr>
                <w:sz w:val="24"/>
                <w:szCs w:val="24"/>
              </w:rPr>
              <w:t xml:space="preserve"> </w:t>
            </w:r>
            <w:r w:rsidRPr="00554CF6">
              <w:rPr>
                <w:sz w:val="24"/>
                <w:szCs w:val="24"/>
              </w:rPr>
              <w:t>территории,</w:t>
            </w:r>
            <w:r w:rsidRPr="00B81DEE">
              <w:rPr>
                <w:spacing w:val="110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указанной</w:t>
            </w:r>
            <w:r w:rsidRPr="00B81DEE">
              <w:rPr>
                <w:spacing w:val="109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в</w:t>
            </w:r>
            <w:r w:rsidRPr="00B81DEE">
              <w:rPr>
                <w:spacing w:val="106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пп.</w:t>
            </w:r>
            <w:r w:rsidRPr="00B81DEE">
              <w:rPr>
                <w:spacing w:val="112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«в»</w:t>
            </w:r>
            <w:r w:rsidRPr="00B81DEE">
              <w:rPr>
                <w:spacing w:val="103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п. 14,</w:t>
            </w:r>
            <w:r w:rsidRPr="00B81DEE">
              <w:rPr>
                <w:spacing w:val="110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Жиганский,</w:t>
            </w:r>
            <w:r>
              <w:rPr>
                <w:sz w:val="24"/>
                <w:szCs w:val="24"/>
              </w:rPr>
              <w:t xml:space="preserve"> </w:t>
            </w:r>
            <w:r w:rsidRPr="00554CF6">
              <w:rPr>
                <w:sz w:val="24"/>
                <w:szCs w:val="24"/>
              </w:rPr>
              <w:t>Абыйский,</w:t>
            </w:r>
            <w:r>
              <w:rPr>
                <w:sz w:val="24"/>
                <w:szCs w:val="24"/>
              </w:rPr>
              <w:t xml:space="preserve"> </w:t>
            </w:r>
            <w:r w:rsidRPr="00554CF6">
              <w:rPr>
                <w:sz w:val="24"/>
                <w:szCs w:val="24"/>
              </w:rPr>
              <w:t>Оленекский,</w:t>
            </w:r>
            <w:r>
              <w:rPr>
                <w:sz w:val="24"/>
                <w:szCs w:val="24"/>
              </w:rPr>
              <w:t xml:space="preserve"> </w:t>
            </w:r>
            <w:r w:rsidRPr="00554CF6">
              <w:rPr>
                <w:sz w:val="24"/>
                <w:szCs w:val="24"/>
              </w:rPr>
              <w:t>Среднеколымский,</w:t>
            </w:r>
            <w:r>
              <w:rPr>
                <w:sz w:val="24"/>
                <w:szCs w:val="24"/>
              </w:rPr>
              <w:t xml:space="preserve"> </w:t>
            </w:r>
            <w:r w:rsidRPr="00554CF6">
              <w:rPr>
                <w:sz w:val="24"/>
                <w:szCs w:val="24"/>
              </w:rPr>
              <w:t>Верхнеколымский</w:t>
            </w:r>
            <w:r w:rsidRPr="00B81DEE">
              <w:rPr>
                <w:spacing w:val="-4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районы</w:t>
            </w:r>
          </w:p>
        </w:tc>
        <w:tc>
          <w:tcPr>
            <w:tcW w:w="1418" w:type="dxa"/>
            <w:tcBorders>
              <w:bottom w:val="nil"/>
            </w:tcBorders>
          </w:tcPr>
          <w:p w14:paraId="11DC79A0" w14:textId="77777777" w:rsidR="00B81DEE" w:rsidRPr="00B81DEE" w:rsidRDefault="00B81DEE" w:rsidP="00270EB5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 w14:paraId="5232B3C2" w14:textId="77777777" w:rsidR="00B81DEE" w:rsidRPr="00B81DEE" w:rsidRDefault="00B81DEE" w:rsidP="00270EB5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</w:tr>
      <w:tr w:rsidR="00B81DEE" w:rsidRPr="00B81DEE" w14:paraId="290C8D10" w14:textId="77777777" w:rsidTr="003848C0">
        <w:trPr>
          <w:trHeight w:val="266"/>
        </w:trPr>
        <w:tc>
          <w:tcPr>
            <w:tcW w:w="830" w:type="dxa"/>
            <w:vMerge/>
            <w:tcBorders>
              <w:top w:val="nil"/>
            </w:tcBorders>
          </w:tcPr>
          <w:p w14:paraId="3984A2C0" w14:textId="77777777" w:rsidR="00B81DEE" w:rsidRPr="00B81DEE" w:rsidRDefault="00B81DEE" w:rsidP="00270EB5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549" w:type="dxa"/>
            <w:vMerge/>
          </w:tcPr>
          <w:p w14:paraId="30647731" w14:textId="3D581DB0" w:rsidR="00B81DEE" w:rsidRPr="00B81DEE" w:rsidRDefault="00B81DEE" w:rsidP="00270EB5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193D6BAB" w14:textId="77777777" w:rsidR="00B81DEE" w:rsidRPr="00B81DEE" w:rsidRDefault="00B81DEE" w:rsidP="00270EB5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645842EE" w14:textId="77777777" w:rsidR="00B81DEE" w:rsidRPr="00B81DEE" w:rsidRDefault="00B81DEE" w:rsidP="00270EB5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</w:tr>
      <w:tr w:rsidR="00B81DEE" w:rsidRPr="00B81DEE" w14:paraId="26B4EADC" w14:textId="77777777" w:rsidTr="003848C0">
        <w:trPr>
          <w:trHeight w:val="265"/>
        </w:trPr>
        <w:tc>
          <w:tcPr>
            <w:tcW w:w="830" w:type="dxa"/>
            <w:vMerge/>
            <w:tcBorders>
              <w:top w:val="nil"/>
            </w:tcBorders>
          </w:tcPr>
          <w:p w14:paraId="618C682A" w14:textId="77777777" w:rsidR="00B81DEE" w:rsidRPr="00B81DEE" w:rsidRDefault="00B81DEE" w:rsidP="00270EB5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549" w:type="dxa"/>
            <w:vMerge/>
          </w:tcPr>
          <w:p w14:paraId="62850CCA" w14:textId="3F79364E" w:rsidR="00B81DEE" w:rsidRPr="00B81DEE" w:rsidRDefault="00B81DEE" w:rsidP="00270EB5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2548930D" w14:textId="77777777" w:rsidR="00B81DEE" w:rsidRPr="00B81DEE" w:rsidRDefault="00B81DEE" w:rsidP="00270EB5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6C3E2240" w14:textId="77777777" w:rsidR="00B81DEE" w:rsidRPr="00B81DEE" w:rsidRDefault="00B81DEE" w:rsidP="00270EB5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</w:tr>
      <w:tr w:rsidR="00B81DEE" w:rsidRPr="00B81DEE" w14:paraId="488284FF" w14:textId="77777777" w:rsidTr="003848C0">
        <w:trPr>
          <w:trHeight w:val="265"/>
        </w:trPr>
        <w:tc>
          <w:tcPr>
            <w:tcW w:w="830" w:type="dxa"/>
            <w:vMerge/>
            <w:tcBorders>
              <w:top w:val="nil"/>
            </w:tcBorders>
          </w:tcPr>
          <w:p w14:paraId="05A2CC46" w14:textId="77777777" w:rsidR="00B81DEE" w:rsidRPr="00B81DEE" w:rsidRDefault="00B81DEE" w:rsidP="00270EB5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549" w:type="dxa"/>
            <w:vMerge/>
          </w:tcPr>
          <w:p w14:paraId="51833E72" w14:textId="36AB1028" w:rsidR="00B81DEE" w:rsidRPr="00B81DEE" w:rsidRDefault="00B81DEE" w:rsidP="00270EB5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32FF6AEA" w14:textId="77777777" w:rsidR="00B81DEE" w:rsidRPr="00B81DEE" w:rsidRDefault="00B81DEE" w:rsidP="00270EB5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VII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0BB56223" w14:textId="77777777" w:rsidR="00B81DEE" w:rsidRPr="00B81DEE" w:rsidRDefault="00B81DEE" w:rsidP="00270EB5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1,06</w:t>
            </w:r>
          </w:p>
        </w:tc>
      </w:tr>
      <w:tr w:rsidR="00B81DEE" w:rsidRPr="00B81DEE" w14:paraId="7120A359" w14:textId="77777777" w:rsidTr="003848C0">
        <w:trPr>
          <w:trHeight w:val="266"/>
        </w:trPr>
        <w:tc>
          <w:tcPr>
            <w:tcW w:w="830" w:type="dxa"/>
            <w:vMerge/>
            <w:tcBorders>
              <w:top w:val="nil"/>
            </w:tcBorders>
          </w:tcPr>
          <w:p w14:paraId="523511E3" w14:textId="77777777" w:rsidR="00B81DEE" w:rsidRPr="00B81DEE" w:rsidRDefault="00B81DEE" w:rsidP="00270EB5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549" w:type="dxa"/>
            <w:vMerge/>
          </w:tcPr>
          <w:p w14:paraId="58FC16D7" w14:textId="2E660913" w:rsidR="00B81DEE" w:rsidRPr="00B81DEE" w:rsidRDefault="00B81DEE" w:rsidP="00270EB5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5A052D17" w14:textId="77777777" w:rsidR="00B81DEE" w:rsidRPr="00B81DEE" w:rsidRDefault="00B81DEE" w:rsidP="00270EB5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139FB648" w14:textId="77777777" w:rsidR="00B81DEE" w:rsidRPr="00B81DEE" w:rsidRDefault="00B81DEE" w:rsidP="00270EB5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</w:tr>
      <w:tr w:rsidR="00B81DEE" w:rsidRPr="00B81DEE" w14:paraId="19643D8D" w14:textId="77777777" w:rsidTr="003848C0">
        <w:trPr>
          <w:trHeight w:val="265"/>
        </w:trPr>
        <w:tc>
          <w:tcPr>
            <w:tcW w:w="830" w:type="dxa"/>
            <w:vMerge/>
            <w:tcBorders>
              <w:top w:val="nil"/>
            </w:tcBorders>
          </w:tcPr>
          <w:p w14:paraId="0C277A35" w14:textId="77777777" w:rsidR="00B81DEE" w:rsidRPr="00B81DEE" w:rsidRDefault="00B81DEE" w:rsidP="00270EB5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549" w:type="dxa"/>
            <w:vMerge/>
          </w:tcPr>
          <w:p w14:paraId="6187F3E1" w14:textId="491E2B7A" w:rsidR="00B81DEE" w:rsidRPr="00B81DEE" w:rsidRDefault="00B81DEE" w:rsidP="00270EB5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37A3FA85" w14:textId="77777777" w:rsidR="00B81DEE" w:rsidRPr="00B81DEE" w:rsidRDefault="00B81DEE" w:rsidP="00270EB5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28CE9CDB" w14:textId="77777777" w:rsidR="00B81DEE" w:rsidRPr="00B81DEE" w:rsidRDefault="00B81DEE" w:rsidP="00270EB5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</w:tr>
      <w:tr w:rsidR="00B81DEE" w:rsidRPr="00B81DEE" w14:paraId="4AF67B95" w14:textId="77777777" w:rsidTr="003848C0">
        <w:trPr>
          <w:trHeight w:val="283"/>
        </w:trPr>
        <w:tc>
          <w:tcPr>
            <w:tcW w:w="830" w:type="dxa"/>
            <w:vMerge/>
            <w:tcBorders>
              <w:top w:val="nil"/>
            </w:tcBorders>
          </w:tcPr>
          <w:p w14:paraId="359A0258" w14:textId="77777777" w:rsidR="00B81DEE" w:rsidRPr="00B81DEE" w:rsidRDefault="00B81DEE" w:rsidP="00270EB5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549" w:type="dxa"/>
            <w:vMerge/>
          </w:tcPr>
          <w:p w14:paraId="7058C5AE" w14:textId="61ABD2F7" w:rsidR="00B81DEE" w:rsidRPr="00B81DEE" w:rsidRDefault="00B81DEE" w:rsidP="00270EB5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14:paraId="18A48AA4" w14:textId="77777777" w:rsidR="00B81DEE" w:rsidRPr="00B81DEE" w:rsidRDefault="00B81DEE" w:rsidP="00270EB5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14:paraId="7B6774BD" w14:textId="77777777" w:rsidR="00B81DEE" w:rsidRPr="00B81DEE" w:rsidRDefault="00B81DEE" w:rsidP="00270EB5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</w:tr>
      <w:tr w:rsidR="00B81DEE" w:rsidRPr="00B81DEE" w14:paraId="6501453A" w14:textId="77777777" w:rsidTr="003848C0">
        <w:trPr>
          <w:trHeight w:val="838"/>
        </w:trPr>
        <w:tc>
          <w:tcPr>
            <w:tcW w:w="830" w:type="dxa"/>
            <w:vMerge/>
            <w:tcBorders>
              <w:top w:val="nil"/>
            </w:tcBorders>
          </w:tcPr>
          <w:p w14:paraId="6CEFE5F5" w14:textId="77777777" w:rsidR="00B81DEE" w:rsidRPr="00B81DEE" w:rsidRDefault="00B81DEE" w:rsidP="00270EB5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549" w:type="dxa"/>
          </w:tcPr>
          <w:p w14:paraId="4A55D83F" w14:textId="05BE9983" w:rsidR="00B81DEE" w:rsidRPr="00554CF6" w:rsidRDefault="00B81DEE" w:rsidP="00554CF6">
            <w:pPr>
              <w:pStyle w:val="TableParagraph"/>
              <w:jc w:val="left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д)</w:t>
            </w:r>
            <w:r w:rsidRPr="00B81DEE">
              <w:rPr>
                <w:spacing w:val="-14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Верхоянский,</w:t>
            </w:r>
            <w:r w:rsidRPr="00B81DEE">
              <w:rPr>
                <w:spacing w:val="23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Момский,</w:t>
            </w:r>
            <w:r w:rsidRPr="00B81DEE">
              <w:rPr>
                <w:spacing w:val="83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Оймяконский,</w:t>
            </w:r>
            <w:r w:rsidRPr="00B81DEE">
              <w:rPr>
                <w:spacing w:val="83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Томпонский</w:t>
            </w:r>
            <w:r>
              <w:rPr>
                <w:sz w:val="24"/>
                <w:szCs w:val="24"/>
              </w:rPr>
              <w:t xml:space="preserve"> </w:t>
            </w:r>
            <w:r w:rsidRPr="00554CF6">
              <w:rPr>
                <w:sz w:val="24"/>
                <w:szCs w:val="24"/>
              </w:rPr>
              <w:t>районы</w:t>
            </w:r>
          </w:p>
        </w:tc>
        <w:tc>
          <w:tcPr>
            <w:tcW w:w="1418" w:type="dxa"/>
          </w:tcPr>
          <w:p w14:paraId="5A55C69F" w14:textId="77777777" w:rsidR="00B81DEE" w:rsidRPr="00B81DEE" w:rsidRDefault="00B81DEE" w:rsidP="00270EB5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VIII</w:t>
            </w:r>
          </w:p>
        </w:tc>
        <w:tc>
          <w:tcPr>
            <w:tcW w:w="1701" w:type="dxa"/>
          </w:tcPr>
          <w:p w14:paraId="27B1A485" w14:textId="77777777" w:rsidR="00B81DEE" w:rsidRPr="00B81DEE" w:rsidRDefault="00B81DEE" w:rsidP="00270EB5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1,07</w:t>
            </w:r>
          </w:p>
        </w:tc>
      </w:tr>
      <w:tr w:rsidR="00B81DEE" w:rsidRPr="00B81DEE" w14:paraId="541B5849" w14:textId="77777777" w:rsidTr="003848C0">
        <w:trPr>
          <w:trHeight w:val="277"/>
        </w:trPr>
        <w:tc>
          <w:tcPr>
            <w:tcW w:w="830" w:type="dxa"/>
            <w:vMerge/>
            <w:tcBorders>
              <w:top w:val="nil"/>
            </w:tcBorders>
          </w:tcPr>
          <w:p w14:paraId="491C2917" w14:textId="77777777" w:rsidR="00B81DEE" w:rsidRPr="00B81DEE" w:rsidRDefault="00B81DEE" w:rsidP="00270EB5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549" w:type="dxa"/>
            <w:vMerge w:val="restart"/>
          </w:tcPr>
          <w:p w14:paraId="695B098F" w14:textId="2518480E" w:rsidR="00B81DEE" w:rsidRPr="00D70605" w:rsidRDefault="00B81DEE" w:rsidP="00270EB5">
            <w:pPr>
              <w:pStyle w:val="TableParagraph"/>
              <w:tabs>
                <w:tab w:val="left" w:pos="2251"/>
                <w:tab w:val="left" w:pos="3951"/>
              </w:tabs>
              <w:jc w:val="left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е)</w:t>
            </w:r>
            <w:r w:rsidRPr="00B81DEE">
              <w:rPr>
                <w:spacing w:val="-3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Алексеевский,</w:t>
            </w:r>
            <w:r>
              <w:rPr>
                <w:sz w:val="24"/>
                <w:szCs w:val="24"/>
              </w:rPr>
              <w:t xml:space="preserve"> </w:t>
            </w:r>
            <w:r w:rsidRPr="00554CF6">
              <w:rPr>
                <w:sz w:val="24"/>
                <w:szCs w:val="24"/>
              </w:rPr>
              <w:t>Амгинский,</w:t>
            </w:r>
            <w:r>
              <w:rPr>
                <w:sz w:val="24"/>
                <w:szCs w:val="24"/>
              </w:rPr>
              <w:t xml:space="preserve"> </w:t>
            </w:r>
            <w:r w:rsidRPr="00554CF6">
              <w:rPr>
                <w:sz w:val="24"/>
                <w:szCs w:val="24"/>
              </w:rPr>
              <w:t>Верхневилюйский,</w:t>
            </w:r>
          </w:p>
          <w:p w14:paraId="33B7E281" w14:textId="728ADD40" w:rsidR="00B81DEE" w:rsidRPr="00D70605" w:rsidRDefault="00B81DEE" w:rsidP="002331CF">
            <w:pPr>
              <w:pStyle w:val="TableParagraph"/>
              <w:jc w:val="left"/>
              <w:rPr>
                <w:sz w:val="24"/>
                <w:szCs w:val="24"/>
              </w:rPr>
            </w:pPr>
            <w:r w:rsidRPr="00554CF6">
              <w:rPr>
                <w:sz w:val="24"/>
                <w:szCs w:val="24"/>
              </w:rPr>
              <w:t>Вилюйский,</w:t>
            </w:r>
            <w:r w:rsidRPr="00B81DEE">
              <w:rPr>
                <w:spacing w:val="4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Горный,</w:t>
            </w:r>
            <w:r w:rsidRPr="00B81DEE">
              <w:rPr>
                <w:spacing w:val="62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Кобяйский,</w:t>
            </w:r>
            <w:r w:rsidRPr="00B81DEE">
              <w:rPr>
                <w:spacing w:val="63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Ленинский,</w:t>
            </w:r>
            <w:r w:rsidRPr="00B81DEE">
              <w:rPr>
                <w:spacing w:val="63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Мегино-</w:t>
            </w:r>
            <w:r w:rsidRPr="00554CF6">
              <w:rPr>
                <w:sz w:val="24"/>
                <w:szCs w:val="24"/>
              </w:rPr>
              <w:t>Кангаласский,</w:t>
            </w:r>
            <w:r>
              <w:rPr>
                <w:sz w:val="24"/>
                <w:szCs w:val="24"/>
              </w:rPr>
              <w:t xml:space="preserve"> </w:t>
            </w:r>
            <w:r w:rsidRPr="00554CF6">
              <w:rPr>
                <w:sz w:val="24"/>
                <w:szCs w:val="24"/>
              </w:rPr>
              <w:t>Мирнинский,</w:t>
            </w:r>
            <w:r>
              <w:rPr>
                <w:sz w:val="24"/>
                <w:szCs w:val="24"/>
              </w:rPr>
              <w:t xml:space="preserve"> </w:t>
            </w:r>
            <w:r w:rsidRPr="00554CF6">
              <w:rPr>
                <w:sz w:val="24"/>
                <w:szCs w:val="24"/>
              </w:rPr>
              <w:t>Намский,</w:t>
            </w:r>
          </w:p>
          <w:p w14:paraId="30792B7B" w14:textId="22F37F11" w:rsidR="00B81DEE" w:rsidRPr="00D70605" w:rsidRDefault="00B81DEE" w:rsidP="00270EB5">
            <w:pPr>
              <w:pStyle w:val="TableParagraph"/>
              <w:tabs>
                <w:tab w:val="left" w:pos="2536"/>
                <w:tab w:val="left" w:pos="4140"/>
              </w:tabs>
              <w:jc w:val="left"/>
              <w:rPr>
                <w:sz w:val="24"/>
                <w:szCs w:val="24"/>
              </w:rPr>
            </w:pPr>
            <w:r w:rsidRPr="00554CF6">
              <w:rPr>
                <w:sz w:val="24"/>
                <w:szCs w:val="24"/>
              </w:rPr>
              <w:t>Орджоникидзевский,</w:t>
            </w:r>
            <w:r>
              <w:rPr>
                <w:sz w:val="24"/>
                <w:szCs w:val="24"/>
              </w:rPr>
              <w:t xml:space="preserve"> </w:t>
            </w:r>
            <w:r w:rsidRPr="00554CF6">
              <w:rPr>
                <w:sz w:val="24"/>
                <w:szCs w:val="24"/>
              </w:rPr>
              <w:t>Сунтарский,</w:t>
            </w:r>
            <w:r>
              <w:rPr>
                <w:sz w:val="24"/>
                <w:szCs w:val="24"/>
              </w:rPr>
              <w:t xml:space="preserve"> </w:t>
            </w:r>
            <w:r w:rsidRPr="00554CF6">
              <w:rPr>
                <w:sz w:val="24"/>
                <w:szCs w:val="24"/>
              </w:rPr>
              <w:t>Уст</w:t>
            </w:r>
            <w:r w:rsidRPr="00B81DEE">
              <w:rPr>
                <w:sz w:val="24"/>
                <w:szCs w:val="24"/>
              </w:rPr>
              <w:t>ь-Алданский,</w:t>
            </w:r>
          </w:p>
          <w:p w14:paraId="58613996" w14:textId="3385E580" w:rsidR="00B81DEE" w:rsidRPr="00B81DEE" w:rsidRDefault="00B81DEE" w:rsidP="00270EB5">
            <w:pPr>
              <w:pStyle w:val="TableParagraph"/>
              <w:jc w:val="left"/>
              <w:rPr>
                <w:sz w:val="24"/>
                <w:szCs w:val="24"/>
              </w:rPr>
            </w:pPr>
            <w:r w:rsidRPr="00554CF6">
              <w:rPr>
                <w:sz w:val="24"/>
                <w:szCs w:val="24"/>
              </w:rPr>
              <w:t>Усть-Майский,</w:t>
            </w:r>
            <w:r w:rsidRPr="00B81DEE">
              <w:rPr>
                <w:spacing w:val="-3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Чурапчинский</w:t>
            </w:r>
            <w:r w:rsidRPr="00B81DEE">
              <w:rPr>
                <w:spacing w:val="-4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районы</w:t>
            </w:r>
            <w:r w:rsidRPr="00B81DEE">
              <w:rPr>
                <w:spacing w:val="-3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и</w:t>
            </w:r>
            <w:r w:rsidRPr="00B81DEE">
              <w:rPr>
                <w:spacing w:val="-3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г.</w:t>
            </w:r>
            <w:r w:rsidRPr="00B81DEE">
              <w:rPr>
                <w:spacing w:val="-3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Якутск</w:t>
            </w:r>
          </w:p>
        </w:tc>
        <w:tc>
          <w:tcPr>
            <w:tcW w:w="1418" w:type="dxa"/>
            <w:tcBorders>
              <w:bottom w:val="nil"/>
            </w:tcBorders>
          </w:tcPr>
          <w:p w14:paraId="24EB0E5A" w14:textId="77777777" w:rsidR="00B81DEE" w:rsidRPr="00B81DEE" w:rsidRDefault="00B81DEE" w:rsidP="00270EB5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 w14:paraId="68926AE2" w14:textId="77777777" w:rsidR="00B81DEE" w:rsidRPr="00B81DEE" w:rsidRDefault="00B81DEE" w:rsidP="00270EB5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</w:tr>
      <w:tr w:rsidR="00B81DEE" w:rsidRPr="00B81DEE" w14:paraId="55B36E3A" w14:textId="77777777" w:rsidTr="003848C0">
        <w:trPr>
          <w:trHeight w:val="266"/>
        </w:trPr>
        <w:tc>
          <w:tcPr>
            <w:tcW w:w="830" w:type="dxa"/>
            <w:vMerge/>
            <w:tcBorders>
              <w:top w:val="nil"/>
            </w:tcBorders>
          </w:tcPr>
          <w:p w14:paraId="3816CFD9" w14:textId="77777777" w:rsidR="00B81DEE" w:rsidRPr="00B81DEE" w:rsidRDefault="00B81DEE" w:rsidP="00270EB5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549" w:type="dxa"/>
            <w:vMerge/>
          </w:tcPr>
          <w:p w14:paraId="5E307DD0" w14:textId="16919057" w:rsidR="00B81DEE" w:rsidRPr="00B81DEE" w:rsidRDefault="00B81DEE" w:rsidP="00270EB5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0557876E" w14:textId="77777777" w:rsidR="00B81DEE" w:rsidRPr="00B81DEE" w:rsidRDefault="00B81DEE" w:rsidP="00270EB5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09F34BE6" w14:textId="77777777" w:rsidR="00B81DEE" w:rsidRPr="00B81DEE" w:rsidRDefault="00B81DEE" w:rsidP="00270EB5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</w:tr>
      <w:tr w:rsidR="00B81DEE" w:rsidRPr="00B81DEE" w14:paraId="6621A12B" w14:textId="77777777" w:rsidTr="003848C0">
        <w:trPr>
          <w:trHeight w:val="265"/>
        </w:trPr>
        <w:tc>
          <w:tcPr>
            <w:tcW w:w="830" w:type="dxa"/>
            <w:vMerge/>
            <w:tcBorders>
              <w:top w:val="nil"/>
            </w:tcBorders>
          </w:tcPr>
          <w:p w14:paraId="5F987F56" w14:textId="77777777" w:rsidR="00B81DEE" w:rsidRPr="00B81DEE" w:rsidRDefault="00B81DEE" w:rsidP="00270EB5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549" w:type="dxa"/>
            <w:vMerge/>
          </w:tcPr>
          <w:p w14:paraId="7859DF07" w14:textId="7DC4AD8A" w:rsidR="00B81DEE" w:rsidRPr="00B81DEE" w:rsidRDefault="00B81DEE" w:rsidP="00270EB5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2ACE191D" w14:textId="77777777" w:rsidR="00B81DEE" w:rsidRPr="00B81DEE" w:rsidRDefault="00B81DEE" w:rsidP="00270EB5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VII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3FA633E5" w14:textId="77777777" w:rsidR="00B81DEE" w:rsidRPr="00B81DEE" w:rsidRDefault="00B81DEE" w:rsidP="00270EB5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1,05</w:t>
            </w:r>
          </w:p>
        </w:tc>
      </w:tr>
      <w:tr w:rsidR="00B81DEE" w:rsidRPr="00B81DEE" w14:paraId="10DDB856" w14:textId="77777777" w:rsidTr="003848C0">
        <w:trPr>
          <w:trHeight w:val="265"/>
        </w:trPr>
        <w:tc>
          <w:tcPr>
            <w:tcW w:w="830" w:type="dxa"/>
            <w:vMerge/>
            <w:tcBorders>
              <w:top w:val="nil"/>
            </w:tcBorders>
          </w:tcPr>
          <w:p w14:paraId="3330EBAD" w14:textId="77777777" w:rsidR="00B81DEE" w:rsidRPr="00B81DEE" w:rsidRDefault="00B81DEE" w:rsidP="00270EB5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549" w:type="dxa"/>
            <w:vMerge/>
          </w:tcPr>
          <w:p w14:paraId="76CE2BC1" w14:textId="227B2025" w:rsidR="00B81DEE" w:rsidRPr="00B81DEE" w:rsidRDefault="00B81DEE" w:rsidP="00270EB5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5E717822" w14:textId="77777777" w:rsidR="00B81DEE" w:rsidRPr="00B81DEE" w:rsidRDefault="00B81DEE" w:rsidP="00270EB5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421A9548" w14:textId="77777777" w:rsidR="00B81DEE" w:rsidRPr="00B81DEE" w:rsidRDefault="00B81DEE" w:rsidP="00270EB5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</w:tr>
      <w:tr w:rsidR="00B81DEE" w:rsidRPr="00B81DEE" w14:paraId="30294DC3" w14:textId="77777777" w:rsidTr="003848C0">
        <w:trPr>
          <w:trHeight w:val="280"/>
        </w:trPr>
        <w:tc>
          <w:tcPr>
            <w:tcW w:w="830" w:type="dxa"/>
            <w:vMerge/>
            <w:tcBorders>
              <w:top w:val="nil"/>
            </w:tcBorders>
          </w:tcPr>
          <w:p w14:paraId="24F5722B" w14:textId="77777777" w:rsidR="00B81DEE" w:rsidRPr="00B81DEE" w:rsidRDefault="00B81DEE" w:rsidP="00270EB5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549" w:type="dxa"/>
            <w:vMerge/>
          </w:tcPr>
          <w:p w14:paraId="77299490" w14:textId="3CD0C037" w:rsidR="00B81DEE" w:rsidRPr="00B81DEE" w:rsidRDefault="00B81DEE" w:rsidP="00270EB5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14:paraId="11355A51" w14:textId="77777777" w:rsidR="00B81DEE" w:rsidRPr="00B81DEE" w:rsidRDefault="00B81DEE" w:rsidP="00270EB5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14:paraId="46D68E99" w14:textId="77777777" w:rsidR="00B81DEE" w:rsidRPr="00B81DEE" w:rsidRDefault="00B81DEE" w:rsidP="00270EB5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</w:tr>
      <w:tr w:rsidR="00887B2A" w:rsidRPr="00B81DEE" w14:paraId="2431027E" w14:textId="77777777" w:rsidTr="00270EB5">
        <w:trPr>
          <w:trHeight w:val="316"/>
        </w:trPr>
        <w:tc>
          <w:tcPr>
            <w:tcW w:w="830" w:type="dxa"/>
            <w:vMerge/>
            <w:tcBorders>
              <w:top w:val="nil"/>
            </w:tcBorders>
          </w:tcPr>
          <w:p w14:paraId="3B9904F0" w14:textId="77777777" w:rsidR="00887B2A" w:rsidRPr="00B81DEE" w:rsidRDefault="00887B2A" w:rsidP="00270EB5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549" w:type="dxa"/>
          </w:tcPr>
          <w:p w14:paraId="785F2F85" w14:textId="77777777" w:rsidR="00887B2A" w:rsidRPr="00B81DEE" w:rsidRDefault="00887B2A" w:rsidP="00270EB5">
            <w:pPr>
              <w:pStyle w:val="TableParagraph"/>
              <w:jc w:val="left"/>
              <w:rPr>
                <w:sz w:val="24"/>
                <w:szCs w:val="24"/>
              </w:rPr>
            </w:pPr>
            <w:r w:rsidRPr="00B81DEE">
              <w:rPr>
                <w:spacing w:val="-1"/>
                <w:sz w:val="24"/>
                <w:szCs w:val="24"/>
              </w:rPr>
              <w:t>ж)</w:t>
            </w:r>
            <w:r w:rsidRPr="00B81DEE">
              <w:rPr>
                <w:spacing w:val="-14"/>
                <w:sz w:val="24"/>
                <w:szCs w:val="24"/>
              </w:rPr>
              <w:t xml:space="preserve"> </w:t>
            </w:r>
            <w:r w:rsidRPr="00B81DEE">
              <w:rPr>
                <w:spacing w:val="-1"/>
                <w:sz w:val="24"/>
                <w:szCs w:val="24"/>
              </w:rPr>
              <w:t>Алданский,</w:t>
            </w:r>
            <w:r w:rsidRPr="00B81DEE">
              <w:rPr>
                <w:spacing w:val="-13"/>
                <w:sz w:val="24"/>
                <w:szCs w:val="24"/>
              </w:rPr>
              <w:t xml:space="preserve"> </w:t>
            </w:r>
            <w:r w:rsidRPr="00B81DEE">
              <w:rPr>
                <w:spacing w:val="-1"/>
                <w:sz w:val="24"/>
                <w:szCs w:val="24"/>
              </w:rPr>
              <w:t>Ленский</w:t>
            </w:r>
            <w:r w:rsidRPr="00B81DEE">
              <w:rPr>
                <w:spacing w:val="-11"/>
                <w:sz w:val="24"/>
                <w:szCs w:val="24"/>
              </w:rPr>
              <w:t xml:space="preserve"> </w:t>
            </w:r>
            <w:r w:rsidRPr="00B81DEE">
              <w:rPr>
                <w:spacing w:val="-1"/>
                <w:sz w:val="24"/>
                <w:szCs w:val="24"/>
              </w:rPr>
              <w:t>и</w:t>
            </w:r>
            <w:r w:rsidRPr="00B81DEE">
              <w:rPr>
                <w:spacing w:val="-12"/>
                <w:sz w:val="24"/>
                <w:szCs w:val="24"/>
              </w:rPr>
              <w:t xml:space="preserve"> </w:t>
            </w:r>
            <w:r w:rsidRPr="00B81DEE">
              <w:rPr>
                <w:spacing w:val="-1"/>
                <w:sz w:val="24"/>
                <w:szCs w:val="24"/>
              </w:rPr>
              <w:t>Олекминский</w:t>
            </w:r>
            <w:r w:rsidRPr="00B81DEE">
              <w:rPr>
                <w:spacing w:val="-12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районы</w:t>
            </w:r>
          </w:p>
        </w:tc>
        <w:tc>
          <w:tcPr>
            <w:tcW w:w="1418" w:type="dxa"/>
          </w:tcPr>
          <w:p w14:paraId="76AEF454" w14:textId="77777777" w:rsidR="00887B2A" w:rsidRPr="00B81DEE" w:rsidRDefault="00887B2A" w:rsidP="00270EB5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VI</w:t>
            </w:r>
          </w:p>
        </w:tc>
        <w:tc>
          <w:tcPr>
            <w:tcW w:w="1701" w:type="dxa"/>
          </w:tcPr>
          <w:p w14:paraId="30E033D3" w14:textId="77777777" w:rsidR="00887B2A" w:rsidRPr="00B81DEE" w:rsidRDefault="00887B2A" w:rsidP="00270EB5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1,04</w:t>
            </w:r>
          </w:p>
        </w:tc>
      </w:tr>
      <w:tr w:rsidR="00887B2A" w:rsidRPr="00B81DEE" w14:paraId="4FF778E9" w14:textId="77777777" w:rsidTr="00270EB5">
        <w:trPr>
          <w:trHeight w:val="278"/>
        </w:trPr>
        <w:tc>
          <w:tcPr>
            <w:tcW w:w="830" w:type="dxa"/>
          </w:tcPr>
          <w:p w14:paraId="07395147" w14:textId="725E6F76" w:rsidR="00887B2A" w:rsidRPr="00B81DEE" w:rsidRDefault="00887B2A" w:rsidP="00270EB5">
            <w:pPr>
              <w:pStyle w:val="TableParagraph"/>
              <w:rPr>
                <w:sz w:val="24"/>
                <w:szCs w:val="24"/>
              </w:rPr>
            </w:pPr>
            <w:r w:rsidRPr="00554CF6">
              <w:rPr>
                <w:sz w:val="24"/>
                <w:szCs w:val="24"/>
              </w:rPr>
              <w:t>15</w:t>
            </w:r>
          </w:p>
        </w:tc>
        <w:tc>
          <w:tcPr>
            <w:tcW w:w="5549" w:type="dxa"/>
          </w:tcPr>
          <w:p w14:paraId="3CEFB86E" w14:textId="77777777" w:rsidR="00887B2A" w:rsidRPr="00B81DEE" w:rsidRDefault="00887B2A" w:rsidP="00270EB5">
            <w:pPr>
              <w:pStyle w:val="TableParagraph"/>
              <w:jc w:val="left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Республика</w:t>
            </w:r>
            <w:r w:rsidRPr="00B81DEE">
              <w:rPr>
                <w:spacing w:val="-4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Северная</w:t>
            </w:r>
            <w:r w:rsidRPr="00B81DEE">
              <w:rPr>
                <w:spacing w:val="-2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Осетия</w:t>
            </w:r>
            <w:r w:rsidRPr="00B81DEE">
              <w:rPr>
                <w:spacing w:val="-1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–</w:t>
            </w:r>
            <w:r w:rsidRPr="00B81DEE">
              <w:rPr>
                <w:spacing w:val="-8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Алания</w:t>
            </w:r>
          </w:p>
        </w:tc>
        <w:tc>
          <w:tcPr>
            <w:tcW w:w="1418" w:type="dxa"/>
          </w:tcPr>
          <w:p w14:paraId="5383312C" w14:textId="77777777" w:rsidR="00887B2A" w:rsidRPr="00B81DEE" w:rsidRDefault="00887B2A" w:rsidP="00270EB5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I</w:t>
            </w:r>
          </w:p>
        </w:tc>
        <w:tc>
          <w:tcPr>
            <w:tcW w:w="1701" w:type="dxa"/>
          </w:tcPr>
          <w:p w14:paraId="6B023D53" w14:textId="77777777" w:rsidR="00887B2A" w:rsidRPr="00B81DEE" w:rsidRDefault="00887B2A" w:rsidP="00270EB5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0,98</w:t>
            </w:r>
          </w:p>
        </w:tc>
      </w:tr>
      <w:tr w:rsidR="00887B2A" w:rsidRPr="00B81DEE" w14:paraId="29584680" w14:textId="77777777" w:rsidTr="00270EB5">
        <w:trPr>
          <w:trHeight w:val="256"/>
        </w:trPr>
        <w:tc>
          <w:tcPr>
            <w:tcW w:w="830" w:type="dxa"/>
          </w:tcPr>
          <w:p w14:paraId="63E661E0" w14:textId="2BE6FC3A" w:rsidR="00887B2A" w:rsidRPr="00B81DEE" w:rsidRDefault="00887B2A" w:rsidP="00270EB5">
            <w:pPr>
              <w:pStyle w:val="TableParagraph"/>
              <w:rPr>
                <w:sz w:val="24"/>
                <w:szCs w:val="24"/>
              </w:rPr>
            </w:pPr>
            <w:r w:rsidRPr="00554CF6">
              <w:rPr>
                <w:sz w:val="24"/>
                <w:szCs w:val="24"/>
              </w:rPr>
              <w:t>16</w:t>
            </w:r>
          </w:p>
        </w:tc>
        <w:tc>
          <w:tcPr>
            <w:tcW w:w="5549" w:type="dxa"/>
          </w:tcPr>
          <w:p w14:paraId="1845C969" w14:textId="77777777" w:rsidR="00887B2A" w:rsidRPr="00B81DEE" w:rsidRDefault="00887B2A" w:rsidP="00270EB5">
            <w:pPr>
              <w:pStyle w:val="TableParagraph"/>
              <w:jc w:val="left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Республика</w:t>
            </w:r>
            <w:r w:rsidRPr="00B81DEE">
              <w:rPr>
                <w:spacing w:val="-5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Татарстан</w:t>
            </w:r>
          </w:p>
        </w:tc>
        <w:tc>
          <w:tcPr>
            <w:tcW w:w="1418" w:type="dxa"/>
          </w:tcPr>
          <w:p w14:paraId="484C7E5C" w14:textId="77777777" w:rsidR="00887B2A" w:rsidRPr="00B81DEE" w:rsidRDefault="00887B2A" w:rsidP="00270EB5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IV</w:t>
            </w:r>
          </w:p>
        </w:tc>
        <w:tc>
          <w:tcPr>
            <w:tcW w:w="1701" w:type="dxa"/>
          </w:tcPr>
          <w:p w14:paraId="3998789F" w14:textId="77777777" w:rsidR="00887B2A" w:rsidRPr="00B81DEE" w:rsidRDefault="00887B2A" w:rsidP="00270EB5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1,02</w:t>
            </w:r>
          </w:p>
        </w:tc>
      </w:tr>
      <w:tr w:rsidR="00887B2A" w:rsidRPr="00B81DEE" w14:paraId="44A89F74" w14:textId="77777777" w:rsidTr="00270EB5">
        <w:trPr>
          <w:trHeight w:val="282"/>
        </w:trPr>
        <w:tc>
          <w:tcPr>
            <w:tcW w:w="830" w:type="dxa"/>
          </w:tcPr>
          <w:p w14:paraId="3A957511" w14:textId="5767085F" w:rsidR="00887B2A" w:rsidRPr="00B81DEE" w:rsidRDefault="00887B2A" w:rsidP="00270EB5">
            <w:pPr>
              <w:pStyle w:val="TableParagraph"/>
              <w:rPr>
                <w:sz w:val="24"/>
                <w:szCs w:val="24"/>
              </w:rPr>
            </w:pPr>
            <w:r w:rsidRPr="00554CF6">
              <w:rPr>
                <w:sz w:val="24"/>
                <w:szCs w:val="24"/>
              </w:rPr>
              <w:t>17</w:t>
            </w:r>
          </w:p>
        </w:tc>
        <w:tc>
          <w:tcPr>
            <w:tcW w:w="5549" w:type="dxa"/>
          </w:tcPr>
          <w:p w14:paraId="12B8DB7B" w14:textId="77777777" w:rsidR="00887B2A" w:rsidRPr="00B81DEE" w:rsidRDefault="00887B2A" w:rsidP="00270EB5">
            <w:pPr>
              <w:pStyle w:val="TableParagraph"/>
              <w:jc w:val="left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Республика</w:t>
            </w:r>
            <w:r w:rsidRPr="00B81DEE">
              <w:rPr>
                <w:spacing w:val="-4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Тыва</w:t>
            </w:r>
          </w:p>
        </w:tc>
        <w:tc>
          <w:tcPr>
            <w:tcW w:w="1418" w:type="dxa"/>
          </w:tcPr>
          <w:p w14:paraId="58C8AA0A" w14:textId="77777777" w:rsidR="00887B2A" w:rsidRPr="00B81DEE" w:rsidRDefault="00887B2A" w:rsidP="00270EB5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V</w:t>
            </w:r>
          </w:p>
        </w:tc>
        <w:tc>
          <w:tcPr>
            <w:tcW w:w="1701" w:type="dxa"/>
          </w:tcPr>
          <w:p w14:paraId="25302FDB" w14:textId="77777777" w:rsidR="00887B2A" w:rsidRPr="00B81DEE" w:rsidRDefault="00887B2A" w:rsidP="00270EB5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1,03</w:t>
            </w:r>
          </w:p>
        </w:tc>
      </w:tr>
      <w:tr w:rsidR="00887B2A" w:rsidRPr="00B81DEE" w14:paraId="5BC410F2" w14:textId="77777777" w:rsidTr="00270EB5">
        <w:trPr>
          <w:trHeight w:val="277"/>
        </w:trPr>
        <w:tc>
          <w:tcPr>
            <w:tcW w:w="830" w:type="dxa"/>
          </w:tcPr>
          <w:p w14:paraId="13F9F624" w14:textId="26B91368" w:rsidR="00887B2A" w:rsidRPr="00B81DEE" w:rsidRDefault="00887B2A" w:rsidP="00270EB5">
            <w:pPr>
              <w:pStyle w:val="TableParagraph"/>
              <w:rPr>
                <w:sz w:val="24"/>
                <w:szCs w:val="24"/>
              </w:rPr>
            </w:pPr>
            <w:r w:rsidRPr="00554CF6">
              <w:rPr>
                <w:sz w:val="24"/>
                <w:szCs w:val="24"/>
              </w:rPr>
              <w:t>18</w:t>
            </w:r>
          </w:p>
        </w:tc>
        <w:tc>
          <w:tcPr>
            <w:tcW w:w="5549" w:type="dxa"/>
          </w:tcPr>
          <w:p w14:paraId="7764841D" w14:textId="77777777" w:rsidR="00887B2A" w:rsidRPr="00B81DEE" w:rsidRDefault="00887B2A" w:rsidP="00270EB5">
            <w:pPr>
              <w:pStyle w:val="TableParagraph"/>
              <w:jc w:val="left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Удмуртская</w:t>
            </w:r>
            <w:r w:rsidRPr="00B81DEE">
              <w:rPr>
                <w:spacing w:val="-3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Республика</w:t>
            </w:r>
          </w:p>
        </w:tc>
        <w:tc>
          <w:tcPr>
            <w:tcW w:w="1418" w:type="dxa"/>
          </w:tcPr>
          <w:p w14:paraId="662D3FD9" w14:textId="77777777" w:rsidR="00887B2A" w:rsidRPr="00B81DEE" w:rsidRDefault="00887B2A" w:rsidP="00270EB5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IV</w:t>
            </w:r>
          </w:p>
        </w:tc>
        <w:tc>
          <w:tcPr>
            <w:tcW w:w="1701" w:type="dxa"/>
          </w:tcPr>
          <w:p w14:paraId="70F756A6" w14:textId="77777777" w:rsidR="00887B2A" w:rsidRPr="00B81DEE" w:rsidRDefault="00887B2A" w:rsidP="00270EB5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1,02</w:t>
            </w:r>
          </w:p>
        </w:tc>
      </w:tr>
      <w:tr w:rsidR="00887B2A" w:rsidRPr="00B81DEE" w14:paraId="73A42307" w14:textId="77777777" w:rsidTr="00270EB5">
        <w:trPr>
          <w:trHeight w:val="273"/>
        </w:trPr>
        <w:tc>
          <w:tcPr>
            <w:tcW w:w="830" w:type="dxa"/>
          </w:tcPr>
          <w:p w14:paraId="0BCAEA76" w14:textId="252A5007" w:rsidR="00887B2A" w:rsidRPr="00B81DEE" w:rsidRDefault="00887B2A" w:rsidP="00270EB5">
            <w:pPr>
              <w:pStyle w:val="TableParagraph"/>
              <w:rPr>
                <w:sz w:val="24"/>
                <w:szCs w:val="24"/>
              </w:rPr>
            </w:pPr>
            <w:r w:rsidRPr="00554CF6">
              <w:rPr>
                <w:sz w:val="24"/>
                <w:szCs w:val="24"/>
              </w:rPr>
              <w:t>19</w:t>
            </w:r>
          </w:p>
        </w:tc>
        <w:tc>
          <w:tcPr>
            <w:tcW w:w="5549" w:type="dxa"/>
          </w:tcPr>
          <w:p w14:paraId="02915C7B" w14:textId="77777777" w:rsidR="00887B2A" w:rsidRPr="00B81DEE" w:rsidRDefault="00887B2A" w:rsidP="00270EB5">
            <w:pPr>
              <w:pStyle w:val="TableParagraph"/>
              <w:jc w:val="left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Республика</w:t>
            </w:r>
            <w:r w:rsidRPr="00B81DEE">
              <w:rPr>
                <w:spacing w:val="-4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Хакасия</w:t>
            </w:r>
          </w:p>
        </w:tc>
        <w:tc>
          <w:tcPr>
            <w:tcW w:w="1418" w:type="dxa"/>
          </w:tcPr>
          <w:p w14:paraId="1D958339" w14:textId="77777777" w:rsidR="00887B2A" w:rsidRPr="00B81DEE" w:rsidRDefault="00887B2A" w:rsidP="00270EB5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V</w:t>
            </w:r>
          </w:p>
        </w:tc>
        <w:tc>
          <w:tcPr>
            <w:tcW w:w="1701" w:type="dxa"/>
          </w:tcPr>
          <w:p w14:paraId="0BD7DF74" w14:textId="77777777" w:rsidR="00887B2A" w:rsidRPr="00B81DEE" w:rsidRDefault="00887B2A" w:rsidP="00270EB5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1,03</w:t>
            </w:r>
          </w:p>
        </w:tc>
      </w:tr>
      <w:tr w:rsidR="00887B2A" w:rsidRPr="00B81DEE" w14:paraId="08D7D55F" w14:textId="77777777" w:rsidTr="00270EB5">
        <w:trPr>
          <w:trHeight w:val="277"/>
        </w:trPr>
        <w:tc>
          <w:tcPr>
            <w:tcW w:w="830" w:type="dxa"/>
          </w:tcPr>
          <w:p w14:paraId="7AE0C517" w14:textId="634CEED0" w:rsidR="00887B2A" w:rsidRPr="00B81DEE" w:rsidRDefault="00887B2A" w:rsidP="00270EB5">
            <w:pPr>
              <w:pStyle w:val="TableParagraph"/>
              <w:rPr>
                <w:sz w:val="24"/>
                <w:szCs w:val="24"/>
              </w:rPr>
            </w:pPr>
            <w:r w:rsidRPr="00554CF6">
              <w:rPr>
                <w:sz w:val="24"/>
                <w:szCs w:val="24"/>
              </w:rPr>
              <w:t>20</w:t>
            </w:r>
          </w:p>
        </w:tc>
        <w:tc>
          <w:tcPr>
            <w:tcW w:w="5549" w:type="dxa"/>
          </w:tcPr>
          <w:p w14:paraId="1BF605CF" w14:textId="77777777" w:rsidR="00887B2A" w:rsidRPr="00B81DEE" w:rsidRDefault="00887B2A" w:rsidP="00270EB5">
            <w:pPr>
              <w:pStyle w:val="TableParagraph"/>
              <w:jc w:val="left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Чеченская</w:t>
            </w:r>
            <w:r w:rsidRPr="00B81DEE">
              <w:rPr>
                <w:spacing w:val="-3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Республика</w:t>
            </w:r>
          </w:p>
        </w:tc>
        <w:tc>
          <w:tcPr>
            <w:tcW w:w="1418" w:type="dxa"/>
          </w:tcPr>
          <w:p w14:paraId="484992D1" w14:textId="77777777" w:rsidR="00887B2A" w:rsidRPr="00B81DEE" w:rsidRDefault="00887B2A" w:rsidP="00270EB5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I</w:t>
            </w:r>
          </w:p>
        </w:tc>
        <w:tc>
          <w:tcPr>
            <w:tcW w:w="1701" w:type="dxa"/>
          </w:tcPr>
          <w:p w14:paraId="499233BE" w14:textId="77777777" w:rsidR="00887B2A" w:rsidRPr="00B81DEE" w:rsidRDefault="00887B2A" w:rsidP="00270EB5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0,98</w:t>
            </w:r>
          </w:p>
        </w:tc>
      </w:tr>
      <w:tr w:rsidR="00887B2A" w:rsidRPr="00B81DEE" w14:paraId="4A6D4437" w14:textId="77777777" w:rsidTr="00270EB5">
        <w:trPr>
          <w:trHeight w:val="282"/>
        </w:trPr>
        <w:tc>
          <w:tcPr>
            <w:tcW w:w="830" w:type="dxa"/>
          </w:tcPr>
          <w:p w14:paraId="5B214CB7" w14:textId="19728C57" w:rsidR="00887B2A" w:rsidRPr="00B81DEE" w:rsidRDefault="00887B2A" w:rsidP="00270EB5">
            <w:pPr>
              <w:pStyle w:val="TableParagraph"/>
              <w:rPr>
                <w:sz w:val="24"/>
                <w:szCs w:val="24"/>
              </w:rPr>
            </w:pPr>
            <w:r w:rsidRPr="00554CF6">
              <w:rPr>
                <w:sz w:val="24"/>
                <w:szCs w:val="24"/>
              </w:rPr>
              <w:t>21</w:t>
            </w:r>
          </w:p>
        </w:tc>
        <w:tc>
          <w:tcPr>
            <w:tcW w:w="5549" w:type="dxa"/>
          </w:tcPr>
          <w:p w14:paraId="2788F2F5" w14:textId="77777777" w:rsidR="00887B2A" w:rsidRPr="00B81DEE" w:rsidRDefault="00887B2A" w:rsidP="00270EB5">
            <w:pPr>
              <w:pStyle w:val="TableParagraph"/>
              <w:jc w:val="left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Чувашская</w:t>
            </w:r>
            <w:r w:rsidRPr="00B81DEE">
              <w:rPr>
                <w:spacing w:val="-3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Республика</w:t>
            </w:r>
            <w:r w:rsidRPr="00B81DEE">
              <w:rPr>
                <w:spacing w:val="-1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–</w:t>
            </w:r>
            <w:r w:rsidRPr="00B81DEE">
              <w:rPr>
                <w:spacing w:val="-7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Чувашия</w:t>
            </w:r>
          </w:p>
        </w:tc>
        <w:tc>
          <w:tcPr>
            <w:tcW w:w="1418" w:type="dxa"/>
          </w:tcPr>
          <w:p w14:paraId="4BDD58C0" w14:textId="77777777" w:rsidR="00887B2A" w:rsidRPr="00B81DEE" w:rsidRDefault="00887B2A" w:rsidP="00270EB5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IV</w:t>
            </w:r>
          </w:p>
        </w:tc>
        <w:tc>
          <w:tcPr>
            <w:tcW w:w="1701" w:type="dxa"/>
          </w:tcPr>
          <w:p w14:paraId="05A29CFD" w14:textId="77777777" w:rsidR="00887B2A" w:rsidRPr="00B81DEE" w:rsidRDefault="00887B2A" w:rsidP="00270EB5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1,02</w:t>
            </w:r>
          </w:p>
        </w:tc>
      </w:tr>
      <w:tr w:rsidR="00887B2A" w:rsidRPr="00B81DEE" w14:paraId="072A70FD" w14:textId="77777777" w:rsidTr="00270EB5">
        <w:trPr>
          <w:trHeight w:val="250"/>
        </w:trPr>
        <w:tc>
          <w:tcPr>
            <w:tcW w:w="830" w:type="dxa"/>
          </w:tcPr>
          <w:p w14:paraId="5CDED58F" w14:textId="5A7E92DC" w:rsidR="00887B2A" w:rsidRPr="00B81DEE" w:rsidRDefault="00887B2A" w:rsidP="00270EB5">
            <w:pPr>
              <w:pStyle w:val="TableParagraph"/>
              <w:rPr>
                <w:sz w:val="24"/>
                <w:szCs w:val="24"/>
              </w:rPr>
            </w:pPr>
            <w:r w:rsidRPr="00554CF6">
              <w:rPr>
                <w:sz w:val="24"/>
                <w:szCs w:val="24"/>
              </w:rPr>
              <w:t>22</w:t>
            </w:r>
          </w:p>
        </w:tc>
        <w:tc>
          <w:tcPr>
            <w:tcW w:w="5549" w:type="dxa"/>
            <w:tcBorders>
              <w:bottom w:val="single" w:sz="18" w:space="0" w:color="FFFFFF"/>
            </w:tcBorders>
          </w:tcPr>
          <w:p w14:paraId="6BB3B825" w14:textId="77777777" w:rsidR="00887B2A" w:rsidRPr="00B81DEE" w:rsidRDefault="00887B2A" w:rsidP="00270EB5">
            <w:pPr>
              <w:pStyle w:val="TableParagraph"/>
              <w:jc w:val="left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Алтайский</w:t>
            </w:r>
            <w:r w:rsidRPr="00B81DEE">
              <w:rPr>
                <w:spacing w:val="-5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край</w:t>
            </w:r>
          </w:p>
        </w:tc>
        <w:tc>
          <w:tcPr>
            <w:tcW w:w="1418" w:type="dxa"/>
            <w:tcBorders>
              <w:bottom w:val="single" w:sz="8" w:space="0" w:color="000000"/>
            </w:tcBorders>
          </w:tcPr>
          <w:p w14:paraId="68AC648A" w14:textId="77777777" w:rsidR="00887B2A" w:rsidRPr="00B81DEE" w:rsidRDefault="00887B2A" w:rsidP="00270EB5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IV</w:t>
            </w:r>
          </w:p>
        </w:tc>
        <w:tc>
          <w:tcPr>
            <w:tcW w:w="1701" w:type="dxa"/>
            <w:tcBorders>
              <w:bottom w:val="single" w:sz="8" w:space="0" w:color="000000"/>
            </w:tcBorders>
          </w:tcPr>
          <w:p w14:paraId="389A0123" w14:textId="77777777" w:rsidR="00887B2A" w:rsidRPr="00B81DEE" w:rsidRDefault="00887B2A" w:rsidP="00270EB5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1,02</w:t>
            </w:r>
          </w:p>
        </w:tc>
      </w:tr>
      <w:tr w:rsidR="00887B2A" w:rsidRPr="00B81DEE" w14:paraId="7CDC2587" w14:textId="77777777" w:rsidTr="00270EB5">
        <w:trPr>
          <w:trHeight w:val="308"/>
        </w:trPr>
        <w:tc>
          <w:tcPr>
            <w:tcW w:w="830" w:type="dxa"/>
            <w:vMerge w:val="restart"/>
          </w:tcPr>
          <w:p w14:paraId="023D4227" w14:textId="11DB61F0" w:rsidR="00887B2A" w:rsidRPr="00554CF6" w:rsidRDefault="00887B2A" w:rsidP="0051358A">
            <w:pPr>
              <w:pStyle w:val="TableParagraph"/>
              <w:rPr>
                <w:sz w:val="24"/>
                <w:szCs w:val="24"/>
              </w:rPr>
            </w:pPr>
          </w:p>
          <w:p w14:paraId="031F740A" w14:textId="77777777" w:rsidR="00887B2A" w:rsidRPr="00B81DEE" w:rsidRDefault="00887B2A" w:rsidP="0051358A">
            <w:pPr>
              <w:pStyle w:val="TableParagraph"/>
              <w:rPr>
                <w:sz w:val="24"/>
                <w:szCs w:val="24"/>
              </w:rPr>
            </w:pPr>
          </w:p>
          <w:p w14:paraId="68B35B01" w14:textId="44D4F709" w:rsidR="00887B2A" w:rsidRPr="00B81DEE" w:rsidRDefault="00887B2A" w:rsidP="0051358A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23</w:t>
            </w:r>
          </w:p>
        </w:tc>
        <w:tc>
          <w:tcPr>
            <w:tcW w:w="5549" w:type="dxa"/>
            <w:tcBorders>
              <w:top w:val="single" w:sz="18" w:space="0" w:color="FFFFFF"/>
            </w:tcBorders>
          </w:tcPr>
          <w:p w14:paraId="43B72F1E" w14:textId="77777777" w:rsidR="00887B2A" w:rsidRPr="00B81DEE" w:rsidRDefault="00887B2A" w:rsidP="00270EB5">
            <w:pPr>
              <w:pStyle w:val="TableParagraph"/>
              <w:jc w:val="left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Краснодарский</w:t>
            </w:r>
            <w:r w:rsidRPr="00B81DEE">
              <w:rPr>
                <w:spacing w:val="-3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край:</w:t>
            </w:r>
          </w:p>
        </w:tc>
        <w:tc>
          <w:tcPr>
            <w:tcW w:w="3119" w:type="dxa"/>
            <w:gridSpan w:val="2"/>
            <w:tcBorders>
              <w:top w:val="single" w:sz="8" w:space="0" w:color="000000"/>
            </w:tcBorders>
          </w:tcPr>
          <w:p w14:paraId="65976A76" w14:textId="77777777" w:rsidR="00887B2A" w:rsidRPr="00B81DEE" w:rsidRDefault="00887B2A" w:rsidP="00270EB5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</w:tr>
      <w:tr w:rsidR="00887B2A" w:rsidRPr="00B81DEE" w14:paraId="1110DB38" w14:textId="77777777" w:rsidTr="00270EB5">
        <w:trPr>
          <w:trHeight w:val="551"/>
        </w:trPr>
        <w:tc>
          <w:tcPr>
            <w:tcW w:w="830" w:type="dxa"/>
            <w:vMerge/>
            <w:tcBorders>
              <w:top w:val="nil"/>
            </w:tcBorders>
          </w:tcPr>
          <w:p w14:paraId="2498A521" w14:textId="77777777" w:rsidR="00887B2A" w:rsidRPr="00B81DEE" w:rsidRDefault="00887B2A" w:rsidP="0051358A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549" w:type="dxa"/>
          </w:tcPr>
          <w:p w14:paraId="0F03AAD9" w14:textId="77777777" w:rsidR="00887B2A" w:rsidRPr="00B81DEE" w:rsidRDefault="00887B2A" w:rsidP="00270EB5">
            <w:pPr>
              <w:pStyle w:val="TableParagraph"/>
              <w:jc w:val="left"/>
              <w:rPr>
                <w:sz w:val="24"/>
                <w:szCs w:val="24"/>
              </w:rPr>
            </w:pPr>
            <w:r w:rsidRPr="00B81DEE">
              <w:rPr>
                <w:spacing w:val="-1"/>
                <w:sz w:val="24"/>
                <w:szCs w:val="24"/>
              </w:rPr>
              <w:t>а)</w:t>
            </w:r>
            <w:r w:rsidRPr="00B81DEE">
              <w:rPr>
                <w:spacing w:val="-14"/>
                <w:sz w:val="24"/>
                <w:szCs w:val="24"/>
              </w:rPr>
              <w:t xml:space="preserve"> </w:t>
            </w:r>
            <w:r w:rsidRPr="00B81DEE">
              <w:rPr>
                <w:spacing w:val="-1"/>
                <w:sz w:val="24"/>
                <w:szCs w:val="24"/>
              </w:rPr>
              <w:t>территория,</w:t>
            </w:r>
            <w:r w:rsidRPr="00B81DEE">
              <w:rPr>
                <w:spacing w:val="15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за</w:t>
            </w:r>
            <w:r w:rsidRPr="00B81DEE">
              <w:rPr>
                <w:spacing w:val="14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исключением</w:t>
            </w:r>
            <w:r w:rsidRPr="00B81DEE">
              <w:rPr>
                <w:spacing w:val="18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указанных</w:t>
            </w:r>
            <w:r w:rsidRPr="00B81DEE">
              <w:rPr>
                <w:spacing w:val="17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ниже</w:t>
            </w:r>
            <w:r w:rsidRPr="00B81DEE">
              <w:rPr>
                <w:spacing w:val="16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городов</w:t>
            </w:r>
          </w:p>
          <w:p w14:paraId="1ABE01BA" w14:textId="77777777" w:rsidR="00887B2A" w:rsidRPr="00B81DEE" w:rsidRDefault="00887B2A" w:rsidP="00270EB5">
            <w:pPr>
              <w:pStyle w:val="TableParagraph"/>
              <w:jc w:val="left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и</w:t>
            </w:r>
            <w:r w:rsidRPr="00B81DEE">
              <w:rPr>
                <w:spacing w:val="-1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побережья</w:t>
            </w:r>
            <w:r w:rsidRPr="00B81DEE">
              <w:rPr>
                <w:spacing w:val="-1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Черного</w:t>
            </w:r>
            <w:r w:rsidRPr="00B81DEE">
              <w:rPr>
                <w:spacing w:val="-1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моря</w:t>
            </w:r>
          </w:p>
        </w:tc>
        <w:tc>
          <w:tcPr>
            <w:tcW w:w="1418" w:type="dxa"/>
          </w:tcPr>
          <w:p w14:paraId="06550D92" w14:textId="77777777" w:rsidR="00887B2A" w:rsidRPr="00B81DEE" w:rsidRDefault="00887B2A" w:rsidP="00270EB5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I</w:t>
            </w:r>
          </w:p>
        </w:tc>
        <w:tc>
          <w:tcPr>
            <w:tcW w:w="1701" w:type="dxa"/>
          </w:tcPr>
          <w:p w14:paraId="07F65B15" w14:textId="77777777" w:rsidR="00887B2A" w:rsidRPr="00B81DEE" w:rsidRDefault="00887B2A" w:rsidP="00270EB5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0,98</w:t>
            </w:r>
          </w:p>
        </w:tc>
      </w:tr>
      <w:tr w:rsidR="00887B2A" w:rsidRPr="00B81DEE" w14:paraId="0D1BB619" w14:textId="77777777" w:rsidTr="00270EB5">
        <w:trPr>
          <w:trHeight w:val="393"/>
        </w:trPr>
        <w:tc>
          <w:tcPr>
            <w:tcW w:w="830" w:type="dxa"/>
            <w:vMerge/>
            <w:tcBorders>
              <w:top w:val="nil"/>
            </w:tcBorders>
          </w:tcPr>
          <w:p w14:paraId="4EB6BBB9" w14:textId="77777777" w:rsidR="00887B2A" w:rsidRPr="00B81DEE" w:rsidRDefault="00887B2A" w:rsidP="0051358A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549" w:type="dxa"/>
          </w:tcPr>
          <w:p w14:paraId="534C93E1" w14:textId="77777777" w:rsidR="00887B2A" w:rsidRPr="00B81DEE" w:rsidRDefault="00887B2A" w:rsidP="00270EB5">
            <w:pPr>
              <w:pStyle w:val="TableParagraph"/>
              <w:jc w:val="left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б)</w:t>
            </w:r>
            <w:r w:rsidRPr="00B81DEE">
              <w:rPr>
                <w:spacing w:val="-4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г.</w:t>
            </w:r>
            <w:r w:rsidRPr="00B81DEE">
              <w:rPr>
                <w:spacing w:val="-3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Новороссийск</w:t>
            </w:r>
          </w:p>
        </w:tc>
        <w:tc>
          <w:tcPr>
            <w:tcW w:w="1418" w:type="dxa"/>
          </w:tcPr>
          <w:p w14:paraId="3BD1F941" w14:textId="77777777" w:rsidR="00887B2A" w:rsidRPr="00B81DEE" w:rsidRDefault="00887B2A" w:rsidP="00270EB5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I</w:t>
            </w:r>
          </w:p>
        </w:tc>
        <w:tc>
          <w:tcPr>
            <w:tcW w:w="1701" w:type="dxa"/>
          </w:tcPr>
          <w:p w14:paraId="0153F647" w14:textId="77777777" w:rsidR="00887B2A" w:rsidRPr="00B81DEE" w:rsidRDefault="00887B2A" w:rsidP="00270EB5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0,98</w:t>
            </w:r>
          </w:p>
        </w:tc>
      </w:tr>
      <w:tr w:rsidR="00887B2A" w:rsidRPr="00B81DEE" w14:paraId="20D19DED" w14:textId="77777777" w:rsidTr="00270EB5">
        <w:trPr>
          <w:trHeight w:val="278"/>
        </w:trPr>
        <w:tc>
          <w:tcPr>
            <w:tcW w:w="830" w:type="dxa"/>
            <w:vMerge/>
            <w:tcBorders>
              <w:top w:val="nil"/>
            </w:tcBorders>
          </w:tcPr>
          <w:p w14:paraId="7B258850" w14:textId="77777777" w:rsidR="00887B2A" w:rsidRPr="00B81DEE" w:rsidRDefault="00887B2A" w:rsidP="0051358A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549" w:type="dxa"/>
          </w:tcPr>
          <w:p w14:paraId="69EB6959" w14:textId="77777777" w:rsidR="00887B2A" w:rsidRPr="00B81DEE" w:rsidRDefault="00887B2A" w:rsidP="00270EB5">
            <w:pPr>
              <w:pStyle w:val="TableParagraph"/>
              <w:jc w:val="left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в)</w:t>
            </w:r>
            <w:r w:rsidRPr="00B81DEE">
              <w:rPr>
                <w:spacing w:val="-4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г.</w:t>
            </w:r>
            <w:r w:rsidRPr="00B81DEE">
              <w:rPr>
                <w:spacing w:val="-3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Анапа,</w:t>
            </w:r>
            <w:r w:rsidRPr="00B81DEE">
              <w:rPr>
                <w:spacing w:val="-3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Геленджик,</w:t>
            </w:r>
            <w:r w:rsidRPr="00B81DEE">
              <w:rPr>
                <w:spacing w:val="-3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Красная</w:t>
            </w:r>
            <w:r w:rsidRPr="00B81DEE">
              <w:rPr>
                <w:spacing w:val="-2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Поляна</w:t>
            </w:r>
          </w:p>
        </w:tc>
        <w:tc>
          <w:tcPr>
            <w:tcW w:w="1418" w:type="dxa"/>
          </w:tcPr>
          <w:p w14:paraId="07355C5E" w14:textId="77777777" w:rsidR="00887B2A" w:rsidRPr="00B81DEE" w:rsidRDefault="00887B2A" w:rsidP="00270EB5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I</w:t>
            </w:r>
          </w:p>
        </w:tc>
        <w:tc>
          <w:tcPr>
            <w:tcW w:w="1701" w:type="dxa"/>
          </w:tcPr>
          <w:p w14:paraId="25253E3E" w14:textId="77777777" w:rsidR="00887B2A" w:rsidRPr="00B81DEE" w:rsidRDefault="00887B2A" w:rsidP="00270EB5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0,98</w:t>
            </w:r>
          </w:p>
        </w:tc>
      </w:tr>
      <w:tr w:rsidR="00887B2A" w:rsidRPr="00B81DEE" w14:paraId="2ABD5E7A" w14:textId="77777777" w:rsidTr="00270EB5">
        <w:trPr>
          <w:trHeight w:val="350"/>
        </w:trPr>
        <w:tc>
          <w:tcPr>
            <w:tcW w:w="830" w:type="dxa"/>
            <w:vMerge w:val="restart"/>
          </w:tcPr>
          <w:p w14:paraId="24A458ED" w14:textId="1EE092B8" w:rsidR="00887B2A" w:rsidRPr="00554CF6" w:rsidRDefault="00887B2A" w:rsidP="0051358A">
            <w:pPr>
              <w:pStyle w:val="TableParagraph"/>
              <w:rPr>
                <w:sz w:val="24"/>
                <w:szCs w:val="24"/>
              </w:rPr>
            </w:pPr>
          </w:p>
          <w:p w14:paraId="4FF44F0B" w14:textId="77777777" w:rsidR="00887B2A" w:rsidRPr="00B81DEE" w:rsidRDefault="00887B2A" w:rsidP="0051358A">
            <w:pPr>
              <w:pStyle w:val="TableParagraph"/>
              <w:rPr>
                <w:sz w:val="24"/>
                <w:szCs w:val="24"/>
              </w:rPr>
            </w:pPr>
          </w:p>
          <w:p w14:paraId="6A8935C1" w14:textId="77777777" w:rsidR="00887B2A" w:rsidRPr="00B81DEE" w:rsidRDefault="00887B2A" w:rsidP="0051358A">
            <w:pPr>
              <w:pStyle w:val="TableParagraph"/>
              <w:rPr>
                <w:sz w:val="24"/>
                <w:szCs w:val="24"/>
              </w:rPr>
            </w:pPr>
          </w:p>
          <w:p w14:paraId="2CE0285F" w14:textId="3915EA70" w:rsidR="00887B2A" w:rsidRPr="00B81DEE" w:rsidRDefault="00887B2A" w:rsidP="0051358A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24</w:t>
            </w:r>
          </w:p>
        </w:tc>
        <w:tc>
          <w:tcPr>
            <w:tcW w:w="5549" w:type="dxa"/>
          </w:tcPr>
          <w:p w14:paraId="2E7996A2" w14:textId="77777777" w:rsidR="00887B2A" w:rsidRPr="00B81DEE" w:rsidRDefault="00887B2A" w:rsidP="00270EB5">
            <w:pPr>
              <w:pStyle w:val="TableParagraph"/>
              <w:jc w:val="left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Красноярский</w:t>
            </w:r>
            <w:r w:rsidRPr="00B81DEE">
              <w:rPr>
                <w:spacing w:val="-3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край:</w:t>
            </w:r>
          </w:p>
        </w:tc>
        <w:tc>
          <w:tcPr>
            <w:tcW w:w="1418" w:type="dxa"/>
          </w:tcPr>
          <w:p w14:paraId="0994A1B1" w14:textId="77777777" w:rsidR="00887B2A" w:rsidRPr="00B81DEE" w:rsidRDefault="00887B2A" w:rsidP="00270EB5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260BB8CD" w14:textId="77777777" w:rsidR="00887B2A" w:rsidRPr="00B81DEE" w:rsidRDefault="00887B2A" w:rsidP="00270EB5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</w:tr>
      <w:tr w:rsidR="00887B2A" w:rsidRPr="00B81DEE" w14:paraId="40A49CE2" w14:textId="77777777" w:rsidTr="00270EB5">
        <w:trPr>
          <w:trHeight w:val="1107"/>
        </w:trPr>
        <w:tc>
          <w:tcPr>
            <w:tcW w:w="830" w:type="dxa"/>
            <w:vMerge/>
            <w:tcBorders>
              <w:top w:val="nil"/>
            </w:tcBorders>
          </w:tcPr>
          <w:p w14:paraId="3DDE252B" w14:textId="77777777" w:rsidR="00887B2A" w:rsidRPr="00B81DEE" w:rsidRDefault="00887B2A" w:rsidP="00270EB5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549" w:type="dxa"/>
            <w:tcBorders>
              <w:bottom w:val="single" w:sz="18" w:space="0" w:color="FFFFFF"/>
            </w:tcBorders>
          </w:tcPr>
          <w:p w14:paraId="0E44BAF7" w14:textId="7040E837" w:rsidR="00887B2A" w:rsidRPr="00B81DEE" w:rsidRDefault="00887B2A" w:rsidP="00270EB5">
            <w:pPr>
              <w:pStyle w:val="TableParagraph"/>
              <w:tabs>
                <w:tab w:val="left" w:pos="1899"/>
                <w:tab w:val="left" w:pos="3728"/>
              </w:tabs>
              <w:jc w:val="left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а)</w:t>
            </w:r>
            <w:r w:rsidRPr="00B81DEE">
              <w:rPr>
                <w:spacing w:val="-6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территория</w:t>
            </w:r>
            <w:r w:rsidR="00B81DEE">
              <w:rPr>
                <w:sz w:val="24"/>
                <w:szCs w:val="24"/>
              </w:rPr>
              <w:t xml:space="preserve"> </w:t>
            </w:r>
            <w:r w:rsidRPr="00554CF6">
              <w:rPr>
                <w:sz w:val="24"/>
                <w:szCs w:val="24"/>
              </w:rPr>
              <w:t>Таймырского</w:t>
            </w:r>
            <w:r w:rsidR="00B81DEE">
              <w:rPr>
                <w:sz w:val="24"/>
                <w:szCs w:val="24"/>
              </w:rPr>
              <w:t xml:space="preserve"> </w:t>
            </w:r>
            <w:r w:rsidRPr="00554CF6">
              <w:rPr>
                <w:spacing w:val="-1"/>
                <w:sz w:val="24"/>
                <w:szCs w:val="24"/>
              </w:rPr>
              <w:t>(Долгано-Ненецкого)</w:t>
            </w:r>
            <w:r w:rsidRPr="00B81DEE">
              <w:rPr>
                <w:spacing w:val="-57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муниципального</w:t>
            </w:r>
            <w:r w:rsidRPr="00B81DEE">
              <w:rPr>
                <w:spacing w:val="10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района</w:t>
            </w:r>
            <w:r w:rsidRPr="00B81DEE">
              <w:rPr>
                <w:spacing w:val="11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севернее</w:t>
            </w:r>
            <w:r w:rsidRPr="00B81DEE">
              <w:rPr>
                <w:spacing w:val="12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линии</w:t>
            </w:r>
            <w:r w:rsidRPr="00B81DEE">
              <w:rPr>
                <w:spacing w:val="14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Сидоровск</w:t>
            </w:r>
            <w:r w:rsidRPr="00B81DEE">
              <w:rPr>
                <w:spacing w:val="18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–</w:t>
            </w:r>
          </w:p>
          <w:p w14:paraId="7DC54F1F" w14:textId="77777777" w:rsidR="00887B2A" w:rsidRPr="00B81DEE" w:rsidRDefault="00887B2A" w:rsidP="00270EB5">
            <w:pPr>
              <w:pStyle w:val="TableParagraph"/>
              <w:jc w:val="left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Потапово</w:t>
            </w:r>
            <w:r w:rsidRPr="00B81DEE">
              <w:rPr>
                <w:spacing w:val="1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– Норильск,</w:t>
            </w:r>
            <w:r w:rsidRPr="00B81DEE">
              <w:rPr>
                <w:spacing w:val="1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Кожевникове</w:t>
            </w:r>
            <w:r w:rsidRPr="00B81DEE">
              <w:rPr>
                <w:spacing w:val="1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(включительно)</w:t>
            </w:r>
            <w:r w:rsidRPr="00B81DEE">
              <w:rPr>
                <w:spacing w:val="1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и</w:t>
            </w:r>
            <w:r w:rsidRPr="00B81DEE">
              <w:rPr>
                <w:spacing w:val="-57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ближайшие</w:t>
            </w:r>
            <w:r w:rsidRPr="00B81DEE">
              <w:rPr>
                <w:spacing w:val="-13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острова</w:t>
            </w:r>
            <w:r w:rsidRPr="00B81DEE">
              <w:rPr>
                <w:spacing w:val="-13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(архипелаг</w:t>
            </w:r>
            <w:r w:rsidRPr="00B81DEE">
              <w:rPr>
                <w:spacing w:val="-11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Северная</w:t>
            </w:r>
            <w:r w:rsidRPr="00B81DEE">
              <w:rPr>
                <w:spacing w:val="-11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Земля</w:t>
            </w:r>
            <w:r w:rsidRPr="00B81DEE">
              <w:rPr>
                <w:spacing w:val="-10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и</w:t>
            </w:r>
            <w:r w:rsidRPr="00B81DEE">
              <w:rPr>
                <w:spacing w:val="-10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др.)</w:t>
            </w:r>
          </w:p>
        </w:tc>
        <w:tc>
          <w:tcPr>
            <w:tcW w:w="1418" w:type="dxa"/>
          </w:tcPr>
          <w:p w14:paraId="15795DB6" w14:textId="77777777" w:rsidR="00887B2A" w:rsidRPr="00B81DEE" w:rsidRDefault="00887B2A" w:rsidP="00270EB5">
            <w:pPr>
              <w:pStyle w:val="TableParagraph"/>
              <w:jc w:val="left"/>
              <w:rPr>
                <w:sz w:val="24"/>
                <w:szCs w:val="24"/>
              </w:rPr>
            </w:pPr>
          </w:p>
          <w:p w14:paraId="6C0CD5EC" w14:textId="77777777" w:rsidR="00887B2A" w:rsidRPr="00B81DEE" w:rsidRDefault="00887B2A" w:rsidP="00270EB5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VI</w:t>
            </w:r>
          </w:p>
        </w:tc>
        <w:tc>
          <w:tcPr>
            <w:tcW w:w="1701" w:type="dxa"/>
          </w:tcPr>
          <w:p w14:paraId="4377B186" w14:textId="77777777" w:rsidR="00887B2A" w:rsidRPr="00B81DEE" w:rsidRDefault="00887B2A" w:rsidP="00270EB5">
            <w:pPr>
              <w:pStyle w:val="TableParagraph"/>
              <w:jc w:val="left"/>
              <w:rPr>
                <w:sz w:val="24"/>
                <w:szCs w:val="24"/>
              </w:rPr>
            </w:pPr>
          </w:p>
          <w:p w14:paraId="61E24602" w14:textId="77777777" w:rsidR="00887B2A" w:rsidRPr="00B81DEE" w:rsidRDefault="00887B2A" w:rsidP="00270EB5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1,06</w:t>
            </w:r>
          </w:p>
        </w:tc>
      </w:tr>
      <w:tr w:rsidR="00887B2A" w:rsidRPr="00B81DEE" w14:paraId="4DEFABA0" w14:textId="77777777" w:rsidTr="00B81DEE">
        <w:trPr>
          <w:trHeight w:val="547"/>
        </w:trPr>
        <w:tc>
          <w:tcPr>
            <w:tcW w:w="830" w:type="dxa"/>
            <w:vMerge/>
            <w:tcBorders>
              <w:top w:val="nil"/>
              <w:bottom w:val="single" w:sz="4" w:space="0" w:color="FFFFFF" w:themeColor="background1"/>
            </w:tcBorders>
          </w:tcPr>
          <w:p w14:paraId="062361FF" w14:textId="77777777" w:rsidR="00887B2A" w:rsidRPr="00B81DEE" w:rsidRDefault="00887B2A" w:rsidP="00270EB5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549" w:type="dxa"/>
            <w:tcBorders>
              <w:top w:val="single" w:sz="18" w:space="0" w:color="FFFFFF"/>
              <w:bottom w:val="single" w:sz="4" w:space="0" w:color="FFFFFF" w:themeColor="background1"/>
            </w:tcBorders>
          </w:tcPr>
          <w:p w14:paraId="16732997" w14:textId="68FE0661" w:rsidR="00887B2A" w:rsidRPr="00554CF6" w:rsidRDefault="00887B2A" w:rsidP="00270EB5">
            <w:pPr>
              <w:pStyle w:val="TableParagraph"/>
              <w:tabs>
                <w:tab w:val="left" w:pos="1657"/>
                <w:tab w:val="left" w:pos="3176"/>
                <w:tab w:val="left" w:pos="4903"/>
              </w:tabs>
              <w:jc w:val="left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б)</w:t>
            </w:r>
            <w:r w:rsidRPr="00B81DEE">
              <w:rPr>
                <w:spacing w:val="-14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остальная</w:t>
            </w:r>
            <w:r w:rsidR="00B81DEE">
              <w:rPr>
                <w:sz w:val="24"/>
                <w:szCs w:val="24"/>
              </w:rPr>
              <w:t xml:space="preserve"> </w:t>
            </w:r>
            <w:r w:rsidRPr="00554CF6">
              <w:rPr>
                <w:sz w:val="24"/>
                <w:szCs w:val="24"/>
              </w:rPr>
              <w:t>территория</w:t>
            </w:r>
            <w:r w:rsidR="00B81DEE">
              <w:rPr>
                <w:sz w:val="24"/>
                <w:szCs w:val="24"/>
              </w:rPr>
              <w:t xml:space="preserve"> </w:t>
            </w:r>
            <w:r w:rsidRPr="00554CF6">
              <w:rPr>
                <w:sz w:val="24"/>
                <w:szCs w:val="24"/>
              </w:rPr>
              <w:t>Таймырского</w:t>
            </w:r>
            <w:r w:rsidR="00B81DEE">
              <w:rPr>
                <w:sz w:val="24"/>
                <w:szCs w:val="24"/>
              </w:rPr>
              <w:t xml:space="preserve"> </w:t>
            </w:r>
            <w:r w:rsidRPr="00554CF6">
              <w:rPr>
                <w:sz w:val="24"/>
                <w:szCs w:val="24"/>
              </w:rPr>
              <w:t>(Долгано-</w:t>
            </w:r>
          </w:p>
          <w:p w14:paraId="5B0F30F0" w14:textId="77777777" w:rsidR="00887B2A" w:rsidRPr="00B81DEE" w:rsidRDefault="00887B2A" w:rsidP="00270EB5">
            <w:pPr>
              <w:pStyle w:val="TableParagraph"/>
              <w:jc w:val="left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Ненецкого</w:t>
            </w:r>
            <w:r w:rsidRPr="00B81DEE">
              <w:rPr>
                <w:spacing w:val="-5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автономного</w:t>
            </w:r>
            <w:r w:rsidRPr="00B81DEE">
              <w:rPr>
                <w:spacing w:val="-5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округа</w:t>
            </w:r>
          </w:p>
        </w:tc>
        <w:tc>
          <w:tcPr>
            <w:tcW w:w="1418" w:type="dxa"/>
            <w:tcBorders>
              <w:bottom w:val="single" w:sz="4" w:space="0" w:color="FFFFFF" w:themeColor="background1"/>
            </w:tcBorders>
          </w:tcPr>
          <w:p w14:paraId="70D55208" w14:textId="77777777" w:rsidR="00887B2A" w:rsidRPr="00B81DEE" w:rsidRDefault="00887B2A" w:rsidP="00270EB5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VI</w:t>
            </w:r>
          </w:p>
        </w:tc>
        <w:tc>
          <w:tcPr>
            <w:tcW w:w="1701" w:type="dxa"/>
            <w:tcBorders>
              <w:bottom w:val="single" w:sz="4" w:space="0" w:color="FFFFFF" w:themeColor="background1"/>
            </w:tcBorders>
          </w:tcPr>
          <w:p w14:paraId="42B8FDDC" w14:textId="77777777" w:rsidR="00887B2A" w:rsidRPr="00B81DEE" w:rsidRDefault="00887B2A" w:rsidP="00270EB5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1,05</w:t>
            </w:r>
          </w:p>
        </w:tc>
      </w:tr>
    </w:tbl>
    <w:tbl>
      <w:tblPr>
        <w:tblStyle w:val="TableNormal2"/>
        <w:tblW w:w="949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0"/>
        <w:gridCol w:w="5549"/>
        <w:gridCol w:w="1418"/>
        <w:gridCol w:w="1701"/>
      </w:tblGrid>
      <w:tr w:rsidR="00887B2A" w:rsidRPr="00B81DEE" w14:paraId="2201F12D" w14:textId="77777777" w:rsidTr="00B81DEE">
        <w:trPr>
          <w:trHeight w:val="916"/>
        </w:trPr>
        <w:tc>
          <w:tcPr>
            <w:tcW w:w="830" w:type="dxa"/>
            <w:vMerge w:val="restart"/>
            <w:tcBorders>
              <w:top w:val="single" w:sz="4" w:space="0" w:color="FFFFFF" w:themeColor="background1"/>
            </w:tcBorders>
          </w:tcPr>
          <w:p w14:paraId="7E97F6A2" w14:textId="77777777" w:rsidR="00887B2A" w:rsidRPr="00554CF6" w:rsidRDefault="00887B2A" w:rsidP="00270EB5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5549" w:type="dxa"/>
            <w:tcBorders>
              <w:top w:val="single" w:sz="4" w:space="0" w:color="FFFFFF" w:themeColor="background1"/>
            </w:tcBorders>
          </w:tcPr>
          <w:p w14:paraId="26DD9911" w14:textId="77777777" w:rsidR="00887B2A" w:rsidRPr="00B81DEE" w:rsidRDefault="00887B2A" w:rsidP="00270EB5">
            <w:pPr>
              <w:pStyle w:val="TableParagraph"/>
              <w:jc w:val="both"/>
              <w:rPr>
                <w:sz w:val="24"/>
                <w:szCs w:val="24"/>
              </w:rPr>
            </w:pPr>
            <w:r w:rsidRPr="00B81DEE">
              <w:rPr>
                <w:spacing w:val="-2"/>
                <w:sz w:val="24"/>
                <w:szCs w:val="24"/>
              </w:rPr>
              <w:t xml:space="preserve">в) Эвенкийский </w:t>
            </w:r>
            <w:r w:rsidRPr="00B81DEE">
              <w:rPr>
                <w:spacing w:val="-1"/>
                <w:sz w:val="24"/>
                <w:szCs w:val="24"/>
              </w:rPr>
              <w:t>муниципальный район и территория края</w:t>
            </w:r>
            <w:r w:rsidRPr="00B81DEE">
              <w:rPr>
                <w:spacing w:val="-57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севернее</w:t>
            </w:r>
            <w:r w:rsidRPr="00B81DEE">
              <w:rPr>
                <w:spacing w:val="1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линии</w:t>
            </w:r>
            <w:r w:rsidRPr="00B81DEE">
              <w:rPr>
                <w:spacing w:val="1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Верхнеимбатское</w:t>
            </w:r>
            <w:r w:rsidRPr="00B81DEE">
              <w:rPr>
                <w:spacing w:val="1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–</w:t>
            </w:r>
            <w:r w:rsidRPr="00B81DEE">
              <w:rPr>
                <w:spacing w:val="1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р. Таз</w:t>
            </w:r>
            <w:r w:rsidRPr="00B81DEE">
              <w:rPr>
                <w:spacing w:val="1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(включительно)</w:t>
            </w:r>
          </w:p>
        </w:tc>
        <w:tc>
          <w:tcPr>
            <w:tcW w:w="1418" w:type="dxa"/>
            <w:tcBorders>
              <w:top w:val="single" w:sz="4" w:space="0" w:color="FFFFFF" w:themeColor="background1"/>
            </w:tcBorders>
          </w:tcPr>
          <w:p w14:paraId="1E45F087" w14:textId="77777777" w:rsidR="00887B2A" w:rsidRPr="00B81DEE" w:rsidRDefault="00887B2A" w:rsidP="0051358A">
            <w:pPr>
              <w:pStyle w:val="TableParagraph"/>
              <w:rPr>
                <w:sz w:val="24"/>
                <w:szCs w:val="24"/>
              </w:rPr>
            </w:pPr>
          </w:p>
          <w:p w14:paraId="7C292C3A" w14:textId="77777777" w:rsidR="00887B2A" w:rsidRPr="00B81DEE" w:rsidRDefault="00887B2A" w:rsidP="0051358A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VI</w:t>
            </w:r>
          </w:p>
        </w:tc>
        <w:tc>
          <w:tcPr>
            <w:tcW w:w="1701" w:type="dxa"/>
            <w:tcBorders>
              <w:top w:val="single" w:sz="4" w:space="0" w:color="FFFFFF" w:themeColor="background1"/>
            </w:tcBorders>
          </w:tcPr>
          <w:p w14:paraId="5292AE52" w14:textId="77777777" w:rsidR="00887B2A" w:rsidRPr="00B81DEE" w:rsidRDefault="00887B2A" w:rsidP="00270EB5">
            <w:pPr>
              <w:pStyle w:val="TableParagraph"/>
              <w:jc w:val="left"/>
              <w:rPr>
                <w:sz w:val="24"/>
                <w:szCs w:val="24"/>
              </w:rPr>
            </w:pPr>
          </w:p>
          <w:p w14:paraId="6036665D" w14:textId="77777777" w:rsidR="00887B2A" w:rsidRPr="00B81DEE" w:rsidRDefault="00887B2A" w:rsidP="00270EB5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1,04</w:t>
            </w:r>
          </w:p>
        </w:tc>
      </w:tr>
      <w:tr w:rsidR="00887B2A" w:rsidRPr="00B81DEE" w14:paraId="5261333A" w14:textId="77777777" w:rsidTr="00270EB5">
        <w:trPr>
          <w:trHeight w:val="561"/>
        </w:trPr>
        <w:tc>
          <w:tcPr>
            <w:tcW w:w="830" w:type="dxa"/>
            <w:vMerge/>
            <w:tcBorders>
              <w:top w:val="nil"/>
            </w:tcBorders>
          </w:tcPr>
          <w:p w14:paraId="3F8E1AB2" w14:textId="77777777" w:rsidR="00887B2A" w:rsidRPr="00B81DEE" w:rsidRDefault="00887B2A" w:rsidP="00270EB5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549" w:type="dxa"/>
          </w:tcPr>
          <w:p w14:paraId="49A30637" w14:textId="77777777" w:rsidR="00887B2A" w:rsidRPr="00B81DEE" w:rsidRDefault="00887B2A" w:rsidP="00270EB5">
            <w:pPr>
              <w:pStyle w:val="TableParagraph"/>
              <w:jc w:val="left"/>
              <w:rPr>
                <w:sz w:val="24"/>
                <w:szCs w:val="24"/>
              </w:rPr>
            </w:pPr>
            <w:r w:rsidRPr="00B81DEE">
              <w:rPr>
                <w:spacing w:val="-1"/>
                <w:sz w:val="24"/>
                <w:szCs w:val="24"/>
              </w:rPr>
              <w:t>г)</w:t>
            </w:r>
            <w:r w:rsidRPr="00B81DEE">
              <w:rPr>
                <w:spacing w:val="-13"/>
                <w:sz w:val="24"/>
                <w:szCs w:val="24"/>
              </w:rPr>
              <w:t xml:space="preserve"> </w:t>
            </w:r>
            <w:r w:rsidRPr="00B81DEE">
              <w:rPr>
                <w:spacing w:val="-1"/>
                <w:sz w:val="24"/>
                <w:szCs w:val="24"/>
              </w:rPr>
              <w:t>территория</w:t>
            </w:r>
            <w:r w:rsidRPr="00B81DEE">
              <w:rPr>
                <w:spacing w:val="-12"/>
                <w:sz w:val="24"/>
                <w:szCs w:val="24"/>
              </w:rPr>
              <w:t xml:space="preserve"> </w:t>
            </w:r>
            <w:r w:rsidRPr="00B81DEE">
              <w:rPr>
                <w:spacing w:val="-1"/>
                <w:sz w:val="24"/>
                <w:szCs w:val="24"/>
              </w:rPr>
              <w:t>южнее</w:t>
            </w:r>
            <w:r w:rsidRPr="00B81DEE">
              <w:rPr>
                <w:spacing w:val="-11"/>
                <w:sz w:val="24"/>
                <w:szCs w:val="24"/>
              </w:rPr>
              <w:t xml:space="preserve"> </w:t>
            </w:r>
            <w:r w:rsidRPr="00B81DEE">
              <w:rPr>
                <w:spacing w:val="-1"/>
                <w:sz w:val="24"/>
                <w:szCs w:val="24"/>
              </w:rPr>
              <w:t>Копьево</w:t>
            </w:r>
            <w:r w:rsidRPr="00B81DEE">
              <w:rPr>
                <w:spacing w:val="-12"/>
                <w:sz w:val="24"/>
                <w:szCs w:val="24"/>
              </w:rPr>
              <w:t xml:space="preserve"> </w:t>
            </w:r>
            <w:r w:rsidRPr="00B81DEE">
              <w:rPr>
                <w:spacing w:val="-1"/>
                <w:sz w:val="24"/>
                <w:szCs w:val="24"/>
              </w:rPr>
              <w:t>–</w:t>
            </w:r>
            <w:r w:rsidRPr="00B81DEE">
              <w:rPr>
                <w:spacing w:val="-15"/>
                <w:sz w:val="24"/>
                <w:szCs w:val="24"/>
              </w:rPr>
              <w:t xml:space="preserve"> </w:t>
            </w:r>
            <w:r w:rsidRPr="00B81DEE">
              <w:rPr>
                <w:spacing w:val="-1"/>
                <w:sz w:val="24"/>
                <w:szCs w:val="24"/>
              </w:rPr>
              <w:t>Новоселово</w:t>
            </w:r>
            <w:r w:rsidRPr="00B81DEE">
              <w:rPr>
                <w:spacing w:val="-12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–</w:t>
            </w:r>
            <w:r w:rsidRPr="00B81DEE">
              <w:rPr>
                <w:spacing w:val="-12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Агинское</w:t>
            </w:r>
            <w:r w:rsidRPr="00B81DEE">
              <w:rPr>
                <w:spacing w:val="-57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(включительно)</w:t>
            </w:r>
          </w:p>
        </w:tc>
        <w:tc>
          <w:tcPr>
            <w:tcW w:w="1418" w:type="dxa"/>
          </w:tcPr>
          <w:p w14:paraId="0E3246DF" w14:textId="77777777" w:rsidR="00887B2A" w:rsidRPr="00B81DEE" w:rsidRDefault="00887B2A" w:rsidP="0051358A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V</w:t>
            </w:r>
          </w:p>
        </w:tc>
        <w:tc>
          <w:tcPr>
            <w:tcW w:w="1701" w:type="dxa"/>
          </w:tcPr>
          <w:p w14:paraId="39D59927" w14:textId="77777777" w:rsidR="00887B2A" w:rsidRPr="00B81DEE" w:rsidRDefault="00887B2A" w:rsidP="00270EB5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1,03</w:t>
            </w:r>
          </w:p>
        </w:tc>
      </w:tr>
      <w:tr w:rsidR="00887B2A" w:rsidRPr="00B81DEE" w14:paraId="1BBD9473" w14:textId="77777777" w:rsidTr="00270EB5">
        <w:trPr>
          <w:trHeight w:val="381"/>
        </w:trPr>
        <w:tc>
          <w:tcPr>
            <w:tcW w:w="830" w:type="dxa"/>
            <w:vMerge/>
            <w:tcBorders>
              <w:top w:val="nil"/>
            </w:tcBorders>
          </w:tcPr>
          <w:p w14:paraId="75F70B8A" w14:textId="77777777" w:rsidR="00887B2A" w:rsidRPr="00B81DEE" w:rsidRDefault="00887B2A" w:rsidP="00270EB5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549" w:type="dxa"/>
          </w:tcPr>
          <w:p w14:paraId="21829450" w14:textId="77777777" w:rsidR="00887B2A" w:rsidRPr="00B81DEE" w:rsidRDefault="00887B2A" w:rsidP="00270EB5">
            <w:pPr>
              <w:pStyle w:val="TableParagraph"/>
              <w:jc w:val="left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д)</w:t>
            </w:r>
            <w:r w:rsidRPr="00B81DEE">
              <w:rPr>
                <w:spacing w:val="-3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остальная</w:t>
            </w:r>
            <w:r w:rsidRPr="00B81DEE">
              <w:rPr>
                <w:spacing w:val="-2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территория</w:t>
            </w:r>
            <w:r w:rsidRPr="00B81DEE">
              <w:rPr>
                <w:spacing w:val="-1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края</w:t>
            </w:r>
          </w:p>
        </w:tc>
        <w:tc>
          <w:tcPr>
            <w:tcW w:w="1418" w:type="dxa"/>
          </w:tcPr>
          <w:p w14:paraId="2980792F" w14:textId="77777777" w:rsidR="00887B2A" w:rsidRPr="00B81DEE" w:rsidRDefault="00887B2A" w:rsidP="0051358A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V</w:t>
            </w:r>
          </w:p>
        </w:tc>
        <w:tc>
          <w:tcPr>
            <w:tcW w:w="1701" w:type="dxa"/>
          </w:tcPr>
          <w:p w14:paraId="40B5DBC9" w14:textId="77777777" w:rsidR="00887B2A" w:rsidRPr="00B81DEE" w:rsidRDefault="00887B2A" w:rsidP="00270EB5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1,03</w:t>
            </w:r>
          </w:p>
        </w:tc>
      </w:tr>
      <w:tr w:rsidR="00887B2A" w:rsidRPr="00B81DEE" w14:paraId="5E36400B" w14:textId="77777777" w:rsidTr="00270EB5">
        <w:trPr>
          <w:trHeight w:val="277"/>
        </w:trPr>
        <w:tc>
          <w:tcPr>
            <w:tcW w:w="830" w:type="dxa"/>
            <w:vMerge w:val="restart"/>
          </w:tcPr>
          <w:p w14:paraId="52F4BEDE" w14:textId="77777777" w:rsidR="00887B2A" w:rsidRPr="00554CF6" w:rsidRDefault="00887B2A" w:rsidP="00270EB5">
            <w:pPr>
              <w:pStyle w:val="TableParagraph"/>
              <w:jc w:val="left"/>
              <w:rPr>
                <w:sz w:val="24"/>
                <w:szCs w:val="24"/>
              </w:rPr>
            </w:pPr>
          </w:p>
          <w:p w14:paraId="124B223E" w14:textId="77777777" w:rsidR="00887B2A" w:rsidRPr="00B81DEE" w:rsidRDefault="00887B2A" w:rsidP="00270EB5">
            <w:pPr>
              <w:pStyle w:val="TableParagraph"/>
              <w:jc w:val="left"/>
              <w:rPr>
                <w:sz w:val="24"/>
                <w:szCs w:val="24"/>
              </w:rPr>
            </w:pPr>
          </w:p>
          <w:p w14:paraId="676D64F6" w14:textId="77777777" w:rsidR="00887B2A" w:rsidRPr="00B81DEE" w:rsidRDefault="00887B2A" w:rsidP="00270EB5">
            <w:pPr>
              <w:pStyle w:val="TableParagraph"/>
              <w:jc w:val="left"/>
              <w:rPr>
                <w:sz w:val="24"/>
                <w:szCs w:val="24"/>
              </w:rPr>
            </w:pPr>
          </w:p>
          <w:p w14:paraId="6AC7134C" w14:textId="77777777" w:rsidR="00887B2A" w:rsidRPr="00B81DEE" w:rsidRDefault="00887B2A" w:rsidP="00270EB5">
            <w:pPr>
              <w:pStyle w:val="TableParagraph"/>
              <w:jc w:val="left"/>
              <w:rPr>
                <w:sz w:val="24"/>
                <w:szCs w:val="24"/>
              </w:rPr>
            </w:pPr>
          </w:p>
          <w:p w14:paraId="723C33F5" w14:textId="77777777" w:rsidR="00887B2A" w:rsidRPr="00B81DEE" w:rsidRDefault="00887B2A" w:rsidP="00270EB5">
            <w:pPr>
              <w:pStyle w:val="TableParagraph"/>
              <w:jc w:val="left"/>
              <w:rPr>
                <w:sz w:val="24"/>
                <w:szCs w:val="24"/>
              </w:rPr>
            </w:pPr>
          </w:p>
          <w:p w14:paraId="0AA226D5" w14:textId="7447AB4D" w:rsidR="00887B2A" w:rsidRPr="00B81DEE" w:rsidRDefault="00887B2A" w:rsidP="0051358A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25</w:t>
            </w:r>
          </w:p>
        </w:tc>
        <w:tc>
          <w:tcPr>
            <w:tcW w:w="5549" w:type="dxa"/>
          </w:tcPr>
          <w:p w14:paraId="09B8715B" w14:textId="77777777" w:rsidR="00887B2A" w:rsidRPr="00B81DEE" w:rsidRDefault="00887B2A" w:rsidP="00270EB5">
            <w:pPr>
              <w:pStyle w:val="TableParagraph"/>
              <w:jc w:val="left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Приморский</w:t>
            </w:r>
            <w:r w:rsidRPr="00B81DEE">
              <w:rPr>
                <w:spacing w:val="-3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край:</w:t>
            </w:r>
          </w:p>
        </w:tc>
        <w:tc>
          <w:tcPr>
            <w:tcW w:w="1418" w:type="dxa"/>
          </w:tcPr>
          <w:p w14:paraId="03E1577A" w14:textId="77777777" w:rsidR="00887B2A" w:rsidRPr="00B81DEE" w:rsidRDefault="00887B2A" w:rsidP="0051358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76E58543" w14:textId="77777777" w:rsidR="00887B2A" w:rsidRPr="00B81DEE" w:rsidRDefault="00887B2A" w:rsidP="00270EB5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</w:tr>
      <w:tr w:rsidR="00887B2A" w:rsidRPr="00B81DEE" w14:paraId="469D2F0A" w14:textId="77777777" w:rsidTr="00270EB5">
        <w:trPr>
          <w:trHeight w:val="1097"/>
        </w:trPr>
        <w:tc>
          <w:tcPr>
            <w:tcW w:w="830" w:type="dxa"/>
            <w:vMerge/>
            <w:tcBorders>
              <w:top w:val="nil"/>
            </w:tcBorders>
          </w:tcPr>
          <w:p w14:paraId="6243C4A1" w14:textId="77777777" w:rsidR="00887B2A" w:rsidRPr="00B81DEE" w:rsidRDefault="00887B2A" w:rsidP="00270EB5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549" w:type="dxa"/>
            <w:tcBorders>
              <w:bottom w:val="single" w:sz="8" w:space="0" w:color="000000"/>
            </w:tcBorders>
          </w:tcPr>
          <w:p w14:paraId="5CDB3E23" w14:textId="5318BC0A" w:rsidR="00887B2A" w:rsidRPr="00B81DEE" w:rsidRDefault="00887B2A" w:rsidP="00270EB5">
            <w:pPr>
              <w:pStyle w:val="TableParagraph"/>
              <w:tabs>
                <w:tab w:val="left" w:pos="1939"/>
                <w:tab w:val="left" w:pos="2141"/>
                <w:tab w:val="left" w:pos="3940"/>
                <w:tab w:val="left" w:pos="4024"/>
                <w:tab w:val="left" w:pos="4403"/>
                <w:tab w:val="left" w:pos="5266"/>
              </w:tabs>
              <w:jc w:val="left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а)</w:t>
            </w:r>
            <w:r w:rsidRPr="00B81DEE">
              <w:rPr>
                <w:spacing w:val="-2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территория,</w:t>
            </w:r>
            <w:r w:rsidR="00B81DEE">
              <w:rPr>
                <w:sz w:val="24"/>
                <w:szCs w:val="24"/>
              </w:rPr>
              <w:t xml:space="preserve"> </w:t>
            </w:r>
            <w:r w:rsidRPr="00554CF6">
              <w:rPr>
                <w:sz w:val="24"/>
                <w:szCs w:val="24"/>
              </w:rPr>
              <w:t>расположенная</w:t>
            </w:r>
            <w:r w:rsidR="00B81DEE">
              <w:rPr>
                <w:sz w:val="24"/>
                <w:szCs w:val="24"/>
              </w:rPr>
              <w:t xml:space="preserve"> </w:t>
            </w:r>
            <w:r w:rsidRPr="00554CF6">
              <w:rPr>
                <w:sz w:val="24"/>
                <w:szCs w:val="24"/>
              </w:rPr>
              <w:t>севернее</w:t>
            </w:r>
            <w:r w:rsidR="00B81DEE">
              <w:rPr>
                <w:sz w:val="24"/>
                <w:szCs w:val="24"/>
              </w:rPr>
              <w:t xml:space="preserve"> </w:t>
            </w:r>
            <w:r w:rsidRPr="00554CF6">
              <w:rPr>
                <w:sz w:val="24"/>
                <w:szCs w:val="24"/>
              </w:rPr>
              <w:t>линии</w:t>
            </w:r>
            <w:r w:rsidRPr="00B81DEE">
              <w:rPr>
                <w:spacing w:val="-57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Трудовое</w:t>
            </w:r>
            <w:r w:rsidRPr="00B81DEE">
              <w:rPr>
                <w:spacing w:val="-3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–</w:t>
            </w:r>
            <w:r w:rsidRPr="00B81DEE">
              <w:rPr>
                <w:spacing w:val="-3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Сучан</w:t>
            </w:r>
            <w:r w:rsidR="00B81DEE">
              <w:rPr>
                <w:sz w:val="24"/>
                <w:szCs w:val="24"/>
              </w:rPr>
              <w:t xml:space="preserve">  </w:t>
            </w:r>
            <w:r w:rsidRPr="00554CF6">
              <w:rPr>
                <w:sz w:val="24"/>
                <w:szCs w:val="24"/>
              </w:rPr>
              <w:t>(включит</w:t>
            </w:r>
            <w:r w:rsidRPr="00B81DEE">
              <w:rPr>
                <w:sz w:val="24"/>
                <w:szCs w:val="24"/>
              </w:rPr>
              <w:t>ельно)</w:t>
            </w:r>
            <w:r w:rsidR="00B81DEE">
              <w:rPr>
                <w:sz w:val="24"/>
                <w:szCs w:val="24"/>
              </w:rPr>
              <w:t xml:space="preserve">  </w:t>
            </w:r>
            <w:r w:rsidRPr="00554CF6">
              <w:rPr>
                <w:sz w:val="24"/>
                <w:szCs w:val="24"/>
              </w:rPr>
              <w:t>–</w:t>
            </w:r>
            <w:r w:rsidR="00B81DEE">
              <w:rPr>
                <w:sz w:val="24"/>
                <w:szCs w:val="24"/>
              </w:rPr>
              <w:t xml:space="preserve"> </w:t>
            </w:r>
            <w:r w:rsidRPr="00554CF6">
              <w:rPr>
                <w:spacing w:val="-1"/>
                <w:sz w:val="24"/>
                <w:szCs w:val="24"/>
              </w:rPr>
              <w:t>Преображение</w:t>
            </w:r>
          </w:p>
          <w:p w14:paraId="61EBA2E6" w14:textId="77777777" w:rsidR="00887B2A" w:rsidRPr="00B81DEE" w:rsidRDefault="00887B2A" w:rsidP="00270EB5">
            <w:pPr>
              <w:pStyle w:val="TableParagraph"/>
              <w:jc w:val="left"/>
              <w:rPr>
                <w:sz w:val="24"/>
                <w:szCs w:val="24"/>
              </w:rPr>
            </w:pPr>
            <w:r w:rsidRPr="00B81DEE">
              <w:rPr>
                <w:spacing w:val="-1"/>
                <w:sz w:val="24"/>
                <w:szCs w:val="24"/>
              </w:rPr>
              <w:t>(исключительно),</w:t>
            </w:r>
            <w:r w:rsidRPr="00B81DEE">
              <w:rPr>
                <w:spacing w:val="6"/>
                <w:sz w:val="24"/>
                <w:szCs w:val="24"/>
              </w:rPr>
              <w:t xml:space="preserve"> </w:t>
            </w:r>
            <w:r w:rsidRPr="00B81DEE">
              <w:rPr>
                <w:spacing w:val="-1"/>
                <w:sz w:val="24"/>
                <w:szCs w:val="24"/>
              </w:rPr>
              <w:t>кроме</w:t>
            </w:r>
            <w:r w:rsidRPr="00B81DEE">
              <w:rPr>
                <w:spacing w:val="6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территории,</w:t>
            </w:r>
            <w:r w:rsidRPr="00B81DEE">
              <w:rPr>
                <w:spacing w:val="10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указанной</w:t>
            </w:r>
            <w:r w:rsidRPr="00B81DEE">
              <w:rPr>
                <w:spacing w:val="8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в</w:t>
            </w:r>
            <w:r w:rsidRPr="00B81DEE">
              <w:rPr>
                <w:spacing w:val="-15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пп.</w:t>
            </w:r>
            <w:r w:rsidRPr="00B81DEE">
              <w:rPr>
                <w:spacing w:val="-11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«б»</w:t>
            </w:r>
            <w:r w:rsidRPr="00B81DEE">
              <w:rPr>
                <w:spacing w:val="-57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п. 25</w:t>
            </w:r>
          </w:p>
        </w:tc>
        <w:tc>
          <w:tcPr>
            <w:tcW w:w="1418" w:type="dxa"/>
          </w:tcPr>
          <w:p w14:paraId="27D537C2" w14:textId="77777777" w:rsidR="00887B2A" w:rsidRPr="00B81DEE" w:rsidRDefault="00887B2A" w:rsidP="0051358A">
            <w:pPr>
              <w:pStyle w:val="TableParagraph"/>
              <w:rPr>
                <w:sz w:val="24"/>
                <w:szCs w:val="24"/>
              </w:rPr>
            </w:pPr>
          </w:p>
          <w:p w14:paraId="39C8DE06" w14:textId="77777777" w:rsidR="00887B2A" w:rsidRPr="00B81DEE" w:rsidRDefault="00887B2A" w:rsidP="0051358A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V</w:t>
            </w:r>
          </w:p>
        </w:tc>
        <w:tc>
          <w:tcPr>
            <w:tcW w:w="1701" w:type="dxa"/>
          </w:tcPr>
          <w:p w14:paraId="69FA7022" w14:textId="77777777" w:rsidR="00887B2A" w:rsidRPr="00B81DEE" w:rsidRDefault="00887B2A" w:rsidP="00270EB5">
            <w:pPr>
              <w:pStyle w:val="TableParagraph"/>
              <w:jc w:val="left"/>
              <w:rPr>
                <w:sz w:val="24"/>
                <w:szCs w:val="24"/>
              </w:rPr>
            </w:pPr>
          </w:p>
          <w:p w14:paraId="47ACAE07" w14:textId="77777777" w:rsidR="00887B2A" w:rsidRPr="00B81DEE" w:rsidRDefault="00887B2A" w:rsidP="00270EB5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1,03</w:t>
            </w:r>
          </w:p>
        </w:tc>
      </w:tr>
      <w:tr w:rsidR="00887B2A" w:rsidRPr="00B81DEE" w14:paraId="46535447" w14:textId="77777777" w:rsidTr="00270EB5">
        <w:trPr>
          <w:trHeight w:val="527"/>
        </w:trPr>
        <w:tc>
          <w:tcPr>
            <w:tcW w:w="830" w:type="dxa"/>
            <w:vMerge/>
            <w:tcBorders>
              <w:top w:val="nil"/>
            </w:tcBorders>
          </w:tcPr>
          <w:p w14:paraId="17226D13" w14:textId="77777777" w:rsidR="00887B2A" w:rsidRPr="00B81DEE" w:rsidRDefault="00887B2A" w:rsidP="00270EB5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549" w:type="dxa"/>
            <w:tcBorders>
              <w:top w:val="single" w:sz="8" w:space="0" w:color="000000"/>
            </w:tcBorders>
          </w:tcPr>
          <w:p w14:paraId="1EBF2E99" w14:textId="18B69B9C" w:rsidR="00887B2A" w:rsidRPr="00B81DEE" w:rsidRDefault="00887B2A" w:rsidP="00270EB5">
            <w:pPr>
              <w:pStyle w:val="TableParagraph"/>
              <w:tabs>
                <w:tab w:val="left" w:pos="1674"/>
                <w:tab w:val="left" w:pos="3070"/>
                <w:tab w:val="left" w:pos="3881"/>
                <w:tab w:val="left" w:pos="4419"/>
              </w:tabs>
              <w:jc w:val="left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б)</w:t>
            </w:r>
            <w:r w:rsidRPr="00B81DEE">
              <w:rPr>
                <w:spacing w:val="-13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побережье</w:t>
            </w:r>
            <w:r w:rsidR="00B81DEE">
              <w:rPr>
                <w:sz w:val="24"/>
                <w:szCs w:val="24"/>
              </w:rPr>
              <w:t xml:space="preserve"> </w:t>
            </w:r>
            <w:r w:rsidRPr="00554CF6">
              <w:rPr>
                <w:sz w:val="24"/>
                <w:szCs w:val="24"/>
              </w:rPr>
              <w:t>Японского</w:t>
            </w:r>
            <w:r w:rsidR="00B81DEE">
              <w:rPr>
                <w:sz w:val="24"/>
                <w:szCs w:val="24"/>
              </w:rPr>
              <w:t xml:space="preserve"> </w:t>
            </w:r>
            <w:r w:rsidRPr="00554CF6">
              <w:rPr>
                <w:sz w:val="24"/>
                <w:szCs w:val="24"/>
              </w:rPr>
              <w:t>моря</w:t>
            </w:r>
            <w:r w:rsidR="00B81DEE">
              <w:rPr>
                <w:sz w:val="24"/>
                <w:szCs w:val="24"/>
              </w:rPr>
              <w:t xml:space="preserve"> </w:t>
            </w:r>
            <w:r w:rsidRPr="00554CF6">
              <w:rPr>
                <w:sz w:val="24"/>
                <w:szCs w:val="24"/>
              </w:rPr>
              <w:t>от</w:t>
            </w:r>
            <w:r w:rsidR="00B81DEE">
              <w:rPr>
                <w:sz w:val="24"/>
                <w:szCs w:val="24"/>
              </w:rPr>
              <w:t xml:space="preserve"> </w:t>
            </w:r>
            <w:r w:rsidRPr="00554CF6">
              <w:rPr>
                <w:spacing w:val="-1"/>
                <w:sz w:val="24"/>
                <w:szCs w:val="24"/>
              </w:rPr>
              <w:t>Преображение</w:t>
            </w:r>
          </w:p>
          <w:p w14:paraId="276B5C01" w14:textId="77777777" w:rsidR="00887B2A" w:rsidRPr="00B81DEE" w:rsidRDefault="00887B2A" w:rsidP="00270EB5">
            <w:pPr>
              <w:pStyle w:val="TableParagraph"/>
              <w:jc w:val="left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до</w:t>
            </w:r>
            <w:r w:rsidRPr="00B81DEE">
              <w:rPr>
                <w:spacing w:val="-9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Адими</w:t>
            </w:r>
            <w:r w:rsidRPr="00B81DEE">
              <w:rPr>
                <w:spacing w:val="-4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(включительно)</w:t>
            </w:r>
          </w:p>
        </w:tc>
        <w:tc>
          <w:tcPr>
            <w:tcW w:w="1418" w:type="dxa"/>
          </w:tcPr>
          <w:p w14:paraId="5CB56396" w14:textId="77777777" w:rsidR="00887B2A" w:rsidRPr="00B81DEE" w:rsidRDefault="00887B2A" w:rsidP="0051358A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V</w:t>
            </w:r>
          </w:p>
        </w:tc>
        <w:tc>
          <w:tcPr>
            <w:tcW w:w="1701" w:type="dxa"/>
          </w:tcPr>
          <w:p w14:paraId="35BA4770" w14:textId="77777777" w:rsidR="00887B2A" w:rsidRPr="00B81DEE" w:rsidRDefault="00887B2A" w:rsidP="00270EB5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1,03</w:t>
            </w:r>
          </w:p>
        </w:tc>
      </w:tr>
      <w:tr w:rsidR="00887B2A" w:rsidRPr="00B81DEE" w14:paraId="55D77659" w14:textId="77777777" w:rsidTr="00270EB5">
        <w:trPr>
          <w:trHeight w:val="840"/>
        </w:trPr>
        <w:tc>
          <w:tcPr>
            <w:tcW w:w="830" w:type="dxa"/>
            <w:vMerge/>
            <w:tcBorders>
              <w:top w:val="nil"/>
            </w:tcBorders>
          </w:tcPr>
          <w:p w14:paraId="05D4F14D" w14:textId="77777777" w:rsidR="00887B2A" w:rsidRPr="00B81DEE" w:rsidRDefault="00887B2A" w:rsidP="00270EB5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549" w:type="dxa"/>
            <w:tcBorders>
              <w:bottom w:val="single" w:sz="8" w:space="0" w:color="000000"/>
            </w:tcBorders>
          </w:tcPr>
          <w:p w14:paraId="5539D1B7" w14:textId="77777777" w:rsidR="00887B2A" w:rsidRPr="00B81DEE" w:rsidRDefault="00887B2A" w:rsidP="00270EB5">
            <w:pPr>
              <w:pStyle w:val="TableParagraph"/>
              <w:jc w:val="left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в)</w:t>
            </w:r>
            <w:r w:rsidRPr="00B81DEE">
              <w:rPr>
                <w:spacing w:val="-8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территория,</w:t>
            </w:r>
            <w:r w:rsidRPr="00B81DEE">
              <w:rPr>
                <w:spacing w:val="19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расположенная</w:t>
            </w:r>
            <w:r w:rsidRPr="00B81DEE">
              <w:rPr>
                <w:spacing w:val="19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южнее</w:t>
            </w:r>
            <w:r w:rsidRPr="00B81DEE">
              <w:rPr>
                <w:spacing w:val="18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линии</w:t>
            </w:r>
            <w:r w:rsidRPr="00B81DEE">
              <w:rPr>
                <w:spacing w:val="20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Трудовое</w:t>
            </w:r>
            <w:r w:rsidRPr="00B81DEE">
              <w:rPr>
                <w:spacing w:val="23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–</w:t>
            </w:r>
          </w:p>
          <w:p w14:paraId="262F42E8" w14:textId="77777777" w:rsidR="00887B2A" w:rsidRPr="00B81DEE" w:rsidRDefault="00887B2A" w:rsidP="00270EB5">
            <w:pPr>
              <w:pStyle w:val="TableParagraph"/>
              <w:jc w:val="left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Сучан</w:t>
            </w:r>
            <w:r w:rsidRPr="00B81DEE">
              <w:rPr>
                <w:spacing w:val="18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–</w:t>
            </w:r>
            <w:r w:rsidRPr="00B81DEE">
              <w:rPr>
                <w:spacing w:val="9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Преображение,</w:t>
            </w:r>
            <w:r w:rsidRPr="00B81DEE">
              <w:rPr>
                <w:spacing w:val="16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за</w:t>
            </w:r>
            <w:r w:rsidRPr="00B81DEE">
              <w:rPr>
                <w:spacing w:val="16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исключением</w:t>
            </w:r>
            <w:r w:rsidRPr="00B81DEE">
              <w:rPr>
                <w:spacing w:val="16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территории,</w:t>
            </w:r>
            <w:r w:rsidRPr="00B81DEE">
              <w:rPr>
                <w:spacing w:val="-57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указанной</w:t>
            </w:r>
            <w:r w:rsidRPr="00B81DEE">
              <w:rPr>
                <w:spacing w:val="-1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в</w:t>
            </w:r>
            <w:r w:rsidRPr="00B81DEE">
              <w:rPr>
                <w:spacing w:val="-1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п.25«г»</w:t>
            </w:r>
          </w:p>
        </w:tc>
        <w:tc>
          <w:tcPr>
            <w:tcW w:w="1418" w:type="dxa"/>
          </w:tcPr>
          <w:p w14:paraId="7E26878F" w14:textId="77777777" w:rsidR="00887B2A" w:rsidRPr="00B81DEE" w:rsidRDefault="00887B2A" w:rsidP="0051358A">
            <w:pPr>
              <w:pStyle w:val="TableParagraph"/>
              <w:rPr>
                <w:sz w:val="24"/>
                <w:szCs w:val="24"/>
              </w:rPr>
            </w:pPr>
          </w:p>
          <w:p w14:paraId="272B6B84" w14:textId="77777777" w:rsidR="00887B2A" w:rsidRPr="00B81DEE" w:rsidRDefault="00887B2A" w:rsidP="0051358A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IV</w:t>
            </w:r>
          </w:p>
        </w:tc>
        <w:tc>
          <w:tcPr>
            <w:tcW w:w="1701" w:type="dxa"/>
          </w:tcPr>
          <w:p w14:paraId="47C87674" w14:textId="77777777" w:rsidR="00887B2A" w:rsidRPr="00B81DEE" w:rsidRDefault="00887B2A" w:rsidP="00270EB5">
            <w:pPr>
              <w:pStyle w:val="TableParagraph"/>
              <w:jc w:val="left"/>
              <w:rPr>
                <w:sz w:val="24"/>
                <w:szCs w:val="24"/>
              </w:rPr>
            </w:pPr>
          </w:p>
          <w:p w14:paraId="70750F43" w14:textId="77777777" w:rsidR="00887B2A" w:rsidRPr="00B81DEE" w:rsidRDefault="00887B2A" w:rsidP="00270EB5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1,01</w:t>
            </w:r>
          </w:p>
        </w:tc>
      </w:tr>
      <w:tr w:rsidR="00887B2A" w:rsidRPr="00B81DEE" w14:paraId="41B46EF9" w14:textId="77777777" w:rsidTr="00270EB5">
        <w:trPr>
          <w:trHeight w:val="545"/>
        </w:trPr>
        <w:tc>
          <w:tcPr>
            <w:tcW w:w="830" w:type="dxa"/>
            <w:vMerge/>
            <w:tcBorders>
              <w:top w:val="nil"/>
            </w:tcBorders>
          </w:tcPr>
          <w:p w14:paraId="45E41BA8" w14:textId="77777777" w:rsidR="00887B2A" w:rsidRPr="00B81DEE" w:rsidRDefault="00887B2A" w:rsidP="00270EB5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549" w:type="dxa"/>
            <w:tcBorders>
              <w:top w:val="single" w:sz="8" w:space="0" w:color="000000"/>
            </w:tcBorders>
          </w:tcPr>
          <w:p w14:paraId="5B05E860" w14:textId="77777777" w:rsidR="00887B2A" w:rsidRPr="00B81DEE" w:rsidRDefault="00887B2A" w:rsidP="00270EB5">
            <w:pPr>
              <w:pStyle w:val="TableParagraph"/>
              <w:jc w:val="left"/>
              <w:rPr>
                <w:sz w:val="24"/>
                <w:szCs w:val="24"/>
              </w:rPr>
            </w:pPr>
            <w:r w:rsidRPr="00B81DEE">
              <w:rPr>
                <w:spacing w:val="-1"/>
                <w:sz w:val="24"/>
                <w:szCs w:val="24"/>
              </w:rPr>
              <w:t>г)</w:t>
            </w:r>
            <w:r w:rsidRPr="00B81DEE">
              <w:rPr>
                <w:spacing w:val="-14"/>
                <w:sz w:val="24"/>
                <w:szCs w:val="24"/>
              </w:rPr>
              <w:t xml:space="preserve"> </w:t>
            </w:r>
            <w:r w:rsidRPr="00B81DEE">
              <w:rPr>
                <w:spacing w:val="-1"/>
                <w:sz w:val="24"/>
                <w:szCs w:val="24"/>
              </w:rPr>
              <w:t>побережье</w:t>
            </w:r>
            <w:r w:rsidRPr="00B81DEE">
              <w:rPr>
                <w:spacing w:val="-3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Японского</w:t>
            </w:r>
            <w:r w:rsidRPr="00B81DEE">
              <w:rPr>
                <w:spacing w:val="1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моря</w:t>
            </w:r>
            <w:r w:rsidRPr="00B81DEE">
              <w:rPr>
                <w:spacing w:val="-1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от</w:t>
            </w:r>
            <w:r w:rsidRPr="00B81DEE">
              <w:rPr>
                <w:spacing w:val="1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Преображение до</w:t>
            </w:r>
            <w:r w:rsidRPr="00B81DEE">
              <w:rPr>
                <w:spacing w:val="1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Хасан</w:t>
            </w:r>
          </w:p>
          <w:p w14:paraId="0CB09DBE" w14:textId="77777777" w:rsidR="00887B2A" w:rsidRPr="00B81DEE" w:rsidRDefault="00887B2A" w:rsidP="00270EB5">
            <w:pPr>
              <w:pStyle w:val="TableParagraph"/>
              <w:jc w:val="left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(включительно)</w:t>
            </w:r>
          </w:p>
        </w:tc>
        <w:tc>
          <w:tcPr>
            <w:tcW w:w="1418" w:type="dxa"/>
          </w:tcPr>
          <w:p w14:paraId="6EA046F4" w14:textId="77777777" w:rsidR="00887B2A" w:rsidRPr="00B81DEE" w:rsidRDefault="00887B2A" w:rsidP="0051358A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IV</w:t>
            </w:r>
          </w:p>
        </w:tc>
        <w:tc>
          <w:tcPr>
            <w:tcW w:w="1701" w:type="dxa"/>
          </w:tcPr>
          <w:p w14:paraId="15CF030B" w14:textId="77777777" w:rsidR="00887B2A" w:rsidRPr="00B81DEE" w:rsidRDefault="00887B2A" w:rsidP="00270EB5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1,02</w:t>
            </w:r>
          </w:p>
        </w:tc>
      </w:tr>
      <w:tr w:rsidR="00887B2A" w:rsidRPr="00B81DEE" w14:paraId="3741B6E5" w14:textId="77777777" w:rsidTr="00270EB5">
        <w:trPr>
          <w:trHeight w:val="273"/>
        </w:trPr>
        <w:tc>
          <w:tcPr>
            <w:tcW w:w="830" w:type="dxa"/>
          </w:tcPr>
          <w:p w14:paraId="42122637" w14:textId="307C7F9F" w:rsidR="00887B2A" w:rsidRPr="00B81DEE" w:rsidRDefault="00887B2A" w:rsidP="00270EB5">
            <w:pPr>
              <w:pStyle w:val="TableParagraph"/>
              <w:rPr>
                <w:sz w:val="24"/>
                <w:szCs w:val="24"/>
              </w:rPr>
            </w:pPr>
            <w:r w:rsidRPr="00554CF6">
              <w:rPr>
                <w:sz w:val="24"/>
                <w:szCs w:val="24"/>
              </w:rPr>
              <w:t>26</w:t>
            </w:r>
          </w:p>
        </w:tc>
        <w:tc>
          <w:tcPr>
            <w:tcW w:w="5549" w:type="dxa"/>
          </w:tcPr>
          <w:p w14:paraId="4D50EB10" w14:textId="77777777" w:rsidR="00887B2A" w:rsidRPr="00B81DEE" w:rsidRDefault="00887B2A" w:rsidP="00270EB5">
            <w:pPr>
              <w:pStyle w:val="TableParagraph"/>
              <w:jc w:val="left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Ставропольский</w:t>
            </w:r>
            <w:r w:rsidRPr="00B81DEE">
              <w:rPr>
                <w:spacing w:val="-4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край</w:t>
            </w:r>
          </w:p>
        </w:tc>
        <w:tc>
          <w:tcPr>
            <w:tcW w:w="1418" w:type="dxa"/>
          </w:tcPr>
          <w:p w14:paraId="3456B1E9" w14:textId="77777777" w:rsidR="00887B2A" w:rsidRPr="00B81DEE" w:rsidRDefault="00887B2A" w:rsidP="0051358A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I</w:t>
            </w:r>
          </w:p>
        </w:tc>
        <w:tc>
          <w:tcPr>
            <w:tcW w:w="1701" w:type="dxa"/>
          </w:tcPr>
          <w:p w14:paraId="7CF3FD1A" w14:textId="77777777" w:rsidR="00887B2A" w:rsidRPr="00B81DEE" w:rsidRDefault="00887B2A" w:rsidP="00270EB5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0,98</w:t>
            </w:r>
          </w:p>
        </w:tc>
      </w:tr>
      <w:tr w:rsidR="00887B2A" w:rsidRPr="00B81DEE" w14:paraId="4F4BE4EE" w14:textId="77777777" w:rsidTr="00270EB5">
        <w:trPr>
          <w:trHeight w:val="263"/>
        </w:trPr>
        <w:tc>
          <w:tcPr>
            <w:tcW w:w="830" w:type="dxa"/>
            <w:vMerge w:val="restart"/>
          </w:tcPr>
          <w:p w14:paraId="6F12511F" w14:textId="77777777" w:rsidR="00887B2A" w:rsidRPr="00554CF6" w:rsidRDefault="00887B2A" w:rsidP="00270EB5">
            <w:pPr>
              <w:pStyle w:val="TableParagraph"/>
              <w:jc w:val="left"/>
              <w:rPr>
                <w:sz w:val="24"/>
                <w:szCs w:val="24"/>
              </w:rPr>
            </w:pPr>
          </w:p>
          <w:p w14:paraId="2CBEFB9D" w14:textId="77777777" w:rsidR="00887B2A" w:rsidRPr="00B81DEE" w:rsidRDefault="00887B2A" w:rsidP="00270EB5">
            <w:pPr>
              <w:pStyle w:val="TableParagraph"/>
              <w:jc w:val="left"/>
              <w:rPr>
                <w:sz w:val="24"/>
                <w:szCs w:val="24"/>
              </w:rPr>
            </w:pPr>
          </w:p>
          <w:p w14:paraId="35C7787F" w14:textId="77777777" w:rsidR="00887B2A" w:rsidRPr="00B81DEE" w:rsidRDefault="00887B2A" w:rsidP="0051358A">
            <w:pPr>
              <w:pStyle w:val="TableParagraph"/>
              <w:rPr>
                <w:sz w:val="24"/>
                <w:szCs w:val="24"/>
              </w:rPr>
            </w:pPr>
          </w:p>
          <w:p w14:paraId="40667E66" w14:textId="77777777" w:rsidR="00887B2A" w:rsidRPr="00B81DEE" w:rsidRDefault="00887B2A" w:rsidP="00270EB5">
            <w:pPr>
              <w:pStyle w:val="TableParagraph"/>
              <w:jc w:val="left"/>
              <w:rPr>
                <w:sz w:val="24"/>
                <w:szCs w:val="24"/>
              </w:rPr>
            </w:pPr>
          </w:p>
          <w:p w14:paraId="370BD5DD" w14:textId="3338C955" w:rsidR="00887B2A" w:rsidRPr="00B81DEE" w:rsidRDefault="00887B2A" w:rsidP="0051358A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27</w:t>
            </w:r>
          </w:p>
        </w:tc>
        <w:tc>
          <w:tcPr>
            <w:tcW w:w="5549" w:type="dxa"/>
          </w:tcPr>
          <w:p w14:paraId="5C184BB6" w14:textId="77777777" w:rsidR="00887B2A" w:rsidRPr="00B81DEE" w:rsidRDefault="00887B2A" w:rsidP="00270EB5">
            <w:pPr>
              <w:pStyle w:val="TableParagraph"/>
              <w:jc w:val="left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Хабаровский</w:t>
            </w:r>
            <w:r w:rsidRPr="00B81DEE">
              <w:rPr>
                <w:spacing w:val="-3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край:</w:t>
            </w:r>
          </w:p>
        </w:tc>
        <w:tc>
          <w:tcPr>
            <w:tcW w:w="1418" w:type="dxa"/>
          </w:tcPr>
          <w:p w14:paraId="2B1D6973" w14:textId="77777777" w:rsidR="00887B2A" w:rsidRPr="00B81DEE" w:rsidRDefault="00887B2A" w:rsidP="00270EB5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22631C92" w14:textId="77777777" w:rsidR="00887B2A" w:rsidRPr="00B81DEE" w:rsidRDefault="00887B2A" w:rsidP="00270EB5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</w:tr>
      <w:tr w:rsidR="00887B2A" w:rsidRPr="00B81DEE" w14:paraId="615E792F" w14:textId="77777777" w:rsidTr="00270EB5">
        <w:trPr>
          <w:trHeight w:val="1149"/>
        </w:trPr>
        <w:tc>
          <w:tcPr>
            <w:tcW w:w="830" w:type="dxa"/>
            <w:vMerge/>
            <w:tcBorders>
              <w:top w:val="nil"/>
            </w:tcBorders>
          </w:tcPr>
          <w:p w14:paraId="2D9A5AC6" w14:textId="77777777" w:rsidR="00887B2A" w:rsidRPr="00B81DEE" w:rsidRDefault="00887B2A" w:rsidP="00270EB5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549" w:type="dxa"/>
          </w:tcPr>
          <w:p w14:paraId="15992F61" w14:textId="20453AF1" w:rsidR="00887B2A" w:rsidRPr="00554CF6" w:rsidRDefault="00887B2A" w:rsidP="00270EB5">
            <w:pPr>
              <w:pStyle w:val="TableParagraph"/>
              <w:tabs>
                <w:tab w:val="left" w:pos="1239"/>
                <w:tab w:val="left" w:pos="2529"/>
                <w:tab w:val="left" w:pos="5339"/>
              </w:tabs>
              <w:jc w:val="left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а)</w:t>
            </w:r>
            <w:r w:rsidRPr="00B81DEE">
              <w:rPr>
                <w:spacing w:val="-15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территория</w:t>
            </w:r>
            <w:r w:rsidRPr="00B81DEE">
              <w:rPr>
                <w:spacing w:val="33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севернее</w:t>
            </w:r>
            <w:r w:rsidRPr="00B81DEE">
              <w:rPr>
                <w:spacing w:val="32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линии</w:t>
            </w:r>
            <w:r w:rsidRPr="00B81DEE">
              <w:rPr>
                <w:spacing w:val="31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Облучье</w:t>
            </w:r>
            <w:r w:rsidRPr="00B81DEE">
              <w:rPr>
                <w:spacing w:val="32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–</w:t>
            </w:r>
            <w:r w:rsidRPr="00B81DEE">
              <w:rPr>
                <w:spacing w:val="29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Комсомольск-</w:t>
            </w:r>
            <w:r w:rsidRPr="00B81DEE">
              <w:rPr>
                <w:spacing w:val="-57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на-Амуре</w:t>
            </w:r>
            <w:r w:rsidR="00B81DEE">
              <w:rPr>
                <w:sz w:val="24"/>
                <w:szCs w:val="24"/>
              </w:rPr>
              <w:t xml:space="preserve"> </w:t>
            </w:r>
            <w:r w:rsidRPr="00554CF6">
              <w:rPr>
                <w:sz w:val="24"/>
                <w:szCs w:val="24"/>
              </w:rPr>
              <w:t>(исключая</w:t>
            </w:r>
            <w:r w:rsidR="00B81DEE">
              <w:rPr>
                <w:sz w:val="24"/>
                <w:szCs w:val="24"/>
              </w:rPr>
              <w:t xml:space="preserve"> </w:t>
            </w:r>
            <w:r w:rsidRPr="00554CF6">
              <w:rPr>
                <w:sz w:val="24"/>
                <w:szCs w:val="24"/>
              </w:rPr>
              <w:t>Комсомольск-на-Амуре),</w:t>
            </w:r>
            <w:r w:rsidR="00B81DEE">
              <w:rPr>
                <w:sz w:val="24"/>
                <w:szCs w:val="24"/>
              </w:rPr>
              <w:t xml:space="preserve"> </w:t>
            </w:r>
            <w:r w:rsidRPr="00554CF6">
              <w:rPr>
                <w:sz w:val="24"/>
                <w:szCs w:val="24"/>
              </w:rPr>
              <w:t>далее</w:t>
            </w:r>
          </w:p>
          <w:p w14:paraId="30BB60B9" w14:textId="77777777" w:rsidR="00887B2A" w:rsidRPr="00B81DEE" w:rsidRDefault="00887B2A" w:rsidP="00270EB5">
            <w:pPr>
              <w:pStyle w:val="TableParagraph"/>
              <w:jc w:val="left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по</w:t>
            </w:r>
            <w:r w:rsidRPr="00B81DEE">
              <w:rPr>
                <w:spacing w:val="-3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реке</w:t>
            </w:r>
            <w:r w:rsidRPr="00B81DEE">
              <w:rPr>
                <w:spacing w:val="8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Амур,</w:t>
            </w:r>
            <w:r w:rsidRPr="00B81DEE">
              <w:rPr>
                <w:spacing w:val="8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за</w:t>
            </w:r>
            <w:r w:rsidRPr="00B81DEE">
              <w:rPr>
                <w:spacing w:val="7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исключением</w:t>
            </w:r>
            <w:r w:rsidRPr="00B81DEE">
              <w:rPr>
                <w:spacing w:val="8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побережья</w:t>
            </w:r>
            <w:r w:rsidRPr="00B81DEE">
              <w:rPr>
                <w:spacing w:val="8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Татарского</w:t>
            </w:r>
            <w:r w:rsidRPr="00B81DEE">
              <w:rPr>
                <w:spacing w:val="-57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пролива</w:t>
            </w:r>
          </w:p>
        </w:tc>
        <w:tc>
          <w:tcPr>
            <w:tcW w:w="1418" w:type="dxa"/>
          </w:tcPr>
          <w:p w14:paraId="1F7A73CC" w14:textId="77777777" w:rsidR="00887B2A" w:rsidRPr="00B81DEE" w:rsidRDefault="00887B2A" w:rsidP="0051358A">
            <w:pPr>
              <w:pStyle w:val="TableParagraph"/>
              <w:rPr>
                <w:sz w:val="24"/>
                <w:szCs w:val="24"/>
              </w:rPr>
            </w:pPr>
          </w:p>
          <w:p w14:paraId="37B923BD" w14:textId="77777777" w:rsidR="00887B2A" w:rsidRPr="00B81DEE" w:rsidRDefault="00887B2A" w:rsidP="0051358A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VI</w:t>
            </w:r>
          </w:p>
        </w:tc>
        <w:tc>
          <w:tcPr>
            <w:tcW w:w="1701" w:type="dxa"/>
          </w:tcPr>
          <w:p w14:paraId="549CE034" w14:textId="77777777" w:rsidR="00887B2A" w:rsidRPr="00B81DEE" w:rsidRDefault="00887B2A" w:rsidP="00270EB5">
            <w:pPr>
              <w:pStyle w:val="TableParagraph"/>
              <w:jc w:val="left"/>
              <w:rPr>
                <w:sz w:val="24"/>
                <w:szCs w:val="24"/>
              </w:rPr>
            </w:pPr>
          </w:p>
          <w:p w14:paraId="2151FCDD" w14:textId="77777777" w:rsidR="00887B2A" w:rsidRPr="00B81DEE" w:rsidRDefault="00887B2A" w:rsidP="00270EB5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1,04</w:t>
            </w:r>
          </w:p>
        </w:tc>
      </w:tr>
      <w:tr w:rsidR="00887B2A" w:rsidRPr="00B81DEE" w14:paraId="10798576" w14:textId="77777777" w:rsidTr="00270EB5">
        <w:trPr>
          <w:trHeight w:val="566"/>
        </w:trPr>
        <w:tc>
          <w:tcPr>
            <w:tcW w:w="830" w:type="dxa"/>
            <w:vMerge/>
            <w:tcBorders>
              <w:top w:val="nil"/>
            </w:tcBorders>
          </w:tcPr>
          <w:p w14:paraId="005BE42F" w14:textId="77777777" w:rsidR="00887B2A" w:rsidRPr="00B81DEE" w:rsidRDefault="00887B2A" w:rsidP="00270EB5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549" w:type="dxa"/>
          </w:tcPr>
          <w:p w14:paraId="604D85F6" w14:textId="0A8D25C3" w:rsidR="00887B2A" w:rsidRPr="00B81DEE" w:rsidRDefault="00887B2A" w:rsidP="00270EB5">
            <w:pPr>
              <w:pStyle w:val="TableParagraph"/>
              <w:tabs>
                <w:tab w:val="left" w:pos="1563"/>
                <w:tab w:val="left" w:pos="1990"/>
                <w:tab w:val="left" w:pos="2854"/>
                <w:tab w:val="left" w:pos="3866"/>
                <w:tab w:val="left" w:pos="4312"/>
                <w:tab w:val="left" w:pos="5167"/>
              </w:tabs>
              <w:jc w:val="left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б)</w:t>
            </w:r>
            <w:r w:rsidRPr="00B81DEE">
              <w:rPr>
                <w:spacing w:val="-13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побережье</w:t>
            </w:r>
            <w:r w:rsidR="00B81DEE">
              <w:rPr>
                <w:sz w:val="24"/>
                <w:szCs w:val="24"/>
              </w:rPr>
              <w:t xml:space="preserve"> </w:t>
            </w:r>
            <w:r w:rsidRPr="00554CF6">
              <w:rPr>
                <w:sz w:val="24"/>
                <w:szCs w:val="24"/>
              </w:rPr>
              <w:t>от</w:t>
            </w:r>
            <w:r w:rsidR="00B81DEE">
              <w:rPr>
                <w:sz w:val="24"/>
                <w:szCs w:val="24"/>
              </w:rPr>
              <w:t xml:space="preserve"> </w:t>
            </w:r>
            <w:r w:rsidRPr="00554CF6">
              <w:rPr>
                <w:sz w:val="24"/>
                <w:szCs w:val="24"/>
              </w:rPr>
              <w:t>залива</w:t>
            </w:r>
            <w:r w:rsidR="00B81DEE">
              <w:rPr>
                <w:sz w:val="24"/>
                <w:szCs w:val="24"/>
              </w:rPr>
              <w:t xml:space="preserve"> </w:t>
            </w:r>
            <w:r w:rsidRPr="00554CF6">
              <w:rPr>
                <w:sz w:val="24"/>
                <w:szCs w:val="24"/>
              </w:rPr>
              <w:t>Счастья</w:t>
            </w:r>
            <w:r w:rsidR="00B81DEE">
              <w:rPr>
                <w:sz w:val="24"/>
                <w:szCs w:val="24"/>
              </w:rPr>
              <w:t xml:space="preserve"> </w:t>
            </w:r>
            <w:r w:rsidRPr="00554CF6">
              <w:rPr>
                <w:sz w:val="24"/>
                <w:szCs w:val="24"/>
              </w:rPr>
              <w:t>до</w:t>
            </w:r>
            <w:r w:rsidR="00B81DEE">
              <w:rPr>
                <w:sz w:val="24"/>
                <w:szCs w:val="24"/>
              </w:rPr>
              <w:t xml:space="preserve"> </w:t>
            </w:r>
            <w:r w:rsidRPr="00554CF6">
              <w:rPr>
                <w:sz w:val="24"/>
                <w:szCs w:val="24"/>
              </w:rPr>
              <w:t>Нижн.</w:t>
            </w:r>
            <w:r w:rsidR="00B81DEE">
              <w:rPr>
                <w:sz w:val="24"/>
                <w:szCs w:val="24"/>
              </w:rPr>
              <w:t xml:space="preserve"> </w:t>
            </w:r>
            <w:r w:rsidRPr="00554CF6">
              <w:rPr>
                <w:spacing w:val="-3"/>
                <w:sz w:val="24"/>
                <w:szCs w:val="24"/>
              </w:rPr>
              <w:t>Пронге</w:t>
            </w:r>
            <w:r w:rsidRPr="00B81DEE">
              <w:rPr>
                <w:spacing w:val="-57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(исключая</w:t>
            </w:r>
            <w:r w:rsidRPr="00B81DEE">
              <w:rPr>
                <w:spacing w:val="-1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Нижн. Пронге)</w:t>
            </w:r>
          </w:p>
        </w:tc>
        <w:tc>
          <w:tcPr>
            <w:tcW w:w="1418" w:type="dxa"/>
          </w:tcPr>
          <w:p w14:paraId="191912A0" w14:textId="77777777" w:rsidR="00887B2A" w:rsidRPr="00B81DEE" w:rsidRDefault="00887B2A" w:rsidP="0051358A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VI</w:t>
            </w:r>
          </w:p>
        </w:tc>
        <w:tc>
          <w:tcPr>
            <w:tcW w:w="1701" w:type="dxa"/>
          </w:tcPr>
          <w:p w14:paraId="71EC4755" w14:textId="77777777" w:rsidR="00887B2A" w:rsidRPr="00B81DEE" w:rsidRDefault="00887B2A" w:rsidP="00270EB5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1,05</w:t>
            </w:r>
          </w:p>
        </w:tc>
      </w:tr>
      <w:tr w:rsidR="00887B2A" w:rsidRPr="00B81DEE" w14:paraId="4B1936B8" w14:textId="77777777" w:rsidTr="00270EB5">
        <w:trPr>
          <w:trHeight w:val="566"/>
        </w:trPr>
        <w:tc>
          <w:tcPr>
            <w:tcW w:w="830" w:type="dxa"/>
            <w:vMerge/>
            <w:tcBorders>
              <w:top w:val="nil"/>
            </w:tcBorders>
          </w:tcPr>
          <w:p w14:paraId="2101C3D4" w14:textId="77777777" w:rsidR="00887B2A" w:rsidRPr="00B81DEE" w:rsidRDefault="00887B2A" w:rsidP="00270EB5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549" w:type="dxa"/>
          </w:tcPr>
          <w:p w14:paraId="5BC26C30" w14:textId="77777777" w:rsidR="00887B2A" w:rsidRPr="00B81DEE" w:rsidRDefault="00887B2A" w:rsidP="00270EB5">
            <w:pPr>
              <w:pStyle w:val="TableParagraph"/>
              <w:jc w:val="left"/>
              <w:rPr>
                <w:sz w:val="24"/>
                <w:szCs w:val="24"/>
              </w:rPr>
            </w:pPr>
            <w:r w:rsidRPr="00B81DEE">
              <w:rPr>
                <w:spacing w:val="-1"/>
                <w:sz w:val="24"/>
                <w:szCs w:val="24"/>
              </w:rPr>
              <w:t>в)</w:t>
            </w:r>
            <w:r w:rsidRPr="00B81DEE">
              <w:rPr>
                <w:spacing w:val="-13"/>
                <w:sz w:val="24"/>
                <w:szCs w:val="24"/>
              </w:rPr>
              <w:t xml:space="preserve"> </w:t>
            </w:r>
            <w:r w:rsidRPr="00B81DEE">
              <w:rPr>
                <w:spacing w:val="-1"/>
                <w:sz w:val="24"/>
                <w:szCs w:val="24"/>
              </w:rPr>
              <w:t>остальная</w:t>
            </w:r>
            <w:r w:rsidRPr="00B81DEE">
              <w:rPr>
                <w:spacing w:val="-6"/>
                <w:sz w:val="24"/>
                <w:szCs w:val="24"/>
              </w:rPr>
              <w:t xml:space="preserve"> </w:t>
            </w:r>
            <w:r w:rsidRPr="00B81DEE">
              <w:rPr>
                <w:spacing w:val="-1"/>
                <w:sz w:val="24"/>
                <w:szCs w:val="24"/>
              </w:rPr>
              <w:t>территория</w:t>
            </w:r>
            <w:r w:rsidRPr="00B81DEE">
              <w:rPr>
                <w:spacing w:val="-4"/>
                <w:sz w:val="24"/>
                <w:szCs w:val="24"/>
              </w:rPr>
              <w:t xml:space="preserve"> </w:t>
            </w:r>
            <w:r w:rsidRPr="00B81DEE">
              <w:rPr>
                <w:spacing w:val="-1"/>
                <w:sz w:val="24"/>
                <w:szCs w:val="24"/>
              </w:rPr>
              <w:t>края,</w:t>
            </w:r>
            <w:r w:rsidRPr="00B81DEE">
              <w:rPr>
                <w:spacing w:val="-5"/>
                <w:sz w:val="24"/>
                <w:szCs w:val="24"/>
              </w:rPr>
              <w:t xml:space="preserve"> </w:t>
            </w:r>
            <w:r w:rsidRPr="00B81DEE">
              <w:rPr>
                <w:spacing w:val="-1"/>
                <w:sz w:val="24"/>
                <w:szCs w:val="24"/>
              </w:rPr>
              <w:t>за</w:t>
            </w:r>
            <w:r w:rsidRPr="00B81DEE">
              <w:rPr>
                <w:spacing w:val="-7"/>
                <w:sz w:val="24"/>
                <w:szCs w:val="24"/>
              </w:rPr>
              <w:t xml:space="preserve"> </w:t>
            </w:r>
            <w:r w:rsidRPr="00B81DEE">
              <w:rPr>
                <w:spacing w:val="-1"/>
                <w:sz w:val="24"/>
                <w:szCs w:val="24"/>
              </w:rPr>
              <w:t>исключением</w:t>
            </w:r>
            <w:r w:rsidRPr="00B81DEE">
              <w:rPr>
                <w:spacing w:val="-2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побережья</w:t>
            </w:r>
            <w:r w:rsidRPr="00B81DEE">
              <w:rPr>
                <w:spacing w:val="-57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Татарского</w:t>
            </w:r>
            <w:r w:rsidRPr="00B81DEE">
              <w:rPr>
                <w:spacing w:val="-1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пролива</w:t>
            </w:r>
          </w:p>
        </w:tc>
        <w:tc>
          <w:tcPr>
            <w:tcW w:w="1418" w:type="dxa"/>
          </w:tcPr>
          <w:p w14:paraId="4CBD54EA" w14:textId="77777777" w:rsidR="00887B2A" w:rsidRPr="00B81DEE" w:rsidRDefault="00887B2A" w:rsidP="0051358A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V</w:t>
            </w:r>
          </w:p>
        </w:tc>
        <w:tc>
          <w:tcPr>
            <w:tcW w:w="1701" w:type="dxa"/>
          </w:tcPr>
          <w:p w14:paraId="166F68EE" w14:textId="77777777" w:rsidR="00887B2A" w:rsidRPr="00B81DEE" w:rsidRDefault="00887B2A" w:rsidP="00270EB5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1,03</w:t>
            </w:r>
          </w:p>
        </w:tc>
      </w:tr>
      <w:tr w:rsidR="00887B2A" w:rsidRPr="00B81DEE" w14:paraId="6E1ADF3B" w14:textId="77777777" w:rsidTr="00270EB5">
        <w:trPr>
          <w:trHeight w:val="566"/>
        </w:trPr>
        <w:tc>
          <w:tcPr>
            <w:tcW w:w="830" w:type="dxa"/>
            <w:vMerge/>
            <w:tcBorders>
              <w:top w:val="nil"/>
            </w:tcBorders>
          </w:tcPr>
          <w:p w14:paraId="21551CE4" w14:textId="77777777" w:rsidR="00887B2A" w:rsidRPr="00B81DEE" w:rsidRDefault="00887B2A" w:rsidP="00270EB5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549" w:type="dxa"/>
          </w:tcPr>
          <w:p w14:paraId="59422DD2" w14:textId="6112AA65" w:rsidR="00887B2A" w:rsidRPr="00B81DEE" w:rsidRDefault="00887B2A" w:rsidP="00270EB5">
            <w:pPr>
              <w:pStyle w:val="TableParagraph"/>
              <w:tabs>
                <w:tab w:val="left" w:pos="1537"/>
                <w:tab w:val="left" w:pos="2866"/>
                <w:tab w:val="left" w:pos="3890"/>
                <w:tab w:val="left" w:pos="4315"/>
                <w:tab w:val="left" w:pos="5167"/>
              </w:tabs>
              <w:jc w:val="left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г)</w:t>
            </w:r>
            <w:r w:rsidRPr="00B81DEE">
              <w:rPr>
                <w:spacing w:val="-13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побережье</w:t>
            </w:r>
            <w:r w:rsidR="00B81DEE">
              <w:rPr>
                <w:sz w:val="24"/>
                <w:szCs w:val="24"/>
              </w:rPr>
              <w:t xml:space="preserve"> </w:t>
            </w:r>
            <w:r w:rsidRPr="00554CF6">
              <w:rPr>
                <w:sz w:val="24"/>
                <w:szCs w:val="24"/>
              </w:rPr>
              <w:t>Татарского</w:t>
            </w:r>
            <w:r w:rsidR="00B81DEE">
              <w:rPr>
                <w:sz w:val="24"/>
                <w:szCs w:val="24"/>
              </w:rPr>
              <w:t xml:space="preserve"> </w:t>
            </w:r>
            <w:r w:rsidRPr="00554CF6">
              <w:rPr>
                <w:sz w:val="24"/>
                <w:szCs w:val="24"/>
              </w:rPr>
              <w:t>пролива</w:t>
            </w:r>
            <w:r w:rsidR="00B81DEE">
              <w:rPr>
                <w:sz w:val="24"/>
                <w:szCs w:val="24"/>
              </w:rPr>
              <w:t xml:space="preserve"> </w:t>
            </w:r>
            <w:r w:rsidRPr="00554CF6">
              <w:rPr>
                <w:sz w:val="24"/>
                <w:szCs w:val="24"/>
              </w:rPr>
              <w:t>от</w:t>
            </w:r>
            <w:r w:rsidR="00B81DEE">
              <w:rPr>
                <w:sz w:val="24"/>
                <w:szCs w:val="24"/>
              </w:rPr>
              <w:t xml:space="preserve"> </w:t>
            </w:r>
            <w:r w:rsidRPr="00554CF6">
              <w:rPr>
                <w:sz w:val="24"/>
                <w:szCs w:val="24"/>
              </w:rPr>
              <w:t>Нижн.</w:t>
            </w:r>
            <w:r w:rsidR="00B81DEE">
              <w:rPr>
                <w:sz w:val="24"/>
                <w:szCs w:val="24"/>
              </w:rPr>
              <w:t xml:space="preserve"> </w:t>
            </w:r>
            <w:r w:rsidRPr="00554CF6">
              <w:rPr>
                <w:spacing w:val="-3"/>
                <w:sz w:val="24"/>
                <w:szCs w:val="24"/>
              </w:rPr>
              <w:t>Пронге</w:t>
            </w:r>
            <w:r w:rsidRPr="00B81DEE">
              <w:rPr>
                <w:spacing w:val="-57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(включительно)</w:t>
            </w:r>
            <w:r w:rsidRPr="00B81DEE">
              <w:rPr>
                <w:spacing w:val="-2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до</w:t>
            </w:r>
            <w:r w:rsidRPr="00B81DEE">
              <w:rPr>
                <w:spacing w:val="-1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Адими</w:t>
            </w:r>
            <w:r w:rsidRPr="00B81DEE">
              <w:rPr>
                <w:spacing w:val="-1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(исключая Адими)</w:t>
            </w:r>
          </w:p>
        </w:tc>
        <w:tc>
          <w:tcPr>
            <w:tcW w:w="1418" w:type="dxa"/>
          </w:tcPr>
          <w:p w14:paraId="5AE4A6B5" w14:textId="77777777" w:rsidR="00887B2A" w:rsidRPr="00B81DEE" w:rsidRDefault="00887B2A" w:rsidP="0051358A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V</w:t>
            </w:r>
          </w:p>
        </w:tc>
        <w:tc>
          <w:tcPr>
            <w:tcW w:w="1701" w:type="dxa"/>
          </w:tcPr>
          <w:p w14:paraId="10DC4A4B" w14:textId="77777777" w:rsidR="00887B2A" w:rsidRPr="00B81DEE" w:rsidRDefault="00887B2A" w:rsidP="00270EB5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1,03</w:t>
            </w:r>
          </w:p>
        </w:tc>
      </w:tr>
      <w:tr w:rsidR="00887B2A" w:rsidRPr="00B81DEE" w14:paraId="6FB0DBED" w14:textId="77777777" w:rsidTr="00270EB5">
        <w:trPr>
          <w:trHeight w:val="369"/>
        </w:trPr>
        <w:tc>
          <w:tcPr>
            <w:tcW w:w="830" w:type="dxa"/>
          </w:tcPr>
          <w:p w14:paraId="17F2DF49" w14:textId="241FD29D" w:rsidR="00887B2A" w:rsidRPr="00B81DEE" w:rsidRDefault="00887B2A" w:rsidP="00270EB5">
            <w:pPr>
              <w:pStyle w:val="TableParagraph"/>
              <w:rPr>
                <w:sz w:val="24"/>
                <w:szCs w:val="24"/>
              </w:rPr>
            </w:pPr>
            <w:r w:rsidRPr="00554CF6">
              <w:rPr>
                <w:sz w:val="24"/>
                <w:szCs w:val="24"/>
              </w:rPr>
              <w:t>28</w:t>
            </w:r>
          </w:p>
        </w:tc>
        <w:tc>
          <w:tcPr>
            <w:tcW w:w="5549" w:type="dxa"/>
          </w:tcPr>
          <w:p w14:paraId="5B6CA8F1" w14:textId="77777777" w:rsidR="00887B2A" w:rsidRPr="00B81DEE" w:rsidRDefault="00887B2A" w:rsidP="00270EB5">
            <w:pPr>
              <w:pStyle w:val="TableParagraph"/>
              <w:jc w:val="left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Амурская</w:t>
            </w:r>
            <w:r w:rsidRPr="00B81DEE">
              <w:rPr>
                <w:spacing w:val="-3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область</w:t>
            </w:r>
          </w:p>
        </w:tc>
        <w:tc>
          <w:tcPr>
            <w:tcW w:w="1418" w:type="dxa"/>
          </w:tcPr>
          <w:p w14:paraId="729A12F1" w14:textId="77777777" w:rsidR="00887B2A" w:rsidRPr="00B81DEE" w:rsidRDefault="00887B2A" w:rsidP="0051358A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VI</w:t>
            </w:r>
          </w:p>
        </w:tc>
        <w:tc>
          <w:tcPr>
            <w:tcW w:w="1701" w:type="dxa"/>
          </w:tcPr>
          <w:p w14:paraId="1BD5AF40" w14:textId="77777777" w:rsidR="00887B2A" w:rsidRPr="00B81DEE" w:rsidRDefault="00887B2A" w:rsidP="00270EB5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1,04</w:t>
            </w:r>
          </w:p>
        </w:tc>
      </w:tr>
      <w:tr w:rsidR="00887B2A" w:rsidRPr="00B81DEE" w14:paraId="7A0EEA92" w14:textId="77777777" w:rsidTr="00270EB5">
        <w:trPr>
          <w:trHeight w:val="273"/>
        </w:trPr>
        <w:tc>
          <w:tcPr>
            <w:tcW w:w="830" w:type="dxa"/>
            <w:vMerge w:val="restart"/>
          </w:tcPr>
          <w:p w14:paraId="6EF1FD58" w14:textId="77777777" w:rsidR="00887B2A" w:rsidRPr="00554CF6" w:rsidRDefault="00887B2A" w:rsidP="00270EB5">
            <w:pPr>
              <w:pStyle w:val="TableParagraph"/>
              <w:jc w:val="left"/>
              <w:rPr>
                <w:sz w:val="24"/>
                <w:szCs w:val="24"/>
              </w:rPr>
            </w:pPr>
          </w:p>
          <w:p w14:paraId="549108B0" w14:textId="77777777" w:rsidR="00887B2A" w:rsidRPr="00B81DEE" w:rsidRDefault="00887B2A" w:rsidP="00270EB5">
            <w:pPr>
              <w:pStyle w:val="TableParagraph"/>
              <w:jc w:val="left"/>
              <w:rPr>
                <w:sz w:val="24"/>
                <w:szCs w:val="24"/>
              </w:rPr>
            </w:pPr>
          </w:p>
          <w:p w14:paraId="5B071B2E" w14:textId="77777777" w:rsidR="00887B2A" w:rsidRPr="00B81DEE" w:rsidRDefault="00887B2A" w:rsidP="00270EB5">
            <w:pPr>
              <w:pStyle w:val="TableParagraph"/>
              <w:jc w:val="left"/>
              <w:rPr>
                <w:sz w:val="24"/>
                <w:szCs w:val="24"/>
              </w:rPr>
            </w:pPr>
          </w:p>
          <w:p w14:paraId="3AAAAC59" w14:textId="77777777" w:rsidR="00887B2A" w:rsidRPr="00B81DEE" w:rsidRDefault="00887B2A" w:rsidP="00270EB5">
            <w:pPr>
              <w:pStyle w:val="TableParagraph"/>
              <w:jc w:val="left"/>
              <w:rPr>
                <w:sz w:val="24"/>
                <w:szCs w:val="24"/>
              </w:rPr>
            </w:pPr>
          </w:p>
          <w:p w14:paraId="40A296BE" w14:textId="77777777" w:rsidR="00887B2A" w:rsidRPr="00B81DEE" w:rsidRDefault="00887B2A" w:rsidP="00270EB5">
            <w:pPr>
              <w:pStyle w:val="TableParagraph"/>
              <w:jc w:val="left"/>
              <w:rPr>
                <w:sz w:val="24"/>
                <w:szCs w:val="24"/>
              </w:rPr>
            </w:pPr>
          </w:p>
          <w:p w14:paraId="387DCAA5" w14:textId="73DF966A" w:rsidR="00887B2A" w:rsidRPr="00B81DEE" w:rsidRDefault="00887B2A" w:rsidP="0051358A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29</w:t>
            </w:r>
          </w:p>
        </w:tc>
        <w:tc>
          <w:tcPr>
            <w:tcW w:w="5549" w:type="dxa"/>
          </w:tcPr>
          <w:p w14:paraId="4CD3EAB1" w14:textId="77777777" w:rsidR="00887B2A" w:rsidRPr="00B81DEE" w:rsidRDefault="00887B2A" w:rsidP="00270EB5">
            <w:pPr>
              <w:pStyle w:val="TableParagraph"/>
              <w:jc w:val="left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Архангельская</w:t>
            </w:r>
            <w:r w:rsidRPr="00B81DEE">
              <w:rPr>
                <w:spacing w:val="-4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область:</w:t>
            </w:r>
          </w:p>
        </w:tc>
        <w:tc>
          <w:tcPr>
            <w:tcW w:w="1418" w:type="dxa"/>
          </w:tcPr>
          <w:p w14:paraId="78DF5E77" w14:textId="77777777" w:rsidR="00887B2A" w:rsidRPr="00B81DEE" w:rsidRDefault="00887B2A" w:rsidP="0051358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2C37F717" w14:textId="77777777" w:rsidR="00887B2A" w:rsidRPr="00B81DEE" w:rsidRDefault="00887B2A" w:rsidP="00270EB5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</w:tr>
      <w:tr w:rsidR="00887B2A" w:rsidRPr="00B81DEE" w14:paraId="73F28008" w14:textId="77777777" w:rsidTr="00270EB5">
        <w:trPr>
          <w:trHeight w:val="566"/>
        </w:trPr>
        <w:tc>
          <w:tcPr>
            <w:tcW w:w="830" w:type="dxa"/>
            <w:vMerge/>
            <w:tcBorders>
              <w:top w:val="nil"/>
            </w:tcBorders>
          </w:tcPr>
          <w:p w14:paraId="2949CC3D" w14:textId="77777777" w:rsidR="00887B2A" w:rsidRPr="00B81DEE" w:rsidRDefault="00887B2A" w:rsidP="00270EB5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549" w:type="dxa"/>
          </w:tcPr>
          <w:p w14:paraId="0F2D1AE7" w14:textId="6DB32CAD" w:rsidR="00887B2A" w:rsidRPr="00B81DEE" w:rsidRDefault="00887B2A" w:rsidP="00270EB5">
            <w:pPr>
              <w:pStyle w:val="TableParagraph"/>
              <w:tabs>
                <w:tab w:val="left" w:pos="1658"/>
                <w:tab w:val="left" w:pos="2555"/>
                <w:tab w:val="left" w:pos="3402"/>
                <w:tab w:val="left" w:pos="4831"/>
              </w:tabs>
              <w:jc w:val="left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а)</w:t>
            </w:r>
            <w:r w:rsidRPr="00B81DEE">
              <w:rPr>
                <w:spacing w:val="-2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территория</w:t>
            </w:r>
            <w:r w:rsidR="00B81DEE">
              <w:rPr>
                <w:sz w:val="24"/>
                <w:szCs w:val="24"/>
              </w:rPr>
              <w:t xml:space="preserve"> </w:t>
            </w:r>
            <w:r w:rsidRPr="00554CF6">
              <w:rPr>
                <w:sz w:val="24"/>
                <w:szCs w:val="24"/>
              </w:rPr>
              <w:t>южнее</w:t>
            </w:r>
            <w:r w:rsidR="00B81DEE">
              <w:rPr>
                <w:sz w:val="24"/>
                <w:szCs w:val="24"/>
              </w:rPr>
              <w:t xml:space="preserve"> </w:t>
            </w:r>
            <w:r w:rsidRPr="00554CF6">
              <w:rPr>
                <w:sz w:val="24"/>
                <w:szCs w:val="24"/>
              </w:rPr>
              <w:t>линии</w:t>
            </w:r>
            <w:r w:rsidR="00B81DEE">
              <w:rPr>
                <w:sz w:val="24"/>
                <w:szCs w:val="24"/>
              </w:rPr>
              <w:t xml:space="preserve"> </w:t>
            </w:r>
            <w:r w:rsidRPr="00554CF6">
              <w:rPr>
                <w:sz w:val="24"/>
                <w:szCs w:val="24"/>
              </w:rPr>
              <w:t>Кушкушара</w:t>
            </w:r>
            <w:r w:rsidR="00B81DEE">
              <w:rPr>
                <w:sz w:val="24"/>
                <w:szCs w:val="24"/>
              </w:rPr>
              <w:t xml:space="preserve"> </w:t>
            </w:r>
            <w:r w:rsidRPr="00554CF6">
              <w:rPr>
                <w:spacing w:val="-1"/>
                <w:sz w:val="24"/>
                <w:szCs w:val="24"/>
              </w:rPr>
              <w:t>(исключая</w:t>
            </w:r>
            <w:r w:rsidRPr="00B81DEE">
              <w:rPr>
                <w:spacing w:val="-57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Кушкушара)</w:t>
            </w:r>
            <w:r w:rsidR="00B81DEE">
              <w:rPr>
                <w:spacing w:val="-2"/>
                <w:sz w:val="24"/>
                <w:szCs w:val="24"/>
              </w:rPr>
              <w:t xml:space="preserve"> – </w:t>
            </w:r>
            <w:r w:rsidRPr="00554CF6">
              <w:rPr>
                <w:sz w:val="24"/>
                <w:szCs w:val="24"/>
              </w:rPr>
              <w:t>пересечение</w:t>
            </w:r>
            <w:r w:rsidRPr="00B81DEE">
              <w:rPr>
                <w:spacing w:val="-4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Северного</w:t>
            </w:r>
            <w:r w:rsidRPr="00B81DEE">
              <w:rPr>
                <w:spacing w:val="-4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полярного</w:t>
            </w:r>
            <w:r w:rsidRPr="00B81DEE">
              <w:rPr>
                <w:spacing w:val="-4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круга</w:t>
            </w:r>
            <w:r w:rsidRPr="00B81DEE">
              <w:rPr>
                <w:spacing w:val="1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с</w:t>
            </w:r>
          </w:p>
        </w:tc>
        <w:tc>
          <w:tcPr>
            <w:tcW w:w="1418" w:type="dxa"/>
          </w:tcPr>
          <w:p w14:paraId="506DC21F" w14:textId="77777777" w:rsidR="00887B2A" w:rsidRPr="00B81DEE" w:rsidRDefault="00887B2A" w:rsidP="0051358A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IV</w:t>
            </w:r>
          </w:p>
        </w:tc>
        <w:tc>
          <w:tcPr>
            <w:tcW w:w="1701" w:type="dxa"/>
          </w:tcPr>
          <w:p w14:paraId="1DBCED90" w14:textId="77777777" w:rsidR="00887B2A" w:rsidRPr="00B81DEE" w:rsidRDefault="00887B2A" w:rsidP="00270EB5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1,02</w:t>
            </w:r>
          </w:p>
        </w:tc>
      </w:tr>
      <w:tr w:rsidR="00887B2A" w:rsidRPr="00B81DEE" w14:paraId="749F63D0" w14:textId="77777777" w:rsidTr="00270EB5">
        <w:trPr>
          <w:trHeight w:val="1199"/>
        </w:trPr>
        <w:tc>
          <w:tcPr>
            <w:tcW w:w="830" w:type="dxa"/>
            <w:vMerge/>
            <w:tcBorders>
              <w:top w:val="nil"/>
            </w:tcBorders>
          </w:tcPr>
          <w:p w14:paraId="3926A120" w14:textId="77777777" w:rsidR="00887B2A" w:rsidRPr="00B81DEE" w:rsidRDefault="00887B2A" w:rsidP="00270EB5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549" w:type="dxa"/>
          </w:tcPr>
          <w:p w14:paraId="1A0029F6" w14:textId="77777777" w:rsidR="00887B2A" w:rsidRPr="00B81DEE" w:rsidRDefault="00887B2A" w:rsidP="00270EB5">
            <w:pPr>
              <w:pStyle w:val="TableParagraph"/>
              <w:jc w:val="bot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б) территория</w:t>
            </w:r>
            <w:r w:rsidRPr="00B81DEE">
              <w:rPr>
                <w:spacing w:val="1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севернее</w:t>
            </w:r>
            <w:r w:rsidRPr="00B81DEE">
              <w:rPr>
                <w:spacing w:val="1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линии</w:t>
            </w:r>
            <w:r w:rsidRPr="00B81DEE">
              <w:rPr>
                <w:spacing w:val="1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Кушкушара</w:t>
            </w:r>
            <w:r w:rsidRPr="00B81DEE">
              <w:rPr>
                <w:spacing w:val="1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(включительно)</w:t>
            </w:r>
            <w:r w:rsidRPr="00B81DEE">
              <w:rPr>
                <w:spacing w:val="1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–</w:t>
            </w:r>
            <w:r w:rsidRPr="00B81DEE">
              <w:rPr>
                <w:spacing w:val="1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пересечение</w:t>
            </w:r>
            <w:r w:rsidRPr="00B81DEE">
              <w:rPr>
                <w:spacing w:val="1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Северного</w:t>
            </w:r>
            <w:r w:rsidRPr="00B81DEE">
              <w:rPr>
                <w:spacing w:val="1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полярного</w:t>
            </w:r>
            <w:r w:rsidRPr="00B81DEE">
              <w:rPr>
                <w:spacing w:val="1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круга с границей Республики Коми – Ермица – Черная</w:t>
            </w:r>
            <w:r w:rsidRPr="00B81DEE">
              <w:rPr>
                <w:spacing w:val="1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(исключая</w:t>
            </w:r>
            <w:r w:rsidRPr="00B81DEE">
              <w:rPr>
                <w:spacing w:val="-1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Черную) и</w:t>
            </w:r>
            <w:r w:rsidRPr="00B81DEE">
              <w:rPr>
                <w:spacing w:val="-1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о.</w:t>
            </w:r>
            <w:r w:rsidRPr="00B81DEE">
              <w:rPr>
                <w:spacing w:val="4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Колгуев</w:t>
            </w:r>
          </w:p>
        </w:tc>
        <w:tc>
          <w:tcPr>
            <w:tcW w:w="1418" w:type="dxa"/>
          </w:tcPr>
          <w:p w14:paraId="135673F9" w14:textId="77777777" w:rsidR="00887B2A" w:rsidRPr="00B81DEE" w:rsidRDefault="00887B2A" w:rsidP="0051358A">
            <w:pPr>
              <w:pStyle w:val="TableParagraph"/>
              <w:rPr>
                <w:sz w:val="24"/>
                <w:szCs w:val="24"/>
              </w:rPr>
            </w:pPr>
          </w:p>
          <w:p w14:paraId="76ABD45F" w14:textId="77777777" w:rsidR="00887B2A" w:rsidRPr="00B81DEE" w:rsidRDefault="00887B2A" w:rsidP="0051358A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IV</w:t>
            </w:r>
          </w:p>
        </w:tc>
        <w:tc>
          <w:tcPr>
            <w:tcW w:w="1701" w:type="dxa"/>
          </w:tcPr>
          <w:p w14:paraId="38FF3434" w14:textId="77777777" w:rsidR="00887B2A" w:rsidRPr="00B81DEE" w:rsidRDefault="00887B2A" w:rsidP="00270EB5">
            <w:pPr>
              <w:pStyle w:val="TableParagraph"/>
              <w:jc w:val="left"/>
              <w:rPr>
                <w:sz w:val="24"/>
                <w:szCs w:val="24"/>
              </w:rPr>
            </w:pPr>
          </w:p>
          <w:p w14:paraId="318273C0" w14:textId="77777777" w:rsidR="00887B2A" w:rsidRPr="00B81DEE" w:rsidRDefault="00887B2A" w:rsidP="00270EB5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1,02</w:t>
            </w:r>
          </w:p>
        </w:tc>
      </w:tr>
      <w:tr w:rsidR="00887B2A" w:rsidRPr="00B81DEE" w14:paraId="026B7777" w14:textId="77777777" w:rsidTr="00270EB5">
        <w:trPr>
          <w:trHeight w:val="614"/>
        </w:trPr>
        <w:tc>
          <w:tcPr>
            <w:tcW w:w="830" w:type="dxa"/>
            <w:vMerge/>
            <w:tcBorders>
              <w:top w:val="nil"/>
            </w:tcBorders>
          </w:tcPr>
          <w:p w14:paraId="21C52551" w14:textId="77777777" w:rsidR="00887B2A" w:rsidRPr="00B81DEE" w:rsidRDefault="00887B2A" w:rsidP="00270EB5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549" w:type="dxa"/>
          </w:tcPr>
          <w:p w14:paraId="2335468E" w14:textId="1230DBB5" w:rsidR="00887B2A" w:rsidRPr="00B81DEE" w:rsidRDefault="00887B2A" w:rsidP="00270EB5">
            <w:pPr>
              <w:pStyle w:val="TableParagraph"/>
              <w:jc w:val="left"/>
              <w:rPr>
                <w:sz w:val="24"/>
                <w:szCs w:val="24"/>
              </w:rPr>
            </w:pPr>
            <w:r w:rsidRPr="00B81DEE">
              <w:rPr>
                <w:spacing w:val="-1"/>
                <w:sz w:val="24"/>
                <w:szCs w:val="24"/>
              </w:rPr>
              <w:t>в)</w:t>
            </w:r>
            <w:r w:rsidRPr="00B81DEE">
              <w:rPr>
                <w:spacing w:val="-14"/>
                <w:sz w:val="24"/>
                <w:szCs w:val="24"/>
              </w:rPr>
              <w:t xml:space="preserve"> </w:t>
            </w:r>
            <w:r w:rsidRPr="00B81DEE">
              <w:rPr>
                <w:spacing w:val="-1"/>
                <w:sz w:val="24"/>
                <w:szCs w:val="24"/>
              </w:rPr>
              <w:t>территория</w:t>
            </w:r>
            <w:r w:rsidRPr="00B81DEE">
              <w:rPr>
                <w:spacing w:val="-12"/>
                <w:sz w:val="24"/>
                <w:szCs w:val="24"/>
              </w:rPr>
              <w:t xml:space="preserve"> </w:t>
            </w:r>
            <w:r w:rsidRPr="00B81DEE">
              <w:rPr>
                <w:spacing w:val="-1"/>
                <w:sz w:val="24"/>
                <w:szCs w:val="24"/>
              </w:rPr>
              <w:t>восточнее</w:t>
            </w:r>
            <w:r w:rsidRPr="00B81DEE">
              <w:rPr>
                <w:spacing w:val="-14"/>
                <w:sz w:val="24"/>
                <w:szCs w:val="24"/>
              </w:rPr>
              <w:t xml:space="preserve"> </w:t>
            </w:r>
            <w:r w:rsidRPr="00B81DEE">
              <w:rPr>
                <w:spacing w:val="-1"/>
                <w:sz w:val="24"/>
                <w:szCs w:val="24"/>
              </w:rPr>
              <w:t>линии</w:t>
            </w:r>
            <w:r w:rsidRPr="00B81DEE">
              <w:rPr>
                <w:spacing w:val="-12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Ермица</w:t>
            </w:r>
            <w:r w:rsidR="00B81DEE">
              <w:rPr>
                <w:spacing w:val="-12"/>
                <w:sz w:val="24"/>
                <w:szCs w:val="24"/>
              </w:rPr>
              <w:t xml:space="preserve"> – </w:t>
            </w:r>
            <w:r w:rsidRPr="00554CF6">
              <w:rPr>
                <w:sz w:val="24"/>
                <w:szCs w:val="24"/>
              </w:rPr>
              <w:t>Черная</w:t>
            </w:r>
            <w:r w:rsidRPr="00B81DEE">
              <w:rPr>
                <w:spacing w:val="-57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(включительно)</w:t>
            </w:r>
            <w:r w:rsidRPr="00B81DEE">
              <w:rPr>
                <w:spacing w:val="-2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и о. Вайгач</w:t>
            </w:r>
          </w:p>
        </w:tc>
        <w:tc>
          <w:tcPr>
            <w:tcW w:w="1418" w:type="dxa"/>
          </w:tcPr>
          <w:p w14:paraId="4DE07CEB" w14:textId="77777777" w:rsidR="00887B2A" w:rsidRPr="00B81DEE" w:rsidRDefault="00887B2A" w:rsidP="0051358A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V</w:t>
            </w:r>
          </w:p>
        </w:tc>
        <w:tc>
          <w:tcPr>
            <w:tcW w:w="1701" w:type="dxa"/>
          </w:tcPr>
          <w:p w14:paraId="38251A37" w14:textId="77777777" w:rsidR="00887B2A" w:rsidRPr="00B81DEE" w:rsidRDefault="00887B2A" w:rsidP="00270EB5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1,04</w:t>
            </w:r>
          </w:p>
        </w:tc>
      </w:tr>
      <w:tr w:rsidR="00887B2A" w:rsidRPr="00B81DEE" w14:paraId="75B622A9" w14:textId="77777777" w:rsidTr="00270EB5">
        <w:trPr>
          <w:trHeight w:val="270"/>
        </w:trPr>
        <w:tc>
          <w:tcPr>
            <w:tcW w:w="830" w:type="dxa"/>
            <w:vMerge/>
            <w:tcBorders>
              <w:top w:val="nil"/>
            </w:tcBorders>
          </w:tcPr>
          <w:p w14:paraId="6FD2CEA5" w14:textId="77777777" w:rsidR="00887B2A" w:rsidRPr="00B81DEE" w:rsidRDefault="00887B2A" w:rsidP="00270EB5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549" w:type="dxa"/>
          </w:tcPr>
          <w:p w14:paraId="054E758D" w14:textId="77777777" w:rsidR="00887B2A" w:rsidRPr="00B81DEE" w:rsidRDefault="00887B2A" w:rsidP="00270EB5">
            <w:pPr>
              <w:pStyle w:val="TableParagraph"/>
              <w:jc w:val="left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г)</w:t>
            </w:r>
            <w:r w:rsidRPr="00B81DEE">
              <w:rPr>
                <w:spacing w:val="-3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острова</w:t>
            </w:r>
            <w:r w:rsidRPr="00B81DEE">
              <w:rPr>
                <w:spacing w:val="-3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Новая</w:t>
            </w:r>
            <w:r w:rsidRPr="00B81DEE">
              <w:rPr>
                <w:spacing w:val="-1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Земля</w:t>
            </w:r>
          </w:p>
        </w:tc>
        <w:tc>
          <w:tcPr>
            <w:tcW w:w="1418" w:type="dxa"/>
          </w:tcPr>
          <w:p w14:paraId="2E00521A" w14:textId="77777777" w:rsidR="00887B2A" w:rsidRPr="00B81DEE" w:rsidRDefault="00887B2A" w:rsidP="0051358A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V</w:t>
            </w:r>
          </w:p>
        </w:tc>
        <w:tc>
          <w:tcPr>
            <w:tcW w:w="1701" w:type="dxa"/>
          </w:tcPr>
          <w:p w14:paraId="5D5A8BE8" w14:textId="77777777" w:rsidR="00887B2A" w:rsidRPr="00B81DEE" w:rsidRDefault="00887B2A" w:rsidP="00270EB5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1,04</w:t>
            </w:r>
          </w:p>
        </w:tc>
      </w:tr>
      <w:tr w:rsidR="00887B2A" w:rsidRPr="00B81DEE" w14:paraId="2BFEC586" w14:textId="77777777" w:rsidTr="00270EB5">
        <w:trPr>
          <w:trHeight w:val="278"/>
        </w:trPr>
        <w:tc>
          <w:tcPr>
            <w:tcW w:w="830" w:type="dxa"/>
            <w:vMerge/>
            <w:tcBorders>
              <w:top w:val="nil"/>
            </w:tcBorders>
          </w:tcPr>
          <w:p w14:paraId="675CB65D" w14:textId="77777777" w:rsidR="00887B2A" w:rsidRPr="00B81DEE" w:rsidRDefault="00887B2A" w:rsidP="00270EB5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549" w:type="dxa"/>
          </w:tcPr>
          <w:p w14:paraId="6ACCE91F" w14:textId="77777777" w:rsidR="00887B2A" w:rsidRPr="00B81DEE" w:rsidRDefault="00887B2A" w:rsidP="00270EB5">
            <w:pPr>
              <w:pStyle w:val="TableParagraph"/>
              <w:jc w:val="left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д)</w:t>
            </w:r>
            <w:r w:rsidRPr="00B81DEE">
              <w:rPr>
                <w:spacing w:val="-4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острова</w:t>
            </w:r>
            <w:r w:rsidRPr="00B81DEE">
              <w:rPr>
                <w:spacing w:val="-4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Земля</w:t>
            </w:r>
            <w:r w:rsidRPr="00B81DEE">
              <w:rPr>
                <w:spacing w:val="-3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Франца-Иосифа</w:t>
            </w:r>
          </w:p>
        </w:tc>
        <w:tc>
          <w:tcPr>
            <w:tcW w:w="1418" w:type="dxa"/>
          </w:tcPr>
          <w:p w14:paraId="52183436" w14:textId="77777777" w:rsidR="00887B2A" w:rsidRPr="00B81DEE" w:rsidRDefault="00887B2A" w:rsidP="0051358A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V</w:t>
            </w:r>
          </w:p>
        </w:tc>
        <w:tc>
          <w:tcPr>
            <w:tcW w:w="1701" w:type="dxa"/>
          </w:tcPr>
          <w:p w14:paraId="0597CF77" w14:textId="77777777" w:rsidR="00887B2A" w:rsidRPr="00B81DEE" w:rsidRDefault="00887B2A" w:rsidP="00270EB5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1,05</w:t>
            </w:r>
          </w:p>
        </w:tc>
      </w:tr>
      <w:tr w:rsidR="00887B2A" w:rsidRPr="00B81DEE" w14:paraId="4065C430" w14:textId="77777777" w:rsidTr="00270EB5">
        <w:trPr>
          <w:trHeight w:val="277"/>
        </w:trPr>
        <w:tc>
          <w:tcPr>
            <w:tcW w:w="830" w:type="dxa"/>
          </w:tcPr>
          <w:p w14:paraId="67EC6F7B" w14:textId="776964A0" w:rsidR="00887B2A" w:rsidRPr="00B81DEE" w:rsidRDefault="00887B2A" w:rsidP="00270EB5">
            <w:pPr>
              <w:pStyle w:val="TableParagraph"/>
              <w:rPr>
                <w:sz w:val="24"/>
                <w:szCs w:val="24"/>
              </w:rPr>
            </w:pPr>
            <w:r w:rsidRPr="00554CF6">
              <w:rPr>
                <w:sz w:val="24"/>
                <w:szCs w:val="24"/>
              </w:rPr>
              <w:lastRenderedPageBreak/>
              <w:t>30</w:t>
            </w:r>
          </w:p>
        </w:tc>
        <w:tc>
          <w:tcPr>
            <w:tcW w:w="5549" w:type="dxa"/>
          </w:tcPr>
          <w:p w14:paraId="747DBEA9" w14:textId="77777777" w:rsidR="00887B2A" w:rsidRPr="00B81DEE" w:rsidRDefault="00887B2A" w:rsidP="00270EB5">
            <w:pPr>
              <w:pStyle w:val="TableParagraph"/>
              <w:jc w:val="left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Астраханская</w:t>
            </w:r>
            <w:r w:rsidRPr="00B81DEE">
              <w:rPr>
                <w:spacing w:val="-3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область</w:t>
            </w:r>
          </w:p>
        </w:tc>
        <w:tc>
          <w:tcPr>
            <w:tcW w:w="1418" w:type="dxa"/>
          </w:tcPr>
          <w:p w14:paraId="170858B3" w14:textId="77777777" w:rsidR="00887B2A" w:rsidRPr="00B81DEE" w:rsidRDefault="00887B2A" w:rsidP="0051358A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II</w:t>
            </w:r>
          </w:p>
        </w:tc>
        <w:tc>
          <w:tcPr>
            <w:tcW w:w="1701" w:type="dxa"/>
          </w:tcPr>
          <w:p w14:paraId="363F95E2" w14:textId="77777777" w:rsidR="00887B2A" w:rsidRPr="00B81DEE" w:rsidRDefault="00887B2A" w:rsidP="00270EB5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1,00</w:t>
            </w:r>
          </w:p>
        </w:tc>
      </w:tr>
      <w:tr w:rsidR="00887B2A" w:rsidRPr="00B81DEE" w14:paraId="151E6309" w14:textId="77777777" w:rsidTr="00270EB5">
        <w:trPr>
          <w:trHeight w:val="258"/>
        </w:trPr>
        <w:tc>
          <w:tcPr>
            <w:tcW w:w="830" w:type="dxa"/>
          </w:tcPr>
          <w:p w14:paraId="1B242B0C" w14:textId="21463EF8" w:rsidR="00887B2A" w:rsidRPr="00B81DEE" w:rsidRDefault="00887B2A" w:rsidP="00270EB5">
            <w:pPr>
              <w:pStyle w:val="TableParagraph"/>
              <w:rPr>
                <w:sz w:val="24"/>
                <w:szCs w:val="24"/>
              </w:rPr>
            </w:pPr>
            <w:r w:rsidRPr="00554CF6">
              <w:rPr>
                <w:sz w:val="24"/>
                <w:szCs w:val="24"/>
              </w:rPr>
              <w:t>31</w:t>
            </w:r>
          </w:p>
        </w:tc>
        <w:tc>
          <w:tcPr>
            <w:tcW w:w="5549" w:type="dxa"/>
          </w:tcPr>
          <w:p w14:paraId="55943B62" w14:textId="77777777" w:rsidR="00887B2A" w:rsidRPr="00B81DEE" w:rsidRDefault="00887B2A" w:rsidP="00270EB5">
            <w:pPr>
              <w:pStyle w:val="TableParagraph"/>
              <w:jc w:val="left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Белгородская</w:t>
            </w:r>
            <w:r w:rsidRPr="00B81DEE">
              <w:rPr>
                <w:spacing w:val="-7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область</w:t>
            </w:r>
          </w:p>
        </w:tc>
        <w:tc>
          <w:tcPr>
            <w:tcW w:w="1418" w:type="dxa"/>
          </w:tcPr>
          <w:p w14:paraId="32B6F824" w14:textId="77777777" w:rsidR="00887B2A" w:rsidRPr="00B81DEE" w:rsidRDefault="00887B2A" w:rsidP="0051358A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III</w:t>
            </w:r>
          </w:p>
        </w:tc>
        <w:tc>
          <w:tcPr>
            <w:tcW w:w="1701" w:type="dxa"/>
          </w:tcPr>
          <w:p w14:paraId="305A593E" w14:textId="77777777" w:rsidR="00887B2A" w:rsidRPr="00B81DEE" w:rsidRDefault="00887B2A" w:rsidP="00270EB5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1,00</w:t>
            </w:r>
          </w:p>
        </w:tc>
      </w:tr>
      <w:tr w:rsidR="00887B2A" w:rsidRPr="00B81DEE" w14:paraId="1EDEB9FC" w14:textId="77777777" w:rsidTr="00270EB5">
        <w:trPr>
          <w:trHeight w:val="273"/>
        </w:trPr>
        <w:tc>
          <w:tcPr>
            <w:tcW w:w="830" w:type="dxa"/>
          </w:tcPr>
          <w:p w14:paraId="49CA1CFF" w14:textId="1EEA78DA" w:rsidR="00887B2A" w:rsidRPr="00B81DEE" w:rsidRDefault="00887B2A" w:rsidP="00270EB5">
            <w:pPr>
              <w:pStyle w:val="TableParagraph"/>
              <w:rPr>
                <w:sz w:val="24"/>
                <w:szCs w:val="24"/>
              </w:rPr>
            </w:pPr>
            <w:r w:rsidRPr="00554CF6">
              <w:rPr>
                <w:sz w:val="24"/>
                <w:szCs w:val="24"/>
              </w:rPr>
              <w:t>32</w:t>
            </w:r>
          </w:p>
        </w:tc>
        <w:tc>
          <w:tcPr>
            <w:tcW w:w="5549" w:type="dxa"/>
          </w:tcPr>
          <w:p w14:paraId="69C73C79" w14:textId="77777777" w:rsidR="00887B2A" w:rsidRPr="00B81DEE" w:rsidRDefault="00887B2A" w:rsidP="00270EB5">
            <w:pPr>
              <w:pStyle w:val="TableParagraph"/>
              <w:jc w:val="left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Брянская</w:t>
            </w:r>
            <w:r w:rsidRPr="00B81DEE">
              <w:rPr>
                <w:spacing w:val="-3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область</w:t>
            </w:r>
          </w:p>
        </w:tc>
        <w:tc>
          <w:tcPr>
            <w:tcW w:w="1418" w:type="dxa"/>
          </w:tcPr>
          <w:p w14:paraId="1B67E5FF" w14:textId="77777777" w:rsidR="00887B2A" w:rsidRPr="00B81DEE" w:rsidRDefault="00887B2A" w:rsidP="0051358A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III</w:t>
            </w:r>
          </w:p>
        </w:tc>
        <w:tc>
          <w:tcPr>
            <w:tcW w:w="1701" w:type="dxa"/>
          </w:tcPr>
          <w:p w14:paraId="7BEF1AA9" w14:textId="77777777" w:rsidR="00887B2A" w:rsidRPr="00B81DEE" w:rsidRDefault="00887B2A" w:rsidP="00270EB5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1,00</w:t>
            </w:r>
          </w:p>
        </w:tc>
      </w:tr>
      <w:tr w:rsidR="00887B2A" w:rsidRPr="00B81DEE" w14:paraId="5BC8BD26" w14:textId="77777777" w:rsidTr="00270EB5">
        <w:trPr>
          <w:trHeight w:val="278"/>
        </w:trPr>
        <w:tc>
          <w:tcPr>
            <w:tcW w:w="830" w:type="dxa"/>
          </w:tcPr>
          <w:p w14:paraId="6191C44C" w14:textId="242B04FC" w:rsidR="00887B2A" w:rsidRPr="00B81DEE" w:rsidRDefault="00887B2A" w:rsidP="00270EB5">
            <w:pPr>
              <w:pStyle w:val="TableParagraph"/>
              <w:rPr>
                <w:sz w:val="24"/>
                <w:szCs w:val="24"/>
              </w:rPr>
            </w:pPr>
            <w:r w:rsidRPr="00554CF6">
              <w:rPr>
                <w:sz w:val="24"/>
                <w:szCs w:val="24"/>
              </w:rPr>
              <w:t>33</w:t>
            </w:r>
          </w:p>
        </w:tc>
        <w:tc>
          <w:tcPr>
            <w:tcW w:w="5549" w:type="dxa"/>
          </w:tcPr>
          <w:p w14:paraId="302489F4" w14:textId="77777777" w:rsidR="00887B2A" w:rsidRPr="00B81DEE" w:rsidRDefault="00887B2A" w:rsidP="00270EB5">
            <w:pPr>
              <w:pStyle w:val="TableParagraph"/>
              <w:jc w:val="left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Владимирская</w:t>
            </w:r>
            <w:r w:rsidRPr="00B81DEE">
              <w:rPr>
                <w:spacing w:val="-3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область</w:t>
            </w:r>
          </w:p>
        </w:tc>
        <w:tc>
          <w:tcPr>
            <w:tcW w:w="1418" w:type="dxa"/>
          </w:tcPr>
          <w:p w14:paraId="04CD102A" w14:textId="77777777" w:rsidR="00887B2A" w:rsidRPr="00B81DEE" w:rsidRDefault="00887B2A" w:rsidP="0051358A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III</w:t>
            </w:r>
          </w:p>
        </w:tc>
        <w:tc>
          <w:tcPr>
            <w:tcW w:w="1701" w:type="dxa"/>
          </w:tcPr>
          <w:p w14:paraId="49F1C96A" w14:textId="77777777" w:rsidR="00887B2A" w:rsidRPr="00B81DEE" w:rsidRDefault="00887B2A" w:rsidP="00270EB5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1,00</w:t>
            </w:r>
          </w:p>
        </w:tc>
      </w:tr>
    </w:tbl>
    <w:tbl>
      <w:tblPr>
        <w:tblStyle w:val="TableNormal3"/>
        <w:tblW w:w="949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5"/>
        <w:gridCol w:w="5564"/>
        <w:gridCol w:w="1418"/>
        <w:gridCol w:w="1701"/>
      </w:tblGrid>
      <w:tr w:rsidR="00887B2A" w:rsidRPr="00B81DEE" w14:paraId="7153ADA3" w14:textId="77777777" w:rsidTr="00270EB5">
        <w:trPr>
          <w:trHeight w:val="263"/>
        </w:trPr>
        <w:tc>
          <w:tcPr>
            <w:tcW w:w="815" w:type="dxa"/>
            <w:tcBorders>
              <w:bottom w:val="single" w:sz="8" w:space="0" w:color="000000"/>
            </w:tcBorders>
          </w:tcPr>
          <w:p w14:paraId="3F0D4C3F" w14:textId="216AFD75" w:rsidR="00887B2A" w:rsidRPr="00B81DEE" w:rsidRDefault="00887B2A" w:rsidP="00270EB5">
            <w:pPr>
              <w:pStyle w:val="TableParagraph"/>
              <w:rPr>
                <w:sz w:val="24"/>
                <w:szCs w:val="24"/>
              </w:rPr>
            </w:pPr>
            <w:r w:rsidRPr="00554CF6">
              <w:rPr>
                <w:sz w:val="24"/>
                <w:szCs w:val="24"/>
              </w:rPr>
              <w:t>34</w:t>
            </w:r>
          </w:p>
        </w:tc>
        <w:tc>
          <w:tcPr>
            <w:tcW w:w="5564" w:type="dxa"/>
          </w:tcPr>
          <w:p w14:paraId="7C32E6DF" w14:textId="77777777" w:rsidR="00887B2A" w:rsidRPr="00B81DEE" w:rsidRDefault="00887B2A" w:rsidP="00270EB5">
            <w:pPr>
              <w:pStyle w:val="TableParagraph"/>
              <w:jc w:val="left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Волгоградская</w:t>
            </w:r>
            <w:r w:rsidRPr="00B81DEE">
              <w:rPr>
                <w:spacing w:val="-3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область</w:t>
            </w:r>
          </w:p>
        </w:tc>
        <w:tc>
          <w:tcPr>
            <w:tcW w:w="1418" w:type="dxa"/>
          </w:tcPr>
          <w:p w14:paraId="47CFFEFC" w14:textId="77777777" w:rsidR="00887B2A" w:rsidRPr="00B81DEE" w:rsidRDefault="00887B2A" w:rsidP="0051358A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III</w:t>
            </w:r>
          </w:p>
        </w:tc>
        <w:tc>
          <w:tcPr>
            <w:tcW w:w="1701" w:type="dxa"/>
          </w:tcPr>
          <w:p w14:paraId="1175DAB3" w14:textId="77777777" w:rsidR="00887B2A" w:rsidRPr="00B81DEE" w:rsidRDefault="00887B2A" w:rsidP="00270EB5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1,00</w:t>
            </w:r>
          </w:p>
        </w:tc>
      </w:tr>
      <w:tr w:rsidR="00887B2A" w:rsidRPr="00B81DEE" w14:paraId="6D6AEB32" w14:textId="77777777" w:rsidTr="00270EB5">
        <w:trPr>
          <w:trHeight w:val="325"/>
        </w:trPr>
        <w:tc>
          <w:tcPr>
            <w:tcW w:w="815" w:type="dxa"/>
            <w:tcBorders>
              <w:top w:val="single" w:sz="8" w:space="0" w:color="000000"/>
            </w:tcBorders>
          </w:tcPr>
          <w:p w14:paraId="3239314A" w14:textId="208A370A" w:rsidR="00887B2A" w:rsidRPr="00B81DEE" w:rsidRDefault="00887B2A" w:rsidP="00270EB5">
            <w:pPr>
              <w:pStyle w:val="TableParagraph"/>
              <w:rPr>
                <w:sz w:val="24"/>
                <w:szCs w:val="24"/>
              </w:rPr>
            </w:pPr>
            <w:r w:rsidRPr="00554CF6">
              <w:rPr>
                <w:sz w:val="24"/>
                <w:szCs w:val="24"/>
              </w:rPr>
              <w:t>35</w:t>
            </w:r>
          </w:p>
        </w:tc>
        <w:tc>
          <w:tcPr>
            <w:tcW w:w="5564" w:type="dxa"/>
          </w:tcPr>
          <w:p w14:paraId="5724AD16" w14:textId="77777777" w:rsidR="00887B2A" w:rsidRPr="00B81DEE" w:rsidRDefault="00887B2A" w:rsidP="00270EB5">
            <w:pPr>
              <w:pStyle w:val="TableParagraph"/>
              <w:jc w:val="left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Вологодская</w:t>
            </w:r>
            <w:r w:rsidRPr="00B81DEE">
              <w:rPr>
                <w:spacing w:val="-2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область:</w:t>
            </w:r>
          </w:p>
        </w:tc>
        <w:tc>
          <w:tcPr>
            <w:tcW w:w="1418" w:type="dxa"/>
          </w:tcPr>
          <w:p w14:paraId="35111097" w14:textId="77777777" w:rsidR="00887B2A" w:rsidRPr="00B81DEE" w:rsidRDefault="00887B2A" w:rsidP="0051358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6AB64466" w14:textId="77777777" w:rsidR="00887B2A" w:rsidRPr="00B81DEE" w:rsidRDefault="00887B2A" w:rsidP="00270EB5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</w:tr>
      <w:tr w:rsidR="00887B2A" w:rsidRPr="00B81DEE" w14:paraId="1C6D55D7" w14:textId="77777777" w:rsidTr="00270EB5">
        <w:trPr>
          <w:trHeight w:val="566"/>
        </w:trPr>
        <w:tc>
          <w:tcPr>
            <w:tcW w:w="815" w:type="dxa"/>
            <w:vMerge w:val="restart"/>
          </w:tcPr>
          <w:p w14:paraId="39CDDDD1" w14:textId="77777777" w:rsidR="00887B2A" w:rsidRPr="00554CF6" w:rsidRDefault="00887B2A" w:rsidP="00270EB5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5564" w:type="dxa"/>
          </w:tcPr>
          <w:p w14:paraId="29C3701F" w14:textId="77777777" w:rsidR="00887B2A" w:rsidRPr="00B81DEE" w:rsidRDefault="00887B2A" w:rsidP="00270EB5">
            <w:pPr>
              <w:pStyle w:val="TableParagraph"/>
              <w:jc w:val="left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а)</w:t>
            </w:r>
            <w:r w:rsidRPr="00B81DEE">
              <w:rPr>
                <w:spacing w:val="-2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территория</w:t>
            </w:r>
            <w:r w:rsidRPr="00B81DEE">
              <w:rPr>
                <w:spacing w:val="1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западнее линии</w:t>
            </w:r>
            <w:r w:rsidRPr="00B81DEE">
              <w:rPr>
                <w:spacing w:val="2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оз.</w:t>
            </w:r>
            <w:r w:rsidRPr="00B81DEE">
              <w:rPr>
                <w:spacing w:val="1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Воже-Устье</w:t>
            </w:r>
            <w:r w:rsidRPr="00B81DEE">
              <w:rPr>
                <w:spacing w:val="1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-Вологда –</w:t>
            </w:r>
          </w:p>
          <w:p w14:paraId="49B11CE5" w14:textId="77777777" w:rsidR="00887B2A" w:rsidRPr="00B81DEE" w:rsidRDefault="00887B2A" w:rsidP="00270EB5">
            <w:pPr>
              <w:pStyle w:val="TableParagraph"/>
              <w:jc w:val="left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Вохтога</w:t>
            </w:r>
            <w:r w:rsidRPr="00B81DEE">
              <w:rPr>
                <w:spacing w:val="-5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(включительно)</w:t>
            </w:r>
          </w:p>
        </w:tc>
        <w:tc>
          <w:tcPr>
            <w:tcW w:w="1418" w:type="dxa"/>
          </w:tcPr>
          <w:p w14:paraId="2AAE498C" w14:textId="77777777" w:rsidR="00887B2A" w:rsidRPr="00B81DEE" w:rsidRDefault="00887B2A" w:rsidP="0051358A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III</w:t>
            </w:r>
          </w:p>
        </w:tc>
        <w:tc>
          <w:tcPr>
            <w:tcW w:w="1701" w:type="dxa"/>
          </w:tcPr>
          <w:p w14:paraId="7B4836DA" w14:textId="77777777" w:rsidR="00887B2A" w:rsidRPr="00B81DEE" w:rsidRDefault="00887B2A" w:rsidP="00270EB5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1,00</w:t>
            </w:r>
          </w:p>
        </w:tc>
      </w:tr>
      <w:tr w:rsidR="00887B2A" w:rsidRPr="00B81DEE" w14:paraId="32B40A46" w14:textId="77777777" w:rsidTr="00270EB5">
        <w:trPr>
          <w:trHeight w:val="256"/>
        </w:trPr>
        <w:tc>
          <w:tcPr>
            <w:tcW w:w="815" w:type="dxa"/>
            <w:vMerge/>
            <w:tcBorders>
              <w:top w:val="nil"/>
            </w:tcBorders>
          </w:tcPr>
          <w:p w14:paraId="2982CA56" w14:textId="77777777" w:rsidR="00887B2A" w:rsidRPr="00B81DEE" w:rsidRDefault="00887B2A" w:rsidP="00270EB5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564" w:type="dxa"/>
          </w:tcPr>
          <w:p w14:paraId="199905AF" w14:textId="77777777" w:rsidR="00887B2A" w:rsidRPr="00B81DEE" w:rsidRDefault="00887B2A" w:rsidP="00270EB5">
            <w:pPr>
              <w:pStyle w:val="TableParagraph"/>
              <w:jc w:val="left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б)</w:t>
            </w:r>
            <w:r w:rsidRPr="00B81DEE">
              <w:rPr>
                <w:spacing w:val="-3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остальная</w:t>
            </w:r>
            <w:r w:rsidRPr="00B81DEE">
              <w:rPr>
                <w:spacing w:val="-2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территория</w:t>
            </w:r>
            <w:r w:rsidRPr="00B81DEE">
              <w:rPr>
                <w:spacing w:val="-2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области</w:t>
            </w:r>
          </w:p>
        </w:tc>
        <w:tc>
          <w:tcPr>
            <w:tcW w:w="1418" w:type="dxa"/>
          </w:tcPr>
          <w:p w14:paraId="1E7BC625" w14:textId="77777777" w:rsidR="00887B2A" w:rsidRPr="00B81DEE" w:rsidRDefault="00887B2A" w:rsidP="0051358A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IV</w:t>
            </w:r>
          </w:p>
        </w:tc>
        <w:tc>
          <w:tcPr>
            <w:tcW w:w="1701" w:type="dxa"/>
          </w:tcPr>
          <w:p w14:paraId="0D6D3C6E" w14:textId="77777777" w:rsidR="00887B2A" w:rsidRPr="00B81DEE" w:rsidRDefault="00887B2A" w:rsidP="00270EB5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1,02</w:t>
            </w:r>
          </w:p>
        </w:tc>
      </w:tr>
      <w:tr w:rsidR="00887B2A" w:rsidRPr="00B81DEE" w14:paraId="4FD9BB3E" w14:textId="77777777" w:rsidTr="00270EB5">
        <w:trPr>
          <w:trHeight w:val="275"/>
        </w:trPr>
        <w:tc>
          <w:tcPr>
            <w:tcW w:w="815" w:type="dxa"/>
          </w:tcPr>
          <w:p w14:paraId="3FFAEFC1" w14:textId="716E43AF" w:rsidR="00887B2A" w:rsidRPr="00B81DEE" w:rsidRDefault="00887B2A" w:rsidP="00270EB5">
            <w:pPr>
              <w:pStyle w:val="TableParagraph"/>
              <w:rPr>
                <w:sz w:val="24"/>
                <w:szCs w:val="24"/>
              </w:rPr>
            </w:pPr>
            <w:r w:rsidRPr="00554CF6">
              <w:rPr>
                <w:sz w:val="24"/>
                <w:szCs w:val="24"/>
              </w:rPr>
              <w:t>36</w:t>
            </w:r>
          </w:p>
        </w:tc>
        <w:tc>
          <w:tcPr>
            <w:tcW w:w="5564" w:type="dxa"/>
          </w:tcPr>
          <w:p w14:paraId="18CC8E2A" w14:textId="77777777" w:rsidR="00887B2A" w:rsidRPr="00B81DEE" w:rsidRDefault="00887B2A" w:rsidP="00270EB5">
            <w:pPr>
              <w:pStyle w:val="TableParagraph"/>
              <w:jc w:val="left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Воронежская</w:t>
            </w:r>
            <w:r w:rsidRPr="00B81DEE">
              <w:rPr>
                <w:spacing w:val="-3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область</w:t>
            </w:r>
          </w:p>
        </w:tc>
        <w:tc>
          <w:tcPr>
            <w:tcW w:w="1418" w:type="dxa"/>
          </w:tcPr>
          <w:p w14:paraId="7A76ACEF" w14:textId="77777777" w:rsidR="00887B2A" w:rsidRPr="00B81DEE" w:rsidRDefault="00887B2A" w:rsidP="0051358A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III</w:t>
            </w:r>
          </w:p>
        </w:tc>
        <w:tc>
          <w:tcPr>
            <w:tcW w:w="1701" w:type="dxa"/>
          </w:tcPr>
          <w:p w14:paraId="35D53833" w14:textId="77777777" w:rsidR="00887B2A" w:rsidRPr="00B81DEE" w:rsidRDefault="00887B2A" w:rsidP="00270EB5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1,00</w:t>
            </w:r>
          </w:p>
        </w:tc>
      </w:tr>
      <w:tr w:rsidR="00887B2A" w:rsidRPr="00B81DEE" w14:paraId="63043FCA" w14:textId="77777777" w:rsidTr="00270EB5">
        <w:trPr>
          <w:trHeight w:val="277"/>
        </w:trPr>
        <w:tc>
          <w:tcPr>
            <w:tcW w:w="815" w:type="dxa"/>
          </w:tcPr>
          <w:p w14:paraId="6EF114A2" w14:textId="2E279499" w:rsidR="00887B2A" w:rsidRPr="00B81DEE" w:rsidRDefault="00887B2A" w:rsidP="00270EB5">
            <w:pPr>
              <w:pStyle w:val="TableParagraph"/>
              <w:rPr>
                <w:sz w:val="24"/>
                <w:szCs w:val="24"/>
              </w:rPr>
            </w:pPr>
            <w:r w:rsidRPr="00554CF6">
              <w:rPr>
                <w:sz w:val="24"/>
                <w:szCs w:val="24"/>
              </w:rPr>
              <w:t>37</w:t>
            </w:r>
          </w:p>
        </w:tc>
        <w:tc>
          <w:tcPr>
            <w:tcW w:w="5564" w:type="dxa"/>
          </w:tcPr>
          <w:p w14:paraId="31B18642" w14:textId="77777777" w:rsidR="00887B2A" w:rsidRPr="00B81DEE" w:rsidRDefault="00887B2A" w:rsidP="00270EB5">
            <w:pPr>
              <w:pStyle w:val="TableParagraph"/>
              <w:jc w:val="left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Ивановская</w:t>
            </w:r>
            <w:r w:rsidRPr="00B81DEE">
              <w:rPr>
                <w:spacing w:val="-3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область</w:t>
            </w:r>
          </w:p>
        </w:tc>
        <w:tc>
          <w:tcPr>
            <w:tcW w:w="1418" w:type="dxa"/>
          </w:tcPr>
          <w:p w14:paraId="0278721D" w14:textId="77777777" w:rsidR="00887B2A" w:rsidRPr="00B81DEE" w:rsidRDefault="00887B2A" w:rsidP="0051358A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III</w:t>
            </w:r>
          </w:p>
        </w:tc>
        <w:tc>
          <w:tcPr>
            <w:tcW w:w="1701" w:type="dxa"/>
          </w:tcPr>
          <w:p w14:paraId="61BE77BC" w14:textId="77777777" w:rsidR="00887B2A" w:rsidRPr="00B81DEE" w:rsidRDefault="00887B2A" w:rsidP="00270EB5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1,00</w:t>
            </w:r>
          </w:p>
        </w:tc>
      </w:tr>
      <w:tr w:rsidR="00887B2A" w:rsidRPr="00B81DEE" w14:paraId="7A1C7A77" w14:textId="77777777" w:rsidTr="00270EB5">
        <w:trPr>
          <w:trHeight w:val="265"/>
        </w:trPr>
        <w:tc>
          <w:tcPr>
            <w:tcW w:w="815" w:type="dxa"/>
            <w:vMerge w:val="restart"/>
          </w:tcPr>
          <w:p w14:paraId="351006B8" w14:textId="77777777" w:rsidR="00887B2A" w:rsidRPr="00554CF6" w:rsidRDefault="00887B2A" w:rsidP="00270EB5">
            <w:pPr>
              <w:pStyle w:val="TableParagraph"/>
              <w:jc w:val="left"/>
              <w:rPr>
                <w:sz w:val="24"/>
                <w:szCs w:val="24"/>
              </w:rPr>
            </w:pPr>
          </w:p>
          <w:p w14:paraId="42DE8E9F" w14:textId="77777777" w:rsidR="00887B2A" w:rsidRPr="00B81DEE" w:rsidRDefault="00887B2A" w:rsidP="00270EB5">
            <w:pPr>
              <w:pStyle w:val="TableParagraph"/>
              <w:jc w:val="left"/>
              <w:rPr>
                <w:sz w:val="24"/>
                <w:szCs w:val="24"/>
              </w:rPr>
            </w:pPr>
          </w:p>
          <w:p w14:paraId="6F123211" w14:textId="77777777" w:rsidR="00887B2A" w:rsidRPr="00B81DEE" w:rsidRDefault="00887B2A" w:rsidP="00270EB5">
            <w:pPr>
              <w:pStyle w:val="TableParagraph"/>
              <w:jc w:val="left"/>
              <w:rPr>
                <w:sz w:val="24"/>
                <w:szCs w:val="24"/>
              </w:rPr>
            </w:pPr>
          </w:p>
          <w:p w14:paraId="28179AE2" w14:textId="3F7C8D85" w:rsidR="00887B2A" w:rsidRPr="00B81DEE" w:rsidRDefault="00887B2A" w:rsidP="0051358A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38</w:t>
            </w:r>
          </w:p>
        </w:tc>
        <w:tc>
          <w:tcPr>
            <w:tcW w:w="5564" w:type="dxa"/>
          </w:tcPr>
          <w:p w14:paraId="2C9D8860" w14:textId="77777777" w:rsidR="00887B2A" w:rsidRPr="00B81DEE" w:rsidRDefault="00887B2A" w:rsidP="00270EB5">
            <w:pPr>
              <w:pStyle w:val="TableParagraph"/>
              <w:jc w:val="left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Иркутская</w:t>
            </w:r>
            <w:r w:rsidRPr="00B81DEE">
              <w:rPr>
                <w:spacing w:val="-4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область:</w:t>
            </w:r>
          </w:p>
        </w:tc>
        <w:tc>
          <w:tcPr>
            <w:tcW w:w="1418" w:type="dxa"/>
          </w:tcPr>
          <w:p w14:paraId="32858E29" w14:textId="77777777" w:rsidR="00887B2A" w:rsidRPr="00B81DEE" w:rsidRDefault="00887B2A" w:rsidP="0051358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48AB9914" w14:textId="77777777" w:rsidR="00887B2A" w:rsidRPr="00B81DEE" w:rsidRDefault="00887B2A" w:rsidP="00270EB5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</w:tr>
      <w:tr w:rsidR="00887B2A" w:rsidRPr="00B81DEE" w14:paraId="291EE782" w14:textId="77777777" w:rsidTr="00270EB5">
        <w:trPr>
          <w:trHeight w:val="273"/>
        </w:trPr>
        <w:tc>
          <w:tcPr>
            <w:tcW w:w="815" w:type="dxa"/>
            <w:vMerge/>
            <w:tcBorders>
              <w:top w:val="nil"/>
            </w:tcBorders>
          </w:tcPr>
          <w:p w14:paraId="31931E25" w14:textId="77777777" w:rsidR="00887B2A" w:rsidRPr="00B81DEE" w:rsidRDefault="00887B2A" w:rsidP="00270EB5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564" w:type="dxa"/>
          </w:tcPr>
          <w:p w14:paraId="73F82F1B" w14:textId="77777777" w:rsidR="00887B2A" w:rsidRPr="00B81DEE" w:rsidRDefault="00887B2A" w:rsidP="00270EB5">
            <w:pPr>
              <w:pStyle w:val="TableParagraph"/>
              <w:jc w:val="left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а)</w:t>
            </w:r>
            <w:r w:rsidRPr="00B81DEE">
              <w:rPr>
                <w:spacing w:val="-3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территория</w:t>
            </w:r>
            <w:r w:rsidRPr="00B81DEE">
              <w:rPr>
                <w:spacing w:val="-2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севернее</w:t>
            </w:r>
            <w:r w:rsidRPr="00B81DEE">
              <w:rPr>
                <w:spacing w:val="-1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62-й</w:t>
            </w:r>
            <w:r w:rsidRPr="00B81DEE">
              <w:rPr>
                <w:spacing w:val="-1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параллели</w:t>
            </w:r>
          </w:p>
        </w:tc>
        <w:tc>
          <w:tcPr>
            <w:tcW w:w="1418" w:type="dxa"/>
          </w:tcPr>
          <w:p w14:paraId="13340B75" w14:textId="77777777" w:rsidR="00887B2A" w:rsidRPr="00B81DEE" w:rsidRDefault="00887B2A" w:rsidP="0051358A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VI</w:t>
            </w:r>
          </w:p>
        </w:tc>
        <w:tc>
          <w:tcPr>
            <w:tcW w:w="1701" w:type="dxa"/>
          </w:tcPr>
          <w:p w14:paraId="4EA849AA" w14:textId="77777777" w:rsidR="00887B2A" w:rsidRPr="00B81DEE" w:rsidRDefault="00887B2A" w:rsidP="00270EB5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1,04</w:t>
            </w:r>
          </w:p>
        </w:tc>
      </w:tr>
      <w:tr w:rsidR="00887B2A" w:rsidRPr="00B81DEE" w14:paraId="418E4862" w14:textId="77777777" w:rsidTr="00270EB5">
        <w:trPr>
          <w:trHeight w:val="878"/>
        </w:trPr>
        <w:tc>
          <w:tcPr>
            <w:tcW w:w="815" w:type="dxa"/>
            <w:vMerge/>
            <w:tcBorders>
              <w:top w:val="nil"/>
            </w:tcBorders>
          </w:tcPr>
          <w:p w14:paraId="21A43D85" w14:textId="77777777" w:rsidR="00887B2A" w:rsidRPr="00B81DEE" w:rsidRDefault="00887B2A" w:rsidP="00270EB5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564" w:type="dxa"/>
          </w:tcPr>
          <w:p w14:paraId="34D8E23F" w14:textId="36E51A63" w:rsidR="00887B2A" w:rsidRPr="00B81DEE" w:rsidRDefault="00887B2A" w:rsidP="00270EB5">
            <w:pPr>
              <w:pStyle w:val="TableParagraph"/>
              <w:jc w:val="bot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б)</w:t>
            </w:r>
            <w:r w:rsidRPr="00B81DEE">
              <w:rPr>
                <w:spacing w:val="-3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территория</w:t>
            </w:r>
            <w:r w:rsidRPr="00B81DEE">
              <w:rPr>
                <w:spacing w:val="52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северо-восточнее</w:t>
            </w:r>
            <w:r w:rsidRPr="00B81DEE">
              <w:rPr>
                <w:spacing w:val="52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линии</w:t>
            </w:r>
            <w:r w:rsidRPr="00B81DEE">
              <w:rPr>
                <w:spacing w:val="53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Токма</w:t>
            </w:r>
            <w:r w:rsidR="00B81DEE">
              <w:rPr>
                <w:spacing w:val="52"/>
                <w:sz w:val="24"/>
                <w:szCs w:val="24"/>
              </w:rPr>
              <w:t xml:space="preserve"> – </w:t>
            </w:r>
            <w:r w:rsidRPr="00554CF6">
              <w:rPr>
                <w:sz w:val="24"/>
                <w:szCs w:val="24"/>
              </w:rPr>
              <w:t>Улькан</w:t>
            </w:r>
            <w:r w:rsidRPr="00B81DEE">
              <w:rPr>
                <w:spacing w:val="-58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(р. Лена)</w:t>
            </w:r>
            <w:r w:rsidRPr="00B81DEE">
              <w:rPr>
                <w:spacing w:val="1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–</w:t>
            </w:r>
            <w:r w:rsidRPr="00B81DEE">
              <w:rPr>
                <w:spacing w:val="1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Нижнеангарск</w:t>
            </w:r>
            <w:r w:rsidRPr="00B81DEE">
              <w:rPr>
                <w:spacing w:val="1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(включительно),</w:t>
            </w:r>
            <w:r w:rsidRPr="00B81DEE">
              <w:rPr>
                <w:spacing w:val="1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за</w:t>
            </w:r>
            <w:r w:rsidRPr="00B81DEE">
              <w:rPr>
                <w:spacing w:val="1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исключением</w:t>
            </w:r>
            <w:r w:rsidRPr="00B81DEE">
              <w:rPr>
                <w:spacing w:val="-2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территории, указанной</w:t>
            </w:r>
            <w:r w:rsidRPr="00B81DEE">
              <w:rPr>
                <w:spacing w:val="-1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в</w:t>
            </w:r>
            <w:r w:rsidRPr="00B81DEE">
              <w:rPr>
                <w:spacing w:val="-2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пп.</w:t>
            </w:r>
            <w:r w:rsidRPr="00B81DEE">
              <w:rPr>
                <w:spacing w:val="1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«а»</w:t>
            </w:r>
            <w:r w:rsidRPr="00B81DEE">
              <w:rPr>
                <w:spacing w:val="-3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п.</w:t>
            </w:r>
            <w:r w:rsidRPr="00B81DEE">
              <w:rPr>
                <w:spacing w:val="-1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38</w:t>
            </w:r>
          </w:p>
        </w:tc>
        <w:tc>
          <w:tcPr>
            <w:tcW w:w="1418" w:type="dxa"/>
          </w:tcPr>
          <w:p w14:paraId="7F6C56EF" w14:textId="77777777" w:rsidR="00887B2A" w:rsidRPr="00B81DEE" w:rsidRDefault="00887B2A" w:rsidP="0051358A">
            <w:pPr>
              <w:pStyle w:val="TableParagraph"/>
              <w:rPr>
                <w:sz w:val="24"/>
                <w:szCs w:val="24"/>
              </w:rPr>
            </w:pPr>
          </w:p>
          <w:p w14:paraId="7A501D09" w14:textId="77777777" w:rsidR="00887B2A" w:rsidRPr="00B81DEE" w:rsidRDefault="00887B2A" w:rsidP="0051358A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VI</w:t>
            </w:r>
          </w:p>
        </w:tc>
        <w:tc>
          <w:tcPr>
            <w:tcW w:w="1701" w:type="dxa"/>
          </w:tcPr>
          <w:p w14:paraId="6E76D92E" w14:textId="77777777" w:rsidR="00887B2A" w:rsidRPr="00B81DEE" w:rsidRDefault="00887B2A" w:rsidP="00270EB5">
            <w:pPr>
              <w:pStyle w:val="TableParagraph"/>
              <w:jc w:val="left"/>
              <w:rPr>
                <w:sz w:val="24"/>
                <w:szCs w:val="24"/>
              </w:rPr>
            </w:pPr>
          </w:p>
          <w:p w14:paraId="60769DBD" w14:textId="77777777" w:rsidR="00887B2A" w:rsidRPr="00B81DEE" w:rsidRDefault="00887B2A" w:rsidP="00270EB5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1,04</w:t>
            </w:r>
          </w:p>
        </w:tc>
      </w:tr>
      <w:tr w:rsidR="00887B2A" w:rsidRPr="00B81DEE" w14:paraId="1EF758EE" w14:textId="77777777" w:rsidTr="00270EB5">
        <w:trPr>
          <w:trHeight w:val="271"/>
        </w:trPr>
        <w:tc>
          <w:tcPr>
            <w:tcW w:w="815" w:type="dxa"/>
            <w:vMerge/>
            <w:tcBorders>
              <w:top w:val="nil"/>
            </w:tcBorders>
          </w:tcPr>
          <w:p w14:paraId="0A7BA096" w14:textId="77777777" w:rsidR="00887B2A" w:rsidRPr="00B81DEE" w:rsidRDefault="00887B2A" w:rsidP="00270EB5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564" w:type="dxa"/>
          </w:tcPr>
          <w:p w14:paraId="43CC4AD2" w14:textId="77777777" w:rsidR="00887B2A" w:rsidRPr="00B81DEE" w:rsidRDefault="00887B2A" w:rsidP="00270EB5">
            <w:pPr>
              <w:pStyle w:val="TableParagraph"/>
              <w:jc w:val="left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в)</w:t>
            </w:r>
            <w:r w:rsidRPr="00B81DEE">
              <w:rPr>
                <w:spacing w:val="-4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остальная</w:t>
            </w:r>
            <w:r w:rsidRPr="00B81DEE">
              <w:rPr>
                <w:spacing w:val="-2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территория</w:t>
            </w:r>
            <w:r w:rsidRPr="00B81DEE">
              <w:rPr>
                <w:spacing w:val="-2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области</w:t>
            </w:r>
          </w:p>
        </w:tc>
        <w:tc>
          <w:tcPr>
            <w:tcW w:w="1418" w:type="dxa"/>
          </w:tcPr>
          <w:p w14:paraId="0F5F3A33" w14:textId="77777777" w:rsidR="00887B2A" w:rsidRPr="00B81DEE" w:rsidRDefault="00887B2A" w:rsidP="0051358A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V</w:t>
            </w:r>
          </w:p>
        </w:tc>
        <w:tc>
          <w:tcPr>
            <w:tcW w:w="1701" w:type="dxa"/>
          </w:tcPr>
          <w:p w14:paraId="53487D2F" w14:textId="77777777" w:rsidR="00887B2A" w:rsidRPr="00B81DEE" w:rsidRDefault="00887B2A" w:rsidP="00270EB5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1,03</w:t>
            </w:r>
          </w:p>
        </w:tc>
      </w:tr>
      <w:tr w:rsidR="00887B2A" w:rsidRPr="00B81DEE" w14:paraId="174B59E3" w14:textId="77777777" w:rsidTr="00270EB5">
        <w:trPr>
          <w:trHeight w:val="258"/>
        </w:trPr>
        <w:tc>
          <w:tcPr>
            <w:tcW w:w="815" w:type="dxa"/>
            <w:vMerge/>
            <w:tcBorders>
              <w:top w:val="nil"/>
            </w:tcBorders>
          </w:tcPr>
          <w:p w14:paraId="121B68AC" w14:textId="77777777" w:rsidR="00887B2A" w:rsidRPr="00B81DEE" w:rsidRDefault="00887B2A" w:rsidP="00270EB5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564" w:type="dxa"/>
          </w:tcPr>
          <w:p w14:paraId="408B4987" w14:textId="77777777" w:rsidR="00887B2A" w:rsidRPr="00B81DEE" w:rsidRDefault="00887B2A" w:rsidP="00270EB5">
            <w:pPr>
              <w:pStyle w:val="TableParagraph"/>
              <w:jc w:val="left"/>
              <w:rPr>
                <w:sz w:val="24"/>
                <w:szCs w:val="24"/>
              </w:rPr>
            </w:pPr>
            <w:r w:rsidRPr="00B81DEE">
              <w:rPr>
                <w:spacing w:val="-2"/>
                <w:sz w:val="24"/>
                <w:szCs w:val="24"/>
              </w:rPr>
              <w:t>г)</w:t>
            </w:r>
            <w:r w:rsidRPr="00B81DEE">
              <w:rPr>
                <w:spacing w:val="-11"/>
                <w:sz w:val="24"/>
                <w:szCs w:val="24"/>
              </w:rPr>
              <w:t xml:space="preserve"> </w:t>
            </w:r>
            <w:r w:rsidRPr="00B81DEE">
              <w:rPr>
                <w:spacing w:val="-2"/>
                <w:sz w:val="24"/>
                <w:szCs w:val="24"/>
              </w:rPr>
              <w:t>Усть-Ордынский</w:t>
            </w:r>
            <w:r w:rsidRPr="00B81DEE">
              <w:rPr>
                <w:spacing w:val="-9"/>
                <w:sz w:val="24"/>
                <w:szCs w:val="24"/>
              </w:rPr>
              <w:t xml:space="preserve"> </w:t>
            </w:r>
            <w:r w:rsidRPr="00B81DEE">
              <w:rPr>
                <w:spacing w:val="-1"/>
                <w:sz w:val="24"/>
                <w:szCs w:val="24"/>
              </w:rPr>
              <w:t>Бурятский</w:t>
            </w:r>
            <w:r w:rsidRPr="00B81DEE">
              <w:rPr>
                <w:spacing w:val="-9"/>
                <w:sz w:val="24"/>
                <w:szCs w:val="24"/>
              </w:rPr>
              <w:t xml:space="preserve"> </w:t>
            </w:r>
            <w:r w:rsidRPr="00B81DEE">
              <w:rPr>
                <w:spacing w:val="-1"/>
                <w:sz w:val="24"/>
                <w:szCs w:val="24"/>
              </w:rPr>
              <w:t>округ</w:t>
            </w:r>
          </w:p>
        </w:tc>
        <w:tc>
          <w:tcPr>
            <w:tcW w:w="1418" w:type="dxa"/>
          </w:tcPr>
          <w:p w14:paraId="3A909EFA" w14:textId="77777777" w:rsidR="00887B2A" w:rsidRPr="00B81DEE" w:rsidRDefault="00887B2A" w:rsidP="0051358A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V</w:t>
            </w:r>
          </w:p>
        </w:tc>
        <w:tc>
          <w:tcPr>
            <w:tcW w:w="1701" w:type="dxa"/>
          </w:tcPr>
          <w:p w14:paraId="592FBBFA" w14:textId="77777777" w:rsidR="00887B2A" w:rsidRPr="00B81DEE" w:rsidRDefault="00887B2A" w:rsidP="00270EB5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1,03</w:t>
            </w:r>
          </w:p>
        </w:tc>
      </w:tr>
      <w:tr w:rsidR="00887B2A" w:rsidRPr="00B81DEE" w14:paraId="5A7379CA" w14:textId="77777777" w:rsidTr="00270EB5">
        <w:trPr>
          <w:trHeight w:val="261"/>
        </w:trPr>
        <w:tc>
          <w:tcPr>
            <w:tcW w:w="815" w:type="dxa"/>
          </w:tcPr>
          <w:p w14:paraId="40C41ACD" w14:textId="0E322434" w:rsidR="00887B2A" w:rsidRPr="00B81DEE" w:rsidRDefault="00887B2A" w:rsidP="00270EB5">
            <w:pPr>
              <w:pStyle w:val="TableParagraph"/>
              <w:rPr>
                <w:sz w:val="24"/>
                <w:szCs w:val="24"/>
              </w:rPr>
            </w:pPr>
            <w:r w:rsidRPr="00554CF6">
              <w:rPr>
                <w:sz w:val="24"/>
                <w:szCs w:val="24"/>
              </w:rPr>
              <w:t>39</w:t>
            </w:r>
          </w:p>
        </w:tc>
        <w:tc>
          <w:tcPr>
            <w:tcW w:w="5564" w:type="dxa"/>
          </w:tcPr>
          <w:p w14:paraId="3E45134C" w14:textId="77777777" w:rsidR="00887B2A" w:rsidRPr="00B81DEE" w:rsidRDefault="00887B2A" w:rsidP="00270EB5">
            <w:pPr>
              <w:pStyle w:val="TableParagraph"/>
              <w:jc w:val="left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Калининградская</w:t>
            </w:r>
            <w:r w:rsidRPr="00B81DEE">
              <w:rPr>
                <w:spacing w:val="-4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область</w:t>
            </w:r>
          </w:p>
        </w:tc>
        <w:tc>
          <w:tcPr>
            <w:tcW w:w="1418" w:type="dxa"/>
          </w:tcPr>
          <w:p w14:paraId="7B0228DE" w14:textId="77777777" w:rsidR="00887B2A" w:rsidRPr="00B81DEE" w:rsidRDefault="00887B2A" w:rsidP="0051358A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I</w:t>
            </w:r>
          </w:p>
        </w:tc>
        <w:tc>
          <w:tcPr>
            <w:tcW w:w="1701" w:type="dxa"/>
          </w:tcPr>
          <w:p w14:paraId="1CE6B9D2" w14:textId="77777777" w:rsidR="00887B2A" w:rsidRPr="00B81DEE" w:rsidRDefault="00887B2A" w:rsidP="00270EB5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0,98</w:t>
            </w:r>
          </w:p>
        </w:tc>
      </w:tr>
      <w:tr w:rsidR="00887B2A" w:rsidRPr="00B81DEE" w14:paraId="53E58506" w14:textId="77777777" w:rsidTr="00270EB5">
        <w:trPr>
          <w:trHeight w:val="277"/>
        </w:trPr>
        <w:tc>
          <w:tcPr>
            <w:tcW w:w="815" w:type="dxa"/>
          </w:tcPr>
          <w:p w14:paraId="1B1425AF" w14:textId="34A3A95F" w:rsidR="00887B2A" w:rsidRPr="00B81DEE" w:rsidRDefault="00887B2A" w:rsidP="00270EB5">
            <w:pPr>
              <w:pStyle w:val="TableParagraph"/>
              <w:rPr>
                <w:sz w:val="24"/>
                <w:szCs w:val="24"/>
              </w:rPr>
            </w:pPr>
            <w:r w:rsidRPr="00554CF6">
              <w:rPr>
                <w:sz w:val="24"/>
                <w:szCs w:val="24"/>
              </w:rPr>
              <w:t>40</w:t>
            </w:r>
          </w:p>
        </w:tc>
        <w:tc>
          <w:tcPr>
            <w:tcW w:w="5564" w:type="dxa"/>
          </w:tcPr>
          <w:p w14:paraId="6EF6623E" w14:textId="77777777" w:rsidR="00887B2A" w:rsidRPr="00B81DEE" w:rsidRDefault="00887B2A" w:rsidP="00270EB5">
            <w:pPr>
              <w:pStyle w:val="TableParagraph"/>
              <w:jc w:val="left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Калужская</w:t>
            </w:r>
            <w:r w:rsidRPr="00B81DEE">
              <w:rPr>
                <w:spacing w:val="-3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область</w:t>
            </w:r>
          </w:p>
        </w:tc>
        <w:tc>
          <w:tcPr>
            <w:tcW w:w="1418" w:type="dxa"/>
          </w:tcPr>
          <w:p w14:paraId="7D23E326" w14:textId="77777777" w:rsidR="00887B2A" w:rsidRPr="00B81DEE" w:rsidRDefault="00887B2A" w:rsidP="0051358A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III</w:t>
            </w:r>
          </w:p>
        </w:tc>
        <w:tc>
          <w:tcPr>
            <w:tcW w:w="1701" w:type="dxa"/>
          </w:tcPr>
          <w:p w14:paraId="64CE281B" w14:textId="77777777" w:rsidR="00887B2A" w:rsidRPr="00B81DEE" w:rsidRDefault="00887B2A" w:rsidP="00270EB5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1,00</w:t>
            </w:r>
          </w:p>
        </w:tc>
      </w:tr>
      <w:tr w:rsidR="00887B2A" w:rsidRPr="00B81DEE" w14:paraId="0B76008B" w14:textId="77777777" w:rsidTr="00270EB5">
        <w:trPr>
          <w:trHeight w:val="280"/>
        </w:trPr>
        <w:tc>
          <w:tcPr>
            <w:tcW w:w="815" w:type="dxa"/>
            <w:vMerge w:val="restart"/>
          </w:tcPr>
          <w:p w14:paraId="272D22A1" w14:textId="77777777" w:rsidR="00887B2A" w:rsidRPr="00554CF6" w:rsidRDefault="00887B2A" w:rsidP="00270EB5">
            <w:pPr>
              <w:pStyle w:val="TableParagraph"/>
              <w:jc w:val="left"/>
              <w:rPr>
                <w:sz w:val="24"/>
                <w:szCs w:val="24"/>
              </w:rPr>
            </w:pPr>
          </w:p>
          <w:p w14:paraId="0996401A" w14:textId="77777777" w:rsidR="00887B2A" w:rsidRPr="00B81DEE" w:rsidRDefault="00887B2A" w:rsidP="00270EB5">
            <w:pPr>
              <w:pStyle w:val="TableParagraph"/>
              <w:jc w:val="left"/>
              <w:rPr>
                <w:sz w:val="24"/>
                <w:szCs w:val="24"/>
              </w:rPr>
            </w:pPr>
          </w:p>
          <w:p w14:paraId="6425CF1B" w14:textId="77777777" w:rsidR="00887B2A" w:rsidRPr="00B81DEE" w:rsidRDefault="00887B2A" w:rsidP="00270EB5">
            <w:pPr>
              <w:pStyle w:val="TableParagraph"/>
              <w:jc w:val="left"/>
              <w:rPr>
                <w:sz w:val="24"/>
                <w:szCs w:val="24"/>
              </w:rPr>
            </w:pPr>
          </w:p>
          <w:p w14:paraId="1987185A" w14:textId="77777777" w:rsidR="00887B2A" w:rsidRPr="00B81DEE" w:rsidRDefault="00887B2A" w:rsidP="00270EB5">
            <w:pPr>
              <w:pStyle w:val="TableParagraph"/>
              <w:jc w:val="left"/>
              <w:rPr>
                <w:sz w:val="24"/>
                <w:szCs w:val="24"/>
              </w:rPr>
            </w:pPr>
          </w:p>
          <w:p w14:paraId="6EBDEA7E" w14:textId="77777777" w:rsidR="00887B2A" w:rsidRPr="00B81DEE" w:rsidRDefault="00887B2A" w:rsidP="00270EB5">
            <w:pPr>
              <w:pStyle w:val="TableParagraph"/>
              <w:jc w:val="left"/>
              <w:rPr>
                <w:sz w:val="24"/>
                <w:szCs w:val="24"/>
              </w:rPr>
            </w:pPr>
          </w:p>
          <w:p w14:paraId="06D9CDA7" w14:textId="77777777" w:rsidR="00887B2A" w:rsidRPr="00B81DEE" w:rsidRDefault="00887B2A" w:rsidP="00270EB5">
            <w:pPr>
              <w:pStyle w:val="TableParagraph"/>
              <w:jc w:val="left"/>
              <w:rPr>
                <w:sz w:val="24"/>
                <w:szCs w:val="24"/>
              </w:rPr>
            </w:pPr>
          </w:p>
          <w:p w14:paraId="6CB3261B" w14:textId="77777777" w:rsidR="00887B2A" w:rsidRPr="00B81DEE" w:rsidRDefault="00887B2A" w:rsidP="0051358A">
            <w:pPr>
              <w:pStyle w:val="TableParagraph"/>
              <w:rPr>
                <w:sz w:val="24"/>
                <w:szCs w:val="24"/>
              </w:rPr>
            </w:pPr>
          </w:p>
          <w:p w14:paraId="2FC9BA9E" w14:textId="05A56A1F" w:rsidR="00887B2A" w:rsidRPr="00B81DEE" w:rsidRDefault="00887B2A" w:rsidP="0051358A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41</w:t>
            </w:r>
          </w:p>
        </w:tc>
        <w:tc>
          <w:tcPr>
            <w:tcW w:w="5564" w:type="dxa"/>
          </w:tcPr>
          <w:p w14:paraId="69090CF2" w14:textId="77777777" w:rsidR="00887B2A" w:rsidRPr="00B81DEE" w:rsidRDefault="00887B2A" w:rsidP="00270EB5">
            <w:pPr>
              <w:pStyle w:val="TableParagraph"/>
              <w:jc w:val="left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Камчатский</w:t>
            </w:r>
            <w:r w:rsidRPr="00B81DEE">
              <w:rPr>
                <w:spacing w:val="-3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край:</w:t>
            </w:r>
          </w:p>
        </w:tc>
        <w:tc>
          <w:tcPr>
            <w:tcW w:w="1418" w:type="dxa"/>
          </w:tcPr>
          <w:p w14:paraId="1B42A00B" w14:textId="77777777" w:rsidR="00887B2A" w:rsidRPr="00B81DEE" w:rsidRDefault="00887B2A" w:rsidP="0051358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660290B3" w14:textId="77777777" w:rsidR="00887B2A" w:rsidRPr="00B81DEE" w:rsidRDefault="00887B2A" w:rsidP="00270EB5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</w:tr>
      <w:tr w:rsidR="00887B2A" w:rsidRPr="00B81DEE" w14:paraId="37C0E4F2" w14:textId="77777777" w:rsidTr="00270EB5">
        <w:trPr>
          <w:trHeight w:val="566"/>
        </w:trPr>
        <w:tc>
          <w:tcPr>
            <w:tcW w:w="815" w:type="dxa"/>
            <w:vMerge/>
            <w:tcBorders>
              <w:top w:val="nil"/>
            </w:tcBorders>
          </w:tcPr>
          <w:p w14:paraId="48FF7BFC" w14:textId="77777777" w:rsidR="00887B2A" w:rsidRPr="00B81DEE" w:rsidRDefault="00887B2A" w:rsidP="00270EB5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564" w:type="dxa"/>
          </w:tcPr>
          <w:p w14:paraId="0C4441D3" w14:textId="77777777" w:rsidR="00887B2A" w:rsidRPr="00B81DEE" w:rsidRDefault="00887B2A" w:rsidP="00270EB5">
            <w:pPr>
              <w:pStyle w:val="TableParagraph"/>
              <w:jc w:val="left"/>
              <w:rPr>
                <w:sz w:val="24"/>
                <w:szCs w:val="24"/>
              </w:rPr>
            </w:pPr>
            <w:r w:rsidRPr="00B81DEE">
              <w:rPr>
                <w:spacing w:val="-1"/>
                <w:sz w:val="24"/>
                <w:szCs w:val="24"/>
              </w:rPr>
              <w:t>а)</w:t>
            </w:r>
            <w:r w:rsidRPr="00B81DEE">
              <w:rPr>
                <w:spacing w:val="-14"/>
                <w:sz w:val="24"/>
                <w:szCs w:val="24"/>
              </w:rPr>
              <w:t xml:space="preserve"> </w:t>
            </w:r>
            <w:r w:rsidRPr="00B81DEE">
              <w:rPr>
                <w:spacing w:val="-1"/>
                <w:sz w:val="24"/>
                <w:szCs w:val="24"/>
              </w:rPr>
              <w:t>территория</w:t>
            </w:r>
            <w:r w:rsidRPr="00B81DEE">
              <w:rPr>
                <w:spacing w:val="11"/>
                <w:sz w:val="24"/>
                <w:szCs w:val="24"/>
              </w:rPr>
              <w:t xml:space="preserve"> </w:t>
            </w:r>
            <w:r w:rsidRPr="00B81DEE">
              <w:rPr>
                <w:spacing w:val="-1"/>
                <w:sz w:val="24"/>
                <w:szCs w:val="24"/>
              </w:rPr>
              <w:t>северо-западнее</w:t>
            </w:r>
            <w:r w:rsidRPr="00B81DEE">
              <w:rPr>
                <w:spacing w:val="9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линии</w:t>
            </w:r>
            <w:r w:rsidRPr="00B81DEE">
              <w:rPr>
                <w:spacing w:val="12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Парень</w:t>
            </w:r>
            <w:r w:rsidRPr="00B81DEE">
              <w:rPr>
                <w:spacing w:val="12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–</w:t>
            </w:r>
            <w:r w:rsidRPr="00B81DEE">
              <w:rPr>
                <w:spacing w:val="14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Слаутное</w:t>
            </w:r>
            <w:r w:rsidRPr="00B81DEE">
              <w:rPr>
                <w:spacing w:val="-57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(исключая</w:t>
            </w:r>
            <w:r w:rsidRPr="00B81DEE">
              <w:rPr>
                <w:spacing w:val="-1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Слаутное)</w:t>
            </w:r>
          </w:p>
        </w:tc>
        <w:tc>
          <w:tcPr>
            <w:tcW w:w="1418" w:type="dxa"/>
          </w:tcPr>
          <w:p w14:paraId="319DF5DF" w14:textId="77777777" w:rsidR="00887B2A" w:rsidRPr="00B81DEE" w:rsidRDefault="00887B2A" w:rsidP="0051358A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V</w:t>
            </w:r>
          </w:p>
        </w:tc>
        <w:tc>
          <w:tcPr>
            <w:tcW w:w="1701" w:type="dxa"/>
          </w:tcPr>
          <w:p w14:paraId="13EE4B06" w14:textId="77777777" w:rsidR="00887B2A" w:rsidRPr="00B81DEE" w:rsidRDefault="00887B2A" w:rsidP="00270EB5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1,04</w:t>
            </w:r>
          </w:p>
        </w:tc>
      </w:tr>
      <w:tr w:rsidR="00887B2A" w:rsidRPr="00B81DEE" w14:paraId="43723FD5" w14:textId="77777777" w:rsidTr="00270EB5">
        <w:trPr>
          <w:trHeight w:val="820"/>
        </w:trPr>
        <w:tc>
          <w:tcPr>
            <w:tcW w:w="815" w:type="dxa"/>
            <w:vMerge/>
            <w:tcBorders>
              <w:top w:val="nil"/>
            </w:tcBorders>
          </w:tcPr>
          <w:p w14:paraId="7E1BE17D" w14:textId="77777777" w:rsidR="00887B2A" w:rsidRPr="00B81DEE" w:rsidRDefault="00887B2A" w:rsidP="00270EB5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564" w:type="dxa"/>
          </w:tcPr>
          <w:p w14:paraId="0EA686DA" w14:textId="437122D8" w:rsidR="00887B2A" w:rsidRPr="00B81DEE" w:rsidRDefault="00887B2A" w:rsidP="00270EB5">
            <w:pPr>
              <w:pStyle w:val="TableParagraph"/>
              <w:tabs>
                <w:tab w:val="left" w:pos="1932"/>
                <w:tab w:val="left" w:pos="2333"/>
                <w:tab w:val="left" w:pos="3491"/>
                <w:tab w:val="left" w:pos="4397"/>
                <w:tab w:val="left" w:pos="5789"/>
              </w:tabs>
              <w:jc w:val="left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б)</w:t>
            </w:r>
            <w:r w:rsidRPr="00B81DEE">
              <w:rPr>
                <w:spacing w:val="-15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территория</w:t>
            </w:r>
            <w:r w:rsidRPr="00B81DEE">
              <w:rPr>
                <w:spacing w:val="35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юго-восточнее</w:t>
            </w:r>
            <w:r w:rsidRPr="00B81DEE">
              <w:rPr>
                <w:spacing w:val="33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линии</w:t>
            </w:r>
            <w:r w:rsidRPr="00B81DEE">
              <w:rPr>
                <w:spacing w:val="34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Парень</w:t>
            </w:r>
            <w:r w:rsidRPr="00B81DEE">
              <w:rPr>
                <w:spacing w:val="34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–</w:t>
            </w:r>
            <w:r w:rsidRPr="00B81DEE">
              <w:rPr>
                <w:spacing w:val="32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Слаутное</w:t>
            </w:r>
            <w:r w:rsidRPr="00B81DEE">
              <w:rPr>
                <w:spacing w:val="-57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(включительно)</w:t>
            </w:r>
            <w:r w:rsidR="00B81DEE">
              <w:rPr>
                <w:sz w:val="24"/>
                <w:szCs w:val="24"/>
              </w:rPr>
              <w:t xml:space="preserve"> </w:t>
            </w:r>
            <w:r w:rsidRPr="00554CF6">
              <w:rPr>
                <w:sz w:val="24"/>
                <w:szCs w:val="24"/>
              </w:rPr>
              <w:t>и</w:t>
            </w:r>
            <w:r w:rsidR="00B81DEE">
              <w:rPr>
                <w:sz w:val="24"/>
                <w:szCs w:val="24"/>
              </w:rPr>
              <w:t xml:space="preserve"> </w:t>
            </w:r>
            <w:r w:rsidRPr="00554CF6">
              <w:rPr>
                <w:sz w:val="24"/>
                <w:szCs w:val="24"/>
              </w:rPr>
              <w:t>севернее</w:t>
            </w:r>
            <w:r w:rsidR="00B81DEE">
              <w:rPr>
                <w:sz w:val="24"/>
                <w:szCs w:val="24"/>
              </w:rPr>
              <w:t xml:space="preserve"> </w:t>
            </w:r>
            <w:r w:rsidRPr="00554CF6">
              <w:rPr>
                <w:sz w:val="24"/>
                <w:szCs w:val="24"/>
              </w:rPr>
              <w:t>линии</w:t>
            </w:r>
            <w:r w:rsidR="00B81DEE">
              <w:rPr>
                <w:sz w:val="24"/>
                <w:szCs w:val="24"/>
              </w:rPr>
              <w:t xml:space="preserve"> </w:t>
            </w:r>
            <w:r w:rsidRPr="00554CF6">
              <w:rPr>
                <w:sz w:val="24"/>
                <w:szCs w:val="24"/>
              </w:rPr>
              <w:t>Рекинники</w:t>
            </w:r>
            <w:r w:rsidR="00B81DEE">
              <w:rPr>
                <w:sz w:val="24"/>
                <w:szCs w:val="24"/>
              </w:rPr>
              <w:t xml:space="preserve"> </w:t>
            </w:r>
            <w:r w:rsidRPr="00554CF6">
              <w:rPr>
                <w:spacing w:val="-3"/>
                <w:sz w:val="24"/>
                <w:szCs w:val="24"/>
              </w:rPr>
              <w:t>–</w:t>
            </w:r>
          </w:p>
          <w:p w14:paraId="25901836" w14:textId="77777777" w:rsidR="00887B2A" w:rsidRPr="00B81DEE" w:rsidRDefault="00887B2A" w:rsidP="00270EB5">
            <w:pPr>
              <w:pStyle w:val="TableParagraph"/>
              <w:jc w:val="left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Тиличики</w:t>
            </w:r>
            <w:r w:rsidRPr="00B81DEE">
              <w:rPr>
                <w:spacing w:val="-5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(включительно)</w:t>
            </w:r>
          </w:p>
        </w:tc>
        <w:tc>
          <w:tcPr>
            <w:tcW w:w="1418" w:type="dxa"/>
          </w:tcPr>
          <w:p w14:paraId="23FDA03E" w14:textId="77777777" w:rsidR="00887B2A" w:rsidRPr="00B81DEE" w:rsidRDefault="00887B2A" w:rsidP="0051358A">
            <w:pPr>
              <w:pStyle w:val="TableParagraph"/>
              <w:rPr>
                <w:sz w:val="24"/>
                <w:szCs w:val="24"/>
              </w:rPr>
            </w:pPr>
          </w:p>
          <w:p w14:paraId="53F92F15" w14:textId="77777777" w:rsidR="00887B2A" w:rsidRPr="00B81DEE" w:rsidRDefault="00887B2A" w:rsidP="0051358A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V</w:t>
            </w:r>
          </w:p>
        </w:tc>
        <w:tc>
          <w:tcPr>
            <w:tcW w:w="1701" w:type="dxa"/>
          </w:tcPr>
          <w:p w14:paraId="19901A30" w14:textId="77777777" w:rsidR="00887B2A" w:rsidRPr="00B81DEE" w:rsidRDefault="00887B2A" w:rsidP="00270EB5">
            <w:pPr>
              <w:pStyle w:val="TableParagraph"/>
              <w:jc w:val="left"/>
              <w:rPr>
                <w:sz w:val="24"/>
                <w:szCs w:val="24"/>
              </w:rPr>
            </w:pPr>
          </w:p>
          <w:p w14:paraId="484969F2" w14:textId="77777777" w:rsidR="00887B2A" w:rsidRPr="00B81DEE" w:rsidRDefault="00887B2A" w:rsidP="00270EB5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1,04</w:t>
            </w:r>
          </w:p>
        </w:tc>
      </w:tr>
      <w:tr w:rsidR="00887B2A" w:rsidRPr="00B81DEE" w14:paraId="0FC62C47" w14:textId="77777777" w:rsidTr="00270EB5">
        <w:trPr>
          <w:trHeight w:val="561"/>
        </w:trPr>
        <w:tc>
          <w:tcPr>
            <w:tcW w:w="815" w:type="dxa"/>
            <w:vMerge/>
            <w:tcBorders>
              <w:top w:val="nil"/>
            </w:tcBorders>
          </w:tcPr>
          <w:p w14:paraId="11079CD5" w14:textId="77777777" w:rsidR="00887B2A" w:rsidRPr="00B81DEE" w:rsidRDefault="00887B2A" w:rsidP="00270EB5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564" w:type="dxa"/>
          </w:tcPr>
          <w:p w14:paraId="6C1851AC" w14:textId="77777777" w:rsidR="00887B2A" w:rsidRPr="00B81DEE" w:rsidRDefault="00887B2A" w:rsidP="00270EB5">
            <w:pPr>
              <w:pStyle w:val="TableParagraph"/>
              <w:jc w:val="left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в)</w:t>
            </w:r>
            <w:r w:rsidRPr="00B81DEE">
              <w:rPr>
                <w:spacing w:val="-11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территория</w:t>
            </w:r>
            <w:r w:rsidRPr="00B81DEE">
              <w:rPr>
                <w:spacing w:val="43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южнее</w:t>
            </w:r>
            <w:r w:rsidRPr="00B81DEE">
              <w:rPr>
                <w:spacing w:val="43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линии</w:t>
            </w:r>
            <w:r w:rsidRPr="00B81DEE">
              <w:rPr>
                <w:spacing w:val="43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Рекинники</w:t>
            </w:r>
            <w:r w:rsidRPr="00B81DEE">
              <w:rPr>
                <w:spacing w:val="104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–</w:t>
            </w:r>
            <w:r w:rsidRPr="00B81DEE">
              <w:rPr>
                <w:spacing w:val="100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Тиличики,</w:t>
            </w:r>
            <w:r w:rsidRPr="00B81DEE">
              <w:rPr>
                <w:spacing w:val="-57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за</w:t>
            </w:r>
            <w:r w:rsidRPr="00B81DEE">
              <w:rPr>
                <w:spacing w:val="-7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исключением</w:t>
            </w:r>
            <w:r w:rsidRPr="00B81DEE">
              <w:rPr>
                <w:spacing w:val="-2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территории,</w:t>
            </w:r>
            <w:r w:rsidRPr="00B81DEE">
              <w:rPr>
                <w:spacing w:val="1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указанной</w:t>
            </w:r>
            <w:r w:rsidRPr="00B81DEE">
              <w:rPr>
                <w:spacing w:val="-1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в</w:t>
            </w:r>
            <w:r w:rsidRPr="00B81DEE">
              <w:rPr>
                <w:spacing w:val="-2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пп.</w:t>
            </w:r>
            <w:r w:rsidRPr="00B81DEE">
              <w:rPr>
                <w:spacing w:val="1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«г»</w:t>
            </w:r>
            <w:r w:rsidRPr="00B81DEE">
              <w:rPr>
                <w:spacing w:val="-8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п.</w:t>
            </w:r>
            <w:r w:rsidRPr="00B81DEE">
              <w:rPr>
                <w:spacing w:val="-1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41</w:t>
            </w:r>
          </w:p>
        </w:tc>
        <w:tc>
          <w:tcPr>
            <w:tcW w:w="1418" w:type="dxa"/>
          </w:tcPr>
          <w:p w14:paraId="7C021975" w14:textId="77777777" w:rsidR="00887B2A" w:rsidRPr="00B81DEE" w:rsidRDefault="00887B2A" w:rsidP="0051358A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IV</w:t>
            </w:r>
          </w:p>
        </w:tc>
        <w:tc>
          <w:tcPr>
            <w:tcW w:w="1701" w:type="dxa"/>
          </w:tcPr>
          <w:p w14:paraId="7797A5F2" w14:textId="77777777" w:rsidR="00887B2A" w:rsidRPr="00B81DEE" w:rsidRDefault="00887B2A" w:rsidP="00270EB5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1,02</w:t>
            </w:r>
          </w:p>
        </w:tc>
      </w:tr>
      <w:tr w:rsidR="00887B2A" w:rsidRPr="00B81DEE" w14:paraId="46D01471" w14:textId="77777777" w:rsidTr="00270EB5">
        <w:trPr>
          <w:trHeight w:val="1238"/>
        </w:trPr>
        <w:tc>
          <w:tcPr>
            <w:tcW w:w="815" w:type="dxa"/>
            <w:vMerge/>
            <w:tcBorders>
              <w:top w:val="nil"/>
            </w:tcBorders>
          </w:tcPr>
          <w:p w14:paraId="409D60E8" w14:textId="77777777" w:rsidR="00887B2A" w:rsidRPr="00B81DEE" w:rsidRDefault="00887B2A" w:rsidP="00270EB5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564" w:type="dxa"/>
          </w:tcPr>
          <w:p w14:paraId="709B7833" w14:textId="77777777" w:rsidR="00887B2A" w:rsidRPr="00B81DEE" w:rsidRDefault="00887B2A" w:rsidP="00270EB5">
            <w:pPr>
              <w:pStyle w:val="TableParagraph"/>
              <w:jc w:val="bot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г)</w:t>
            </w:r>
            <w:r w:rsidRPr="00B81DEE">
              <w:rPr>
                <w:spacing w:val="-5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территория,</w:t>
            </w:r>
            <w:r w:rsidRPr="00B81DEE">
              <w:rPr>
                <w:spacing w:val="18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ограниченная</w:t>
            </w:r>
            <w:r w:rsidRPr="00B81DEE">
              <w:rPr>
                <w:spacing w:val="19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линией</w:t>
            </w:r>
            <w:r w:rsidRPr="00B81DEE">
              <w:rPr>
                <w:spacing w:val="19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Ивашка</w:t>
            </w:r>
            <w:r w:rsidRPr="00B81DEE">
              <w:rPr>
                <w:spacing w:val="19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–</w:t>
            </w:r>
            <w:r w:rsidRPr="00B81DEE">
              <w:rPr>
                <w:spacing w:val="18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Хайлюля</w:t>
            </w:r>
          </w:p>
          <w:p w14:paraId="175F2727" w14:textId="77777777" w:rsidR="00887B2A" w:rsidRPr="00B81DEE" w:rsidRDefault="00887B2A" w:rsidP="00270EB5">
            <w:pPr>
              <w:pStyle w:val="TableParagraph"/>
              <w:jc w:val="bot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–</w:t>
            </w:r>
            <w:r w:rsidRPr="00B81DEE">
              <w:rPr>
                <w:spacing w:val="1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Нижнекамчатск</w:t>
            </w:r>
            <w:r w:rsidRPr="00B81DEE">
              <w:rPr>
                <w:spacing w:val="1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–</w:t>
            </w:r>
            <w:r w:rsidRPr="00B81DEE">
              <w:rPr>
                <w:spacing w:val="1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Елизово</w:t>
            </w:r>
            <w:r w:rsidRPr="00B81DEE">
              <w:rPr>
                <w:spacing w:val="1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–</w:t>
            </w:r>
            <w:r w:rsidRPr="00B81DEE">
              <w:rPr>
                <w:spacing w:val="1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52-я</w:t>
            </w:r>
            <w:r w:rsidRPr="00B81DEE">
              <w:rPr>
                <w:spacing w:val="1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параллель</w:t>
            </w:r>
            <w:r w:rsidRPr="00B81DEE">
              <w:rPr>
                <w:spacing w:val="1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(включительно) – Апача – Анавгай (исключая Апача –</w:t>
            </w:r>
            <w:r w:rsidRPr="00B81DEE">
              <w:rPr>
                <w:spacing w:val="1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Анавгай)</w:t>
            </w:r>
            <w:r w:rsidRPr="00B81DEE">
              <w:rPr>
                <w:spacing w:val="-2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–</w:t>
            </w:r>
            <w:r w:rsidRPr="00B81DEE">
              <w:rPr>
                <w:spacing w:val="-5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Ивашка</w:t>
            </w:r>
          </w:p>
        </w:tc>
        <w:tc>
          <w:tcPr>
            <w:tcW w:w="1418" w:type="dxa"/>
          </w:tcPr>
          <w:p w14:paraId="386DC8ED" w14:textId="77777777" w:rsidR="00887B2A" w:rsidRPr="00B81DEE" w:rsidRDefault="00887B2A" w:rsidP="0051358A">
            <w:pPr>
              <w:pStyle w:val="TableParagraph"/>
              <w:rPr>
                <w:sz w:val="24"/>
                <w:szCs w:val="24"/>
              </w:rPr>
            </w:pPr>
          </w:p>
          <w:p w14:paraId="66C20A0E" w14:textId="77777777" w:rsidR="00887B2A" w:rsidRPr="00B81DEE" w:rsidRDefault="00887B2A" w:rsidP="0051358A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IV</w:t>
            </w:r>
          </w:p>
        </w:tc>
        <w:tc>
          <w:tcPr>
            <w:tcW w:w="1701" w:type="dxa"/>
          </w:tcPr>
          <w:p w14:paraId="3D08B2BF" w14:textId="77777777" w:rsidR="00887B2A" w:rsidRPr="00B81DEE" w:rsidRDefault="00887B2A" w:rsidP="00270EB5">
            <w:pPr>
              <w:pStyle w:val="TableParagraph"/>
              <w:jc w:val="left"/>
              <w:rPr>
                <w:sz w:val="24"/>
                <w:szCs w:val="24"/>
              </w:rPr>
            </w:pPr>
          </w:p>
          <w:p w14:paraId="11BE264D" w14:textId="77777777" w:rsidR="00887B2A" w:rsidRPr="00B81DEE" w:rsidRDefault="00887B2A" w:rsidP="00270EB5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1,02</w:t>
            </w:r>
          </w:p>
        </w:tc>
      </w:tr>
      <w:tr w:rsidR="00887B2A" w:rsidRPr="00B81DEE" w14:paraId="4895E5D0" w14:textId="77777777" w:rsidTr="00270EB5">
        <w:trPr>
          <w:trHeight w:val="844"/>
        </w:trPr>
        <w:tc>
          <w:tcPr>
            <w:tcW w:w="815" w:type="dxa"/>
            <w:vMerge/>
            <w:tcBorders>
              <w:top w:val="nil"/>
            </w:tcBorders>
          </w:tcPr>
          <w:p w14:paraId="37ACFCEE" w14:textId="77777777" w:rsidR="00887B2A" w:rsidRPr="00B81DEE" w:rsidRDefault="00887B2A" w:rsidP="00270EB5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564" w:type="dxa"/>
          </w:tcPr>
          <w:p w14:paraId="0270140D" w14:textId="77777777" w:rsidR="00887B2A" w:rsidRPr="00B81DEE" w:rsidRDefault="00887B2A" w:rsidP="00270EB5">
            <w:pPr>
              <w:pStyle w:val="TableParagraph"/>
              <w:jc w:val="left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д)</w:t>
            </w:r>
            <w:r w:rsidRPr="00B81DEE">
              <w:rPr>
                <w:spacing w:val="-3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территория</w:t>
            </w:r>
            <w:r w:rsidRPr="00B81DEE">
              <w:rPr>
                <w:spacing w:val="32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Корякского</w:t>
            </w:r>
            <w:r w:rsidRPr="00B81DEE">
              <w:rPr>
                <w:spacing w:val="31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округа,</w:t>
            </w:r>
            <w:r w:rsidRPr="00B81DEE">
              <w:rPr>
                <w:spacing w:val="32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ограниченная</w:t>
            </w:r>
            <w:r w:rsidRPr="00B81DEE">
              <w:rPr>
                <w:spacing w:val="32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линией</w:t>
            </w:r>
            <w:r w:rsidRPr="00B81DEE">
              <w:rPr>
                <w:spacing w:val="-57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Ивашка</w:t>
            </w:r>
            <w:r w:rsidRPr="00B81DEE">
              <w:rPr>
                <w:spacing w:val="53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–Хайлюля</w:t>
            </w:r>
            <w:r w:rsidRPr="00B81DEE">
              <w:rPr>
                <w:spacing w:val="55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–</w:t>
            </w:r>
            <w:r w:rsidRPr="00B81DEE">
              <w:rPr>
                <w:spacing w:val="46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граница</w:t>
            </w:r>
            <w:r w:rsidRPr="00B81DEE">
              <w:rPr>
                <w:spacing w:val="53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округа</w:t>
            </w:r>
            <w:r w:rsidRPr="00B81DEE">
              <w:rPr>
                <w:spacing w:val="57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–</w:t>
            </w:r>
            <w:r w:rsidRPr="00B81DEE">
              <w:rPr>
                <w:spacing w:val="47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Шишель</w:t>
            </w:r>
            <w:r w:rsidRPr="00B81DEE">
              <w:rPr>
                <w:spacing w:val="55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–</w:t>
            </w:r>
          </w:p>
          <w:p w14:paraId="20BDE52E" w14:textId="77777777" w:rsidR="00887B2A" w:rsidRPr="00B81DEE" w:rsidRDefault="00887B2A" w:rsidP="00270EB5">
            <w:pPr>
              <w:pStyle w:val="TableParagraph"/>
              <w:jc w:val="left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Ивашка</w:t>
            </w:r>
          </w:p>
        </w:tc>
        <w:tc>
          <w:tcPr>
            <w:tcW w:w="1418" w:type="dxa"/>
          </w:tcPr>
          <w:p w14:paraId="300DE0DE" w14:textId="77777777" w:rsidR="00887B2A" w:rsidRPr="00B81DEE" w:rsidRDefault="00887B2A" w:rsidP="0051358A">
            <w:pPr>
              <w:pStyle w:val="TableParagraph"/>
              <w:rPr>
                <w:sz w:val="24"/>
                <w:szCs w:val="24"/>
              </w:rPr>
            </w:pPr>
          </w:p>
          <w:p w14:paraId="1F78763F" w14:textId="77777777" w:rsidR="00887B2A" w:rsidRPr="00B81DEE" w:rsidRDefault="00887B2A" w:rsidP="0051358A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IV</w:t>
            </w:r>
          </w:p>
        </w:tc>
        <w:tc>
          <w:tcPr>
            <w:tcW w:w="1701" w:type="dxa"/>
          </w:tcPr>
          <w:p w14:paraId="6B5D214E" w14:textId="77777777" w:rsidR="00887B2A" w:rsidRPr="00B81DEE" w:rsidRDefault="00887B2A" w:rsidP="00270EB5">
            <w:pPr>
              <w:pStyle w:val="TableParagraph"/>
              <w:jc w:val="left"/>
              <w:rPr>
                <w:sz w:val="24"/>
                <w:szCs w:val="24"/>
              </w:rPr>
            </w:pPr>
          </w:p>
          <w:p w14:paraId="6ED3A60B" w14:textId="77777777" w:rsidR="00887B2A" w:rsidRPr="00B81DEE" w:rsidRDefault="00887B2A" w:rsidP="00270EB5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1,02</w:t>
            </w:r>
          </w:p>
        </w:tc>
      </w:tr>
      <w:tr w:rsidR="00887B2A" w:rsidRPr="00B81DEE" w14:paraId="571D258D" w14:textId="77777777" w:rsidTr="00270EB5">
        <w:trPr>
          <w:trHeight w:val="316"/>
        </w:trPr>
        <w:tc>
          <w:tcPr>
            <w:tcW w:w="815" w:type="dxa"/>
          </w:tcPr>
          <w:p w14:paraId="399E331B" w14:textId="66529082" w:rsidR="00887B2A" w:rsidRPr="00B81DEE" w:rsidRDefault="00887B2A" w:rsidP="00270EB5">
            <w:pPr>
              <w:pStyle w:val="TableParagraph"/>
              <w:rPr>
                <w:sz w:val="24"/>
                <w:szCs w:val="24"/>
              </w:rPr>
            </w:pPr>
            <w:r w:rsidRPr="00554CF6">
              <w:rPr>
                <w:sz w:val="24"/>
                <w:szCs w:val="24"/>
              </w:rPr>
              <w:t>42</w:t>
            </w:r>
          </w:p>
        </w:tc>
        <w:tc>
          <w:tcPr>
            <w:tcW w:w="5564" w:type="dxa"/>
          </w:tcPr>
          <w:p w14:paraId="051B64C9" w14:textId="540D4A47" w:rsidR="00887B2A" w:rsidRPr="00554CF6" w:rsidRDefault="00887B2A" w:rsidP="00270EB5">
            <w:pPr>
              <w:pStyle w:val="TableParagraph"/>
              <w:jc w:val="left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Кемеровская</w:t>
            </w:r>
            <w:r w:rsidRPr="00B81DEE">
              <w:rPr>
                <w:spacing w:val="-3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область</w:t>
            </w:r>
            <w:r w:rsidR="00B81DEE">
              <w:rPr>
                <w:spacing w:val="-2"/>
                <w:sz w:val="24"/>
                <w:szCs w:val="24"/>
              </w:rPr>
              <w:t xml:space="preserve"> – </w:t>
            </w:r>
            <w:r w:rsidRPr="00554CF6">
              <w:rPr>
                <w:sz w:val="24"/>
                <w:szCs w:val="24"/>
              </w:rPr>
              <w:t>Кузбасс</w:t>
            </w:r>
          </w:p>
        </w:tc>
        <w:tc>
          <w:tcPr>
            <w:tcW w:w="1418" w:type="dxa"/>
          </w:tcPr>
          <w:p w14:paraId="06F61B8F" w14:textId="77777777" w:rsidR="00887B2A" w:rsidRPr="00B81DEE" w:rsidRDefault="00887B2A" w:rsidP="0051358A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V</w:t>
            </w:r>
          </w:p>
        </w:tc>
        <w:tc>
          <w:tcPr>
            <w:tcW w:w="1701" w:type="dxa"/>
          </w:tcPr>
          <w:p w14:paraId="2A8BFAB1" w14:textId="77777777" w:rsidR="00887B2A" w:rsidRPr="00B81DEE" w:rsidRDefault="00887B2A" w:rsidP="00270EB5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1,03</w:t>
            </w:r>
          </w:p>
        </w:tc>
      </w:tr>
      <w:tr w:rsidR="00887B2A" w:rsidRPr="00B81DEE" w14:paraId="2991E80D" w14:textId="77777777" w:rsidTr="00270EB5">
        <w:trPr>
          <w:trHeight w:val="263"/>
        </w:trPr>
        <w:tc>
          <w:tcPr>
            <w:tcW w:w="815" w:type="dxa"/>
          </w:tcPr>
          <w:p w14:paraId="1436767B" w14:textId="1CE75958" w:rsidR="00887B2A" w:rsidRPr="00B81DEE" w:rsidRDefault="00887B2A" w:rsidP="00270EB5">
            <w:pPr>
              <w:pStyle w:val="TableParagraph"/>
              <w:rPr>
                <w:sz w:val="24"/>
                <w:szCs w:val="24"/>
              </w:rPr>
            </w:pPr>
            <w:r w:rsidRPr="00554CF6">
              <w:rPr>
                <w:sz w:val="24"/>
                <w:szCs w:val="24"/>
              </w:rPr>
              <w:t>43</w:t>
            </w:r>
          </w:p>
        </w:tc>
        <w:tc>
          <w:tcPr>
            <w:tcW w:w="5564" w:type="dxa"/>
          </w:tcPr>
          <w:p w14:paraId="086C0183" w14:textId="77777777" w:rsidR="00887B2A" w:rsidRPr="00B81DEE" w:rsidRDefault="00887B2A" w:rsidP="00270EB5">
            <w:pPr>
              <w:pStyle w:val="TableParagraph"/>
              <w:jc w:val="left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Кировская</w:t>
            </w:r>
            <w:r w:rsidRPr="00B81DEE">
              <w:rPr>
                <w:spacing w:val="-3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область</w:t>
            </w:r>
          </w:p>
        </w:tc>
        <w:tc>
          <w:tcPr>
            <w:tcW w:w="1418" w:type="dxa"/>
          </w:tcPr>
          <w:p w14:paraId="3282B43D" w14:textId="77777777" w:rsidR="00887B2A" w:rsidRPr="00B81DEE" w:rsidRDefault="00887B2A" w:rsidP="0051358A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IV</w:t>
            </w:r>
          </w:p>
        </w:tc>
        <w:tc>
          <w:tcPr>
            <w:tcW w:w="1701" w:type="dxa"/>
          </w:tcPr>
          <w:p w14:paraId="5B496419" w14:textId="77777777" w:rsidR="00887B2A" w:rsidRPr="00B81DEE" w:rsidRDefault="00887B2A" w:rsidP="00270EB5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1,02</w:t>
            </w:r>
          </w:p>
        </w:tc>
      </w:tr>
      <w:tr w:rsidR="00887B2A" w:rsidRPr="00B81DEE" w14:paraId="31EA2141" w14:textId="77777777" w:rsidTr="00270EB5">
        <w:trPr>
          <w:trHeight w:val="299"/>
        </w:trPr>
        <w:tc>
          <w:tcPr>
            <w:tcW w:w="815" w:type="dxa"/>
            <w:vMerge w:val="restart"/>
          </w:tcPr>
          <w:p w14:paraId="5D8013D0" w14:textId="77777777" w:rsidR="00887B2A" w:rsidRPr="00554CF6" w:rsidRDefault="00887B2A" w:rsidP="00270EB5">
            <w:pPr>
              <w:pStyle w:val="TableParagraph"/>
              <w:jc w:val="left"/>
              <w:rPr>
                <w:sz w:val="24"/>
                <w:szCs w:val="24"/>
              </w:rPr>
            </w:pPr>
          </w:p>
          <w:p w14:paraId="1584EB48" w14:textId="725B343F" w:rsidR="00887B2A" w:rsidRPr="00B81DEE" w:rsidRDefault="00887B2A" w:rsidP="0051358A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44</w:t>
            </w:r>
          </w:p>
        </w:tc>
        <w:tc>
          <w:tcPr>
            <w:tcW w:w="5564" w:type="dxa"/>
          </w:tcPr>
          <w:p w14:paraId="2742DF08" w14:textId="77777777" w:rsidR="00887B2A" w:rsidRPr="00B81DEE" w:rsidRDefault="00887B2A" w:rsidP="00270EB5">
            <w:pPr>
              <w:pStyle w:val="TableParagraph"/>
              <w:jc w:val="left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Костромская</w:t>
            </w:r>
            <w:r w:rsidRPr="00B81DEE">
              <w:rPr>
                <w:spacing w:val="-3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область:</w:t>
            </w:r>
          </w:p>
        </w:tc>
        <w:tc>
          <w:tcPr>
            <w:tcW w:w="1418" w:type="dxa"/>
          </w:tcPr>
          <w:p w14:paraId="4B730062" w14:textId="77777777" w:rsidR="00887B2A" w:rsidRPr="00B81DEE" w:rsidRDefault="00887B2A" w:rsidP="0051358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15E29E93" w14:textId="77777777" w:rsidR="00887B2A" w:rsidRPr="00B81DEE" w:rsidRDefault="00887B2A" w:rsidP="00270EB5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</w:tr>
      <w:tr w:rsidR="00887B2A" w:rsidRPr="00B81DEE" w14:paraId="43BEA391" w14:textId="77777777" w:rsidTr="00270EB5">
        <w:trPr>
          <w:trHeight w:val="299"/>
        </w:trPr>
        <w:tc>
          <w:tcPr>
            <w:tcW w:w="815" w:type="dxa"/>
            <w:vMerge/>
            <w:tcBorders>
              <w:top w:val="nil"/>
            </w:tcBorders>
          </w:tcPr>
          <w:p w14:paraId="7E0A88C3" w14:textId="77777777" w:rsidR="00887B2A" w:rsidRPr="00B81DEE" w:rsidRDefault="00887B2A" w:rsidP="00270EB5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564" w:type="dxa"/>
          </w:tcPr>
          <w:p w14:paraId="752D8BFC" w14:textId="77777777" w:rsidR="00887B2A" w:rsidRPr="00B81DEE" w:rsidRDefault="00887B2A" w:rsidP="00270EB5">
            <w:pPr>
              <w:pStyle w:val="TableParagraph"/>
              <w:jc w:val="left"/>
              <w:rPr>
                <w:sz w:val="24"/>
                <w:szCs w:val="24"/>
              </w:rPr>
            </w:pPr>
            <w:r w:rsidRPr="00B81DEE">
              <w:rPr>
                <w:spacing w:val="-1"/>
                <w:sz w:val="24"/>
                <w:szCs w:val="24"/>
              </w:rPr>
              <w:t>а)</w:t>
            </w:r>
            <w:r w:rsidRPr="00B81DEE">
              <w:rPr>
                <w:spacing w:val="-13"/>
                <w:sz w:val="24"/>
                <w:szCs w:val="24"/>
              </w:rPr>
              <w:t xml:space="preserve"> </w:t>
            </w:r>
            <w:r w:rsidRPr="00B81DEE">
              <w:rPr>
                <w:spacing w:val="-1"/>
                <w:sz w:val="24"/>
                <w:szCs w:val="24"/>
              </w:rPr>
              <w:t>вся</w:t>
            </w:r>
            <w:r w:rsidRPr="00B81DEE">
              <w:rPr>
                <w:spacing w:val="-14"/>
                <w:sz w:val="24"/>
                <w:szCs w:val="24"/>
              </w:rPr>
              <w:t xml:space="preserve"> </w:t>
            </w:r>
            <w:r w:rsidRPr="00B81DEE">
              <w:rPr>
                <w:spacing w:val="-1"/>
                <w:sz w:val="24"/>
                <w:szCs w:val="24"/>
              </w:rPr>
              <w:t>территория,</w:t>
            </w:r>
            <w:r w:rsidRPr="00B81DEE">
              <w:rPr>
                <w:spacing w:val="-14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за</w:t>
            </w:r>
            <w:r w:rsidRPr="00B81DEE">
              <w:rPr>
                <w:spacing w:val="-14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исключением</w:t>
            </w:r>
            <w:r w:rsidRPr="00B81DEE">
              <w:rPr>
                <w:spacing w:val="-15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г.</w:t>
            </w:r>
            <w:r w:rsidRPr="00B81DEE">
              <w:rPr>
                <w:spacing w:val="-14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Костромы</w:t>
            </w:r>
          </w:p>
        </w:tc>
        <w:tc>
          <w:tcPr>
            <w:tcW w:w="1418" w:type="dxa"/>
          </w:tcPr>
          <w:p w14:paraId="6F603928" w14:textId="77777777" w:rsidR="00887B2A" w:rsidRPr="00B81DEE" w:rsidRDefault="00887B2A" w:rsidP="0051358A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IV</w:t>
            </w:r>
          </w:p>
        </w:tc>
        <w:tc>
          <w:tcPr>
            <w:tcW w:w="1701" w:type="dxa"/>
          </w:tcPr>
          <w:p w14:paraId="597DA20D" w14:textId="77777777" w:rsidR="00887B2A" w:rsidRPr="00B81DEE" w:rsidRDefault="00887B2A" w:rsidP="00270EB5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1,02</w:t>
            </w:r>
          </w:p>
        </w:tc>
      </w:tr>
      <w:tr w:rsidR="00887B2A" w:rsidRPr="00B81DEE" w14:paraId="0D137410" w14:textId="77777777" w:rsidTr="00270EB5">
        <w:trPr>
          <w:trHeight w:val="261"/>
        </w:trPr>
        <w:tc>
          <w:tcPr>
            <w:tcW w:w="815" w:type="dxa"/>
            <w:vMerge/>
            <w:tcBorders>
              <w:top w:val="nil"/>
            </w:tcBorders>
          </w:tcPr>
          <w:p w14:paraId="0395B929" w14:textId="77777777" w:rsidR="00887B2A" w:rsidRPr="00B81DEE" w:rsidRDefault="00887B2A" w:rsidP="00270EB5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564" w:type="dxa"/>
          </w:tcPr>
          <w:p w14:paraId="21ED1850" w14:textId="77777777" w:rsidR="00887B2A" w:rsidRPr="00B81DEE" w:rsidRDefault="00887B2A" w:rsidP="00270EB5">
            <w:pPr>
              <w:pStyle w:val="TableParagraph"/>
              <w:jc w:val="left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б)</w:t>
            </w:r>
            <w:r w:rsidRPr="00B81DEE">
              <w:rPr>
                <w:spacing w:val="-2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г.</w:t>
            </w:r>
            <w:r w:rsidRPr="00B81DEE">
              <w:rPr>
                <w:spacing w:val="-2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Кострома</w:t>
            </w:r>
          </w:p>
        </w:tc>
        <w:tc>
          <w:tcPr>
            <w:tcW w:w="1418" w:type="dxa"/>
          </w:tcPr>
          <w:p w14:paraId="1FCA744E" w14:textId="77777777" w:rsidR="00887B2A" w:rsidRPr="00B81DEE" w:rsidRDefault="00887B2A" w:rsidP="0051358A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III</w:t>
            </w:r>
          </w:p>
        </w:tc>
        <w:tc>
          <w:tcPr>
            <w:tcW w:w="1701" w:type="dxa"/>
          </w:tcPr>
          <w:p w14:paraId="34DC9380" w14:textId="77777777" w:rsidR="00887B2A" w:rsidRPr="00B81DEE" w:rsidRDefault="00887B2A" w:rsidP="00270EB5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1,00</w:t>
            </w:r>
          </w:p>
        </w:tc>
      </w:tr>
      <w:tr w:rsidR="00887B2A" w:rsidRPr="00B81DEE" w14:paraId="536A63CD" w14:textId="77777777" w:rsidTr="00270EB5">
        <w:trPr>
          <w:trHeight w:val="263"/>
        </w:trPr>
        <w:tc>
          <w:tcPr>
            <w:tcW w:w="815" w:type="dxa"/>
          </w:tcPr>
          <w:p w14:paraId="3E584621" w14:textId="2FF04654" w:rsidR="00887B2A" w:rsidRPr="00B81DEE" w:rsidRDefault="00887B2A" w:rsidP="00270EB5">
            <w:pPr>
              <w:pStyle w:val="TableParagraph"/>
              <w:rPr>
                <w:sz w:val="24"/>
                <w:szCs w:val="24"/>
              </w:rPr>
            </w:pPr>
            <w:r w:rsidRPr="00554CF6">
              <w:rPr>
                <w:sz w:val="24"/>
                <w:szCs w:val="24"/>
              </w:rPr>
              <w:t>45</w:t>
            </w:r>
          </w:p>
        </w:tc>
        <w:tc>
          <w:tcPr>
            <w:tcW w:w="5564" w:type="dxa"/>
          </w:tcPr>
          <w:p w14:paraId="5B87424B" w14:textId="77777777" w:rsidR="00887B2A" w:rsidRPr="00B81DEE" w:rsidRDefault="00887B2A" w:rsidP="00270EB5">
            <w:pPr>
              <w:pStyle w:val="TableParagraph"/>
              <w:jc w:val="left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Курганская</w:t>
            </w:r>
            <w:r w:rsidRPr="00B81DEE">
              <w:rPr>
                <w:spacing w:val="-3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область</w:t>
            </w:r>
          </w:p>
        </w:tc>
        <w:tc>
          <w:tcPr>
            <w:tcW w:w="1418" w:type="dxa"/>
          </w:tcPr>
          <w:p w14:paraId="6F071D12" w14:textId="77777777" w:rsidR="00887B2A" w:rsidRPr="00B81DEE" w:rsidRDefault="00887B2A" w:rsidP="0051358A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IV</w:t>
            </w:r>
          </w:p>
        </w:tc>
        <w:tc>
          <w:tcPr>
            <w:tcW w:w="1701" w:type="dxa"/>
          </w:tcPr>
          <w:p w14:paraId="7EF335F8" w14:textId="77777777" w:rsidR="00887B2A" w:rsidRPr="00B81DEE" w:rsidRDefault="00887B2A" w:rsidP="00270EB5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1,02</w:t>
            </w:r>
          </w:p>
        </w:tc>
      </w:tr>
      <w:tr w:rsidR="00887B2A" w:rsidRPr="00B81DEE" w14:paraId="3603CF17" w14:textId="77777777" w:rsidTr="00270EB5">
        <w:trPr>
          <w:trHeight w:val="282"/>
        </w:trPr>
        <w:tc>
          <w:tcPr>
            <w:tcW w:w="815" w:type="dxa"/>
          </w:tcPr>
          <w:p w14:paraId="3383A14A" w14:textId="2FC6DEA8" w:rsidR="00887B2A" w:rsidRPr="00B81DEE" w:rsidRDefault="00887B2A" w:rsidP="00270EB5">
            <w:pPr>
              <w:pStyle w:val="TableParagraph"/>
              <w:rPr>
                <w:sz w:val="24"/>
                <w:szCs w:val="24"/>
              </w:rPr>
            </w:pPr>
            <w:r w:rsidRPr="00554CF6">
              <w:rPr>
                <w:sz w:val="24"/>
                <w:szCs w:val="24"/>
              </w:rPr>
              <w:t>46</w:t>
            </w:r>
          </w:p>
        </w:tc>
        <w:tc>
          <w:tcPr>
            <w:tcW w:w="5564" w:type="dxa"/>
          </w:tcPr>
          <w:p w14:paraId="5BCF6A59" w14:textId="77777777" w:rsidR="00887B2A" w:rsidRPr="00B81DEE" w:rsidRDefault="00887B2A" w:rsidP="00270EB5">
            <w:pPr>
              <w:pStyle w:val="TableParagraph"/>
              <w:jc w:val="left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Курская</w:t>
            </w:r>
            <w:r w:rsidRPr="00B81DEE">
              <w:rPr>
                <w:spacing w:val="-3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область</w:t>
            </w:r>
          </w:p>
        </w:tc>
        <w:tc>
          <w:tcPr>
            <w:tcW w:w="1418" w:type="dxa"/>
          </w:tcPr>
          <w:p w14:paraId="3F2FC9B3" w14:textId="77777777" w:rsidR="00887B2A" w:rsidRPr="00B81DEE" w:rsidRDefault="00887B2A" w:rsidP="0051358A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III</w:t>
            </w:r>
          </w:p>
        </w:tc>
        <w:tc>
          <w:tcPr>
            <w:tcW w:w="1701" w:type="dxa"/>
          </w:tcPr>
          <w:p w14:paraId="2759AB0D" w14:textId="77777777" w:rsidR="00887B2A" w:rsidRPr="00B81DEE" w:rsidRDefault="00887B2A" w:rsidP="00270EB5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1,00</w:t>
            </w:r>
          </w:p>
        </w:tc>
      </w:tr>
      <w:tr w:rsidR="00887B2A" w:rsidRPr="00B81DEE" w14:paraId="740F78F1" w14:textId="77777777" w:rsidTr="00270EB5">
        <w:trPr>
          <w:trHeight w:val="328"/>
        </w:trPr>
        <w:tc>
          <w:tcPr>
            <w:tcW w:w="815" w:type="dxa"/>
          </w:tcPr>
          <w:p w14:paraId="4B2C7621" w14:textId="7B589A36" w:rsidR="00887B2A" w:rsidRPr="00B81DEE" w:rsidRDefault="00887B2A" w:rsidP="00270EB5">
            <w:pPr>
              <w:pStyle w:val="TableParagraph"/>
              <w:rPr>
                <w:sz w:val="24"/>
                <w:szCs w:val="24"/>
              </w:rPr>
            </w:pPr>
            <w:r w:rsidRPr="00554CF6">
              <w:rPr>
                <w:sz w:val="24"/>
                <w:szCs w:val="24"/>
              </w:rPr>
              <w:t>47</w:t>
            </w:r>
          </w:p>
        </w:tc>
        <w:tc>
          <w:tcPr>
            <w:tcW w:w="5564" w:type="dxa"/>
          </w:tcPr>
          <w:p w14:paraId="03BCA27D" w14:textId="77777777" w:rsidR="00887B2A" w:rsidRPr="00B81DEE" w:rsidRDefault="00887B2A" w:rsidP="00270EB5">
            <w:pPr>
              <w:pStyle w:val="TableParagraph"/>
              <w:jc w:val="left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Ленинградская</w:t>
            </w:r>
            <w:r w:rsidRPr="00B81DEE">
              <w:rPr>
                <w:spacing w:val="-4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область</w:t>
            </w:r>
            <w:r w:rsidRPr="00B81DEE">
              <w:rPr>
                <w:spacing w:val="-5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и</w:t>
            </w:r>
            <w:r w:rsidRPr="00B81DEE">
              <w:rPr>
                <w:spacing w:val="-4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г.</w:t>
            </w:r>
            <w:r w:rsidRPr="00B81DEE">
              <w:rPr>
                <w:spacing w:val="-4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Санкт-Петербург</w:t>
            </w:r>
          </w:p>
        </w:tc>
        <w:tc>
          <w:tcPr>
            <w:tcW w:w="1418" w:type="dxa"/>
          </w:tcPr>
          <w:p w14:paraId="76B2485C" w14:textId="77777777" w:rsidR="00887B2A" w:rsidRPr="00B81DEE" w:rsidRDefault="00887B2A" w:rsidP="0051358A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III</w:t>
            </w:r>
          </w:p>
        </w:tc>
        <w:tc>
          <w:tcPr>
            <w:tcW w:w="1701" w:type="dxa"/>
          </w:tcPr>
          <w:p w14:paraId="308EDF0B" w14:textId="77777777" w:rsidR="00887B2A" w:rsidRPr="00B81DEE" w:rsidRDefault="00887B2A" w:rsidP="00270EB5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1,00</w:t>
            </w:r>
          </w:p>
        </w:tc>
      </w:tr>
      <w:tr w:rsidR="00887B2A" w:rsidRPr="00B81DEE" w14:paraId="291F5DE1" w14:textId="77777777" w:rsidTr="00270EB5">
        <w:trPr>
          <w:trHeight w:val="263"/>
        </w:trPr>
        <w:tc>
          <w:tcPr>
            <w:tcW w:w="815" w:type="dxa"/>
          </w:tcPr>
          <w:p w14:paraId="109FAE7D" w14:textId="1120F8E4" w:rsidR="00887B2A" w:rsidRPr="00B81DEE" w:rsidRDefault="00887B2A" w:rsidP="00270EB5">
            <w:pPr>
              <w:pStyle w:val="TableParagraph"/>
              <w:rPr>
                <w:sz w:val="24"/>
                <w:szCs w:val="24"/>
              </w:rPr>
            </w:pPr>
            <w:r w:rsidRPr="00554CF6">
              <w:rPr>
                <w:sz w:val="24"/>
                <w:szCs w:val="24"/>
              </w:rPr>
              <w:lastRenderedPageBreak/>
              <w:t>48</w:t>
            </w:r>
          </w:p>
        </w:tc>
        <w:tc>
          <w:tcPr>
            <w:tcW w:w="5564" w:type="dxa"/>
          </w:tcPr>
          <w:p w14:paraId="58F5AB7A" w14:textId="77777777" w:rsidR="00887B2A" w:rsidRPr="00B81DEE" w:rsidRDefault="00887B2A" w:rsidP="00270EB5">
            <w:pPr>
              <w:pStyle w:val="TableParagraph"/>
              <w:jc w:val="left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Липецкая</w:t>
            </w:r>
            <w:r w:rsidRPr="00B81DEE">
              <w:rPr>
                <w:spacing w:val="-3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область</w:t>
            </w:r>
          </w:p>
        </w:tc>
        <w:tc>
          <w:tcPr>
            <w:tcW w:w="1418" w:type="dxa"/>
          </w:tcPr>
          <w:p w14:paraId="63C05EC1" w14:textId="77777777" w:rsidR="00887B2A" w:rsidRPr="00B81DEE" w:rsidRDefault="00887B2A" w:rsidP="0051358A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III</w:t>
            </w:r>
          </w:p>
        </w:tc>
        <w:tc>
          <w:tcPr>
            <w:tcW w:w="1701" w:type="dxa"/>
          </w:tcPr>
          <w:p w14:paraId="6600007B" w14:textId="77777777" w:rsidR="00887B2A" w:rsidRPr="00B81DEE" w:rsidRDefault="00887B2A" w:rsidP="00270EB5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1,00</w:t>
            </w:r>
          </w:p>
        </w:tc>
      </w:tr>
      <w:tr w:rsidR="00887B2A" w:rsidRPr="00B81DEE" w14:paraId="2A55FD7C" w14:textId="77777777" w:rsidTr="00270EB5">
        <w:trPr>
          <w:trHeight w:val="282"/>
        </w:trPr>
        <w:tc>
          <w:tcPr>
            <w:tcW w:w="815" w:type="dxa"/>
            <w:vMerge w:val="restart"/>
          </w:tcPr>
          <w:p w14:paraId="3361497F" w14:textId="77777777" w:rsidR="00887B2A" w:rsidRPr="00554CF6" w:rsidRDefault="00887B2A" w:rsidP="00270EB5">
            <w:pPr>
              <w:pStyle w:val="TableParagraph"/>
              <w:jc w:val="left"/>
              <w:rPr>
                <w:sz w:val="24"/>
                <w:szCs w:val="24"/>
              </w:rPr>
            </w:pPr>
          </w:p>
          <w:p w14:paraId="364D4EED" w14:textId="77777777" w:rsidR="00887B2A" w:rsidRPr="00B81DEE" w:rsidRDefault="00887B2A" w:rsidP="00270EB5">
            <w:pPr>
              <w:pStyle w:val="TableParagraph"/>
              <w:jc w:val="left"/>
              <w:rPr>
                <w:sz w:val="24"/>
                <w:szCs w:val="24"/>
              </w:rPr>
            </w:pPr>
          </w:p>
          <w:p w14:paraId="4ED9A001" w14:textId="38F8EC44" w:rsidR="00887B2A" w:rsidRPr="00B81DEE" w:rsidRDefault="00887B2A" w:rsidP="0051358A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49</w:t>
            </w:r>
          </w:p>
        </w:tc>
        <w:tc>
          <w:tcPr>
            <w:tcW w:w="5564" w:type="dxa"/>
          </w:tcPr>
          <w:p w14:paraId="0DDC3243" w14:textId="77777777" w:rsidR="00887B2A" w:rsidRPr="00B81DEE" w:rsidRDefault="00887B2A" w:rsidP="00270EB5">
            <w:pPr>
              <w:pStyle w:val="TableParagraph"/>
              <w:jc w:val="left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Магаданская</w:t>
            </w:r>
            <w:r w:rsidRPr="00B81DEE">
              <w:rPr>
                <w:spacing w:val="-5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область:</w:t>
            </w:r>
          </w:p>
        </w:tc>
        <w:tc>
          <w:tcPr>
            <w:tcW w:w="1418" w:type="dxa"/>
          </w:tcPr>
          <w:p w14:paraId="5380FD65" w14:textId="77777777" w:rsidR="00887B2A" w:rsidRPr="00B81DEE" w:rsidRDefault="00887B2A" w:rsidP="0051358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1685E95B" w14:textId="77777777" w:rsidR="00887B2A" w:rsidRPr="00B81DEE" w:rsidRDefault="00887B2A" w:rsidP="00270EB5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</w:tr>
      <w:tr w:rsidR="00887B2A" w:rsidRPr="00B81DEE" w14:paraId="0FBDB971" w14:textId="77777777" w:rsidTr="00270EB5">
        <w:trPr>
          <w:trHeight w:val="1415"/>
        </w:trPr>
        <w:tc>
          <w:tcPr>
            <w:tcW w:w="815" w:type="dxa"/>
            <w:vMerge/>
            <w:tcBorders>
              <w:top w:val="nil"/>
            </w:tcBorders>
          </w:tcPr>
          <w:p w14:paraId="3FEA4514" w14:textId="77777777" w:rsidR="00887B2A" w:rsidRPr="00B81DEE" w:rsidRDefault="00887B2A" w:rsidP="00270EB5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564" w:type="dxa"/>
          </w:tcPr>
          <w:p w14:paraId="1968F19A" w14:textId="77777777" w:rsidR="00887B2A" w:rsidRPr="00B81DEE" w:rsidRDefault="00887B2A" w:rsidP="00270EB5">
            <w:pPr>
              <w:pStyle w:val="TableParagraph"/>
              <w:jc w:val="bot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а) территория</w:t>
            </w:r>
            <w:r w:rsidRPr="00B81DEE">
              <w:rPr>
                <w:spacing w:val="1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южнее</w:t>
            </w:r>
            <w:r w:rsidRPr="00B81DEE">
              <w:rPr>
                <w:spacing w:val="1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линии</w:t>
            </w:r>
            <w:r w:rsidRPr="00B81DEE">
              <w:rPr>
                <w:spacing w:val="1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Мяунджа</w:t>
            </w:r>
            <w:r w:rsidRPr="00B81DEE">
              <w:rPr>
                <w:spacing w:val="1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–</w:t>
            </w:r>
            <w:r w:rsidRPr="00B81DEE">
              <w:rPr>
                <w:spacing w:val="1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Таскан</w:t>
            </w:r>
            <w:r w:rsidRPr="00B81DEE">
              <w:rPr>
                <w:spacing w:val="1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–</w:t>
            </w:r>
            <w:r w:rsidRPr="00B81DEE">
              <w:rPr>
                <w:spacing w:val="1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Сеймчан</w:t>
            </w:r>
            <w:r w:rsidRPr="00B81DEE">
              <w:rPr>
                <w:spacing w:val="1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–</w:t>
            </w:r>
            <w:r w:rsidRPr="00B81DEE">
              <w:rPr>
                <w:spacing w:val="1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Буксунда</w:t>
            </w:r>
            <w:r w:rsidRPr="00B81DEE">
              <w:rPr>
                <w:spacing w:val="1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(включительно)</w:t>
            </w:r>
            <w:r w:rsidRPr="00B81DEE">
              <w:rPr>
                <w:spacing w:val="1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–</w:t>
            </w:r>
            <w:r w:rsidRPr="00B81DEE">
              <w:rPr>
                <w:spacing w:val="1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Гарманда</w:t>
            </w:r>
            <w:r w:rsidRPr="00B81DEE">
              <w:rPr>
                <w:spacing w:val="1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(исключительно),</w:t>
            </w:r>
            <w:r w:rsidRPr="00B81DEE">
              <w:rPr>
                <w:spacing w:val="21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за</w:t>
            </w:r>
            <w:r w:rsidRPr="00B81DEE">
              <w:rPr>
                <w:spacing w:val="20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исключением</w:t>
            </w:r>
            <w:r w:rsidRPr="00B81DEE">
              <w:rPr>
                <w:spacing w:val="20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территории</w:t>
            </w:r>
            <w:r w:rsidRPr="00B81DEE">
              <w:rPr>
                <w:spacing w:val="20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юго-</w:t>
            </w:r>
          </w:p>
          <w:p w14:paraId="6A09528C" w14:textId="77777777" w:rsidR="00887B2A" w:rsidRPr="00B81DEE" w:rsidRDefault="00887B2A" w:rsidP="00270EB5">
            <w:pPr>
              <w:pStyle w:val="TableParagraph"/>
              <w:jc w:val="bot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восточнее линии Гижига – Гарманда – Тахтоямск –Ямск</w:t>
            </w:r>
            <w:r w:rsidRPr="00B81DEE">
              <w:rPr>
                <w:spacing w:val="-57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и</w:t>
            </w:r>
            <w:r w:rsidRPr="00B81DEE">
              <w:rPr>
                <w:spacing w:val="-1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южное</w:t>
            </w:r>
            <w:r w:rsidRPr="00B81DEE">
              <w:rPr>
                <w:spacing w:val="-2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побережье</w:t>
            </w:r>
            <w:r w:rsidRPr="00B81DEE">
              <w:rPr>
                <w:spacing w:val="-2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Тауйской</w:t>
            </w:r>
            <w:r w:rsidRPr="00B81DEE">
              <w:rPr>
                <w:spacing w:val="-1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губы</w:t>
            </w:r>
            <w:r w:rsidRPr="00B81DEE">
              <w:rPr>
                <w:spacing w:val="-1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(включительно)</w:t>
            </w:r>
          </w:p>
        </w:tc>
        <w:tc>
          <w:tcPr>
            <w:tcW w:w="1418" w:type="dxa"/>
          </w:tcPr>
          <w:p w14:paraId="02B0A825" w14:textId="77777777" w:rsidR="00887B2A" w:rsidRPr="00B81DEE" w:rsidRDefault="00887B2A" w:rsidP="0051358A">
            <w:pPr>
              <w:pStyle w:val="TableParagraph"/>
              <w:rPr>
                <w:sz w:val="24"/>
                <w:szCs w:val="24"/>
              </w:rPr>
            </w:pPr>
          </w:p>
          <w:p w14:paraId="4E2F3A67" w14:textId="77777777" w:rsidR="00887B2A" w:rsidRPr="00B81DEE" w:rsidRDefault="00887B2A" w:rsidP="0051358A">
            <w:pPr>
              <w:pStyle w:val="TableParagraph"/>
              <w:rPr>
                <w:sz w:val="24"/>
                <w:szCs w:val="24"/>
              </w:rPr>
            </w:pPr>
          </w:p>
          <w:p w14:paraId="04E06CA6" w14:textId="77777777" w:rsidR="00887B2A" w:rsidRPr="00B81DEE" w:rsidRDefault="00887B2A" w:rsidP="0051358A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VI</w:t>
            </w:r>
          </w:p>
        </w:tc>
        <w:tc>
          <w:tcPr>
            <w:tcW w:w="1701" w:type="dxa"/>
          </w:tcPr>
          <w:p w14:paraId="30B4BDA6" w14:textId="77777777" w:rsidR="00887B2A" w:rsidRPr="00B81DEE" w:rsidRDefault="00887B2A" w:rsidP="00270EB5">
            <w:pPr>
              <w:pStyle w:val="TableParagraph"/>
              <w:jc w:val="left"/>
              <w:rPr>
                <w:sz w:val="24"/>
                <w:szCs w:val="24"/>
              </w:rPr>
            </w:pPr>
          </w:p>
          <w:p w14:paraId="20DC5CA1" w14:textId="77777777" w:rsidR="00887B2A" w:rsidRPr="00B81DEE" w:rsidRDefault="00887B2A" w:rsidP="00270EB5">
            <w:pPr>
              <w:pStyle w:val="TableParagraph"/>
              <w:jc w:val="left"/>
              <w:rPr>
                <w:sz w:val="24"/>
                <w:szCs w:val="24"/>
              </w:rPr>
            </w:pPr>
          </w:p>
          <w:p w14:paraId="40DA3F5D" w14:textId="77777777" w:rsidR="00887B2A" w:rsidRPr="00B81DEE" w:rsidRDefault="00887B2A" w:rsidP="00270EB5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1,04</w:t>
            </w:r>
          </w:p>
        </w:tc>
      </w:tr>
    </w:tbl>
    <w:tbl>
      <w:tblPr>
        <w:tblStyle w:val="TableNormal4"/>
        <w:tblW w:w="949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0"/>
        <w:gridCol w:w="5549"/>
        <w:gridCol w:w="1418"/>
        <w:gridCol w:w="1701"/>
      </w:tblGrid>
      <w:tr w:rsidR="00887B2A" w:rsidRPr="00B81DEE" w14:paraId="37973E49" w14:textId="77777777" w:rsidTr="00270EB5">
        <w:trPr>
          <w:trHeight w:val="674"/>
        </w:trPr>
        <w:tc>
          <w:tcPr>
            <w:tcW w:w="830" w:type="dxa"/>
            <w:vMerge w:val="restart"/>
          </w:tcPr>
          <w:p w14:paraId="7C7FD1AE" w14:textId="77777777" w:rsidR="00887B2A" w:rsidRPr="00554CF6" w:rsidRDefault="00887B2A" w:rsidP="00270EB5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5549" w:type="dxa"/>
          </w:tcPr>
          <w:p w14:paraId="4E9BF1CD" w14:textId="77777777" w:rsidR="00887B2A" w:rsidRPr="00B81DEE" w:rsidRDefault="00887B2A" w:rsidP="00270EB5">
            <w:pPr>
              <w:pStyle w:val="TableParagraph"/>
              <w:jc w:val="left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б)</w:t>
            </w:r>
            <w:r w:rsidRPr="00B81DEE">
              <w:rPr>
                <w:spacing w:val="-5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территория</w:t>
            </w:r>
            <w:r w:rsidRPr="00B81DEE">
              <w:rPr>
                <w:spacing w:val="23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юго-восточнее</w:t>
            </w:r>
            <w:r w:rsidRPr="00B81DEE">
              <w:rPr>
                <w:spacing w:val="25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линии</w:t>
            </w:r>
            <w:r w:rsidRPr="00B81DEE">
              <w:rPr>
                <w:spacing w:val="26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Гижига</w:t>
            </w:r>
            <w:r w:rsidRPr="00B81DEE">
              <w:rPr>
                <w:spacing w:val="27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–</w:t>
            </w:r>
            <w:r w:rsidRPr="00B81DEE">
              <w:rPr>
                <w:spacing w:val="23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Гарманда</w:t>
            </w:r>
          </w:p>
          <w:p w14:paraId="4F982D66" w14:textId="77777777" w:rsidR="00887B2A" w:rsidRPr="00B81DEE" w:rsidRDefault="00887B2A" w:rsidP="00270EB5">
            <w:pPr>
              <w:pStyle w:val="TableParagraph"/>
              <w:jc w:val="left"/>
              <w:rPr>
                <w:sz w:val="24"/>
                <w:szCs w:val="24"/>
              </w:rPr>
            </w:pPr>
            <w:r w:rsidRPr="00B81DEE">
              <w:rPr>
                <w:spacing w:val="-1"/>
                <w:sz w:val="24"/>
                <w:szCs w:val="24"/>
              </w:rPr>
              <w:t>–</w:t>
            </w:r>
            <w:r w:rsidRPr="00B81DEE">
              <w:rPr>
                <w:spacing w:val="-15"/>
                <w:sz w:val="24"/>
                <w:szCs w:val="24"/>
              </w:rPr>
              <w:t xml:space="preserve"> </w:t>
            </w:r>
            <w:r w:rsidRPr="00B81DEE">
              <w:rPr>
                <w:spacing w:val="-1"/>
                <w:sz w:val="24"/>
                <w:szCs w:val="24"/>
              </w:rPr>
              <w:t>Тахтоямск</w:t>
            </w:r>
            <w:r w:rsidRPr="00B81DEE">
              <w:rPr>
                <w:spacing w:val="-11"/>
                <w:sz w:val="24"/>
                <w:szCs w:val="24"/>
              </w:rPr>
              <w:t xml:space="preserve"> </w:t>
            </w:r>
            <w:r w:rsidRPr="00B81DEE">
              <w:rPr>
                <w:spacing w:val="-1"/>
                <w:sz w:val="24"/>
                <w:szCs w:val="24"/>
              </w:rPr>
              <w:t>–</w:t>
            </w:r>
            <w:r w:rsidRPr="00B81DEE">
              <w:rPr>
                <w:spacing w:val="-15"/>
                <w:sz w:val="24"/>
                <w:szCs w:val="24"/>
              </w:rPr>
              <w:t xml:space="preserve"> </w:t>
            </w:r>
            <w:r w:rsidRPr="00B81DEE">
              <w:rPr>
                <w:spacing w:val="-1"/>
                <w:sz w:val="24"/>
                <w:szCs w:val="24"/>
              </w:rPr>
              <w:t>побережье</w:t>
            </w:r>
            <w:r w:rsidRPr="00B81DEE">
              <w:rPr>
                <w:spacing w:val="-12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Тауйской</w:t>
            </w:r>
            <w:r w:rsidRPr="00B81DEE">
              <w:rPr>
                <w:spacing w:val="-11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губы</w:t>
            </w:r>
            <w:r w:rsidRPr="00B81DEE">
              <w:rPr>
                <w:spacing w:val="-9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(включительно)</w:t>
            </w:r>
          </w:p>
        </w:tc>
        <w:tc>
          <w:tcPr>
            <w:tcW w:w="1418" w:type="dxa"/>
          </w:tcPr>
          <w:p w14:paraId="1C12796C" w14:textId="77777777" w:rsidR="00887B2A" w:rsidRPr="00B81DEE" w:rsidRDefault="00887B2A" w:rsidP="0051358A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VI</w:t>
            </w:r>
          </w:p>
        </w:tc>
        <w:tc>
          <w:tcPr>
            <w:tcW w:w="1701" w:type="dxa"/>
          </w:tcPr>
          <w:p w14:paraId="0BC8F622" w14:textId="77777777" w:rsidR="00887B2A" w:rsidRPr="00B81DEE" w:rsidRDefault="00887B2A" w:rsidP="00270EB5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1,05</w:t>
            </w:r>
          </w:p>
        </w:tc>
      </w:tr>
      <w:tr w:rsidR="00887B2A" w:rsidRPr="00B81DEE" w14:paraId="212C0190" w14:textId="77777777" w:rsidTr="00270EB5">
        <w:trPr>
          <w:trHeight w:val="846"/>
        </w:trPr>
        <w:tc>
          <w:tcPr>
            <w:tcW w:w="830" w:type="dxa"/>
            <w:vMerge/>
            <w:tcBorders>
              <w:top w:val="nil"/>
            </w:tcBorders>
          </w:tcPr>
          <w:p w14:paraId="403D3862" w14:textId="77777777" w:rsidR="00887B2A" w:rsidRPr="00B81DEE" w:rsidRDefault="00887B2A" w:rsidP="00270EB5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549" w:type="dxa"/>
          </w:tcPr>
          <w:p w14:paraId="07A8D47B" w14:textId="77777777" w:rsidR="00887B2A" w:rsidRPr="00B81DEE" w:rsidRDefault="00887B2A" w:rsidP="00270EB5">
            <w:pPr>
              <w:pStyle w:val="TableParagraph"/>
              <w:jc w:val="left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в)</w:t>
            </w:r>
            <w:r w:rsidRPr="00B81DEE">
              <w:rPr>
                <w:spacing w:val="-7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территория</w:t>
            </w:r>
            <w:r w:rsidRPr="00B81DEE">
              <w:rPr>
                <w:spacing w:val="4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Чукотского</w:t>
            </w:r>
            <w:r w:rsidRPr="00B81DEE">
              <w:rPr>
                <w:spacing w:val="5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автономного</w:t>
            </w:r>
            <w:r w:rsidRPr="00B81DEE">
              <w:rPr>
                <w:spacing w:val="4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округа</w:t>
            </w:r>
            <w:r w:rsidRPr="00B81DEE">
              <w:rPr>
                <w:spacing w:val="5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восточнее</w:t>
            </w:r>
          </w:p>
          <w:p w14:paraId="72EC3418" w14:textId="77777777" w:rsidR="00887B2A" w:rsidRPr="00B81DEE" w:rsidRDefault="00887B2A" w:rsidP="00270EB5">
            <w:pPr>
              <w:pStyle w:val="TableParagraph"/>
              <w:jc w:val="left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линии</w:t>
            </w:r>
            <w:r w:rsidRPr="00B81DEE">
              <w:rPr>
                <w:spacing w:val="5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Маркове</w:t>
            </w:r>
            <w:r w:rsidRPr="00B81DEE">
              <w:rPr>
                <w:spacing w:val="4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–</w:t>
            </w:r>
            <w:r w:rsidRPr="00B81DEE">
              <w:rPr>
                <w:spacing w:val="2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Усть-Белая</w:t>
            </w:r>
            <w:r w:rsidRPr="00B81DEE">
              <w:rPr>
                <w:spacing w:val="5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–</w:t>
            </w:r>
            <w:r w:rsidRPr="00B81DEE">
              <w:rPr>
                <w:spacing w:val="3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м.</w:t>
            </w:r>
            <w:r w:rsidRPr="00B81DEE">
              <w:rPr>
                <w:spacing w:val="4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Шмидта</w:t>
            </w:r>
            <w:r w:rsidRPr="00B81DEE">
              <w:rPr>
                <w:spacing w:val="4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и</w:t>
            </w:r>
            <w:r w:rsidRPr="00B81DEE">
              <w:rPr>
                <w:spacing w:val="6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о.</w:t>
            </w:r>
            <w:r w:rsidRPr="00B81DEE">
              <w:rPr>
                <w:spacing w:val="11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Врангеля</w:t>
            </w:r>
            <w:r w:rsidRPr="00B81DEE">
              <w:rPr>
                <w:spacing w:val="-57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(включительно)</w:t>
            </w:r>
          </w:p>
        </w:tc>
        <w:tc>
          <w:tcPr>
            <w:tcW w:w="1418" w:type="dxa"/>
          </w:tcPr>
          <w:p w14:paraId="6A976C82" w14:textId="77777777" w:rsidR="00887B2A" w:rsidRPr="00B81DEE" w:rsidRDefault="00887B2A" w:rsidP="0051358A">
            <w:pPr>
              <w:pStyle w:val="TableParagraph"/>
              <w:rPr>
                <w:sz w:val="24"/>
                <w:szCs w:val="24"/>
              </w:rPr>
            </w:pPr>
          </w:p>
          <w:p w14:paraId="4E2AB7BA" w14:textId="77777777" w:rsidR="00887B2A" w:rsidRPr="00B81DEE" w:rsidRDefault="00887B2A" w:rsidP="0051358A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V</w:t>
            </w:r>
          </w:p>
        </w:tc>
        <w:tc>
          <w:tcPr>
            <w:tcW w:w="1701" w:type="dxa"/>
          </w:tcPr>
          <w:p w14:paraId="57D7481D" w14:textId="77777777" w:rsidR="00887B2A" w:rsidRPr="00B81DEE" w:rsidRDefault="00887B2A" w:rsidP="00270EB5">
            <w:pPr>
              <w:pStyle w:val="TableParagraph"/>
              <w:jc w:val="left"/>
              <w:rPr>
                <w:sz w:val="24"/>
                <w:szCs w:val="24"/>
              </w:rPr>
            </w:pPr>
          </w:p>
          <w:p w14:paraId="78F66FCD" w14:textId="77777777" w:rsidR="00887B2A" w:rsidRPr="00B81DEE" w:rsidRDefault="00887B2A" w:rsidP="00270EB5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1,04</w:t>
            </w:r>
          </w:p>
        </w:tc>
      </w:tr>
      <w:tr w:rsidR="00887B2A" w:rsidRPr="00B81DEE" w14:paraId="0C064F6A" w14:textId="77777777" w:rsidTr="00270EB5">
        <w:trPr>
          <w:trHeight w:val="830"/>
        </w:trPr>
        <w:tc>
          <w:tcPr>
            <w:tcW w:w="830" w:type="dxa"/>
            <w:vMerge/>
            <w:tcBorders>
              <w:top w:val="nil"/>
            </w:tcBorders>
          </w:tcPr>
          <w:p w14:paraId="3044AEFB" w14:textId="77777777" w:rsidR="00887B2A" w:rsidRPr="00B81DEE" w:rsidRDefault="00887B2A" w:rsidP="00270EB5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549" w:type="dxa"/>
          </w:tcPr>
          <w:p w14:paraId="55F99977" w14:textId="173E0B16" w:rsidR="00887B2A" w:rsidRPr="00554CF6" w:rsidRDefault="00887B2A" w:rsidP="00270EB5">
            <w:pPr>
              <w:pStyle w:val="TableParagraph"/>
              <w:tabs>
                <w:tab w:val="left" w:pos="1522"/>
                <w:tab w:val="left" w:pos="2937"/>
                <w:tab w:val="left" w:pos="4054"/>
                <w:tab w:val="left" w:pos="4507"/>
              </w:tabs>
              <w:jc w:val="left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г)</w:t>
            </w:r>
            <w:r w:rsidRPr="00B81DEE">
              <w:rPr>
                <w:spacing w:val="-3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остальная</w:t>
            </w:r>
            <w:r w:rsidR="00B81DEE">
              <w:rPr>
                <w:sz w:val="24"/>
                <w:szCs w:val="24"/>
              </w:rPr>
              <w:t xml:space="preserve"> </w:t>
            </w:r>
            <w:r w:rsidRPr="00554CF6">
              <w:rPr>
                <w:sz w:val="24"/>
                <w:szCs w:val="24"/>
              </w:rPr>
              <w:t>территория</w:t>
            </w:r>
            <w:r w:rsidR="00B81DEE">
              <w:rPr>
                <w:sz w:val="24"/>
                <w:szCs w:val="24"/>
              </w:rPr>
              <w:t xml:space="preserve"> </w:t>
            </w:r>
            <w:r w:rsidRPr="00554CF6">
              <w:rPr>
                <w:sz w:val="24"/>
                <w:szCs w:val="24"/>
              </w:rPr>
              <w:t>области,</w:t>
            </w:r>
            <w:r w:rsidR="00B81DEE">
              <w:rPr>
                <w:sz w:val="24"/>
                <w:szCs w:val="24"/>
              </w:rPr>
              <w:t xml:space="preserve"> </w:t>
            </w:r>
            <w:r w:rsidRPr="00554CF6">
              <w:rPr>
                <w:sz w:val="24"/>
                <w:szCs w:val="24"/>
              </w:rPr>
              <w:t>за</w:t>
            </w:r>
            <w:r w:rsidR="00B81DEE">
              <w:rPr>
                <w:sz w:val="24"/>
                <w:szCs w:val="24"/>
              </w:rPr>
              <w:t xml:space="preserve"> </w:t>
            </w:r>
            <w:r w:rsidRPr="00554CF6">
              <w:rPr>
                <w:sz w:val="24"/>
                <w:szCs w:val="24"/>
              </w:rPr>
              <w:t>исключением</w:t>
            </w:r>
          </w:p>
          <w:p w14:paraId="6381529B" w14:textId="77777777" w:rsidR="00887B2A" w:rsidRPr="00B81DEE" w:rsidRDefault="00887B2A" w:rsidP="00270EB5">
            <w:pPr>
              <w:pStyle w:val="TableParagraph"/>
              <w:jc w:val="left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территории</w:t>
            </w:r>
            <w:r w:rsidRPr="00B81DEE">
              <w:rPr>
                <w:spacing w:val="18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юго-восточнее</w:t>
            </w:r>
            <w:r w:rsidRPr="00B81DEE">
              <w:rPr>
                <w:spacing w:val="16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линии</w:t>
            </w:r>
            <w:r w:rsidRPr="00B81DEE">
              <w:rPr>
                <w:spacing w:val="18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Парень</w:t>
            </w:r>
            <w:r w:rsidRPr="00B81DEE">
              <w:rPr>
                <w:spacing w:val="20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–</w:t>
            </w:r>
            <w:r w:rsidRPr="00B81DEE">
              <w:rPr>
                <w:spacing w:val="10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Гарманда</w:t>
            </w:r>
            <w:r w:rsidRPr="00B81DEE">
              <w:rPr>
                <w:spacing w:val="-57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(исключительно)</w:t>
            </w:r>
          </w:p>
        </w:tc>
        <w:tc>
          <w:tcPr>
            <w:tcW w:w="1418" w:type="dxa"/>
          </w:tcPr>
          <w:p w14:paraId="734ADF1E" w14:textId="77777777" w:rsidR="00887B2A" w:rsidRPr="00B81DEE" w:rsidRDefault="00887B2A" w:rsidP="0051358A">
            <w:pPr>
              <w:pStyle w:val="TableParagraph"/>
              <w:rPr>
                <w:sz w:val="24"/>
                <w:szCs w:val="24"/>
              </w:rPr>
            </w:pPr>
          </w:p>
          <w:p w14:paraId="1A5E87CC" w14:textId="77777777" w:rsidR="00887B2A" w:rsidRPr="00B81DEE" w:rsidRDefault="00887B2A" w:rsidP="0051358A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VI</w:t>
            </w:r>
          </w:p>
        </w:tc>
        <w:tc>
          <w:tcPr>
            <w:tcW w:w="1701" w:type="dxa"/>
          </w:tcPr>
          <w:p w14:paraId="378C675D" w14:textId="77777777" w:rsidR="00887B2A" w:rsidRPr="00B81DEE" w:rsidRDefault="00887B2A" w:rsidP="00270EB5">
            <w:pPr>
              <w:pStyle w:val="TableParagraph"/>
              <w:jc w:val="left"/>
              <w:rPr>
                <w:sz w:val="24"/>
                <w:szCs w:val="24"/>
              </w:rPr>
            </w:pPr>
          </w:p>
          <w:p w14:paraId="206634DA" w14:textId="77777777" w:rsidR="00887B2A" w:rsidRPr="00B81DEE" w:rsidRDefault="00887B2A" w:rsidP="00270EB5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1,04</w:t>
            </w:r>
          </w:p>
        </w:tc>
      </w:tr>
      <w:tr w:rsidR="00887B2A" w:rsidRPr="00B81DEE" w14:paraId="28EE6C56" w14:textId="77777777" w:rsidTr="00270EB5">
        <w:trPr>
          <w:trHeight w:val="566"/>
        </w:trPr>
        <w:tc>
          <w:tcPr>
            <w:tcW w:w="830" w:type="dxa"/>
            <w:vMerge/>
            <w:tcBorders>
              <w:top w:val="nil"/>
            </w:tcBorders>
          </w:tcPr>
          <w:p w14:paraId="69213C2B" w14:textId="77777777" w:rsidR="00887B2A" w:rsidRPr="00B81DEE" w:rsidRDefault="00887B2A" w:rsidP="00270EB5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549" w:type="dxa"/>
          </w:tcPr>
          <w:p w14:paraId="3B0E3356" w14:textId="77777777" w:rsidR="00887B2A" w:rsidRPr="00B81DEE" w:rsidRDefault="00887B2A" w:rsidP="00270EB5">
            <w:pPr>
              <w:pStyle w:val="TableParagraph"/>
              <w:jc w:val="left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д)</w:t>
            </w:r>
            <w:r w:rsidRPr="00B81DEE">
              <w:rPr>
                <w:spacing w:val="-15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территория</w:t>
            </w:r>
            <w:r w:rsidRPr="00B81DEE">
              <w:rPr>
                <w:spacing w:val="30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юго-восточнее</w:t>
            </w:r>
            <w:r w:rsidRPr="00B81DEE">
              <w:rPr>
                <w:spacing w:val="31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линии</w:t>
            </w:r>
            <w:r w:rsidRPr="00B81DEE">
              <w:rPr>
                <w:spacing w:val="31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Парень</w:t>
            </w:r>
            <w:r w:rsidRPr="00B81DEE">
              <w:rPr>
                <w:spacing w:val="32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–</w:t>
            </w:r>
            <w:r w:rsidRPr="00B81DEE">
              <w:rPr>
                <w:spacing w:val="29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Гарманда</w:t>
            </w:r>
            <w:r w:rsidRPr="00B81DEE">
              <w:rPr>
                <w:spacing w:val="-57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(включительно)</w:t>
            </w:r>
          </w:p>
        </w:tc>
        <w:tc>
          <w:tcPr>
            <w:tcW w:w="1418" w:type="dxa"/>
          </w:tcPr>
          <w:p w14:paraId="2AD42B6E" w14:textId="77777777" w:rsidR="00887B2A" w:rsidRPr="00B81DEE" w:rsidRDefault="00887B2A" w:rsidP="0051358A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VI</w:t>
            </w:r>
          </w:p>
        </w:tc>
        <w:tc>
          <w:tcPr>
            <w:tcW w:w="1701" w:type="dxa"/>
          </w:tcPr>
          <w:p w14:paraId="2892F5DA" w14:textId="77777777" w:rsidR="00887B2A" w:rsidRPr="00B81DEE" w:rsidRDefault="00887B2A" w:rsidP="00270EB5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1,05</w:t>
            </w:r>
          </w:p>
        </w:tc>
      </w:tr>
      <w:tr w:rsidR="00887B2A" w:rsidRPr="00B81DEE" w14:paraId="4EB9E25F" w14:textId="77777777" w:rsidTr="00270EB5">
        <w:trPr>
          <w:trHeight w:val="256"/>
        </w:trPr>
        <w:tc>
          <w:tcPr>
            <w:tcW w:w="830" w:type="dxa"/>
          </w:tcPr>
          <w:p w14:paraId="5DBEE54C" w14:textId="423BFD7E" w:rsidR="00887B2A" w:rsidRPr="00B81DEE" w:rsidRDefault="00887B2A" w:rsidP="00270EB5">
            <w:pPr>
              <w:pStyle w:val="TableParagraph"/>
              <w:rPr>
                <w:sz w:val="24"/>
                <w:szCs w:val="24"/>
              </w:rPr>
            </w:pPr>
            <w:r w:rsidRPr="00554CF6">
              <w:rPr>
                <w:sz w:val="24"/>
                <w:szCs w:val="24"/>
              </w:rPr>
              <w:t>50</w:t>
            </w:r>
          </w:p>
        </w:tc>
        <w:tc>
          <w:tcPr>
            <w:tcW w:w="5549" w:type="dxa"/>
          </w:tcPr>
          <w:p w14:paraId="7F6F8E70" w14:textId="77777777" w:rsidR="00887B2A" w:rsidRPr="00B81DEE" w:rsidRDefault="00887B2A" w:rsidP="00270EB5">
            <w:pPr>
              <w:pStyle w:val="TableParagraph"/>
              <w:jc w:val="left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Московская</w:t>
            </w:r>
            <w:r w:rsidRPr="00B81DEE">
              <w:rPr>
                <w:spacing w:val="-4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область</w:t>
            </w:r>
            <w:r w:rsidRPr="00B81DEE">
              <w:rPr>
                <w:spacing w:val="-3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и</w:t>
            </w:r>
            <w:r w:rsidRPr="00B81DEE">
              <w:rPr>
                <w:spacing w:val="-4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г.</w:t>
            </w:r>
            <w:r w:rsidRPr="00B81DEE">
              <w:rPr>
                <w:spacing w:val="-4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Москва</w:t>
            </w:r>
          </w:p>
        </w:tc>
        <w:tc>
          <w:tcPr>
            <w:tcW w:w="1418" w:type="dxa"/>
          </w:tcPr>
          <w:p w14:paraId="75B86C39" w14:textId="77777777" w:rsidR="00887B2A" w:rsidRPr="00B81DEE" w:rsidRDefault="00887B2A" w:rsidP="0051358A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III</w:t>
            </w:r>
          </w:p>
        </w:tc>
        <w:tc>
          <w:tcPr>
            <w:tcW w:w="1701" w:type="dxa"/>
          </w:tcPr>
          <w:p w14:paraId="3F1CCB8E" w14:textId="77777777" w:rsidR="00887B2A" w:rsidRPr="00B81DEE" w:rsidRDefault="00887B2A" w:rsidP="00270EB5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1,00</w:t>
            </w:r>
          </w:p>
        </w:tc>
      </w:tr>
      <w:tr w:rsidR="00887B2A" w:rsidRPr="00B81DEE" w14:paraId="79FB41A4" w14:textId="77777777" w:rsidTr="00270EB5">
        <w:trPr>
          <w:trHeight w:val="273"/>
        </w:trPr>
        <w:tc>
          <w:tcPr>
            <w:tcW w:w="830" w:type="dxa"/>
            <w:vMerge w:val="restart"/>
          </w:tcPr>
          <w:p w14:paraId="4C2E43E8" w14:textId="77777777" w:rsidR="00887B2A" w:rsidRPr="00554CF6" w:rsidRDefault="00887B2A" w:rsidP="00270EB5">
            <w:pPr>
              <w:pStyle w:val="TableParagraph"/>
              <w:jc w:val="left"/>
              <w:rPr>
                <w:sz w:val="24"/>
                <w:szCs w:val="24"/>
              </w:rPr>
            </w:pPr>
          </w:p>
          <w:p w14:paraId="25EFFC9D" w14:textId="77777777" w:rsidR="00887B2A" w:rsidRPr="00B81DEE" w:rsidRDefault="00887B2A" w:rsidP="00270EB5">
            <w:pPr>
              <w:pStyle w:val="TableParagraph"/>
              <w:jc w:val="left"/>
              <w:rPr>
                <w:sz w:val="24"/>
                <w:szCs w:val="24"/>
              </w:rPr>
            </w:pPr>
          </w:p>
          <w:p w14:paraId="02BAEB01" w14:textId="1278B4F3" w:rsidR="00887B2A" w:rsidRPr="00B81DEE" w:rsidRDefault="00887B2A" w:rsidP="0051358A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51</w:t>
            </w:r>
          </w:p>
        </w:tc>
        <w:tc>
          <w:tcPr>
            <w:tcW w:w="5549" w:type="dxa"/>
          </w:tcPr>
          <w:p w14:paraId="57D64247" w14:textId="77777777" w:rsidR="00887B2A" w:rsidRPr="00B81DEE" w:rsidRDefault="00887B2A" w:rsidP="00270EB5">
            <w:pPr>
              <w:pStyle w:val="TableParagraph"/>
              <w:jc w:val="left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Мурманская</w:t>
            </w:r>
            <w:r w:rsidRPr="00B81DEE">
              <w:rPr>
                <w:spacing w:val="-3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область:</w:t>
            </w:r>
          </w:p>
        </w:tc>
        <w:tc>
          <w:tcPr>
            <w:tcW w:w="1418" w:type="dxa"/>
          </w:tcPr>
          <w:p w14:paraId="51B9917C" w14:textId="77777777" w:rsidR="00887B2A" w:rsidRPr="00B81DEE" w:rsidRDefault="00887B2A" w:rsidP="0051358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570F1DE8" w14:textId="77777777" w:rsidR="00887B2A" w:rsidRPr="00B81DEE" w:rsidRDefault="00887B2A" w:rsidP="00270EB5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</w:tr>
      <w:tr w:rsidR="00887B2A" w:rsidRPr="00B81DEE" w14:paraId="5EEFC0F3" w14:textId="77777777" w:rsidTr="00270EB5">
        <w:trPr>
          <w:trHeight w:val="546"/>
        </w:trPr>
        <w:tc>
          <w:tcPr>
            <w:tcW w:w="830" w:type="dxa"/>
            <w:vMerge/>
            <w:tcBorders>
              <w:top w:val="nil"/>
            </w:tcBorders>
          </w:tcPr>
          <w:p w14:paraId="37123427" w14:textId="77777777" w:rsidR="00887B2A" w:rsidRPr="00B81DEE" w:rsidRDefault="00887B2A" w:rsidP="00270EB5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549" w:type="dxa"/>
          </w:tcPr>
          <w:p w14:paraId="50679482" w14:textId="7E254450" w:rsidR="00887B2A" w:rsidRPr="00554CF6" w:rsidRDefault="00887B2A" w:rsidP="00270EB5">
            <w:pPr>
              <w:pStyle w:val="TableParagraph"/>
              <w:tabs>
                <w:tab w:val="left" w:pos="1743"/>
                <w:tab w:val="left" w:pos="2640"/>
                <w:tab w:val="left" w:pos="4157"/>
                <w:tab w:val="left" w:pos="5157"/>
              </w:tabs>
              <w:jc w:val="left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а)</w:t>
            </w:r>
            <w:r w:rsidRPr="00B81DEE">
              <w:rPr>
                <w:spacing w:val="-14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территория</w:t>
            </w:r>
            <w:r w:rsidR="00B81DEE">
              <w:rPr>
                <w:sz w:val="24"/>
                <w:szCs w:val="24"/>
              </w:rPr>
              <w:t xml:space="preserve"> </w:t>
            </w:r>
            <w:r w:rsidRPr="00554CF6">
              <w:rPr>
                <w:sz w:val="24"/>
                <w:szCs w:val="24"/>
              </w:rPr>
              <w:t>плато</w:t>
            </w:r>
            <w:r w:rsidR="00B81DEE">
              <w:rPr>
                <w:sz w:val="24"/>
                <w:szCs w:val="24"/>
              </w:rPr>
              <w:t xml:space="preserve"> </w:t>
            </w:r>
            <w:r w:rsidRPr="00554CF6">
              <w:rPr>
                <w:sz w:val="24"/>
                <w:szCs w:val="24"/>
              </w:rPr>
              <w:t>Расвумчорр</w:t>
            </w:r>
            <w:r w:rsidR="00B81DEE">
              <w:rPr>
                <w:sz w:val="24"/>
                <w:szCs w:val="24"/>
              </w:rPr>
              <w:t xml:space="preserve"> </w:t>
            </w:r>
            <w:r w:rsidRPr="00554CF6">
              <w:rPr>
                <w:sz w:val="24"/>
                <w:szCs w:val="24"/>
              </w:rPr>
              <w:t>(район</w:t>
            </w:r>
            <w:r w:rsidR="00B81DEE">
              <w:rPr>
                <w:sz w:val="24"/>
                <w:szCs w:val="24"/>
              </w:rPr>
              <w:t xml:space="preserve"> </w:t>
            </w:r>
            <w:r w:rsidRPr="00554CF6">
              <w:rPr>
                <w:sz w:val="24"/>
                <w:szCs w:val="24"/>
              </w:rPr>
              <w:t>апатит-</w:t>
            </w:r>
          </w:p>
          <w:p w14:paraId="30B91EFC" w14:textId="77777777" w:rsidR="00887B2A" w:rsidRPr="00B81DEE" w:rsidRDefault="00887B2A" w:rsidP="00270EB5">
            <w:pPr>
              <w:pStyle w:val="TableParagraph"/>
              <w:jc w:val="left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нефелинового</w:t>
            </w:r>
            <w:r w:rsidRPr="00B81DEE">
              <w:rPr>
                <w:spacing w:val="-5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рудника</w:t>
            </w:r>
            <w:r w:rsidRPr="00B81DEE">
              <w:rPr>
                <w:spacing w:val="-6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«Центральный»)</w:t>
            </w:r>
          </w:p>
        </w:tc>
        <w:tc>
          <w:tcPr>
            <w:tcW w:w="1418" w:type="dxa"/>
          </w:tcPr>
          <w:p w14:paraId="48E688A1" w14:textId="77777777" w:rsidR="00887B2A" w:rsidRPr="00B81DEE" w:rsidRDefault="00887B2A" w:rsidP="0051358A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VI</w:t>
            </w:r>
          </w:p>
        </w:tc>
        <w:tc>
          <w:tcPr>
            <w:tcW w:w="1701" w:type="dxa"/>
          </w:tcPr>
          <w:p w14:paraId="4F147595" w14:textId="77777777" w:rsidR="00887B2A" w:rsidRPr="00B81DEE" w:rsidRDefault="00887B2A" w:rsidP="00270EB5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1,04</w:t>
            </w:r>
          </w:p>
        </w:tc>
      </w:tr>
      <w:tr w:rsidR="00887B2A" w:rsidRPr="00B81DEE" w14:paraId="11B87DE0" w14:textId="77777777" w:rsidTr="00270EB5">
        <w:trPr>
          <w:trHeight w:val="821"/>
        </w:trPr>
        <w:tc>
          <w:tcPr>
            <w:tcW w:w="830" w:type="dxa"/>
            <w:vMerge/>
            <w:tcBorders>
              <w:top w:val="nil"/>
            </w:tcBorders>
          </w:tcPr>
          <w:p w14:paraId="2ECA12BB" w14:textId="77777777" w:rsidR="00887B2A" w:rsidRPr="00B81DEE" w:rsidRDefault="00887B2A" w:rsidP="00270EB5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549" w:type="dxa"/>
            <w:tcBorders>
              <w:bottom w:val="single" w:sz="12" w:space="0" w:color="FFFFFF"/>
            </w:tcBorders>
          </w:tcPr>
          <w:p w14:paraId="5F80971B" w14:textId="76BA9FF4" w:rsidR="00887B2A" w:rsidRPr="00B81DEE" w:rsidRDefault="00887B2A" w:rsidP="00554CF6">
            <w:pPr>
              <w:pStyle w:val="TableParagraph"/>
              <w:jc w:val="left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б)</w:t>
            </w:r>
            <w:r w:rsidRPr="00B81DEE">
              <w:rPr>
                <w:spacing w:val="-13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территория</w:t>
            </w:r>
            <w:r w:rsidRPr="00B81DEE">
              <w:rPr>
                <w:spacing w:val="43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северо-восточнее</w:t>
            </w:r>
            <w:r w:rsidRPr="00B81DEE">
              <w:rPr>
                <w:spacing w:val="102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линии</w:t>
            </w:r>
            <w:r w:rsidRPr="00B81DEE">
              <w:rPr>
                <w:spacing w:val="101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Заполярный</w:t>
            </w:r>
            <w:r w:rsidRPr="00B81DEE">
              <w:rPr>
                <w:spacing w:val="103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–</w:t>
            </w:r>
            <w:r w:rsidR="00B81DEE">
              <w:rPr>
                <w:sz w:val="24"/>
                <w:szCs w:val="24"/>
              </w:rPr>
              <w:t xml:space="preserve"> </w:t>
            </w:r>
            <w:r w:rsidRPr="00554CF6">
              <w:rPr>
                <w:sz w:val="24"/>
                <w:szCs w:val="24"/>
              </w:rPr>
              <w:t>Североморск</w:t>
            </w:r>
            <w:r w:rsidRPr="00B81DEE">
              <w:rPr>
                <w:spacing w:val="-2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–</w:t>
            </w:r>
            <w:r w:rsidRPr="00B81DEE">
              <w:rPr>
                <w:spacing w:val="-9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Каневка</w:t>
            </w:r>
            <w:r w:rsidRPr="00B81DEE">
              <w:rPr>
                <w:spacing w:val="-4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(включительно)</w:t>
            </w:r>
            <w:r w:rsidRPr="00B81DEE">
              <w:rPr>
                <w:spacing w:val="-5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и</w:t>
            </w:r>
            <w:r w:rsidRPr="00B81DEE">
              <w:rPr>
                <w:spacing w:val="-3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юго-восточнее</w:t>
            </w:r>
            <w:r w:rsidRPr="00B81DEE">
              <w:rPr>
                <w:spacing w:val="-57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линии</w:t>
            </w:r>
            <w:r w:rsidRPr="00B81DEE">
              <w:rPr>
                <w:spacing w:val="-7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Каневка</w:t>
            </w:r>
            <w:r w:rsidRPr="00B81DEE">
              <w:rPr>
                <w:spacing w:val="-9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–</w:t>
            </w:r>
            <w:r w:rsidRPr="00B81DEE">
              <w:rPr>
                <w:spacing w:val="-10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Кузомень</w:t>
            </w:r>
            <w:r w:rsidRPr="00B81DEE">
              <w:rPr>
                <w:spacing w:val="-7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(включительно)</w:t>
            </w:r>
          </w:p>
        </w:tc>
        <w:tc>
          <w:tcPr>
            <w:tcW w:w="1418" w:type="dxa"/>
          </w:tcPr>
          <w:p w14:paraId="6331D7B9" w14:textId="77777777" w:rsidR="00887B2A" w:rsidRPr="00B81DEE" w:rsidRDefault="00887B2A" w:rsidP="0051358A">
            <w:pPr>
              <w:pStyle w:val="TableParagraph"/>
              <w:rPr>
                <w:sz w:val="24"/>
                <w:szCs w:val="24"/>
              </w:rPr>
            </w:pPr>
          </w:p>
          <w:p w14:paraId="0A2DCA26" w14:textId="77777777" w:rsidR="00887B2A" w:rsidRPr="00B81DEE" w:rsidRDefault="00887B2A" w:rsidP="0051358A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IV</w:t>
            </w:r>
          </w:p>
        </w:tc>
        <w:tc>
          <w:tcPr>
            <w:tcW w:w="1701" w:type="dxa"/>
          </w:tcPr>
          <w:p w14:paraId="19B0C389" w14:textId="77777777" w:rsidR="00887B2A" w:rsidRPr="00B81DEE" w:rsidRDefault="00887B2A" w:rsidP="00270EB5">
            <w:pPr>
              <w:pStyle w:val="TableParagraph"/>
              <w:jc w:val="left"/>
              <w:rPr>
                <w:sz w:val="24"/>
                <w:szCs w:val="24"/>
              </w:rPr>
            </w:pPr>
          </w:p>
          <w:p w14:paraId="2D4A2D4C" w14:textId="77777777" w:rsidR="00887B2A" w:rsidRPr="00B81DEE" w:rsidRDefault="00887B2A" w:rsidP="00270EB5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1,02</w:t>
            </w:r>
          </w:p>
        </w:tc>
      </w:tr>
      <w:tr w:rsidR="00887B2A" w:rsidRPr="00B81DEE" w14:paraId="7426620B" w14:textId="77777777" w:rsidTr="00270EB5">
        <w:trPr>
          <w:trHeight w:val="211"/>
        </w:trPr>
        <w:tc>
          <w:tcPr>
            <w:tcW w:w="830" w:type="dxa"/>
            <w:vMerge/>
            <w:tcBorders>
              <w:top w:val="nil"/>
            </w:tcBorders>
          </w:tcPr>
          <w:p w14:paraId="6DC1B5DE" w14:textId="77777777" w:rsidR="00887B2A" w:rsidRPr="00B81DEE" w:rsidRDefault="00887B2A" w:rsidP="00270EB5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549" w:type="dxa"/>
            <w:tcBorders>
              <w:top w:val="single" w:sz="12" w:space="0" w:color="FFFFFF"/>
            </w:tcBorders>
          </w:tcPr>
          <w:p w14:paraId="3B6AE808" w14:textId="77777777" w:rsidR="00887B2A" w:rsidRPr="00B81DEE" w:rsidRDefault="00887B2A" w:rsidP="00270EB5">
            <w:pPr>
              <w:pStyle w:val="TableParagraph"/>
              <w:jc w:val="left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в)</w:t>
            </w:r>
            <w:r w:rsidRPr="00B81DEE">
              <w:rPr>
                <w:spacing w:val="-5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остальная</w:t>
            </w:r>
            <w:r w:rsidRPr="00B81DEE">
              <w:rPr>
                <w:spacing w:val="-2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территория</w:t>
            </w:r>
            <w:r w:rsidRPr="00B81DEE">
              <w:rPr>
                <w:spacing w:val="-2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области</w:t>
            </w:r>
          </w:p>
        </w:tc>
        <w:tc>
          <w:tcPr>
            <w:tcW w:w="1418" w:type="dxa"/>
          </w:tcPr>
          <w:p w14:paraId="0F54416B" w14:textId="77777777" w:rsidR="00887B2A" w:rsidRPr="00B81DEE" w:rsidRDefault="00887B2A" w:rsidP="0051358A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IV</w:t>
            </w:r>
          </w:p>
        </w:tc>
        <w:tc>
          <w:tcPr>
            <w:tcW w:w="1701" w:type="dxa"/>
          </w:tcPr>
          <w:p w14:paraId="2E5E566D" w14:textId="77777777" w:rsidR="00887B2A" w:rsidRPr="00B81DEE" w:rsidRDefault="00887B2A" w:rsidP="00270EB5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1,02</w:t>
            </w:r>
          </w:p>
        </w:tc>
      </w:tr>
      <w:tr w:rsidR="00887B2A" w:rsidRPr="00B81DEE" w14:paraId="6794D635" w14:textId="77777777" w:rsidTr="00270EB5">
        <w:trPr>
          <w:trHeight w:val="273"/>
        </w:trPr>
        <w:tc>
          <w:tcPr>
            <w:tcW w:w="830" w:type="dxa"/>
          </w:tcPr>
          <w:p w14:paraId="7F8C4703" w14:textId="70974D3F" w:rsidR="00887B2A" w:rsidRPr="00B81DEE" w:rsidRDefault="00887B2A" w:rsidP="00270EB5">
            <w:pPr>
              <w:pStyle w:val="TableParagraph"/>
              <w:rPr>
                <w:sz w:val="24"/>
                <w:szCs w:val="24"/>
              </w:rPr>
            </w:pPr>
            <w:r w:rsidRPr="00554CF6">
              <w:rPr>
                <w:sz w:val="24"/>
                <w:szCs w:val="24"/>
              </w:rPr>
              <w:t>52</w:t>
            </w:r>
          </w:p>
        </w:tc>
        <w:tc>
          <w:tcPr>
            <w:tcW w:w="5549" w:type="dxa"/>
          </w:tcPr>
          <w:p w14:paraId="438D4A95" w14:textId="77777777" w:rsidR="00887B2A" w:rsidRPr="00B81DEE" w:rsidRDefault="00887B2A" w:rsidP="00270EB5">
            <w:pPr>
              <w:pStyle w:val="TableParagraph"/>
              <w:jc w:val="left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Нижегородская</w:t>
            </w:r>
            <w:r w:rsidRPr="00B81DEE">
              <w:rPr>
                <w:spacing w:val="-7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область</w:t>
            </w:r>
          </w:p>
        </w:tc>
        <w:tc>
          <w:tcPr>
            <w:tcW w:w="1418" w:type="dxa"/>
          </w:tcPr>
          <w:p w14:paraId="1E72FFC9" w14:textId="77777777" w:rsidR="00887B2A" w:rsidRPr="00B81DEE" w:rsidRDefault="00887B2A" w:rsidP="0051358A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IV</w:t>
            </w:r>
          </w:p>
        </w:tc>
        <w:tc>
          <w:tcPr>
            <w:tcW w:w="1701" w:type="dxa"/>
          </w:tcPr>
          <w:p w14:paraId="3CCB8AB3" w14:textId="77777777" w:rsidR="00887B2A" w:rsidRPr="00B81DEE" w:rsidRDefault="00887B2A" w:rsidP="00270EB5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1,02</w:t>
            </w:r>
          </w:p>
        </w:tc>
      </w:tr>
      <w:tr w:rsidR="00887B2A" w:rsidRPr="00B81DEE" w14:paraId="3A19DD1A" w14:textId="77777777" w:rsidTr="00270EB5">
        <w:trPr>
          <w:trHeight w:val="277"/>
        </w:trPr>
        <w:tc>
          <w:tcPr>
            <w:tcW w:w="830" w:type="dxa"/>
          </w:tcPr>
          <w:p w14:paraId="53EA9FA5" w14:textId="777B6298" w:rsidR="00887B2A" w:rsidRPr="00B81DEE" w:rsidRDefault="00887B2A" w:rsidP="00270EB5">
            <w:pPr>
              <w:pStyle w:val="TableParagraph"/>
              <w:rPr>
                <w:sz w:val="24"/>
                <w:szCs w:val="24"/>
              </w:rPr>
            </w:pPr>
            <w:r w:rsidRPr="00554CF6">
              <w:rPr>
                <w:sz w:val="24"/>
                <w:szCs w:val="24"/>
              </w:rPr>
              <w:t>53</w:t>
            </w:r>
          </w:p>
        </w:tc>
        <w:tc>
          <w:tcPr>
            <w:tcW w:w="5549" w:type="dxa"/>
          </w:tcPr>
          <w:p w14:paraId="6AFB6876" w14:textId="77777777" w:rsidR="00887B2A" w:rsidRPr="00B81DEE" w:rsidRDefault="00887B2A" w:rsidP="00270EB5">
            <w:pPr>
              <w:pStyle w:val="TableParagraph"/>
              <w:jc w:val="left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Новгородская</w:t>
            </w:r>
            <w:r w:rsidRPr="00B81DEE">
              <w:rPr>
                <w:spacing w:val="-7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область</w:t>
            </w:r>
          </w:p>
        </w:tc>
        <w:tc>
          <w:tcPr>
            <w:tcW w:w="1418" w:type="dxa"/>
          </w:tcPr>
          <w:p w14:paraId="49E369CF" w14:textId="77777777" w:rsidR="00887B2A" w:rsidRPr="00B81DEE" w:rsidRDefault="00887B2A" w:rsidP="0051358A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III</w:t>
            </w:r>
          </w:p>
        </w:tc>
        <w:tc>
          <w:tcPr>
            <w:tcW w:w="1701" w:type="dxa"/>
          </w:tcPr>
          <w:p w14:paraId="345EF641" w14:textId="77777777" w:rsidR="00887B2A" w:rsidRPr="00B81DEE" w:rsidRDefault="00887B2A" w:rsidP="00270EB5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1,00</w:t>
            </w:r>
          </w:p>
        </w:tc>
      </w:tr>
      <w:tr w:rsidR="00887B2A" w:rsidRPr="00B81DEE" w14:paraId="16AA70CE" w14:textId="77777777" w:rsidTr="00270EB5">
        <w:trPr>
          <w:trHeight w:val="268"/>
        </w:trPr>
        <w:tc>
          <w:tcPr>
            <w:tcW w:w="830" w:type="dxa"/>
          </w:tcPr>
          <w:p w14:paraId="0D43FED9" w14:textId="53825309" w:rsidR="00887B2A" w:rsidRPr="00B81DEE" w:rsidRDefault="00887B2A" w:rsidP="00270EB5">
            <w:pPr>
              <w:pStyle w:val="TableParagraph"/>
              <w:rPr>
                <w:sz w:val="24"/>
                <w:szCs w:val="24"/>
              </w:rPr>
            </w:pPr>
            <w:r w:rsidRPr="00554CF6">
              <w:rPr>
                <w:sz w:val="24"/>
                <w:szCs w:val="24"/>
              </w:rPr>
              <w:t>54</w:t>
            </w:r>
          </w:p>
        </w:tc>
        <w:tc>
          <w:tcPr>
            <w:tcW w:w="5549" w:type="dxa"/>
          </w:tcPr>
          <w:p w14:paraId="04947A7E" w14:textId="77777777" w:rsidR="00887B2A" w:rsidRPr="00B81DEE" w:rsidRDefault="00887B2A" w:rsidP="00270EB5">
            <w:pPr>
              <w:pStyle w:val="TableParagraph"/>
              <w:jc w:val="left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Новосибирская</w:t>
            </w:r>
            <w:r w:rsidRPr="00B81DEE">
              <w:rPr>
                <w:spacing w:val="-3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область</w:t>
            </w:r>
          </w:p>
        </w:tc>
        <w:tc>
          <w:tcPr>
            <w:tcW w:w="1418" w:type="dxa"/>
          </w:tcPr>
          <w:p w14:paraId="4F2BD4F7" w14:textId="77777777" w:rsidR="00887B2A" w:rsidRPr="00B81DEE" w:rsidRDefault="00887B2A" w:rsidP="0051358A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V</w:t>
            </w:r>
          </w:p>
        </w:tc>
        <w:tc>
          <w:tcPr>
            <w:tcW w:w="1701" w:type="dxa"/>
          </w:tcPr>
          <w:p w14:paraId="5F95F37A" w14:textId="77777777" w:rsidR="00887B2A" w:rsidRPr="00B81DEE" w:rsidRDefault="00887B2A" w:rsidP="00270EB5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1,03</w:t>
            </w:r>
          </w:p>
        </w:tc>
      </w:tr>
      <w:tr w:rsidR="00887B2A" w:rsidRPr="00B81DEE" w14:paraId="39F6146B" w14:textId="77777777" w:rsidTr="00270EB5">
        <w:trPr>
          <w:trHeight w:val="270"/>
        </w:trPr>
        <w:tc>
          <w:tcPr>
            <w:tcW w:w="830" w:type="dxa"/>
          </w:tcPr>
          <w:p w14:paraId="23B64E61" w14:textId="49B856D0" w:rsidR="00887B2A" w:rsidRPr="00B81DEE" w:rsidRDefault="00887B2A" w:rsidP="00270EB5">
            <w:pPr>
              <w:pStyle w:val="TableParagraph"/>
              <w:rPr>
                <w:sz w:val="24"/>
                <w:szCs w:val="24"/>
              </w:rPr>
            </w:pPr>
            <w:r w:rsidRPr="00554CF6">
              <w:rPr>
                <w:sz w:val="24"/>
                <w:szCs w:val="24"/>
              </w:rPr>
              <w:t>55</w:t>
            </w:r>
          </w:p>
        </w:tc>
        <w:tc>
          <w:tcPr>
            <w:tcW w:w="5549" w:type="dxa"/>
          </w:tcPr>
          <w:p w14:paraId="23E993EA" w14:textId="77777777" w:rsidR="00887B2A" w:rsidRPr="00B81DEE" w:rsidRDefault="00887B2A" w:rsidP="00270EB5">
            <w:pPr>
              <w:pStyle w:val="TableParagraph"/>
              <w:jc w:val="left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Омская</w:t>
            </w:r>
            <w:r w:rsidRPr="00B81DEE">
              <w:rPr>
                <w:spacing w:val="-3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область</w:t>
            </w:r>
          </w:p>
        </w:tc>
        <w:tc>
          <w:tcPr>
            <w:tcW w:w="1418" w:type="dxa"/>
          </w:tcPr>
          <w:p w14:paraId="52DC4615" w14:textId="77777777" w:rsidR="00887B2A" w:rsidRPr="00B81DEE" w:rsidRDefault="00887B2A" w:rsidP="0051358A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V</w:t>
            </w:r>
          </w:p>
        </w:tc>
        <w:tc>
          <w:tcPr>
            <w:tcW w:w="1701" w:type="dxa"/>
          </w:tcPr>
          <w:p w14:paraId="677977CE" w14:textId="77777777" w:rsidR="00887B2A" w:rsidRPr="00B81DEE" w:rsidRDefault="00887B2A" w:rsidP="00270EB5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1.03</w:t>
            </w:r>
          </w:p>
        </w:tc>
      </w:tr>
      <w:tr w:rsidR="00887B2A" w:rsidRPr="00B81DEE" w14:paraId="4827CE47" w14:textId="77777777" w:rsidTr="00270EB5">
        <w:trPr>
          <w:trHeight w:val="275"/>
        </w:trPr>
        <w:tc>
          <w:tcPr>
            <w:tcW w:w="830" w:type="dxa"/>
          </w:tcPr>
          <w:p w14:paraId="307A2D01" w14:textId="3FE73B89" w:rsidR="00887B2A" w:rsidRPr="00B81DEE" w:rsidRDefault="00887B2A" w:rsidP="00270EB5">
            <w:pPr>
              <w:pStyle w:val="TableParagraph"/>
              <w:rPr>
                <w:sz w:val="24"/>
                <w:szCs w:val="24"/>
              </w:rPr>
            </w:pPr>
            <w:r w:rsidRPr="00554CF6">
              <w:rPr>
                <w:sz w:val="24"/>
                <w:szCs w:val="24"/>
              </w:rPr>
              <w:t>56</w:t>
            </w:r>
          </w:p>
        </w:tc>
        <w:tc>
          <w:tcPr>
            <w:tcW w:w="5549" w:type="dxa"/>
          </w:tcPr>
          <w:p w14:paraId="5A1D5AED" w14:textId="77777777" w:rsidR="00887B2A" w:rsidRPr="00B81DEE" w:rsidRDefault="00887B2A" w:rsidP="00270EB5">
            <w:pPr>
              <w:pStyle w:val="TableParagraph"/>
              <w:jc w:val="left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Оренбургская</w:t>
            </w:r>
            <w:r w:rsidRPr="00B81DEE">
              <w:rPr>
                <w:spacing w:val="-4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область</w:t>
            </w:r>
          </w:p>
        </w:tc>
        <w:tc>
          <w:tcPr>
            <w:tcW w:w="1418" w:type="dxa"/>
          </w:tcPr>
          <w:p w14:paraId="33360E97" w14:textId="77777777" w:rsidR="00887B2A" w:rsidRPr="00B81DEE" w:rsidRDefault="00887B2A" w:rsidP="0051358A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IV</w:t>
            </w:r>
          </w:p>
        </w:tc>
        <w:tc>
          <w:tcPr>
            <w:tcW w:w="1701" w:type="dxa"/>
          </w:tcPr>
          <w:p w14:paraId="3BDA7E30" w14:textId="77777777" w:rsidR="00887B2A" w:rsidRPr="00B81DEE" w:rsidRDefault="00887B2A" w:rsidP="00270EB5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1,02</w:t>
            </w:r>
          </w:p>
        </w:tc>
      </w:tr>
      <w:tr w:rsidR="00887B2A" w:rsidRPr="00B81DEE" w14:paraId="5D30637A" w14:textId="77777777" w:rsidTr="00270EB5">
        <w:trPr>
          <w:trHeight w:val="280"/>
        </w:trPr>
        <w:tc>
          <w:tcPr>
            <w:tcW w:w="830" w:type="dxa"/>
          </w:tcPr>
          <w:p w14:paraId="3A2167A3" w14:textId="24E3C5AC" w:rsidR="00887B2A" w:rsidRPr="00B81DEE" w:rsidRDefault="00887B2A" w:rsidP="00270EB5">
            <w:pPr>
              <w:pStyle w:val="TableParagraph"/>
              <w:rPr>
                <w:sz w:val="24"/>
                <w:szCs w:val="24"/>
              </w:rPr>
            </w:pPr>
            <w:r w:rsidRPr="00554CF6">
              <w:rPr>
                <w:sz w:val="24"/>
                <w:szCs w:val="24"/>
              </w:rPr>
              <w:t>57</w:t>
            </w:r>
          </w:p>
        </w:tc>
        <w:tc>
          <w:tcPr>
            <w:tcW w:w="5549" w:type="dxa"/>
          </w:tcPr>
          <w:p w14:paraId="2E91BCFF" w14:textId="77777777" w:rsidR="00887B2A" w:rsidRPr="00B81DEE" w:rsidRDefault="00887B2A" w:rsidP="00270EB5">
            <w:pPr>
              <w:pStyle w:val="TableParagraph"/>
              <w:jc w:val="left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Орловская</w:t>
            </w:r>
            <w:r w:rsidRPr="00B81DEE">
              <w:rPr>
                <w:spacing w:val="-5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область</w:t>
            </w:r>
          </w:p>
        </w:tc>
        <w:tc>
          <w:tcPr>
            <w:tcW w:w="1418" w:type="dxa"/>
          </w:tcPr>
          <w:p w14:paraId="280C41E1" w14:textId="77777777" w:rsidR="00887B2A" w:rsidRPr="00B81DEE" w:rsidRDefault="00887B2A" w:rsidP="0051358A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III</w:t>
            </w:r>
          </w:p>
        </w:tc>
        <w:tc>
          <w:tcPr>
            <w:tcW w:w="1701" w:type="dxa"/>
          </w:tcPr>
          <w:p w14:paraId="794813E6" w14:textId="77777777" w:rsidR="00887B2A" w:rsidRPr="00B81DEE" w:rsidRDefault="00887B2A" w:rsidP="00270EB5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1,00</w:t>
            </w:r>
          </w:p>
        </w:tc>
      </w:tr>
      <w:tr w:rsidR="00887B2A" w:rsidRPr="00B81DEE" w14:paraId="31024C74" w14:textId="77777777" w:rsidTr="00270EB5">
        <w:trPr>
          <w:trHeight w:val="271"/>
        </w:trPr>
        <w:tc>
          <w:tcPr>
            <w:tcW w:w="830" w:type="dxa"/>
          </w:tcPr>
          <w:p w14:paraId="24652227" w14:textId="51231539" w:rsidR="00887B2A" w:rsidRPr="00B81DEE" w:rsidRDefault="00887B2A" w:rsidP="00270EB5">
            <w:pPr>
              <w:pStyle w:val="TableParagraph"/>
              <w:rPr>
                <w:sz w:val="24"/>
                <w:szCs w:val="24"/>
              </w:rPr>
            </w:pPr>
            <w:r w:rsidRPr="00554CF6">
              <w:rPr>
                <w:sz w:val="24"/>
                <w:szCs w:val="24"/>
              </w:rPr>
              <w:t>58</w:t>
            </w:r>
          </w:p>
        </w:tc>
        <w:tc>
          <w:tcPr>
            <w:tcW w:w="5549" w:type="dxa"/>
          </w:tcPr>
          <w:p w14:paraId="56DBFC0C" w14:textId="77777777" w:rsidR="00887B2A" w:rsidRPr="00B81DEE" w:rsidRDefault="00887B2A" w:rsidP="00270EB5">
            <w:pPr>
              <w:pStyle w:val="TableParagraph"/>
              <w:jc w:val="left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Пензенская</w:t>
            </w:r>
            <w:r w:rsidRPr="00B81DEE">
              <w:rPr>
                <w:spacing w:val="-4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область</w:t>
            </w:r>
          </w:p>
        </w:tc>
        <w:tc>
          <w:tcPr>
            <w:tcW w:w="1418" w:type="dxa"/>
          </w:tcPr>
          <w:p w14:paraId="506135F2" w14:textId="77777777" w:rsidR="00887B2A" w:rsidRPr="00B81DEE" w:rsidRDefault="00887B2A" w:rsidP="0051358A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IV</w:t>
            </w:r>
          </w:p>
        </w:tc>
        <w:tc>
          <w:tcPr>
            <w:tcW w:w="1701" w:type="dxa"/>
          </w:tcPr>
          <w:p w14:paraId="3C5F59BC" w14:textId="77777777" w:rsidR="00887B2A" w:rsidRPr="00B81DEE" w:rsidRDefault="00887B2A" w:rsidP="00270EB5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1,01</w:t>
            </w:r>
          </w:p>
        </w:tc>
      </w:tr>
      <w:tr w:rsidR="00887B2A" w:rsidRPr="00B81DEE" w14:paraId="5DF6CEBE" w14:textId="77777777" w:rsidTr="00270EB5">
        <w:trPr>
          <w:trHeight w:val="258"/>
        </w:trPr>
        <w:tc>
          <w:tcPr>
            <w:tcW w:w="830" w:type="dxa"/>
          </w:tcPr>
          <w:p w14:paraId="403BB8BC" w14:textId="49F21F52" w:rsidR="00887B2A" w:rsidRPr="00B81DEE" w:rsidRDefault="00887B2A" w:rsidP="00270EB5">
            <w:pPr>
              <w:pStyle w:val="TableParagraph"/>
              <w:rPr>
                <w:sz w:val="24"/>
                <w:szCs w:val="24"/>
              </w:rPr>
            </w:pPr>
            <w:r w:rsidRPr="00554CF6">
              <w:rPr>
                <w:sz w:val="24"/>
                <w:szCs w:val="24"/>
              </w:rPr>
              <w:t>59</w:t>
            </w:r>
          </w:p>
        </w:tc>
        <w:tc>
          <w:tcPr>
            <w:tcW w:w="5549" w:type="dxa"/>
          </w:tcPr>
          <w:p w14:paraId="4E2ADFC9" w14:textId="77777777" w:rsidR="00887B2A" w:rsidRPr="00B81DEE" w:rsidRDefault="00887B2A" w:rsidP="00270EB5">
            <w:pPr>
              <w:pStyle w:val="TableParagraph"/>
              <w:jc w:val="left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Пермский</w:t>
            </w:r>
            <w:r w:rsidRPr="00B81DEE">
              <w:rPr>
                <w:spacing w:val="-3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край</w:t>
            </w:r>
          </w:p>
        </w:tc>
        <w:tc>
          <w:tcPr>
            <w:tcW w:w="1418" w:type="dxa"/>
          </w:tcPr>
          <w:p w14:paraId="5DD7F38A" w14:textId="77777777" w:rsidR="00887B2A" w:rsidRPr="00B81DEE" w:rsidRDefault="00887B2A" w:rsidP="0051358A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IV</w:t>
            </w:r>
          </w:p>
        </w:tc>
        <w:tc>
          <w:tcPr>
            <w:tcW w:w="1701" w:type="dxa"/>
          </w:tcPr>
          <w:p w14:paraId="40A6E6F3" w14:textId="77777777" w:rsidR="00887B2A" w:rsidRPr="00B81DEE" w:rsidRDefault="00887B2A" w:rsidP="00270EB5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1,02</w:t>
            </w:r>
          </w:p>
        </w:tc>
      </w:tr>
      <w:tr w:rsidR="00887B2A" w:rsidRPr="00B81DEE" w14:paraId="5194BFFD" w14:textId="77777777" w:rsidTr="00270EB5">
        <w:trPr>
          <w:trHeight w:val="278"/>
        </w:trPr>
        <w:tc>
          <w:tcPr>
            <w:tcW w:w="830" w:type="dxa"/>
          </w:tcPr>
          <w:p w14:paraId="60664063" w14:textId="68A8710A" w:rsidR="00887B2A" w:rsidRPr="00B81DEE" w:rsidRDefault="00887B2A" w:rsidP="00270EB5">
            <w:pPr>
              <w:pStyle w:val="TableParagraph"/>
              <w:rPr>
                <w:sz w:val="24"/>
                <w:szCs w:val="24"/>
              </w:rPr>
            </w:pPr>
            <w:r w:rsidRPr="00554CF6">
              <w:rPr>
                <w:sz w:val="24"/>
                <w:szCs w:val="24"/>
              </w:rPr>
              <w:t>60</w:t>
            </w:r>
          </w:p>
        </w:tc>
        <w:tc>
          <w:tcPr>
            <w:tcW w:w="5549" w:type="dxa"/>
          </w:tcPr>
          <w:p w14:paraId="4DC10F59" w14:textId="77777777" w:rsidR="00887B2A" w:rsidRPr="00B81DEE" w:rsidRDefault="00887B2A" w:rsidP="00270EB5">
            <w:pPr>
              <w:pStyle w:val="TableParagraph"/>
              <w:jc w:val="left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Псковская</w:t>
            </w:r>
            <w:r w:rsidRPr="00B81DEE">
              <w:rPr>
                <w:spacing w:val="-4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область</w:t>
            </w:r>
          </w:p>
        </w:tc>
        <w:tc>
          <w:tcPr>
            <w:tcW w:w="1418" w:type="dxa"/>
          </w:tcPr>
          <w:p w14:paraId="0276AD11" w14:textId="77777777" w:rsidR="00887B2A" w:rsidRPr="00B81DEE" w:rsidRDefault="00887B2A" w:rsidP="0051358A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14:paraId="1DDA0F96" w14:textId="77777777" w:rsidR="00887B2A" w:rsidRPr="00B81DEE" w:rsidRDefault="00887B2A" w:rsidP="00270EB5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1,00</w:t>
            </w:r>
          </w:p>
        </w:tc>
      </w:tr>
      <w:tr w:rsidR="00887B2A" w:rsidRPr="00B81DEE" w14:paraId="05293CB1" w14:textId="77777777" w:rsidTr="00270EB5">
        <w:trPr>
          <w:trHeight w:val="268"/>
        </w:trPr>
        <w:tc>
          <w:tcPr>
            <w:tcW w:w="830" w:type="dxa"/>
            <w:vMerge w:val="restart"/>
          </w:tcPr>
          <w:p w14:paraId="52963D3A" w14:textId="77777777" w:rsidR="00887B2A" w:rsidRPr="00554CF6" w:rsidRDefault="00887B2A" w:rsidP="00270EB5">
            <w:pPr>
              <w:pStyle w:val="TableParagraph"/>
              <w:jc w:val="left"/>
              <w:rPr>
                <w:sz w:val="24"/>
                <w:szCs w:val="24"/>
              </w:rPr>
            </w:pPr>
          </w:p>
          <w:p w14:paraId="68B7BE9F" w14:textId="21058E30" w:rsidR="00887B2A" w:rsidRPr="00B81DEE" w:rsidRDefault="00887B2A" w:rsidP="0051358A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61</w:t>
            </w:r>
          </w:p>
        </w:tc>
        <w:tc>
          <w:tcPr>
            <w:tcW w:w="5549" w:type="dxa"/>
          </w:tcPr>
          <w:p w14:paraId="6C18D0D2" w14:textId="77777777" w:rsidR="00887B2A" w:rsidRPr="00B81DEE" w:rsidRDefault="00887B2A" w:rsidP="00270EB5">
            <w:pPr>
              <w:pStyle w:val="TableParagraph"/>
              <w:jc w:val="left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Ростовская</w:t>
            </w:r>
            <w:r w:rsidRPr="00B81DEE">
              <w:rPr>
                <w:spacing w:val="-3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область:</w:t>
            </w:r>
          </w:p>
        </w:tc>
        <w:tc>
          <w:tcPr>
            <w:tcW w:w="1418" w:type="dxa"/>
          </w:tcPr>
          <w:p w14:paraId="0F0FFA2F" w14:textId="77777777" w:rsidR="00887B2A" w:rsidRPr="00B81DEE" w:rsidRDefault="00887B2A" w:rsidP="0051358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72FD9425" w14:textId="77777777" w:rsidR="00887B2A" w:rsidRPr="00B81DEE" w:rsidRDefault="00887B2A" w:rsidP="00270EB5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</w:tr>
      <w:tr w:rsidR="00887B2A" w:rsidRPr="00B81DEE" w14:paraId="026F6C2C" w14:textId="77777777" w:rsidTr="00270EB5">
        <w:trPr>
          <w:trHeight w:val="566"/>
        </w:trPr>
        <w:tc>
          <w:tcPr>
            <w:tcW w:w="830" w:type="dxa"/>
            <w:vMerge/>
            <w:tcBorders>
              <w:top w:val="nil"/>
            </w:tcBorders>
          </w:tcPr>
          <w:p w14:paraId="1A09FF7C" w14:textId="77777777" w:rsidR="00887B2A" w:rsidRPr="00B81DEE" w:rsidRDefault="00887B2A" w:rsidP="00270EB5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549" w:type="dxa"/>
          </w:tcPr>
          <w:p w14:paraId="0C9AFFD5" w14:textId="5E9867EB" w:rsidR="00887B2A" w:rsidRPr="00B81DEE" w:rsidRDefault="00887B2A" w:rsidP="00270EB5">
            <w:pPr>
              <w:pStyle w:val="TableParagraph"/>
              <w:tabs>
                <w:tab w:val="left" w:pos="1630"/>
                <w:tab w:val="left" w:pos="3592"/>
                <w:tab w:val="left" w:pos="4432"/>
                <w:tab w:val="left" w:pos="5786"/>
              </w:tabs>
              <w:jc w:val="left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а)</w:t>
            </w:r>
            <w:r w:rsidRPr="00B81DEE">
              <w:rPr>
                <w:spacing w:val="-14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территория</w:t>
            </w:r>
            <w:r w:rsidR="00B81DEE">
              <w:rPr>
                <w:sz w:val="24"/>
                <w:szCs w:val="24"/>
              </w:rPr>
              <w:t xml:space="preserve"> </w:t>
            </w:r>
            <w:r w:rsidRPr="00554CF6">
              <w:rPr>
                <w:sz w:val="24"/>
                <w:szCs w:val="24"/>
              </w:rPr>
              <w:t>северо-восточнее</w:t>
            </w:r>
            <w:r w:rsidR="00B81DEE">
              <w:rPr>
                <w:sz w:val="24"/>
                <w:szCs w:val="24"/>
              </w:rPr>
              <w:t xml:space="preserve"> </w:t>
            </w:r>
            <w:r w:rsidRPr="00554CF6">
              <w:rPr>
                <w:sz w:val="24"/>
                <w:szCs w:val="24"/>
              </w:rPr>
              <w:t>линии</w:t>
            </w:r>
            <w:r w:rsidR="00B81DEE">
              <w:rPr>
                <w:sz w:val="24"/>
                <w:szCs w:val="24"/>
              </w:rPr>
              <w:t xml:space="preserve"> </w:t>
            </w:r>
            <w:r w:rsidRPr="00554CF6">
              <w:rPr>
                <w:sz w:val="24"/>
                <w:szCs w:val="24"/>
              </w:rPr>
              <w:t>Миллерово</w:t>
            </w:r>
            <w:r w:rsidR="00B81DEE">
              <w:rPr>
                <w:sz w:val="24"/>
                <w:szCs w:val="24"/>
              </w:rPr>
              <w:t xml:space="preserve"> </w:t>
            </w:r>
            <w:r w:rsidRPr="00554CF6">
              <w:rPr>
                <w:spacing w:val="-4"/>
                <w:sz w:val="24"/>
                <w:szCs w:val="24"/>
              </w:rPr>
              <w:t>–</w:t>
            </w:r>
            <w:r w:rsidRPr="00B81DEE">
              <w:rPr>
                <w:spacing w:val="-57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Морозовск</w:t>
            </w:r>
            <w:r w:rsidRPr="00B81DEE">
              <w:rPr>
                <w:spacing w:val="-1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(включительно)</w:t>
            </w:r>
          </w:p>
        </w:tc>
        <w:tc>
          <w:tcPr>
            <w:tcW w:w="1418" w:type="dxa"/>
          </w:tcPr>
          <w:p w14:paraId="3155424E" w14:textId="77777777" w:rsidR="00887B2A" w:rsidRPr="00B81DEE" w:rsidRDefault="00887B2A" w:rsidP="0051358A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II</w:t>
            </w:r>
          </w:p>
        </w:tc>
        <w:tc>
          <w:tcPr>
            <w:tcW w:w="1701" w:type="dxa"/>
          </w:tcPr>
          <w:p w14:paraId="2EDD7F75" w14:textId="77777777" w:rsidR="00887B2A" w:rsidRPr="00B81DEE" w:rsidRDefault="00887B2A" w:rsidP="00270EB5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1,00</w:t>
            </w:r>
          </w:p>
        </w:tc>
      </w:tr>
      <w:tr w:rsidR="00887B2A" w:rsidRPr="00B81DEE" w14:paraId="28C7661E" w14:textId="77777777" w:rsidTr="00270EB5">
        <w:trPr>
          <w:trHeight w:val="266"/>
        </w:trPr>
        <w:tc>
          <w:tcPr>
            <w:tcW w:w="830" w:type="dxa"/>
            <w:vMerge/>
            <w:tcBorders>
              <w:top w:val="nil"/>
            </w:tcBorders>
          </w:tcPr>
          <w:p w14:paraId="07957E19" w14:textId="77777777" w:rsidR="00887B2A" w:rsidRPr="00B81DEE" w:rsidRDefault="00887B2A" w:rsidP="00270EB5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549" w:type="dxa"/>
          </w:tcPr>
          <w:p w14:paraId="0D133BB6" w14:textId="77777777" w:rsidR="00887B2A" w:rsidRPr="00B81DEE" w:rsidRDefault="00887B2A" w:rsidP="00270EB5">
            <w:pPr>
              <w:pStyle w:val="TableParagraph"/>
              <w:jc w:val="left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б)</w:t>
            </w:r>
            <w:r w:rsidRPr="00B81DEE">
              <w:rPr>
                <w:spacing w:val="-3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остальная</w:t>
            </w:r>
            <w:r w:rsidRPr="00B81DEE">
              <w:rPr>
                <w:spacing w:val="-2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территория</w:t>
            </w:r>
            <w:r w:rsidRPr="00B81DEE">
              <w:rPr>
                <w:spacing w:val="-2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области</w:t>
            </w:r>
          </w:p>
        </w:tc>
        <w:tc>
          <w:tcPr>
            <w:tcW w:w="1418" w:type="dxa"/>
          </w:tcPr>
          <w:p w14:paraId="35E6692F" w14:textId="77777777" w:rsidR="00887B2A" w:rsidRPr="00B81DEE" w:rsidRDefault="00887B2A" w:rsidP="0051358A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II</w:t>
            </w:r>
          </w:p>
        </w:tc>
        <w:tc>
          <w:tcPr>
            <w:tcW w:w="1701" w:type="dxa"/>
          </w:tcPr>
          <w:p w14:paraId="635E03DF" w14:textId="77777777" w:rsidR="00887B2A" w:rsidRPr="00B81DEE" w:rsidRDefault="00887B2A" w:rsidP="00270EB5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1,00</w:t>
            </w:r>
          </w:p>
        </w:tc>
      </w:tr>
      <w:tr w:rsidR="00887B2A" w:rsidRPr="00B81DEE" w14:paraId="0C45E403" w14:textId="77777777" w:rsidTr="00270EB5">
        <w:trPr>
          <w:trHeight w:val="270"/>
        </w:trPr>
        <w:tc>
          <w:tcPr>
            <w:tcW w:w="830" w:type="dxa"/>
          </w:tcPr>
          <w:p w14:paraId="04A55A27" w14:textId="17D79D55" w:rsidR="00887B2A" w:rsidRPr="00B81DEE" w:rsidRDefault="00887B2A" w:rsidP="00270EB5">
            <w:pPr>
              <w:pStyle w:val="TableParagraph"/>
              <w:rPr>
                <w:sz w:val="24"/>
                <w:szCs w:val="24"/>
              </w:rPr>
            </w:pPr>
            <w:r w:rsidRPr="00554CF6">
              <w:rPr>
                <w:sz w:val="24"/>
                <w:szCs w:val="24"/>
              </w:rPr>
              <w:t>62</w:t>
            </w:r>
          </w:p>
        </w:tc>
        <w:tc>
          <w:tcPr>
            <w:tcW w:w="5549" w:type="dxa"/>
          </w:tcPr>
          <w:p w14:paraId="5680480F" w14:textId="77777777" w:rsidR="00887B2A" w:rsidRPr="00B81DEE" w:rsidRDefault="00887B2A" w:rsidP="00270EB5">
            <w:pPr>
              <w:pStyle w:val="TableParagraph"/>
              <w:jc w:val="left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Рязанская</w:t>
            </w:r>
            <w:r w:rsidRPr="00B81DEE">
              <w:rPr>
                <w:spacing w:val="-3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область</w:t>
            </w:r>
          </w:p>
        </w:tc>
        <w:tc>
          <w:tcPr>
            <w:tcW w:w="1418" w:type="dxa"/>
          </w:tcPr>
          <w:p w14:paraId="125942A4" w14:textId="77777777" w:rsidR="00887B2A" w:rsidRPr="00B81DEE" w:rsidRDefault="00887B2A" w:rsidP="0051358A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III</w:t>
            </w:r>
          </w:p>
        </w:tc>
        <w:tc>
          <w:tcPr>
            <w:tcW w:w="1701" w:type="dxa"/>
          </w:tcPr>
          <w:p w14:paraId="055E433B" w14:textId="77777777" w:rsidR="00887B2A" w:rsidRPr="00B81DEE" w:rsidRDefault="00887B2A" w:rsidP="00270EB5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1.00</w:t>
            </w:r>
          </w:p>
        </w:tc>
      </w:tr>
      <w:tr w:rsidR="00887B2A" w:rsidRPr="00B81DEE" w14:paraId="1AC8F0FC" w14:textId="77777777" w:rsidTr="00270EB5">
        <w:trPr>
          <w:trHeight w:val="273"/>
        </w:trPr>
        <w:tc>
          <w:tcPr>
            <w:tcW w:w="830" w:type="dxa"/>
          </w:tcPr>
          <w:p w14:paraId="7048F5B1" w14:textId="45BB7C21" w:rsidR="00887B2A" w:rsidRPr="00B81DEE" w:rsidRDefault="00887B2A" w:rsidP="00270EB5">
            <w:pPr>
              <w:pStyle w:val="TableParagraph"/>
              <w:rPr>
                <w:sz w:val="24"/>
                <w:szCs w:val="24"/>
              </w:rPr>
            </w:pPr>
            <w:r w:rsidRPr="00554CF6">
              <w:rPr>
                <w:sz w:val="24"/>
                <w:szCs w:val="24"/>
              </w:rPr>
              <w:t>63</w:t>
            </w:r>
          </w:p>
        </w:tc>
        <w:tc>
          <w:tcPr>
            <w:tcW w:w="5549" w:type="dxa"/>
          </w:tcPr>
          <w:p w14:paraId="3A0686C1" w14:textId="77777777" w:rsidR="00887B2A" w:rsidRPr="00B81DEE" w:rsidRDefault="00887B2A" w:rsidP="00270EB5">
            <w:pPr>
              <w:pStyle w:val="TableParagraph"/>
              <w:jc w:val="left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Самарская</w:t>
            </w:r>
            <w:r w:rsidRPr="00B81DEE">
              <w:rPr>
                <w:spacing w:val="-3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область</w:t>
            </w:r>
          </w:p>
        </w:tc>
        <w:tc>
          <w:tcPr>
            <w:tcW w:w="1418" w:type="dxa"/>
          </w:tcPr>
          <w:p w14:paraId="276C72E8" w14:textId="77777777" w:rsidR="00887B2A" w:rsidRPr="00B81DEE" w:rsidRDefault="00887B2A" w:rsidP="0051358A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IV</w:t>
            </w:r>
          </w:p>
        </w:tc>
        <w:tc>
          <w:tcPr>
            <w:tcW w:w="1701" w:type="dxa"/>
          </w:tcPr>
          <w:p w14:paraId="0680EB20" w14:textId="77777777" w:rsidR="00887B2A" w:rsidRPr="00B81DEE" w:rsidRDefault="00887B2A" w:rsidP="00270EB5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1,01</w:t>
            </w:r>
          </w:p>
        </w:tc>
      </w:tr>
      <w:tr w:rsidR="00887B2A" w:rsidRPr="00B81DEE" w14:paraId="00C28781" w14:textId="77777777" w:rsidTr="00270EB5">
        <w:trPr>
          <w:trHeight w:val="263"/>
        </w:trPr>
        <w:tc>
          <w:tcPr>
            <w:tcW w:w="830" w:type="dxa"/>
          </w:tcPr>
          <w:p w14:paraId="29D1BC87" w14:textId="4495C4F2" w:rsidR="00887B2A" w:rsidRPr="00B81DEE" w:rsidRDefault="00887B2A" w:rsidP="00270EB5">
            <w:pPr>
              <w:pStyle w:val="TableParagraph"/>
              <w:rPr>
                <w:sz w:val="24"/>
                <w:szCs w:val="24"/>
              </w:rPr>
            </w:pPr>
            <w:r w:rsidRPr="00554CF6">
              <w:rPr>
                <w:sz w:val="24"/>
                <w:szCs w:val="24"/>
              </w:rPr>
              <w:t>64</w:t>
            </w:r>
          </w:p>
        </w:tc>
        <w:tc>
          <w:tcPr>
            <w:tcW w:w="5549" w:type="dxa"/>
          </w:tcPr>
          <w:p w14:paraId="6E3A5DBC" w14:textId="77777777" w:rsidR="00887B2A" w:rsidRPr="00B81DEE" w:rsidRDefault="00887B2A" w:rsidP="00270EB5">
            <w:pPr>
              <w:pStyle w:val="TableParagraph"/>
              <w:jc w:val="left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Саратовская</w:t>
            </w:r>
            <w:r w:rsidRPr="00B81DEE">
              <w:rPr>
                <w:spacing w:val="-3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область</w:t>
            </w:r>
          </w:p>
        </w:tc>
        <w:tc>
          <w:tcPr>
            <w:tcW w:w="1418" w:type="dxa"/>
          </w:tcPr>
          <w:p w14:paraId="502AD534" w14:textId="77777777" w:rsidR="00887B2A" w:rsidRPr="00B81DEE" w:rsidRDefault="00887B2A" w:rsidP="0051358A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III</w:t>
            </w:r>
          </w:p>
        </w:tc>
        <w:tc>
          <w:tcPr>
            <w:tcW w:w="1701" w:type="dxa"/>
          </w:tcPr>
          <w:p w14:paraId="164218EA" w14:textId="77777777" w:rsidR="00887B2A" w:rsidRPr="00B81DEE" w:rsidRDefault="00887B2A" w:rsidP="00270EB5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1,00</w:t>
            </w:r>
          </w:p>
        </w:tc>
      </w:tr>
      <w:tr w:rsidR="00887B2A" w:rsidRPr="00B81DEE" w14:paraId="3858D30A" w14:textId="77777777" w:rsidTr="00270EB5">
        <w:trPr>
          <w:trHeight w:val="282"/>
        </w:trPr>
        <w:tc>
          <w:tcPr>
            <w:tcW w:w="830" w:type="dxa"/>
            <w:vMerge w:val="restart"/>
          </w:tcPr>
          <w:p w14:paraId="41D4FFB5" w14:textId="77777777" w:rsidR="00887B2A" w:rsidRPr="00554CF6" w:rsidRDefault="00887B2A" w:rsidP="00270EB5">
            <w:pPr>
              <w:pStyle w:val="TableParagraph"/>
              <w:jc w:val="left"/>
              <w:rPr>
                <w:sz w:val="24"/>
                <w:szCs w:val="24"/>
              </w:rPr>
            </w:pPr>
          </w:p>
          <w:p w14:paraId="2362A42A" w14:textId="77777777" w:rsidR="00887B2A" w:rsidRPr="00B81DEE" w:rsidRDefault="00887B2A" w:rsidP="00270EB5">
            <w:pPr>
              <w:pStyle w:val="TableParagraph"/>
              <w:jc w:val="left"/>
              <w:rPr>
                <w:sz w:val="24"/>
                <w:szCs w:val="24"/>
              </w:rPr>
            </w:pPr>
          </w:p>
          <w:p w14:paraId="1A40A34C" w14:textId="77777777" w:rsidR="00887B2A" w:rsidRPr="00B81DEE" w:rsidRDefault="00887B2A" w:rsidP="00270EB5">
            <w:pPr>
              <w:pStyle w:val="TableParagraph"/>
              <w:jc w:val="left"/>
              <w:rPr>
                <w:sz w:val="24"/>
                <w:szCs w:val="24"/>
              </w:rPr>
            </w:pPr>
          </w:p>
          <w:p w14:paraId="3CC54B63" w14:textId="77777777" w:rsidR="00887B2A" w:rsidRPr="00B81DEE" w:rsidRDefault="00887B2A" w:rsidP="00270EB5">
            <w:pPr>
              <w:pStyle w:val="TableParagraph"/>
              <w:jc w:val="left"/>
              <w:rPr>
                <w:sz w:val="24"/>
                <w:szCs w:val="24"/>
              </w:rPr>
            </w:pPr>
          </w:p>
          <w:p w14:paraId="77E9F851" w14:textId="77777777" w:rsidR="00887B2A" w:rsidRPr="00B81DEE" w:rsidRDefault="00887B2A" w:rsidP="00270EB5">
            <w:pPr>
              <w:pStyle w:val="TableParagraph"/>
              <w:jc w:val="left"/>
              <w:rPr>
                <w:sz w:val="24"/>
                <w:szCs w:val="24"/>
              </w:rPr>
            </w:pPr>
          </w:p>
          <w:p w14:paraId="65E83615" w14:textId="40B15247" w:rsidR="00887B2A" w:rsidRPr="00B81DEE" w:rsidRDefault="00887B2A" w:rsidP="0051358A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65</w:t>
            </w:r>
          </w:p>
        </w:tc>
        <w:tc>
          <w:tcPr>
            <w:tcW w:w="5549" w:type="dxa"/>
          </w:tcPr>
          <w:p w14:paraId="186FAACF" w14:textId="77777777" w:rsidR="00887B2A" w:rsidRPr="00B81DEE" w:rsidRDefault="00887B2A" w:rsidP="00270EB5">
            <w:pPr>
              <w:pStyle w:val="TableParagraph"/>
              <w:jc w:val="left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lastRenderedPageBreak/>
              <w:t>Сахалинская</w:t>
            </w:r>
            <w:r w:rsidRPr="00B81DEE">
              <w:rPr>
                <w:spacing w:val="-3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область:</w:t>
            </w:r>
          </w:p>
        </w:tc>
        <w:tc>
          <w:tcPr>
            <w:tcW w:w="1418" w:type="dxa"/>
          </w:tcPr>
          <w:p w14:paraId="0EF87F40" w14:textId="77777777" w:rsidR="00887B2A" w:rsidRPr="00B81DEE" w:rsidRDefault="00887B2A" w:rsidP="0051358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6E3668A1" w14:textId="77777777" w:rsidR="00887B2A" w:rsidRPr="00B81DEE" w:rsidRDefault="00887B2A" w:rsidP="00270EB5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</w:tr>
      <w:tr w:rsidR="00887B2A" w:rsidRPr="00B81DEE" w14:paraId="54040C54" w14:textId="77777777" w:rsidTr="00270EB5">
        <w:trPr>
          <w:trHeight w:val="902"/>
        </w:trPr>
        <w:tc>
          <w:tcPr>
            <w:tcW w:w="830" w:type="dxa"/>
            <w:vMerge/>
            <w:tcBorders>
              <w:top w:val="nil"/>
            </w:tcBorders>
          </w:tcPr>
          <w:p w14:paraId="42A4E57F" w14:textId="77777777" w:rsidR="00887B2A" w:rsidRPr="00B81DEE" w:rsidRDefault="00887B2A" w:rsidP="00270EB5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549" w:type="dxa"/>
          </w:tcPr>
          <w:p w14:paraId="4B052230" w14:textId="77777777" w:rsidR="00887B2A" w:rsidRPr="00B81DEE" w:rsidRDefault="00887B2A" w:rsidP="00270EB5">
            <w:pPr>
              <w:pStyle w:val="TableParagraph"/>
              <w:jc w:val="bot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а) территория</w:t>
            </w:r>
            <w:r w:rsidRPr="00B81DEE">
              <w:rPr>
                <w:spacing w:val="1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севернее</w:t>
            </w:r>
            <w:r w:rsidRPr="00B81DEE">
              <w:rPr>
                <w:spacing w:val="1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линии</w:t>
            </w:r>
            <w:r w:rsidRPr="00B81DEE">
              <w:rPr>
                <w:spacing w:val="1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Шахтерск</w:t>
            </w:r>
            <w:r w:rsidRPr="00B81DEE">
              <w:rPr>
                <w:spacing w:val="1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–</w:t>
            </w:r>
            <w:r w:rsidRPr="00B81DEE">
              <w:rPr>
                <w:spacing w:val="1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Поронайск</w:t>
            </w:r>
            <w:r w:rsidRPr="00B81DEE">
              <w:rPr>
                <w:spacing w:val="1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(включительно), за исключением территории побережья</w:t>
            </w:r>
            <w:r w:rsidRPr="00B81DEE">
              <w:rPr>
                <w:spacing w:val="1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Татарского</w:t>
            </w:r>
            <w:r w:rsidRPr="00B81DEE">
              <w:rPr>
                <w:spacing w:val="-4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пролива</w:t>
            </w:r>
            <w:r w:rsidRPr="00B81DEE">
              <w:rPr>
                <w:spacing w:val="-8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и</w:t>
            </w:r>
            <w:r w:rsidRPr="00B81DEE">
              <w:rPr>
                <w:spacing w:val="-1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Охотского</w:t>
            </w:r>
            <w:r w:rsidRPr="00B81DEE">
              <w:rPr>
                <w:spacing w:val="-1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моря</w:t>
            </w:r>
          </w:p>
        </w:tc>
        <w:tc>
          <w:tcPr>
            <w:tcW w:w="1418" w:type="dxa"/>
          </w:tcPr>
          <w:p w14:paraId="1EFD583E" w14:textId="77777777" w:rsidR="00887B2A" w:rsidRPr="00B81DEE" w:rsidRDefault="00887B2A" w:rsidP="0051358A">
            <w:pPr>
              <w:pStyle w:val="TableParagraph"/>
              <w:rPr>
                <w:sz w:val="24"/>
                <w:szCs w:val="24"/>
              </w:rPr>
            </w:pPr>
          </w:p>
          <w:p w14:paraId="782EFCF7" w14:textId="77777777" w:rsidR="00887B2A" w:rsidRPr="00B81DEE" w:rsidRDefault="00887B2A" w:rsidP="0051358A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V</w:t>
            </w:r>
          </w:p>
        </w:tc>
        <w:tc>
          <w:tcPr>
            <w:tcW w:w="1701" w:type="dxa"/>
          </w:tcPr>
          <w:p w14:paraId="3DAB83A5" w14:textId="77777777" w:rsidR="00887B2A" w:rsidRPr="00B81DEE" w:rsidRDefault="00887B2A" w:rsidP="00270EB5">
            <w:pPr>
              <w:pStyle w:val="TableParagraph"/>
              <w:jc w:val="left"/>
              <w:rPr>
                <w:sz w:val="24"/>
                <w:szCs w:val="24"/>
              </w:rPr>
            </w:pPr>
          </w:p>
          <w:p w14:paraId="77E62AC7" w14:textId="77777777" w:rsidR="00887B2A" w:rsidRPr="00B81DEE" w:rsidRDefault="00887B2A" w:rsidP="00270EB5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1,03</w:t>
            </w:r>
          </w:p>
        </w:tc>
      </w:tr>
      <w:tr w:rsidR="00887B2A" w:rsidRPr="00B81DEE" w14:paraId="1795EC84" w14:textId="77777777" w:rsidTr="00270EB5">
        <w:trPr>
          <w:trHeight w:val="865"/>
        </w:trPr>
        <w:tc>
          <w:tcPr>
            <w:tcW w:w="830" w:type="dxa"/>
            <w:vMerge/>
            <w:tcBorders>
              <w:top w:val="nil"/>
            </w:tcBorders>
          </w:tcPr>
          <w:p w14:paraId="3A59CC0E" w14:textId="77777777" w:rsidR="00887B2A" w:rsidRPr="00B81DEE" w:rsidRDefault="00887B2A" w:rsidP="00270EB5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549" w:type="dxa"/>
          </w:tcPr>
          <w:p w14:paraId="21F61140" w14:textId="77777777" w:rsidR="00887B2A" w:rsidRPr="00B81DEE" w:rsidRDefault="00887B2A" w:rsidP="00270EB5">
            <w:pPr>
              <w:pStyle w:val="TableParagraph"/>
              <w:jc w:val="bot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б) территория</w:t>
            </w:r>
            <w:r w:rsidRPr="00B81DEE">
              <w:rPr>
                <w:spacing w:val="1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побережья</w:t>
            </w:r>
            <w:r w:rsidRPr="00B81DEE">
              <w:rPr>
                <w:spacing w:val="1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Татарского</w:t>
            </w:r>
            <w:r w:rsidRPr="00B81DEE">
              <w:rPr>
                <w:spacing w:val="1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пролива</w:t>
            </w:r>
            <w:r w:rsidRPr="00B81DEE">
              <w:rPr>
                <w:spacing w:val="1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и</w:t>
            </w:r>
            <w:r w:rsidRPr="00B81DEE">
              <w:rPr>
                <w:spacing w:val="-57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Охотского моря севернее линии Шахтерск – Поронайск</w:t>
            </w:r>
            <w:r w:rsidRPr="00B81DEE">
              <w:rPr>
                <w:spacing w:val="1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(исключительно)</w:t>
            </w:r>
          </w:p>
        </w:tc>
        <w:tc>
          <w:tcPr>
            <w:tcW w:w="1418" w:type="dxa"/>
          </w:tcPr>
          <w:p w14:paraId="780087C2" w14:textId="77777777" w:rsidR="00887B2A" w:rsidRPr="00B81DEE" w:rsidRDefault="00887B2A" w:rsidP="0051358A">
            <w:pPr>
              <w:pStyle w:val="TableParagraph"/>
              <w:rPr>
                <w:sz w:val="24"/>
                <w:szCs w:val="24"/>
              </w:rPr>
            </w:pPr>
          </w:p>
          <w:p w14:paraId="47651091" w14:textId="77777777" w:rsidR="00887B2A" w:rsidRPr="00B81DEE" w:rsidRDefault="00887B2A" w:rsidP="0051358A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V</w:t>
            </w:r>
          </w:p>
        </w:tc>
        <w:tc>
          <w:tcPr>
            <w:tcW w:w="1701" w:type="dxa"/>
          </w:tcPr>
          <w:p w14:paraId="0B396485" w14:textId="77777777" w:rsidR="00887B2A" w:rsidRPr="00B81DEE" w:rsidRDefault="00887B2A" w:rsidP="00270EB5">
            <w:pPr>
              <w:pStyle w:val="TableParagraph"/>
              <w:jc w:val="left"/>
              <w:rPr>
                <w:sz w:val="24"/>
                <w:szCs w:val="24"/>
              </w:rPr>
            </w:pPr>
          </w:p>
          <w:p w14:paraId="33D1EDA0" w14:textId="77777777" w:rsidR="00887B2A" w:rsidRPr="00B81DEE" w:rsidRDefault="00887B2A" w:rsidP="00270EB5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1,03</w:t>
            </w:r>
          </w:p>
        </w:tc>
      </w:tr>
      <w:tr w:rsidR="00887B2A" w:rsidRPr="00B81DEE" w14:paraId="445D13E2" w14:textId="77777777" w:rsidTr="00270EB5">
        <w:trPr>
          <w:trHeight w:val="1105"/>
        </w:trPr>
        <w:tc>
          <w:tcPr>
            <w:tcW w:w="830" w:type="dxa"/>
            <w:vMerge/>
            <w:tcBorders>
              <w:top w:val="nil"/>
            </w:tcBorders>
          </w:tcPr>
          <w:p w14:paraId="6D9F522D" w14:textId="77777777" w:rsidR="00887B2A" w:rsidRPr="00B81DEE" w:rsidRDefault="00887B2A" w:rsidP="00270EB5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549" w:type="dxa"/>
          </w:tcPr>
          <w:p w14:paraId="14207A77" w14:textId="77777777" w:rsidR="00887B2A" w:rsidRPr="00B81DEE" w:rsidRDefault="00887B2A" w:rsidP="00270EB5">
            <w:pPr>
              <w:pStyle w:val="TableParagraph"/>
              <w:jc w:val="bot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в) территория</w:t>
            </w:r>
            <w:r w:rsidRPr="00B81DEE">
              <w:rPr>
                <w:spacing w:val="1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южнее</w:t>
            </w:r>
            <w:r w:rsidRPr="00B81DEE">
              <w:rPr>
                <w:spacing w:val="1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линии</w:t>
            </w:r>
            <w:r w:rsidRPr="00B81DEE">
              <w:rPr>
                <w:spacing w:val="1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Шахтерск</w:t>
            </w:r>
            <w:r w:rsidRPr="00B81DEE">
              <w:rPr>
                <w:spacing w:val="1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–</w:t>
            </w:r>
            <w:r w:rsidRPr="00B81DEE">
              <w:rPr>
                <w:spacing w:val="1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Поронайск</w:t>
            </w:r>
            <w:r w:rsidRPr="00B81DEE">
              <w:rPr>
                <w:spacing w:val="1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и</w:t>
            </w:r>
            <w:r w:rsidRPr="00B81DEE">
              <w:rPr>
                <w:spacing w:val="-57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севернее</w:t>
            </w:r>
            <w:r w:rsidRPr="00B81DEE">
              <w:rPr>
                <w:spacing w:val="1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линии</w:t>
            </w:r>
            <w:r w:rsidRPr="00B81DEE">
              <w:rPr>
                <w:spacing w:val="1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Холмск</w:t>
            </w:r>
            <w:r w:rsidRPr="00B81DEE">
              <w:rPr>
                <w:spacing w:val="1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–</w:t>
            </w:r>
            <w:r w:rsidRPr="00B81DEE">
              <w:rPr>
                <w:spacing w:val="1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Южно-Сахалинск</w:t>
            </w:r>
            <w:r w:rsidRPr="00B81DEE">
              <w:rPr>
                <w:spacing w:val="1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(включительно),</w:t>
            </w:r>
            <w:r w:rsidRPr="00B81DEE">
              <w:rPr>
                <w:spacing w:val="21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за</w:t>
            </w:r>
            <w:r w:rsidRPr="00B81DEE">
              <w:rPr>
                <w:spacing w:val="23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исключением</w:t>
            </w:r>
            <w:r w:rsidRPr="00B81DEE">
              <w:rPr>
                <w:spacing w:val="22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побережья</w:t>
            </w:r>
            <w:r w:rsidRPr="00B81DEE">
              <w:rPr>
                <w:spacing w:val="24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Татарского</w:t>
            </w:r>
          </w:p>
          <w:p w14:paraId="3D06F348" w14:textId="77777777" w:rsidR="00887B2A" w:rsidRPr="00B81DEE" w:rsidRDefault="00887B2A" w:rsidP="00270EB5">
            <w:pPr>
              <w:pStyle w:val="TableParagraph"/>
              <w:jc w:val="left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пролива</w:t>
            </w:r>
          </w:p>
        </w:tc>
        <w:tc>
          <w:tcPr>
            <w:tcW w:w="1418" w:type="dxa"/>
          </w:tcPr>
          <w:p w14:paraId="4EAFF902" w14:textId="77777777" w:rsidR="00887B2A" w:rsidRPr="00B81DEE" w:rsidRDefault="00887B2A" w:rsidP="0051358A">
            <w:pPr>
              <w:pStyle w:val="TableParagraph"/>
              <w:rPr>
                <w:sz w:val="24"/>
                <w:szCs w:val="24"/>
              </w:rPr>
            </w:pPr>
          </w:p>
          <w:p w14:paraId="4FF09220" w14:textId="77777777" w:rsidR="00887B2A" w:rsidRPr="00B81DEE" w:rsidRDefault="00887B2A" w:rsidP="0051358A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IV</w:t>
            </w:r>
          </w:p>
        </w:tc>
        <w:tc>
          <w:tcPr>
            <w:tcW w:w="1701" w:type="dxa"/>
          </w:tcPr>
          <w:p w14:paraId="5B22ABA4" w14:textId="77777777" w:rsidR="00887B2A" w:rsidRPr="00B81DEE" w:rsidRDefault="00887B2A" w:rsidP="00270EB5">
            <w:pPr>
              <w:pStyle w:val="TableParagraph"/>
              <w:jc w:val="left"/>
              <w:rPr>
                <w:sz w:val="24"/>
                <w:szCs w:val="24"/>
              </w:rPr>
            </w:pPr>
          </w:p>
          <w:p w14:paraId="5C1FA07F" w14:textId="77777777" w:rsidR="00887B2A" w:rsidRPr="00B81DEE" w:rsidRDefault="00887B2A" w:rsidP="00270EB5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1,01</w:t>
            </w:r>
          </w:p>
        </w:tc>
      </w:tr>
    </w:tbl>
    <w:tbl>
      <w:tblPr>
        <w:tblStyle w:val="TableNormal5"/>
        <w:tblW w:w="949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0"/>
        <w:gridCol w:w="5549"/>
        <w:gridCol w:w="1418"/>
        <w:gridCol w:w="1701"/>
      </w:tblGrid>
      <w:tr w:rsidR="00887B2A" w:rsidRPr="00B81DEE" w14:paraId="5E51B7F5" w14:textId="77777777" w:rsidTr="00270EB5">
        <w:trPr>
          <w:trHeight w:val="565"/>
        </w:trPr>
        <w:tc>
          <w:tcPr>
            <w:tcW w:w="830" w:type="dxa"/>
            <w:vMerge w:val="restart"/>
          </w:tcPr>
          <w:p w14:paraId="41D0A695" w14:textId="77777777" w:rsidR="00887B2A" w:rsidRPr="00554CF6" w:rsidRDefault="00887B2A" w:rsidP="00270EB5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5549" w:type="dxa"/>
          </w:tcPr>
          <w:p w14:paraId="7C938807" w14:textId="280297D9" w:rsidR="00887B2A" w:rsidRPr="00B81DEE" w:rsidRDefault="00887B2A" w:rsidP="00270EB5">
            <w:pPr>
              <w:pStyle w:val="TableParagraph"/>
              <w:tabs>
                <w:tab w:val="left" w:pos="1614"/>
                <w:tab w:val="left" w:pos="2890"/>
                <w:tab w:val="left" w:pos="4217"/>
                <w:tab w:val="left" w:pos="5246"/>
              </w:tabs>
              <w:jc w:val="left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г)</w:t>
            </w:r>
            <w:r w:rsidRPr="00B81DEE">
              <w:rPr>
                <w:spacing w:val="-13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территория</w:t>
            </w:r>
            <w:r w:rsidR="00B81DEE">
              <w:rPr>
                <w:sz w:val="24"/>
                <w:szCs w:val="24"/>
              </w:rPr>
              <w:t xml:space="preserve"> </w:t>
            </w:r>
            <w:r w:rsidRPr="00554CF6">
              <w:rPr>
                <w:sz w:val="24"/>
                <w:szCs w:val="24"/>
              </w:rPr>
              <w:t>побережья</w:t>
            </w:r>
            <w:r w:rsidR="00B81DEE">
              <w:rPr>
                <w:sz w:val="24"/>
                <w:szCs w:val="24"/>
              </w:rPr>
              <w:t xml:space="preserve"> </w:t>
            </w:r>
            <w:r w:rsidRPr="00554CF6">
              <w:rPr>
                <w:sz w:val="24"/>
                <w:szCs w:val="24"/>
              </w:rPr>
              <w:t>Татарского</w:t>
            </w:r>
            <w:r w:rsidR="00B81DEE">
              <w:rPr>
                <w:sz w:val="24"/>
                <w:szCs w:val="24"/>
              </w:rPr>
              <w:t xml:space="preserve"> </w:t>
            </w:r>
            <w:r w:rsidRPr="00554CF6">
              <w:rPr>
                <w:sz w:val="24"/>
                <w:szCs w:val="24"/>
              </w:rPr>
              <w:t>пролива</w:t>
            </w:r>
            <w:r w:rsidR="00B81DEE">
              <w:rPr>
                <w:sz w:val="24"/>
                <w:szCs w:val="24"/>
              </w:rPr>
              <w:t xml:space="preserve"> </w:t>
            </w:r>
            <w:r w:rsidRPr="00554CF6">
              <w:rPr>
                <w:spacing w:val="-2"/>
                <w:sz w:val="24"/>
                <w:szCs w:val="24"/>
              </w:rPr>
              <w:t>между</w:t>
            </w:r>
            <w:r w:rsidRPr="00B81DEE">
              <w:rPr>
                <w:spacing w:val="-57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Шахтерск</w:t>
            </w:r>
            <w:r w:rsidRPr="00B81DEE">
              <w:rPr>
                <w:spacing w:val="-1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и Холмск</w:t>
            </w:r>
          </w:p>
        </w:tc>
        <w:tc>
          <w:tcPr>
            <w:tcW w:w="1418" w:type="dxa"/>
          </w:tcPr>
          <w:p w14:paraId="42D675F2" w14:textId="77777777" w:rsidR="00887B2A" w:rsidRPr="00B81DEE" w:rsidRDefault="00887B2A" w:rsidP="0051358A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IV</w:t>
            </w:r>
          </w:p>
        </w:tc>
        <w:tc>
          <w:tcPr>
            <w:tcW w:w="1701" w:type="dxa"/>
          </w:tcPr>
          <w:p w14:paraId="38779311" w14:textId="77777777" w:rsidR="00887B2A" w:rsidRPr="00B81DEE" w:rsidRDefault="00887B2A" w:rsidP="00270EB5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1,02</w:t>
            </w:r>
          </w:p>
        </w:tc>
      </w:tr>
      <w:tr w:rsidR="00887B2A" w:rsidRPr="00B81DEE" w14:paraId="28296976" w14:textId="77777777" w:rsidTr="00270EB5">
        <w:trPr>
          <w:trHeight w:val="565"/>
        </w:trPr>
        <w:tc>
          <w:tcPr>
            <w:tcW w:w="830" w:type="dxa"/>
            <w:vMerge/>
            <w:tcBorders>
              <w:top w:val="nil"/>
            </w:tcBorders>
          </w:tcPr>
          <w:p w14:paraId="000B2878" w14:textId="77777777" w:rsidR="00887B2A" w:rsidRPr="00B81DEE" w:rsidRDefault="00887B2A" w:rsidP="00270EB5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549" w:type="dxa"/>
          </w:tcPr>
          <w:p w14:paraId="471C3DBD" w14:textId="302D4F64" w:rsidR="00887B2A" w:rsidRPr="00B81DEE" w:rsidRDefault="00887B2A" w:rsidP="00270EB5">
            <w:pPr>
              <w:pStyle w:val="TableParagraph"/>
              <w:tabs>
                <w:tab w:val="left" w:pos="1551"/>
                <w:tab w:val="left" w:pos="2965"/>
                <w:tab w:val="left" w:pos="4063"/>
                <w:tab w:val="left" w:pos="4529"/>
              </w:tabs>
              <w:jc w:val="left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д)</w:t>
            </w:r>
            <w:r w:rsidRPr="00B81DEE">
              <w:rPr>
                <w:spacing w:val="-14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остальная</w:t>
            </w:r>
            <w:r w:rsidR="00B81DEE">
              <w:rPr>
                <w:sz w:val="24"/>
                <w:szCs w:val="24"/>
              </w:rPr>
              <w:t xml:space="preserve"> </w:t>
            </w:r>
            <w:r w:rsidRPr="00554CF6">
              <w:rPr>
                <w:sz w:val="24"/>
                <w:szCs w:val="24"/>
              </w:rPr>
              <w:t>территория</w:t>
            </w:r>
            <w:r w:rsidR="00B81DEE">
              <w:rPr>
                <w:sz w:val="24"/>
                <w:szCs w:val="24"/>
              </w:rPr>
              <w:t xml:space="preserve"> </w:t>
            </w:r>
            <w:r w:rsidRPr="00554CF6">
              <w:rPr>
                <w:sz w:val="24"/>
                <w:szCs w:val="24"/>
              </w:rPr>
              <w:t>острова,</w:t>
            </w:r>
            <w:r w:rsidR="00B81DEE">
              <w:rPr>
                <w:sz w:val="24"/>
                <w:szCs w:val="24"/>
              </w:rPr>
              <w:t xml:space="preserve"> </w:t>
            </w:r>
            <w:r w:rsidRPr="00554CF6">
              <w:rPr>
                <w:sz w:val="24"/>
                <w:szCs w:val="24"/>
              </w:rPr>
              <w:t>за</w:t>
            </w:r>
            <w:r w:rsidR="00B81DEE">
              <w:rPr>
                <w:sz w:val="24"/>
                <w:szCs w:val="24"/>
              </w:rPr>
              <w:t xml:space="preserve"> </w:t>
            </w:r>
            <w:r w:rsidRPr="00554CF6">
              <w:rPr>
                <w:spacing w:val="-2"/>
                <w:sz w:val="24"/>
                <w:szCs w:val="24"/>
              </w:rPr>
              <w:t>исключением</w:t>
            </w:r>
            <w:r w:rsidRPr="00B81DEE">
              <w:rPr>
                <w:spacing w:val="-57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побережья</w:t>
            </w:r>
            <w:r w:rsidRPr="00B81DEE">
              <w:rPr>
                <w:spacing w:val="-1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между</w:t>
            </w:r>
            <w:r w:rsidRPr="00B81DEE">
              <w:rPr>
                <w:spacing w:val="-5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Холмск</w:t>
            </w:r>
            <w:r w:rsidRPr="00B81DEE">
              <w:rPr>
                <w:spacing w:val="2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–</w:t>
            </w:r>
            <w:r w:rsidRPr="00B81DEE">
              <w:rPr>
                <w:spacing w:val="-1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Невельск</w:t>
            </w:r>
          </w:p>
        </w:tc>
        <w:tc>
          <w:tcPr>
            <w:tcW w:w="1418" w:type="dxa"/>
          </w:tcPr>
          <w:p w14:paraId="217953B4" w14:textId="77777777" w:rsidR="00887B2A" w:rsidRPr="00B81DEE" w:rsidRDefault="00887B2A" w:rsidP="0051358A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III</w:t>
            </w:r>
          </w:p>
        </w:tc>
        <w:tc>
          <w:tcPr>
            <w:tcW w:w="1701" w:type="dxa"/>
          </w:tcPr>
          <w:p w14:paraId="468CF1EA" w14:textId="77777777" w:rsidR="00887B2A" w:rsidRPr="00B81DEE" w:rsidRDefault="00887B2A" w:rsidP="00270EB5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1,00</w:t>
            </w:r>
          </w:p>
        </w:tc>
      </w:tr>
      <w:tr w:rsidR="00887B2A" w:rsidRPr="00B81DEE" w14:paraId="418F16F0" w14:textId="77777777" w:rsidTr="00270EB5">
        <w:trPr>
          <w:trHeight w:val="566"/>
        </w:trPr>
        <w:tc>
          <w:tcPr>
            <w:tcW w:w="830" w:type="dxa"/>
            <w:vMerge/>
            <w:tcBorders>
              <w:top w:val="nil"/>
            </w:tcBorders>
          </w:tcPr>
          <w:p w14:paraId="57BFAA55" w14:textId="77777777" w:rsidR="00887B2A" w:rsidRPr="00B81DEE" w:rsidRDefault="00887B2A" w:rsidP="00270EB5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549" w:type="dxa"/>
          </w:tcPr>
          <w:p w14:paraId="6EF6703E" w14:textId="49F7750A" w:rsidR="00887B2A" w:rsidRPr="00B81DEE" w:rsidRDefault="00887B2A" w:rsidP="00270EB5">
            <w:pPr>
              <w:pStyle w:val="TableParagraph"/>
              <w:tabs>
                <w:tab w:val="left" w:pos="4219"/>
                <w:tab w:val="left" w:pos="5244"/>
              </w:tabs>
              <w:jc w:val="left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е)</w:t>
            </w:r>
            <w:r w:rsidRPr="00B81DEE">
              <w:rPr>
                <w:spacing w:val="-13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территория</w:t>
            </w:r>
            <w:r w:rsidRPr="00B81DEE">
              <w:rPr>
                <w:spacing w:val="115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побережья</w:t>
            </w:r>
            <w:r w:rsidRPr="00B81DEE">
              <w:rPr>
                <w:spacing w:val="115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Татарского</w:t>
            </w:r>
            <w:r w:rsidR="00B81DEE">
              <w:rPr>
                <w:sz w:val="24"/>
                <w:szCs w:val="24"/>
              </w:rPr>
              <w:t xml:space="preserve"> </w:t>
            </w:r>
            <w:r w:rsidRPr="00554CF6">
              <w:rPr>
                <w:sz w:val="24"/>
                <w:szCs w:val="24"/>
              </w:rPr>
              <w:t>пролива</w:t>
            </w:r>
            <w:r w:rsidR="00B81DEE">
              <w:rPr>
                <w:sz w:val="24"/>
                <w:szCs w:val="24"/>
              </w:rPr>
              <w:t xml:space="preserve"> </w:t>
            </w:r>
            <w:r w:rsidRPr="00554CF6">
              <w:rPr>
                <w:spacing w:val="-2"/>
                <w:sz w:val="24"/>
                <w:szCs w:val="24"/>
              </w:rPr>
              <w:t>между</w:t>
            </w:r>
            <w:r w:rsidRPr="00B81DEE">
              <w:rPr>
                <w:spacing w:val="-57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Холмск – Невельск</w:t>
            </w:r>
            <w:r w:rsidRPr="00B81DEE">
              <w:rPr>
                <w:spacing w:val="-1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(исключительно)</w:t>
            </w:r>
          </w:p>
        </w:tc>
        <w:tc>
          <w:tcPr>
            <w:tcW w:w="1418" w:type="dxa"/>
          </w:tcPr>
          <w:p w14:paraId="7F3CF3E7" w14:textId="77777777" w:rsidR="00887B2A" w:rsidRPr="00B81DEE" w:rsidRDefault="00887B2A" w:rsidP="0051358A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III</w:t>
            </w:r>
          </w:p>
        </w:tc>
        <w:tc>
          <w:tcPr>
            <w:tcW w:w="1701" w:type="dxa"/>
          </w:tcPr>
          <w:p w14:paraId="6065EF02" w14:textId="77777777" w:rsidR="00887B2A" w:rsidRPr="00B81DEE" w:rsidRDefault="00887B2A" w:rsidP="00270EB5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1,00</w:t>
            </w:r>
          </w:p>
        </w:tc>
      </w:tr>
      <w:tr w:rsidR="00887B2A" w:rsidRPr="00B81DEE" w14:paraId="5C23EF91" w14:textId="77777777" w:rsidTr="00270EB5">
        <w:trPr>
          <w:trHeight w:val="333"/>
        </w:trPr>
        <w:tc>
          <w:tcPr>
            <w:tcW w:w="830" w:type="dxa"/>
            <w:vMerge/>
            <w:tcBorders>
              <w:top w:val="nil"/>
            </w:tcBorders>
          </w:tcPr>
          <w:p w14:paraId="296FCEA7" w14:textId="77777777" w:rsidR="00887B2A" w:rsidRPr="00B81DEE" w:rsidRDefault="00887B2A" w:rsidP="00270EB5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549" w:type="dxa"/>
          </w:tcPr>
          <w:p w14:paraId="4157B1DD" w14:textId="77777777" w:rsidR="00887B2A" w:rsidRPr="00B81DEE" w:rsidRDefault="00887B2A" w:rsidP="00270EB5">
            <w:pPr>
              <w:pStyle w:val="TableParagraph"/>
              <w:jc w:val="left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ж)</w:t>
            </w:r>
            <w:r w:rsidRPr="00B81DEE">
              <w:rPr>
                <w:spacing w:val="-3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Курильские</w:t>
            </w:r>
            <w:r w:rsidRPr="00B81DEE">
              <w:rPr>
                <w:spacing w:val="-3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острова</w:t>
            </w:r>
          </w:p>
        </w:tc>
        <w:tc>
          <w:tcPr>
            <w:tcW w:w="1418" w:type="dxa"/>
          </w:tcPr>
          <w:p w14:paraId="5C4F32EA" w14:textId="77777777" w:rsidR="00887B2A" w:rsidRPr="00B81DEE" w:rsidRDefault="00887B2A" w:rsidP="0051358A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II</w:t>
            </w:r>
          </w:p>
        </w:tc>
        <w:tc>
          <w:tcPr>
            <w:tcW w:w="1701" w:type="dxa"/>
          </w:tcPr>
          <w:p w14:paraId="65612DB9" w14:textId="77777777" w:rsidR="00887B2A" w:rsidRPr="00B81DEE" w:rsidRDefault="00887B2A" w:rsidP="00270EB5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1,00</w:t>
            </w:r>
          </w:p>
        </w:tc>
      </w:tr>
      <w:tr w:rsidR="00887B2A" w:rsidRPr="00B81DEE" w14:paraId="52E494DE" w14:textId="77777777" w:rsidTr="00270EB5">
        <w:trPr>
          <w:trHeight w:val="414"/>
        </w:trPr>
        <w:tc>
          <w:tcPr>
            <w:tcW w:w="830" w:type="dxa"/>
          </w:tcPr>
          <w:p w14:paraId="69AA73F3" w14:textId="3551E078" w:rsidR="00887B2A" w:rsidRPr="00B81DEE" w:rsidRDefault="00887B2A" w:rsidP="00270EB5">
            <w:pPr>
              <w:pStyle w:val="TableParagraph"/>
              <w:rPr>
                <w:sz w:val="24"/>
                <w:szCs w:val="24"/>
              </w:rPr>
            </w:pPr>
            <w:r w:rsidRPr="00554CF6">
              <w:rPr>
                <w:sz w:val="24"/>
                <w:szCs w:val="24"/>
              </w:rPr>
              <w:t>66</w:t>
            </w:r>
          </w:p>
        </w:tc>
        <w:tc>
          <w:tcPr>
            <w:tcW w:w="5549" w:type="dxa"/>
          </w:tcPr>
          <w:p w14:paraId="4B2F2F28" w14:textId="77777777" w:rsidR="00887B2A" w:rsidRPr="00B81DEE" w:rsidRDefault="00887B2A" w:rsidP="00270EB5">
            <w:pPr>
              <w:pStyle w:val="TableParagraph"/>
              <w:jc w:val="left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Свердловская</w:t>
            </w:r>
            <w:r w:rsidRPr="00B81DEE">
              <w:rPr>
                <w:spacing w:val="-3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область</w:t>
            </w:r>
          </w:p>
        </w:tc>
        <w:tc>
          <w:tcPr>
            <w:tcW w:w="1418" w:type="dxa"/>
          </w:tcPr>
          <w:p w14:paraId="6C30F15D" w14:textId="77777777" w:rsidR="00887B2A" w:rsidRPr="00B81DEE" w:rsidRDefault="00887B2A" w:rsidP="0051358A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IV</w:t>
            </w:r>
          </w:p>
        </w:tc>
        <w:tc>
          <w:tcPr>
            <w:tcW w:w="1701" w:type="dxa"/>
          </w:tcPr>
          <w:p w14:paraId="2CA862D7" w14:textId="77777777" w:rsidR="00887B2A" w:rsidRPr="00B81DEE" w:rsidRDefault="00887B2A" w:rsidP="00270EB5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1,02</w:t>
            </w:r>
          </w:p>
        </w:tc>
      </w:tr>
      <w:tr w:rsidR="00887B2A" w:rsidRPr="00B81DEE" w14:paraId="3EC85CDC" w14:textId="77777777" w:rsidTr="00270EB5">
        <w:trPr>
          <w:trHeight w:val="407"/>
        </w:trPr>
        <w:tc>
          <w:tcPr>
            <w:tcW w:w="830" w:type="dxa"/>
          </w:tcPr>
          <w:p w14:paraId="262FDC6C" w14:textId="211D1B49" w:rsidR="00887B2A" w:rsidRPr="00B81DEE" w:rsidRDefault="00887B2A" w:rsidP="00270EB5">
            <w:pPr>
              <w:pStyle w:val="TableParagraph"/>
              <w:rPr>
                <w:sz w:val="24"/>
                <w:szCs w:val="24"/>
              </w:rPr>
            </w:pPr>
            <w:r w:rsidRPr="00554CF6">
              <w:rPr>
                <w:sz w:val="24"/>
                <w:szCs w:val="24"/>
              </w:rPr>
              <w:t>67</w:t>
            </w:r>
          </w:p>
        </w:tc>
        <w:tc>
          <w:tcPr>
            <w:tcW w:w="5549" w:type="dxa"/>
          </w:tcPr>
          <w:p w14:paraId="1527D18F" w14:textId="77777777" w:rsidR="00887B2A" w:rsidRPr="00B81DEE" w:rsidRDefault="00887B2A" w:rsidP="00270EB5">
            <w:pPr>
              <w:pStyle w:val="TableParagraph"/>
              <w:jc w:val="left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Смоленская</w:t>
            </w:r>
            <w:r w:rsidRPr="00B81DEE">
              <w:rPr>
                <w:spacing w:val="-3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область</w:t>
            </w:r>
          </w:p>
        </w:tc>
        <w:tc>
          <w:tcPr>
            <w:tcW w:w="1418" w:type="dxa"/>
          </w:tcPr>
          <w:p w14:paraId="339F28E0" w14:textId="77777777" w:rsidR="00887B2A" w:rsidRPr="00B81DEE" w:rsidRDefault="00887B2A" w:rsidP="0051358A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III</w:t>
            </w:r>
          </w:p>
        </w:tc>
        <w:tc>
          <w:tcPr>
            <w:tcW w:w="1701" w:type="dxa"/>
          </w:tcPr>
          <w:p w14:paraId="7BEFEF9D" w14:textId="77777777" w:rsidR="00887B2A" w:rsidRPr="00B81DEE" w:rsidRDefault="00887B2A" w:rsidP="00270EB5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1,00</w:t>
            </w:r>
          </w:p>
        </w:tc>
      </w:tr>
      <w:tr w:rsidR="00887B2A" w:rsidRPr="00B81DEE" w14:paraId="64CF1FF0" w14:textId="77777777" w:rsidTr="00270EB5">
        <w:trPr>
          <w:trHeight w:val="412"/>
        </w:trPr>
        <w:tc>
          <w:tcPr>
            <w:tcW w:w="830" w:type="dxa"/>
          </w:tcPr>
          <w:p w14:paraId="279F4375" w14:textId="74AC8221" w:rsidR="00887B2A" w:rsidRPr="00B81DEE" w:rsidRDefault="00887B2A" w:rsidP="00270EB5">
            <w:pPr>
              <w:pStyle w:val="TableParagraph"/>
              <w:rPr>
                <w:sz w:val="24"/>
                <w:szCs w:val="24"/>
              </w:rPr>
            </w:pPr>
            <w:r w:rsidRPr="00554CF6">
              <w:rPr>
                <w:sz w:val="24"/>
                <w:szCs w:val="24"/>
              </w:rPr>
              <w:t>68</w:t>
            </w:r>
          </w:p>
        </w:tc>
        <w:tc>
          <w:tcPr>
            <w:tcW w:w="5549" w:type="dxa"/>
          </w:tcPr>
          <w:p w14:paraId="23EBA9AF" w14:textId="77777777" w:rsidR="00887B2A" w:rsidRPr="00B81DEE" w:rsidRDefault="00887B2A" w:rsidP="00270EB5">
            <w:pPr>
              <w:pStyle w:val="TableParagraph"/>
              <w:jc w:val="left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Тамбовская</w:t>
            </w:r>
            <w:r w:rsidRPr="00B81DEE">
              <w:rPr>
                <w:spacing w:val="-3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область</w:t>
            </w:r>
          </w:p>
        </w:tc>
        <w:tc>
          <w:tcPr>
            <w:tcW w:w="1418" w:type="dxa"/>
          </w:tcPr>
          <w:p w14:paraId="22D971AC" w14:textId="77777777" w:rsidR="00887B2A" w:rsidRPr="00B81DEE" w:rsidRDefault="00887B2A" w:rsidP="0051358A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III</w:t>
            </w:r>
          </w:p>
        </w:tc>
        <w:tc>
          <w:tcPr>
            <w:tcW w:w="1701" w:type="dxa"/>
          </w:tcPr>
          <w:p w14:paraId="0AEA97D3" w14:textId="77777777" w:rsidR="00887B2A" w:rsidRPr="00B81DEE" w:rsidRDefault="00887B2A" w:rsidP="00270EB5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1,00</w:t>
            </w:r>
          </w:p>
        </w:tc>
      </w:tr>
      <w:tr w:rsidR="00887B2A" w:rsidRPr="00B81DEE" w14:paraId="0BB642C9" w14:textId="77777777" w:rsidTr="00270EB5">
        <w:trPr>
          <w:trHeight w:val="420"/>
        </w:trPr>
        <w:tc>
          <w:tcPr>
            <w:tcW w:w="830" w:type="dxa"/>
          </w:tcPr>
          <w:p w14:paraId="7909336B" w14:textId="19091830" w:rsidR="00887B2A" w:rsidRPr="00B81DEE" w:rsidRDefault="00887B2A" w:rsidP="00270EB5">
            <w:pPr>
              <w:pStyle w:val="TableParagraph"/>
              <w:rPr>
                <w:sz w:val="24"/>
                <w:szCs w:val="24"/>
              </w:rPr>
            </w:pPr>
            <w:r w:rsidRPr="00554CF6">
              <w:rPr>
                <w:sz w:val="24"/>
                <w:szCs w:val="24"/>
              </w:rPr>
              <w:t>69</w:t>
            </w:r>
          </w:p>
        </w:tc>
        <w:tc>
          <w:tcPr>
            <w:tcW w:w="5549" w:type="dxa"/>
          </w:tcPr>
          <w:p w14:paraId="71068C06" w14:textId="77777777" w:rsidR="00887B2A" w:rsidRPr="00B81DEE" w:rsidRDefault="00887B2A" w:rsidP="00270EB5">
            <w:pPr>
              <w:pStyle w:val="TableParagraph"/>
              <w:jc w:val="left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Тверская</w:t>
            </w:r>
            <w:r w:rsidRPr="00B81DEE">
              <w:rPr>
                <w:spacing w:val="-2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область</w:t>
            </w:r>
          </w:p>
        </w:tc>
        <w:tc>
          <w:tcPr>
            <w:tcW w:w="1418" w:type="dxa"/>
          </w:tcPr>
          <w:p w14:paraId="2336C1A3" w14:textId="77777777" w:rsidR="00887B2A" w:rsidRPr="00B81DEE" w:rsidRDefault="00887B2A" w:rsidP="0051358A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III</w:t>
            </w:r>
          </w:p>
        </w:tc>
        <w:tc>
          <w:tcPr>
            <w:tcW w:w="1701" w:type="dxa"/>
          </w:tcPr>
          <w:p w14:paraId="06AF3CA5" w14:textId="77777777" w:rsidR="00887B2A" w:rsidRPr="00B81DEE" w:rsidRDefault="00887B2A" w:rsidP="00270EB5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1,00</w:t>
            </w:r>
          </w:p>
        </w:tc>
      </w:tr>
      <w:tr w:rsidR="00887B2A" w:rsidRPr="00B81DEE" w14:paraId="12E25C5F" w14:textId="77777777" w:rsidTr="00270EB5">
        <w:trPr>
          <w:trHeight w:val="410"/>
        </w:trPr>
        <w:tc>
          <w:tcPr>
            <w:tcW w:w="830" w:type="dxa"/>
          </w:tcPr>
          <w:p w14:paraId="6A2CDF60" w14:textId="0CF1A802" w:rsidR="00887B2A" w:rsidRPr="00B81DEE" w:rsidRDefault="00887B2A" w:rsidP="00270EB5">
            <w:pPr>
              <w:pStyle w:val="TableParagraph"/>
              <w:rPr>
                <w:sz w:val="24"/>
                <w:szCs w:val="24"/>
              </w:rPr>
            </w:pPr>
            <w:r w:rsidRPr="00554CF6">
              <w:rPr>
                <w:sz w:val="24"/>
                <w:szCs w:val="24"/>
              </w:rPr>
              <w:t>70</w:t>
            </w:r>
          </w:p>
        </w:tc>
        <w:tc>
          <w:tcPr>
            <w:tcW w:w="5549" w:type="dxa"/>
          </w:tcPr>
          <w:p w14:paraId="56825538" w14:textId="77777777" w:rsidR="00887B2A" w:rsidRPr="00B81DEE" w:rsidRDefault="00887B2A" w:rsidP="00270EB5">
            <w:pPr>
              <w:pStyle w:val="TableParagraph"/>
              <w:jc w:val="left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Томская</w:t>
            </w:r>
            <w:r w:rsidRPr="00B81DEE">
              <w:rPr>
                <w:spacing w:val="-3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область</w:t>
            </w:r>
          </w:p>
        </w:tc>
        <w:tc>
          <w:tcPr>
            <w:tcW w:w="1418" w:type="dxa"/>
          </w:tcPr>
          <w:p w14:paraId="610C1C09" w14:textId="77777777" w:rsidR="00887B2A" w:rsidRPr="00B81DEE" w:rsidRDefault="00887B2A" w:rsidP="0051358A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V</w:t>
            </w:r>
          </w:p>
        </w:tc>
        <w:tc>
          <w:tcPr>
            <w:tcW w:w="1701" w:type="dxa"/>
          </w:tcPr>
          <w:p w14:paraId="289C652E" w14:textId="77777777" w:rsidR="00887B2A" w:rsidRPr="00B81DEE" w:rsidRDefault="00887B2A" w:rsidP="00270EB5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1,03</w:t>
            </w:r>
          </w:p>
        </w:tc>
      </w:tr>
      <w:tr w:rsidR="00887B2A" w:rsidRPr="00B81DEE" w14:paraId="5B7BDE7D" w14:textId="77777777" w:rsidTr="00270EB5">
        <w:trPr>
          <w:trHeight w:val="417"/>
        </w:trPr>
        <w:tc>
          <w:tcPr>
            <w:tcW w:w="830" w:type="dxa"/>
          </w:tcPr>
          <w:p w14:paraId="10FE6701" w14:textId="2DC6FB8A" w:rsidR="00887B2A" w:rsidRPr="00B81DEE" w:rsidRDefault="00887B2A" w:rsidP="00270EB5">
            <w:pPr>
              <w:pStyle w:val="TableParagraph"/>
              <w:rPr>
                <w:sz w:val="24"/>
                <w:szCs w:val="24"/>
              </w:rPr>
            </w:pPr>
            <w:r w:rsidRPr="00554CF6">
              <w:rPr>
                <w:sz w:val="24"/>
                <w:szCs w:val="24"/>
              </w:rPr>
              <w:t>71</w:t>
            </w:r>
          </w:p>
        </w:tc>
        <w:tc>
          <w:tcPr>
            <w:tcW w:w="5549" w:type="dxa"/>
          </w:tcPr>
          <w:p w14:paraId="0AC25793" w14:textId="77777777" w:rsidR="00887B2A" w:rsidRPr="00B81DEE" w:rsidRDefault="00887B2A" w:rsidP="00270EB5">
            <w:pPr>
              <w:pStyle w:val="TableParagraph"/>
              <w:jc w:val="left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Тульская</w:t>
            </w:r>
            <w:r w:rsidRPr="00B81DEE">
              <w:rPr>
                <w:spacing w:val="-3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область</w:t>
            </w:r>
          </w:p>
        </w:tc>
        <w:tc>
          <w:tcPr>
            <w:tcW w:w="1418" w:type="dxa"/>
          </w:tcPr>
          <w:p w14:paraId="5CA65D72" w14:textId="77777777" w:rsidR="00887B2A" w:rsidRPr="00B81DEE" w:rsidRDefault="00887B2A" w:rsidP="0051358A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III</w:t>
            </w:r>
          </w:p>
        </w:tc>
        <w:tc>
          <w:tcPr>
            <w:tcW w:w="1701" w:type="dxa"/>
          </w:tcPr>
          <w:p w14:paraId="755BBD58" w14:textId="77777777" w:rsidR="00887B2A" w:rsidRPr="00B81DEE" w:rsidRDefault="00887B2A" w:rsidP="00270EB5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1,00</w:t>
            </w:r>
          </w:p>
        </w:tc>
      </w:tr>
      <w:tr w:rsidR="00887B2A" w:rsidRPr="00B81DEE" w14:paraId="63A9D470" w14:textId="77777777" w:rsidTr="00270EB5">
        <w:trPr>
          <w:trHeight w:val="421"/>
        </w:trPr>
        <w:tc>
          <w:tcPr>
            <w:tcW w:w="830" w:type="dxa"/>
            <w:vMerge w:val="restart"/>
          </w:tcPr>
          <w:p w14:paraId="3A1355A0" w14:textId="77777777" w:rsidR="00887B2A" w:rsidRPr="00554CF6" w:rsidRDefault="00887B2A" w:rsidP="00270EB5">
            <w:pPr>
              <w:pStyle w:val="TableParagraph"/>
              <w:jc w:val="left"/>
              <w:rPr>
                <w:sz w:val="24"/>
                <w:szCs w:val="24"/>
              </w:rPr>
            </w:pPr>
          </w:p>
          <w:p w14:paraId="12C8AA67" w14:textId="77777777" w:rsidR="00887B2A" w:rsidRPr="00B81DEE" w:rsidRDefault="00887B2A" w:rsidP="00270EB5">
            <w:pPr>
              <w:pStyle w:val="TableParagraph"/>
              <w:jc w:val="left"/>
              <w:rPr>
                <w:sz w:val="24"/>
                <w:szCs w:val="24"/>
              </w:rPr>
            </w:pPr>
          </w:p>
          <w:p w14:paraId="373DEBA3" w14:textId="77777777" w:rsidR="00887B2A" w:rsidRPr="00B81DEE" w:rsidRDefault="00887B2A" w:rsidP="00270EB5">
            <w:pPr>
              <w:pStyle w:val="TableParagraph"/>
              <w:jc w:val="left"/>
              <w:rPr>
                <w:sz w:val="24"/>
                <w:szCs w:val="24"/>
              </w:rPr>
            </w:pPr>
          </w:p>
          <w:p w14:paraId="5D85AB39" w14:textId="77777777" w:rsidR="00887B2A" w:rsidRPr="00B81DEE" w:rsidRDefault="00887B2A" w:rsidP="00270EB5">
            <w:pPr>
              <w:pStyle w:val="TableParagraph"/>
              <w:jc w:val="left"/>
              <w:rPr>
                <w:sz w:val="24"/>
                <w:szCs w:val="24"/>
              </w:rPr>
            </w:pPr>
          </w:p>
          <w:p w14:paraId="6C068FD5" w14:textId="45ACBA6B" w:rsidR="00887B2A" w:rsidRPr="00B81DEE" w:rsidRDefault="00887B2A" w:rsidP="0051358A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72</w:t>
            </w:r>
          </w:p>
        </w:tc>
        <w:tc>
          <w:tcPr>
            <w:tcW w:w="5549" w:type="dxa"/>
          </w:tcPr>
          <w:p w14:paraId="52C8CE52" w14:textId="77777777" w:rsidR="00887B2A" w:rsidRPr="00B81DEE" w:rsidRDefault="00887B2A" w:rsidP="00270EB5">
            <w:pPr>
              <w:pStyle w:val="TableParagraph"/>
              <w:jc w:val="left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Тюменская</w:t>
            </w:r>
            <w:r w:rsidRPr="00B81DEE">
              <w:rPr>
                <w:spacing w:val="-3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область:</w:t>
            </w:r>
          </w:p>
        </w:tc>
        <w:tc>
          <w:tcPr>
            <w:tcW w:w="1418" w:type="dxa"/>
          </w:tcPr>
          <w:p w14:paraId="7CA00803" w14:textId="77777777" w:rsidR="00887B2A" w:rsidRPr="00B81DEE" w:rsidRDefault="00887B2A" w:rsidP="0051358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22604E55" w14:textId="77777777" w:rsidR="00887B2A" w:rsidRPr="00B81DEE" w:rsidRDefault="00887B2A" w:rsidP="00270EB5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</w:tr>
      <w:tr w:rsidR="00887B2A" w:rsidRPr="00B81DEE" w14:paraId="67268DA9" w14:textId="77777777" w:rsidTr="00270EB5">
        <w:trPr>
          <w:trHeight w:val="429"/>
        </w:trPr>
        <w:tc>
          <w:tcPr>
            <w:tcW w:w="830" w:type="dxa"/>
            <w:vMerge/>
            <w:tcBorders>
              <w:top w:val="nil"/>
            </w:tcBorders>
          </w:tcPr>
          <w:p w14:paraId="0547CA6C" w14:textId="77777777" w:rsidR="00887B2A" w:rsidRPr="00B81DEE" w:rsidRDefault="00887B2A" w:rsidP="00270EB5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549" w:type="dxa"/>
          </w:tcPr>
          <w:p w14:paraId="2E2D3CC5" w14:textId="77777777" w:rsidR="00887B2A" w:rsidRPr="00B81DEE" w:rsidRDefault="00887B2A" w:rsidP="00270EB5">
            <w:pPr>
              <w:pStyle w:val="TableParagraph"/>
              <w:jc w:val="left"/>
              <w:rPr>
                <w:sz w:val="24"/>
                <w:szCs w:val="24"/>
              </w:rPr>
            </w:pPr>
            <w:r w:rsidRPr="00B81DEE">
              <w:rPr>
                <w:spacing w:val="-1"/>
                <w:sz w:val="24"/>
                <w:szCs w:val="24"/>
              </w:rPr>
              <w:t>а)</w:t>
            </w:r>
            <w:r w:rsidRPr="00B81DEE">
              <w:rPr>
                <w:spacing w:val="-14"/>
                <w:sz w:val="24"/>
                <w:szCs w:val="24"/>
              </w:rPr>
              <w:t xml:space="preserve"> </w:t>
            </w:r>
            <w:r w:rsidRPr="00B81DEE">
              <w:rPr>
                <w:spacing w:val="-1"/>
                <w:sz w:val="24"/>
                <w:szCs w:val="24"/>
              </w:rPr>
              <w:t>территория</w:t>
            </w:r>
            <w:r w:rsidRPr="00B81DEE">
              <w:rPr>
                <w:spacing w:val="-13"/>
                <w:sz w:val="24"/>
                <w:szCs w:val="24"/>
              </w:rPr>
              <w:t xml:space="preserve"> </w:t>
            </w:r>
            <w:r w:rsidRPr="00B81DEE">
              <w:rPr>
                <w:spacing w:val="-1"/>
                <w:sz w:val="24"/>
                <w:szCs w:val="24"/>
              </w:rPr>
              <w:t>севернее</w:t>
            </w:r>
            <w:r w:rsidRPr="00B81DEE">
              <w:rPr>
                <w:spacing w:val="-12"/>
                <w:sz w:val="24"/>
                <w:szCs w:val="24"/>
              </w:rPr>
              <w:t xml:space="preserve"> </w:t>
            </w:r>
            <w:r w:rsidRPr="00B81DEE">
              <w:rPr>
                <w:spacing w:val="-1"/>
                <w:sz w:val="24"/>
                <w:szCs w:val="24"/>
              </w:rPr>
              <w:t>Северного</w:t>
            </w:r>
            <w:r w:rsidRPr="00B81DEE">
              <w:rPr>
                <w:spacing w:val="-12"/>
                <w:sz w:val="24"/>
                <w:szCs w:val="24"/>
              </w:rPr>
              <w:t xml:space="preserve"> </w:t>
            </w:r>
            <w:r w:rsidRPr="00B81DEE">
              <w:rPr>
                <w:spacing w:val="-1"/>
                <w:sz w:val="24"/>
                <w:szCs w:val="24"/>
              </w:rPr>
              <w:t>Полярного</w:t>
            </w:r>
            <w:r w:rsidRPr="00B81DEE">
              <w:rPr>
                <w:spacing w:val="-13"/>
                <w:sz w:val="24"/>
                <w:szCs w:val="24"/>
              </w:rPr>
              <w:t xml:space="preserve"> </w:t>
            </w:r>
            <w:r w:rsidRPr="00B81DEE">
              <w:rPr>
                <w:spacing w:val="-1"/>
                <w:sz w:val="24"/>
                <w:szCs w:val="24"/>
              </w:rPr>
              <w:t>круга</w:t>
            </w:r>
          </w:p>
        </w:tc>
        <w:tc>
          <w:tcPr>
            <w:tcW w:w="1418" w:type="dxa"/>
          </w:tcPr>
          <w:p w14:paraId="18811980" w14:textId="77777777" w:rsidR="00887B2A" w:rsidRPr="00B81DEE" w:rsidRDefault="00887B2A" w:rsidP="0051358A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V</w:t>
            </w:r>
          </w:p>
        </w:tc>
        <w:tc>
          <w:tcPr>
            <w:tcW w:w="1701" w:type="dxa"/>
          </w:tcPr>
          <w:p w14:paraId="2BBC055D" w14:textId="77777777" w:rsidR="00887B2A" w:rsidRPr="00B81DEE" w:rsidRDefault="00887B2A" w:rsidP="00270EB5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1,04</w:t>
            </w:r>
          </w:p>
        </w:tc>
      </w:tr>
      <w:tr w:rsidR="00887B2A" w:rsidRPr="00B81DEE" w14:paraId="44544726" w14:textId="77777777" w:rsidTr="00270EB5">
        <w:trPr>
          <w:trHeight w:val="558"/>
        </w:trPr>
        <w:tc>
          <w:tcPr>
            <w:tcW w:w="830" w:type="dxa"/>
            <w:vMerge/>
            <w:tcBorders>
              <w:top w:val="nil"/>
            </w:tcBorders>
          </w:tcPr>
          <w:p w14:paraId="4D15742B" w14:textId="77777777" w:rsidR="00887B2A" w:rsidRPr="00B81DEE" w:rsidRDefault="00887B2A" w:rsidP="00270EB5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549" w:type="dxa"/>
          </w:tcPr>
          <w:p w14:paraId="4B16856A" w14:textId="77777777" w:rsidR="00887B2A" w:rsidRPr="00B81DEE" w:rsidRDefault="00887B2A" w:rsidP="00270EB5">
            <w:pPr>
              <w:pStyle w:val="TableParagraph"/>
              <w:jc w:val="left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б)</w:t>
            </w:r>
            <w:r w:rsidRPr="00B81DEE">
              <w:rPr>
                <w:spacing w:val="-12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территория</w:t>
            </w:r>
            <w:r w:rsidRPr="00B81DEE">
              <w:rPr>
                <w:spacing w:val="115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южнее</w:t>
            </w:r>
            <w:r w:rsidRPr="00B81DEE">
              <w:rPr>
                <w:spacing w:val="117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Северного</w:t>
            </w:r>
            <w:r w:rsidRPr="00B81DEE">
              <w:rPr>
                <w:spacing w:val="116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Полярного</w:t>
            </w:r>
            <w:r w:rsidRPr="00B81DEE">
              <w:rPr>
                <w:spacing w:val="117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круга</w:t>
            </w:r>
            <w:r w:rsidRPr="00B81DEE">
              <w:rPr>
                <w:spacing w:val="117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и</w:t>
            </w:r>
          </w:p>
          <w:p w14:paraId="3A090DA6" w14:textId="77777777" w:rsidR="00887B2A" w:rsidRPr="00B81DEE" w:rsidRDefault="00887B2A" w:rsidP="00270EB5">
            <w:pPr>
              <w:pStyle w:val="TableParagraph"/>
              <w:jc w:val="left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севернее</w:t>
            </w:r>
            <w:r w:rsidRPr="00B81DEE">
              <w:rPr>
                <w:spacing w:val="-3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65</w:t>
            </w:r>
            <w:r w:rsidRPr="00B81DEE">
              <w:rPr>
                <w:spacing w:val="-2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параллели</w:t>
            </w:r>
          </w:p>
        </w:tc>
        <w:tc>
          <w:tcPr>
            <w:tcW w:w="1418" w:type="dxa"/>
          </w:tcPr>
          <w:p w14:paraId="085D607E" w14:textId="77777777" w:rsidR="00887B2A" w:rsidRPr="00B81DEE" w:rsidRDefault="00887B2A" w:rsidP="0051358A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V</w:t>
            </w:r>
          </w:p>
        </w:tc>
        <w:tc>
          <w:tcPr>
            <w:tcW w:w="1701" w:type="dxa"/>
          </w:tcPr>
          <w:p w14:paraId="014B6452" w14:textId="77777777" w:rsidR="00887B2A" w:rsidRPr="00B81DEE" w:rsidRDefault="00887B2A" w:rsidP="00270EB5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1,04</w:t>
            </w:r>
          </w:p>
        </w:tc>
      </w:tr>
      <w:tr w:rsidR="00887B2A" w:rsidRPr="00B81DEE" w14:paraId="0DAFCC6E" w14:textId="77777777" w:rsidTr="00270EB5">
        <w:trPr>
          <w:trHeight w:val="833"/>
        </w:trPr>
        <w:tc>
          <w:tcPr>
            <w:tcW w:w="830" w:type="dxa"/>
            <w:vMerge/>
            <w:tcBorders>
              <w:top w:val="nil"/>
            </w:tcBorders>
          </w:tcPr>
          <w:p w14:paraId="703A60D5" w14:textId="77777777" w:rsidR="00887B2A" w:rsidRPr="00B81DEE" w:rsidRDefault="00887B2A" w:rsidP="00270EB5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549" w:type="dxa"/>
            <w:tcBorders>
              <w:bottom w:val="single" w:sz="34" w:space="0" w:color="FFFFFF"/>
            </w:tcBorders>
          </w:tcPr>
          <w:p w14:paraId="0AA1C37E" w14:textId="77777777" w:rsidR="00887B2A" w:rsidRPr="00B81DEE" w:rsidRDefault="00887B2A" w:rsidP="00270EB5">
            <w:pPr>
              <w:pStyle w:val="TableParagraph"/>
              <w:jc w:val="left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в)</w:t>
            </w:r>
            <w:r w:rsidRPr="00B81DEE">
              <w:rPr>
                <w:spacing w:val="-2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территория</w:t>
            </w:r>
            <w:r w:rsidRPr="00B81DEE">
              <w:rPr>
                <w:spacing w:val="33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севернее</w:t>
            </w:r>
            <w:r w:rsidRPr="00B81DEE">
              <w:rPr>
                <w:spacing w:val="32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линии</w:t>
            </w:r>
            <w:r w:rsidRPr="00B81DEE">
              <w:rPr>
                <w:spacing w:val="34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Пионерский</w:t>
            </w:r>
            <w:r w:rsidRPr="00B81DEE">
              <w:rPr>
                <w:spacing w:val="37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–</w:t>
            </w:r>
            <w:r w:rsidRPr="00B81DEE">
              <w:rPr>
                <w:spacing w:val="24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Ханты-</w:t>
            </w:r>
            <w:r w:rsidRPr="00B81DEE">
              <w:rPr>
                <w:spacing w:val="-57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Мансийск</w:t>
            </w:r>
            <w:r w:rsidRPr="00B81DEE">
              <w:rPr>
                <w:spacing w:val="-12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–</w:t>
            </w:r>
            <w:r w:rsidRPr="00B81DEE">
              <w:rPr>
                <w:spacing w:val="-15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Нижневартовск</w:t>
            </w:r>
            <w:r w:rsidRPr="00B81DEE">
              <w:rPr>
                <w:spacing w:val="-10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(включительно)</w:t>
            </w:r>
            <w:r w:rsidRPr="00B81DEE">
              <w:rPr>
                <w:spacing w:val="-11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и</w:t>
            </w:r>
            <w:r w:rsidRPr="00B81DEE">
              <w:rPr>
                <w:spacing w:val="-11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южнее</w:t>
            </w:r>
          </w:p>
          <w:p w14:paraId="7AD572D7" w14:textId="77777777" w:rsidR="00887B2A" w:rsidRPr="00B81DEE" w:rsidRDefault="00887B2A" w:rsidP="00270EB5">
            <w:pPr>
              <w:pStyle w:val="TableParagraph"/>
              <w:jc w:val="left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65-й</w:t>
            </w:r>
            <w:r w:rsidRPr="00B81DEE">
              <w:rPr>
                <w:spacing w:val="-2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параллели</w:t>
            </w:r>
          </w:p>
        </w:tc>
        <w:tc>
          <w:tcPr>
            <w:tcW w:w="1418" w:type="dxa"/>
          </w:tcPr>
          <w:p w14:paraId="69A3998A" w14:textId="77777777" w:rsidR="00887B2A" w:rsidRPr="00B81DEE" w:rsidRDefault="00887B2A" w:rsidP="0051358A">
            <w:pPr>
              <w:pStyle w:val="TableParagraph"/>
              <w:rPr>
                <w:sz w:val="24"/>
                <w:szCs w:val="24"/>
              </w:rPr>
            </w:pPr>
          </w:p>
          <w:p w14:paraId="444631A7" w14:textId="77777777" w:rsidR="00887B2A" w:rsidRPr="00B81DEE" w:rsidRDefault="00887B2A" w:rsidP="0051358A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V</w:t>
            </w:r>
          </w:p>
        </w:tc>
        <w:tc>
          <w:tcPr>
            <w:tcW w:w="1701" w:type="dxa"/>
          </w:tcPr>
          <w:p w14:paraId="53EBAA6F" w14:textId="77777777" w:rsidR="00887B2A" w:rsidRPr="00B81DEE" w:rsidRDefault="00887B2A" w:rsidP="00270EB5">
            <w:pPr>
              <w:pStyle w:val="TableParagraph"/>
              <w:jc w:val="left"/>
              <w:rPr>
                <w:sz w:val="24"/>
                <w:szCs w:val="24"/>
              </w:rPr>
            </w:pPr>
          </w:p>
          <w:p w14:paraId="12F64B34" w14:textId="77777777" w:rsidR="00887B2A" w:rsidRPr="00B81DEE" w:rsidRDefault="00887B2A" w:rsidP="00270EB5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1,03</w:t>
            </w:r>
          </w:p>
        </w:tc>
      </w:tr>
      <w:tr w:rsidR="00887B2A" w:rsidRPr="00B81DEE" w14:paraId="044DD53A" w14:textId="77777777" w:rsidTr="00270EB5">
        <w:trPr>
          <w:trHeight w:val="341"/>
        </w:trPr>
        <w:tc>
          <w:tcPr>
            <w:tcW w:w="830" w:type="dxa"/>
            <w:vMerge/>
            <w:tcBorders>
              <w:top w:val="nil"/>
            </w:tcBorders>
          </w:tcPr>
          <w:p w14:paraId="2C4256D4" w14:textId="77777777" w:rsidR="00887B2A" w:rsidRPr="00B81DEE" w:rsidRDefault="00887B2A" w:rsidP="00270EB5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549" w:type="dxa"/>
            <w:tcBorders>
              <w:top w:val="single" w:sz="34" w:space="0" w:color="FFFFFF"/>
            </w:tcBorders>
          </w:tcPr>
          <w:p w14:paraId="0809C5B5" w14:textId="77777777" w:rsidR="00887B2A" w:rsidRPr="00B81DEE" w:rsidRDefault="00887B2A" w:rsidP="00270EB5">
            <w:pPr>
              <w:pStyle w:val="TableParagraph"/>
              <w:jc w:val="left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г)</w:t>
            </w:r>
            <w:r w:rsidRPr="00B81DEE">
              <w:rPr>
                <w:spacing w:val="-4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остальная</w:t>
            </w:r>
            <w:r w:rsidRPr="00B81DEE">
              <w:rPr>
                <w:spacing w:val="-2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территория</w:t>
            </w:r>
            <w:r w:rsidRPr="00B81DEE">
              <w:rPr>
                <w:spacing w:val="-2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области</w:t>
            </w:r>
          </w:p>
        </w:tc>
        <w:tc>
          <w:tcPr>
            <w:tcW w:w="1418" w:type="dxa"/>
          </w:tcPr>
          <w:p w14:paraId="79F25730" w14:textId="77777777" w:rsidR="00887B2A" w:rsidRPr="00B81DEE" w:rsidRDefault="00887B2A" w:rsidP="0051358A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V</w:t>
            </w:r>
          </w:p>
        </w:tc>
        <w:tc>
          <w:tcPr>
            <w:tcW w:w="1701" w:type="dxa"/>
          </w:tcPr>
          <w:p w14:paraId="6107D39B" w14:textId="77777777" w:rsidR="00887B2A" w:rsidRPr="00B81DEE" w:rsidRDefault="00887B2A" w:rsidP="00270EB5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1,03</w:t>
            </w:r>
          </w:p>
        </w:tc>
      </w:tr>
      <w:tr w:rsidR="00887B2A" w:rsidRPr="00B81DEE" w14:paraId="339912A0" w14:textId="77777777" w:rsidTr="00270EB5">
        <w:trPr>
          <w:trHeight w:val="405"/>
        </w:trPr>
        <w:tc>
          <w:tcPr>
            <w:tcW w:w="830" w:type="dxa"/>
          </w:tcPr>
          <w:p w14:paraId="38F9C579" w14:textId="0E787A2F" w:rsidR="00887B2A" w:rsidRPr="00B81DEE" w:rsidRDefault="00887B2A" w:rsidP="00270EB5">
            <w:pPr>
              <w:pStyle w:val="TableParagraph"/>
              <w:rPr>
                <w:sz w:val="24"/>
                <w:szCs w:val="24"/>
              </w:rPr>
            </w:pPr>
            <w:r w:rsidRPr="00554CF6">
              <w:rPr>
                <w:sz w:val="24"/>
                <w:szCs w:val="24"/>
              </w:rPr>
              <w:t>73</w:t>
            </w:r>
          </w:p>
        </w:tc>
        <w:tc>
          <w:tcPr>
            <w:tcW w:w="5549" w:type="dxa"/>
          </w:tcPr>
          <w:p w14:paraId="61197DA9" w14:textId="77777777" w:rsidR="00887B2A" w:rsidRPr="00B81DEE" w:rsidRDefault="00887B2A" w:rsidP="00270EB5">
            <w:pPr>
              <w:pStyle w:val="TableParagraph"/>
              <w:jc w:val="left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Ульяновская</w:t>
            </w:r>
            <w:r w:rsidRPr="00B81DEE">
              <w:rPr>
                <w:spacing w:val="-3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область</w:t>
            </w:r>
          </w:p>
        </w:tc>
        <w:tc>
          <w:tcPr>
            <w:tcW w:w="1418" w:type="dxa"/>
          </w:tcPr>
          <w:p w14:paraId="29F699E8" w14:textId="77777777" w:rsidR="00887B2A" w:rsidRPr="00B81DEE" w:rsidRDefault="00887B2A" w:rsidP="0051358A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IV</w:t>
            </w:r>
          </w:p>
        </w:tc>
        <w:tc>
          <w:tcPr>
            <w:tcW w:w="1701" w:type="dxa"/>
          </w:tcPr>
          <w:p w14:paraId="747B2721" w14:textId="77777777" w:rsidR="00887B2A" w:rsidRPr="00B81DEE" w:rsidRDefault="00887B2A" w:rsidP="00270EB5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1,02</w:t>
            </w:r>
          </w:p>
        </w:tc>
      </w:tr>
      <w:tr w:rsidR="00887B2A" w:rsidRPr="00B81DEE" w14:paraId="08C8CC4D" w14:textId="77777777" w:rsidTr="00270EB5">
        <w:trPr>
          <w:trHeight w:val="410"/>
        </w:trPr>
        <w:tc>
          <w:tcPr>
            <w:tcW w:w="830" w:type="dxa"/>
          </w:tcPr>
          <w:p w14:paraId="126C64DC" w14:textId="3EF41259" w:rsidR="00887B2A" w:rsidRPr="00B81DEE" w:rsidRDefault="00887B2A" w:rsidP="00270EB5">
            <w:pPr>
              <w:pStyle w:val="TableParagraph"/>
              <w:rPr>
                <w:sz w:val="24"/>
                <w:szCs w:val="24"/>
              </w:rPr>
            </w:pPr>
            <w:r w:rsidRPr="00554CF6">
              <w:rPr>
                <w:sz w:val="24"/>
                <w:szCs w:val="24"/>
              </w:rPr>
              <w:t>74</w:t>
            </w:r>
          </w:p>
        </w:tc>
        <w:tc>
          <w:tcPr>
            <w:tcW w:w="5549" w:type="dxa"/>
          </w:tcPr>
          <w:p w14:paraId="63661281" w14:textId="77777777" w:rsidR="00887B2A" w:rsidRPr="00B81DEE" w:rsidRDefault="00887B2A" w:rsidP="00270EB5">
            <w:pPr>
              <w:pStyle w:val="TableParagraph"/>
              <w:jc w:val="left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Челябинская</w:t>
            </w:r>
            <w:r w:rsidRPr="00B81DEE">
              <w:rPr>
                <w:spacing w:val="-2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область</w:t>
            </w:r>
          </w:p>
        </w:tc>
        <w:tc>
          <w:tcPr>
            <w:tcW w:w="1418" w:type="dxa"/>
          </w:tcPr>
          <w:p w14:paraId="5DE0BCBF" w14:textId="77777777" w:rsidR="00887B2A" w:rsidRPr="00B81DEE" w:rsidRDefault="00887B2A" w:rsidP="0051358A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IV</w:t>
            </w:r>
          </w:p>
        </w:tc>
        <w:tc>
          <w:tcPr>
            <w:tcW w:w="1701" w:type="dxa"/>
          </w:tcPr>
          <w:p w14:paraId="11B5DC15" w14:textId="77777777" w:rsidR="00887B2A" w:rsidRPr="00B81DEE" w:rsidRDefault="00887B2A" w:rsidP="00270EB5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1,02</w:t>
            </w:r>
          </w:p>
        </w:tc>
      </w:tr>
      <w:tr w:rsidR="00887B2A" w:rsidRPr="00B81DEE" w14:paraId="69AD5A04" w14:textId="77777777" w:rsidTr="00270EB5">
        <w:trPr>
          <w:trHeight w:val="417"/>
        </w:trPr>
        <w:tc>
          <w:tcPr>
            <w:tcW w:w="830" w:type="dxa"/>
          </w:tcPr>
          <w:p w14:paraId="1A526211" w14:textId="3470BFCB" w:rsidR="00887B2A" w:rsidRPr="00B81DEE" w:rsidRDefault="00887B2A" w:rsidP="00270EB5">
            <w:pPr>
              <w:pStyle w:val="TableParagraph"/>
              <w:rPr>
                <w:sz w:val="24"/>
                <w:szCs w:val="24"/>
              </w:rPr>
            </w:pPr>
            <w:r w:rsidRPr="00554CF6">
              <w:rPr>
                <w:sz w:val="24"/>
                <w:szCs w:val="24"/>
              </w:rPr>
              <w:t>75</w:t>
            </w:r>
          </w:p>
        </w:tc>
        <w:tc>
          <w:tcPr>
            <w:tcW w:w="5549" w:type="dxa"/>
          </w:tcPr>
          <w:p w14:paraId="6588F393" w14:textId="77777777" w:rsidR="00887B2A" w:rsidRPr="00B81DEE" w:rsidRDefault="00887B2A" w:rsidP="00270EB5">
            <w:pPr>
              <w:pStyle w:val="TableParagraph"/>
              <w:jc w:val="left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Ярославская</w:t>
            </w:r>
            <w:r w:rsidRPr="00B81DEE">
              <w:rPr>
                <w:spacing w:val="-3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область</w:t>
            </w:r>
          </w:p>
        </w:tc>
        <w:tc>
          <w:tcPr>
            <w:tcW w:w="1418" w:type="dxa"/>
          </w:tcPr>
          <w:p w14:paraId="51F54098" w14:textId="77777777" w:rsidR="00887B2A" w:rsidRPr="00B81DEE" w:rsidRDefault="00887B2A" w:rsidP="0051358A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III</w:t>
            </w:r>
          </w:p>
        </w:tc>
        <w:tc>
          <w:tcPr>
            <w:tcW w:w="1701" w:type="dxa"/>
          </w:tcPr>
          <w:p w14:paraId="48BBDA2A" w14:textId="77777777" w:rsidR="00887B2A" w:rsidRPr="00B81DEE" w:rsidRDefault="00887B2A" w:rsidP="00270EB5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1,00</w:t>
            </w:r>
          </w:p>
        </w:tc>
      </w:tr>
      <w:tr w:rsidR="00887B2A" w:rsidRPr="00B81DEE" w14:paraId="125E2481" w14:textId="77777777" w:rsidTr="00270EB5">
        <w:trPr>
          <w:trHeight w:val="421"/>
        </w:trPr>
        <w:tc>
          <w:tcPr>
            <w:tcW w:w="830" w:type="dxa"/>
          </w:tcPr>
          <w:p w14:paraId="3A6346B6" w14:textId="647A91F4" w:rsidR="00887B2A" w:rsidRPr="00B81DEE" w:rsidRDefault="00887B2A" w:rsidP="00270EB5">
            <w:pPr>
              <w:pStyle w:val="TableParagraph"/>
              <w:rPr>
                <w:sz w:val="24"/>
                <w:szCs w:val="24"/>
              </w:rPr>
            </w:pPr>
            <w:r w:rsidRPr="00554CF6">
              <w:rPr>
                <w:sz w:val="24"/>
                <w:szCs w:val="24"/>
              </w:rPr>
              <w:t>76</w:t>
            </w:r>
          </w:p>
        </w:tc>
        <w:tc>
          <w:tcPr>
            <w:tcW w:w="5549" w:type="dxa"/>
          </w:tcPr>
          <w:p w14:paraId="0D9C863E" w14:textId="77777777" w:rsidR="00887B2A" w:rsidRPr="00B81DEE" w:rsidRDefault="00887B2A" w:rsidP="00270EB5">
            <w:pPr>
              <w:pStyle w:val="TableParagraph"/>
              <w:jc w:val="left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Еврейская</w:t>
            </w:r>
            <w:r w:rsidRPr="00B81DEE">
              <w:rPr>
                <w:spacing w:val="-4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автономная</w:t>
            </w:r>
            <w:r w:rsidRPr="00B81DEE">
              <w:rPr>
                <w:spacing w:val="-1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область</w:t>
            </w:r>
          </w:p>
        </w:tc>
        <w:tc>
          <w:tcPr>
            <w:tcW w:w="1418" w:type="dxa"/>
          </w:tcPr>
          <w:p w14:paraId="48D6AEFF" w14:textId="77777777" w:rsidR="00887B2A" w:rsidRPr="00B81DEE" w:rsidRDefault="00887B2A" w:rsidP="0051358A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V</w:t>
            </w:r>
          </w:p>
        </w:tc>
        <w:tc>
          <w:tcPr>
            <w:tcW w:w="1701" w:type="dxa"/>
          </w:tcPr>
          <w:p w14:paraId="6F04487F" w14:textId="77777777" w:rsidR="00887B2A" w:rsidRPr="00B81DEE" w:rsidRDefault="00887B2A" w:rsidP="00270EB5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1,03</w:t>
            </w:r>
          </w:p>
        </w:tc>
      </w:tr>
      <w:tr w:rsidR="00887B2A" w:rsidRPr="00B81DEE" w14:paraId="05E78CC0" w14:textId="77777777" w:rsidTr="00270EB5">
        <w:trPr>
          <w:trHeight w:val="417"/>
        </w:trPr>
        <w:tc>
          <w:tcPr>
            <w:tcW w:w="830" w:type="dxa"/>
            <w:vMerge w:val="restart"/>
          </w:tcPr>
          <w:p w14:paraId="40AB1FC9" w14:textId="77777777" w:rsidR="00887B2A" w:rsidRPr="00554CF6" w:rsidRDefault="00887B2A" w:rsidP="00270EB5">
            <w:pPr>
              <w:pStyle w:val="TableParagraph"/>
              <w:jc w:val="left"/>
              <w:rPr>
                <w:sz w:val="24"/>
                <w:szCs w:val="24"/>
              </w:rPr>
            </w:pPr>
          </w:p>
          <w:p w14:paraId="7FEF4153" w14:textId="77777777" w:rsidR="00887B2A" w:rsidRPr="00B81DEE" w:rsidRDefault="00887B2A" w:rsidP="00270EB5">
            <w:pPr>
              <w:pStyle w:val="TableParagraph"/>
              <w:jc w:val="left"/>
              <w:rPr>
                <w:sz w:val="24"/>
                <w:szCs w:val="24"/>
              </w:rPr>
            </w:pPr>
          </w:p>
          <w:p w14:paraId="18AA0F28" w14:textId="77777777" w:rsidR="00887B2A" w:rsidRPr="00B81DEE" w:rsidRDefault="00887B2A" w:rsidP="00270EB5">
            <w:pPr>
              <w:pStyle w:val="TableParagraph"/>
              <w:jc w:val="left"/>
              <w:rPr>
                <w:sz w:val="24"/>
                <w:szCs w:val="24"/>
              </w:rPr>
            </w:pPr>
          </w:p>
          <w:p w14:paraId="4F142AB3" w14:textId="77777777" w:rsidR="00887B2A" w:rsidRPr="00B81DEE" w:rsidRDefault="00887B2A" w:rsidP="00270EB5">
            <w:pPr>
              <w:pStyle w:val="TableParagraph"/>
              <w:jc w:val="left"/>
              <w:rPr>
                <w:sz w:val="24"/>
                <w:szCs w:val="24"/>
              </w:rPr>
            </w:pPr>
          </w:p>
          <w:p w14:paraId="53B70592" w14:textId="4D3E3B38" w:rsidR="00887B2A" w:rsidRPr="00B81DEE" w:rsidRDefault="00887B2A" w:rsidP="0051358A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lastRenderedPageBreak/>
              <w:t>77</w:t>
            </w:r>
          </w:p>
        </w:tc>
        <w:tc>
          <w:tcPr>
            <w:tcW w:w="5549" w:type="dxa"/>
          </w:tcPr>
          <w:p w14:paraId="2F5D8523" w14:textId="77777777" w:rsidR="00887B2A" w:rsidRPr="00B81DEE" w:rsidRDefault="00887B2A" w:rsidP="00270EB5">
            <w:pPr>
              <w:pStyle w:val="TableParagraph"/>
              <w:jc w:val="left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lastRenderedPageBreak/>
              <w:t>Ненецкий</w:t>
            </w:r>
            <w:r w:rsidRPr="00B81DEE">
              <w:rPr>
                <w:spacing w:val="-5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автономный</w:t>
            </w:r>
            <w:r w:rsidRPr="00B81DEE">
              <w:rPr>
                <w:spacing w:val="-7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округ:</w:t>
            </w:r>
          </w:p>
        </w:tc>
        <w:tc>
          <w:tcPr>
            <w:tcW w:w="1418" w:type="dxa"/>
          </w:tcPr>
          <w:p w14:paraId="31C9540D" w14:textId="77777777" w:rsidR="00887B2A" w:rsidRPr="00B81DEE" w:rsidRDefault="00887B2A" w:rsidP="0051358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13AA4361" w14:textId="77777777" w:rsidR="00887B2A" w:rsidRPr="00B81DEE" w:rsidRDefault="00887B2A" w:rsidP="00270EB5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</w:tr>
      <w:tr w:rsidR="00887B2A" w:rsidRPr="00B81DEE" w14:paraId="347AD9BD" w14:textId="77777777" w:rsidTr="00270EB5">
        <w:trPr>
          <w:trHeight w:val="866"/>
        </w:trPr>
        <w:tc>
          <w:tcPr>
            <w:tcW w:w="830" w:type="dxa"/>
            <w:vMerge/>
            <w:tcBorders>
              <w:top w:val="nil"/>
            </w:tcBorders>
          </w:tcPr>
          <w:p w14:paraId="1F0F512F" w14:textId="77777777" w:rsidR="00887B2A" w:rsidRPr="00B81DEE" w:rsidRDefault="00887B2A" w:rsidP="00270EB5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549" w:type="dxa"/>
          </w:tcPr>
          <w:p w14:paraId="29AA2ABA" w14:textId="1E4E39B9" w:rsidR="00887B2A" w:rsidRPr="00B81DEE" w:rsidRDefault="00887B2A" w:rsidP="00270EB5">
            <w:pPr>
              <w:pStyle w:val="TableParagraph"/>
              <w:jc w:val="bot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а) территория</w:t>
            </w:r>
            <w:r w:rsidRPr="00B81DEE">
              <w:rPr>
                <w:spacing w:val="1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южнее</w:t>
            </w:r>
            <w:r w:rsidRPr="00B81DEE">
              <w:rPr>
                <w:spacing w:val="1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линии</w:t>
            </w:r>
            <w:r w:rsidRPr="00B81DEE">
              <w:rPr>
                <w:spacing w:val="1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Кушкушара</w:t>
            </w:r>
            <w:r w:rsidRPr="00B81DEE">
              <w:rPr>
                <w:spacing w:val="1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(исключая</w:t>
            </w:r>
            <w:r w:rsidRPr="00B81DEE">
              <w:rPr>
                <w:spacing w:val="1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Кушкушар)</w:t>
            </w:r>
            <w:r w:rsidR="00B81DEE">
              <w:rPr>
                <w:spacing w:val="53"/>
                <w:sz w:val="24"/>
                <w:szCs w:val="24"/>
              </w:rPr>
              <w:t xml:space="preserve"> – </w:t>
            </w:r>
            <w:r w:rsidRPr="00554CF6">
              <w:rPr>
                <w:sz w:val="24"/>
                <w:szCs w:val="24"/>
              </w:rPr>
              <w:t>пересечение</w:t>
            </w:r>
            <w:r w:rsidRPr="00B81DEE">
              <w:rPr>
                <w:spacing w:val="53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Северного</w:t>
            </w:r>
            <w:r w:rsidRPr="00B81DEE">
              <w:rPr>
                <w:spacing w:val="54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Полярного</w:t>
            </w:r>
            <w:r w:rsidRPr="00B81DEE">
              <w:rPr>
                <w:spacing w:val="55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круга</w:t>
            </w:r>
            <w:r w:rsidRPr="00B81DEE">
              <w:rPr>
                <w:spacing w:val="-57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с</w:t>
            </w:r>
            <w:r w:rsidRPr="00B81DEE">
              <w:rPr>
                <w:spacing w:val="-2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границей Республика</w:t>
            </w:r>
            <w:r w:rsidRPr="00B81DEE">
              <w:rPr>
                <w:spacing w:val="-1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Коми</w:t>
            </w:r>
          </w:p>
        </w:tc>
        <w:tc>
          <w:tcPr>
            <w:tcW w:w="1418" w:type="dxa"/>
          </w:tcPr>
          <w:p w14:paraId="0035F352" w14:textId="77777777" w:rsidR="00887B2A" w:rsidRPr="00B81DEE" w:rsidRDefault="00887B2A" w:rsidP="0051358A">
            <w:pPr>
              <w:pStyle w:val="TableParagraph"/>
              <w:rPr>
                <w:sz w:val="24"/>
                <w:szCs w:val="24"/>
              </w:rPr>
            </w:pPr>
          </w:p>
          <w:p w14:paraId="30C44AC9" w14:textId="77777777" w:rsidR="00887B2A" w:rsidRPr="00B81DEE" w:rsidRDefault="00887B2A" w:rsidP="0051358A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IV</w:t>
            </w:r>
          </w:p>
        </w:tc>
        <w:tc>
          <w:tcPr>
            <w:tcW w:w="1701" w:type="dxa"/>
          </w:tcPr>
          <w:p w14:paraId="7575CB1F" w14:textId="77777777" w:rsidR="00887B2A" w:rsidRPr="00B81DEE" w:rsidRDefault="00887B2A" w:rsidP="00270EB5">
            <w:pPr>
              <w:pStyle w:val="TableParagraph"/>
              <w:jc w:val="left"/>
              <w:rPr>
                <w:sz w:val="24"/>
                <w:szCs w:val="24"/>
              </w:rPr>
            </w:pPr>
          </w:p>
          <w:p w14:paraId="42FE6523" w14:textId="77777777" w:rsidR="00887B2A" w:rsidRPr="00B81DEE" w:rsidRDefault="00887B2A" w:rsidP="00270EB5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1,02</w:t>
            </w:r>
          </w:p>
        </w:tc>
      </w:tr>
      <w:tr w:rsidR="00887B2A" w:rsidRPr="00B81DEE" w14:paraId="5C133B0F" w14:textId="77777777" w:rsidTr="00270EB5">
        <w:trPr>
          <w:trHeight w:val="1106"/>
        </w:trPr>
        <w:tc>
          <w:tcPr>
            <w:tcW w:w="830" w:type="dxa"/>
            <w:vMerge/>
            <w:tcBorders>
              <w:top w:val="nil"/>
            </w:tcBorders>
          </w:tcPr>
          <w:p w14:paraId="68000252" w14:textId="77777777" w:rsidR="00887B2A" w:rsidRPr="00B81DEE" w:rsidRDefault="00887B2A" w:rsidP="00270EB5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549" w:type="dxa"/>
          </w:tcPr>
          <w:p w14:paraId="6365FBBF" w14:textId="36884CEF" w:rsidR="00887B2A" w:rsidRPr="00B81DEE" w:rsidRDefault="00887B2A" w:rsidP="00270EB5">
            <w:pPr>
              <w:pStyle w:val="TableParagraph"/>
              <w:tabs>
                <w:tab w:val="left" w:pos="2028"/>
                <w:tab w:val="left" w:pos="3486"/>
                <w:tab w:val="left" w:pos="4686"/>
              </w:tabs>
              <w:jc w:val="left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б)</w:t>
            </w:r>
            <w:r w:rsidRPr="00B81DEE">
              <w:rPr>
                <w:spacing w:val="-2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территория</w:t>
            </w:r>
            <w:r w:rsidR="00B81DEE">
              <w:rPr>
                <w:sz w:val="24"/>
                <w:szCs w:val="24"/>
              </w:rPr>
              <w:t xml:space="preserve"> </w:t>
            </w:r>
            <w:r w:rsidRPr="00554CF6">
              <w:rPr>
                <w:sz w:val="24"/>
                <w:szCs w:val="24"/>
              </w:rPr>
              <w:t>севернее</w:t>
            </w:r>
            <w:r w:rsidR="00B81DEE">
              <w:rPr>
                <w:sz w:val="24"/>
                <w:szCs w:val="24"/>
              </w:rPr>
              <w:t xml:space="preserve"> </w:t>
            </w:r>
            <w:r w:rsidRPr="00554CF6">
              <w:rPr>
                <w:sz w:val="24"/>
                <w:szCs w:val="24"/>
              </w:rPr>
              <w:t>линии</w:t>
            </w:r>
            <w:r w:rsidR="00B81DEE">
              <w:rPr>
                <w:sz w:val="24"/>
                <w:szCs w:val="24"/>
              </w:rPr>
              <w:t xml:space="preserve"> </w:t>
            </w:r>
            <w:r w:rsidRPr="00554CF6">
              <w:rPr>
                <w:spacing w:val="-1"/>
                <w:sz w:val="24"/>
                <w:szCs w:val="24"/>
              </w:rPr>
              <w:t>Кушкушара</w:t>
            </w:r>
            <w:r w:rsidRPr="00B81DEE">
              <w:rPr>
                <w:spacing w:val="-57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(включительно)</w:t>
            </w:r>
            <w:r w:rsidRPr="00B81DEE">
              <w:rPr>
                <w:spacing w:val="41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–</w:t>
            </w:r>
            <w:r w:rsidRPr="00B81DEE">
              <w:rPr>
                <w:spacing w:val="32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пересечение</w:t>
            </w:r>
            <w:r w:rsidRPr="00B81DEE">
              <w:rPr>
                <w:spacing w:val="38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Северного</w:t>
            </w:r>
            <w:r w:rsidRPr="00B81DEE">
              <w:rPr>
                <w:spacing w:val="41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Полярного</w:t>
            </w:r>
          </w:p>
          <w:p w14:paraId="5A77C72B" w14:textId="77777777" w:rsidR="00887B2A" w:rsidRPr="00B81DEE" w:rsidRDefault="00887B2A" w:rsidP="00270EB5">
            <w:pPr>
              <w:pStyle w:val="TableParagraph"/>
              <w:jc w:val="left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круга</w:t>
            </w:r>
            <w:r w:rsidRPr="00B81DEE">
              <w:rPr>
                <w:spacing w:val="1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с</w:t>
            </w:r>
            <w:r w:rsidRPr="00B81DEE">
              <w:rPr>
                <w:spacing w:val="1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границей</w:t>
            </w:r>
            <w:r w:rsidRPr="00B81DEE">
              <w:rPr>
                <w:spacing w:val="1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Коми</w:t>
            </w:r>
            <w:r w:rsidRPr="00B81DEE">
              <w:rPr>
                <w:spacing w:val="1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– Ермица</w:t>
            </w:r>
            <w:r w:rsidRPr="00B81DEE">
              <w:rPr>
                <w:spacing w:val="1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– Черная</w:t>
            </w:r>
            <w:r w:rsidRPr="00B81DEE">
              <w:rPr>
                <w:spacing w:val="1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(исключая</w:t>
            </w:r>
            <w:r w:rsidRPr="00B81DEE">
              <w:rPr>
                <w:spacing w:val="-57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Черную)</w:t>
            </w:r>
            <w:r w:rsidRPr="00B81DEE">
              <w:rPr>
                <w:spacing w:val="-1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и</w:t>
            </w:r>
            <w:r w:rsidRPr="00B81DEE">
              <w:rPr>
                <w:spacing w:val="-1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о. Колгуев</w:t>
            </w:r>
          </w:p>
        </w:tc>
        <w:tc>
          <w:tcPr>
            <w:tcW w:w="1418" w:type="dxa"/>
          </w:tcPr>
          <w:p w14:paraId="4020B555" w14:textId="77777777" w:rsidR="00887B2A" w:rsidRPr="00B81DEE" w:rsidRDefault="00887B2A" w:rsidP="0051358A">
            <w:pPr>
              <w:pStyle w:val="TableParagraph"/>
              <w:rPr>
                <w:sz w:val="24"/>
                <w:szCs w:val="24"/>
              </w:rPr>
            </w:pPr>
          </w:p>
          <w:p w14:paraId="41D94942" w14:textId="77777777" w:rsidR="00887B2A" w:rsidRPr="00B81DEE" w:rsidRDefault="00887B2A" w:rsidP="0051358A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IV</w:t>
            </w:r>
          </w:p>
        </w:tc>
        <w:tc>
          <w:tcPr>
            <w:tcW w:w="1701" w:type="dxa"/>
          </w:tcPr>
          <w:p w14:paraId="47DC387A" w14:textId="77777777" w:rsidR="00887B2A" w:rsidRPr="00B81DEE" w:rsidRDefault="00887B2A" w:rsidP="00270EB5">
            <w:pPr>
              <w:pStyle w:val="TableParagraph"/>
              <w:jc w:val="left"/>
              <w:rPr>
                <w:sz w:val="24"/>
                <w:szCs w:val="24"/>
              </w:rPr>
            </w:pPr>
          </w:p>
          <w:p w14:paraId="666F6F71" w14:textId="77777777" w:rsidR="00887B2A" w:rsidRPr="00B81DEE" w:rsidRDefault="00887B2A" w:rsidP="00270EB5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1,02</w:t>
            </w:r>
          </w:p>
        </w:tc>
      </w:tr>
      <w:tr w:rsidR="00887B2A" w:rsidRPr="00B81DEE" w14:paraId="5F8641C4" w14:textId="77777777" w:rsidTr="00270EB5">
        <w:trPr>
          <w:trHeight w:val="536"/>
        </w:trPr>
        <w:tc>
          <w:tcPr>
            <w:tcW w:w="830" w:type="dxa"/>
            <w:vMerge/>
            <w:tcBorders>
              <w:top w:val="nil"/>
            </w:tcBorders>
          </w:tcPr>
          <w:p w14:paraId="68CD95B3" w14:textId="77777777" w:rsidR="00887B2A" w:rsidRPr="00B81DEE" w:rsidRDefault="00887B2A" w:rsidP="00270EB5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549" w:type="dxa"/>
          </w:tcPr>
          <w:p w14:paraId="31F4D968" w14:textId="42186D77" w:rsidR="00887B2A" w:rsidRPr="00554CF6" w:rsidRDefault="00887B2A" w:rsidP="00270EB5">
            <w:pPr>
              <w:pStyle w:val="TableParagraph"/>
              <w:tabs>
                <w:tab w:val="left" w:pos="1671"/>
                <w:tab w:val="left" w:pos="2924"/>
                <w:tab w:val="left" w:pos="3797"/>
                <w:tab w:val="left" w:pos="4812"/>
                <w:tab w:val="left" w:pos="5189"/>
              </w:tabs>
              <w:jc w:val="left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в)</w:t>
            </w:r>
            <w:r w:rsidRPr="00B81DEE">
              <w:rPr>
                <w:spacing w:val="-13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территория</w:t>
            </w:r>
            <w:r w:rsidR="00B81DEE">
              <w:rPr>
                <w:sz w:val="24"/>
                <w:szCs w:val="24"/>
              </w:rPr>
              <w:t xml:space="preserve"> </w:t>
            </w:r>
            <w:r w:rsidRPr="00554CF6">
              <w:rPr>
                <w:sz w:val="24"/>
                <w:szCs w:val="24"/>
              </w:rPr>
              <w:t>восточнее</w:t>
            </w:r>
            <w:r w:rsidR="00B81DEE">
              <w:rPr>
                <w:sz w:val="24"/>
                <w:szCs w:val="24"/>
              </w:rPr>
              <w:t xml:space="preserve"> </w:t>
            </w:r>
            <w:r w:rsidRPr="00554CF6">
              <w:rPr>
                <w:sz w:val="24"/>
                <w:szCs w:val="24"/>
              </w:rPr>
              <w:t>линии</w:t>
            </w:r>
            <w:r w:rsidR="00B81DEE">
              <w:rPr>
                <w:sz w:val="24"/>
                <w:szCs w:val="24"/>
              </w:rPr>
              <w:t xml:space="preserve"> </w:t>
            </w:r>
            <w:r w:rsidRPr="00554CF6">
              <w:rPr>
                <w:sz w:val="24"/>
                <w:szCs w:val="24"/>
              </w:rPr>
              <w:t>Е</w:t>
            </w:r>
            <w:r w:rsidRPr="00B81DEE">
              <w:rPr>
                <w:sz w:val="24"/>
                <w:szCs w:val="24"/>
              </w:rPr>
              <w:t>рмица</w:t>
            </w:r>
            <w:r w:rsidR="00B81DEE">
              <w:rPr>
                <w:sz w:val="24"/>
                <w:szCs w:val="24"/>
              </w:rPr>
              <w:t xml:space="preserve"> </w:t>
            </w:r>
            <w:r w:rsidRPr="00554CF6">
              <w:rPr>
                <w:sz w:val="24"/>
                <w:szCs w:val="24"/>
              </w:rPr>
              <w:t>–</w:t>
            </w:r>
            <w:r w:rsidR="00B81DEE">
              <w:rPr>
                <w:sz w:val="24"/>
                <w:szCs w:val="24"/>
              </w:rPr>
              <w:t xml:space="preserve"> </w:t>
            </w:r>
            <w:r w:rsidRPr="00554CF6">
              <w:rPr>
                <w:sz w:val="24"/>
                <w:szCs w:val="24"/>
              </w:rPr>
              <w:t>Черная</w:t>
            </w:r>
          </w:p>
          <w:p w14:paraId="19453B68" w14:textId="77777777" w:rsidR="00887B2A" w:rsidRPr="00B81DEE" w:rsidRDefault="00887B2A" w:rsidP="00270EB5">
            <w:pPr>
              <w:pStyle w:val="TableParagraph"/>
              <w:jc w:val="left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(включительно)</w:t>
            </w:r>
            <w:r w:rsidRPr="00B81DEE">
              <w:rPr>
                <w:spacing w:val="-4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и</w:t>
            </w:r>
            <w:r w:rsidRPr="00B81DEE">
              <w:rPr>
                <w:spacing w:val="-2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о.</w:t>
            </w:r>
            <w:r w:rsidRPr="00B81DEE">
              <w:rPr>
                <w:spacing w:val="-2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Вайгач</w:t>
            </w:r>
          </w:p>
        </w:tc>
        <w:tc>
          <w:tcPr>
            <w:tcW w:w="1418" w:type="dxa"/>
          </w:tcPr>
          <w:p w14:paraId="1004C958" w14:textId="77777777" w:rsidR="00887B2A" w:rsidRPr="00B81DEE" w:rsidRDefault="00887B2A" w:rsidP="0051358A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V</w:t>
            </w:r>
          </w:p>
        </w:tc>
        <w:tc>
          <w:tcPr>
            <w:tcW w:w="1701" w:type="dxa"/>
          </w:tcPr>
          <w:p w14:paraId="22ACF02A" w14:textId="77777777" w:rsidR="00887B2A" w:rsidRPr="00B81DEE" w:rsidRDefault="00887B2A" w:rsidP="00270EB5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1,04</w:t>
            </w:r>
          </w:p>
        </w:tc>
      </w:tr>
    </w:tbl>
    <w:tbl>
      <w:tblPr>
        <w:tblStyle w:val="TableNormal6"/>
        <w:tblW w:w="949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0"/>
        <w:gridCol w:w="5549"/>
        <w:gridCol w:w="1418"/>
        <w:gridCol w:w="1701"/>
      </w:tblGrid>
      <w:tr w:rsidR="00887B2A" w:rsidRPr="00B81DEE" w14:paraId="2C25AB4A" w14:textId="77777777" w:rsidTr="00270EB5">
        <w:trPr>
          <w:trHeight w:val="393"/>
        </w:trPr>
        <w:tc>
          <w:tcPr>
            <w:tcW w:w="830" w:type="dxa"/>
          </w:tcPr>
          <w:p w14:paraId="3C95D31F" w14:textId="77777777" w:rsidR="00887B2A" w:rsidRPr="00554CF6" w:rsidRDefault="00887B2A" w:rsidP="00270EB5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5549" w:type="dxa"/>
          </w:tcPr>
          <w:p w14:paraId="5AD11AB6" w14:textId="77777777" w:rsidR="00887B2A" w:rsidRPr="00B81DEE" w:rsidRDefault="00887B2A" w:rsidP="00270EB5">
            <w:pPr>
              <w:pStyle w:val="TableParagraph"/>
              <w:jc w:val="left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в)</w:t>
            </w:r>
            <w:r w:rsidRPr="00B81DEE">
              <w:rPr>
                <w:spacing w:val="-4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остальная</w:t>
            </w:r>
            <w:r w:rsidRPr="00B81DEE">
              <w:rPr>
                <w:spacing w:val="-3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территория</w:t>
            </w:r>
            <w:r w:rsidRPr="00B81DEE">
              <w:rPr>
                <w:spacing w:val="-3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округа</w:t>
            </w:r>
          </w:p>
        </w:tc>
        <w:tc>
          <w:tcPr>
            <w:tcW w:w="1418" w:type="dxa"/>
          </w:tcPr>
          <w:p w14:paraId="22FA98C7" w14:textId="77777777" w:rsidR="00887B2A" w:rsidRPr="00B81DEE" w:rsidRDefault="00887B2A" w:rsidP="0051358A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V</w:t>
            </w:r>
          </w:p>
        </w:tc>
        <w:tc>
          <w:tcPr>
            <w:tcW w:w="1701" w:type="dxa"/>
          </w:tcPr>
          <w:p w14:paraId="02C3C9E9" w14:textId="77777777" w:rsidR="00887B2A" w:rsidRPr="00B81DEE" w:rsidRDefault="00887B2A" w:rsidP="00270EB5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1,03</w:t>
            </w:r>
          </w:p>
        </w:tc>
      </w:tr>
      <w:tr w:rsidR="00887B2A" w:rsidRPr="00B81DEE" w14:paraId="537266BC" w14:textId="77777777" w:rsidTr="00270EB5">
        <w:trPr>
          <w:trHeight w:val="270"/>
        </w:trPr>
        <w:tc>
          <w:tcPr>
            <w:tcW w:w="830" w:type="dxa"/>
            <w:vMerge w:val="restart"/>
          </w:tcPr>
          <w:p w14:paraId="3C28FFD7" w14:textId="77777777" w:rsidR="00887B2A" w:rsidRPr="00554CF6" w:rsidRDefault="00887B2A" w:rsidP="0051358A">
            <w:pPr>
              <w:pStyle w:val="TableParagraph"/>
              <w:rPr>
                <w:sz w:val="24"/>
                <w:szCs w:val="24"/>
              </w:rPr>
            </w:pPr>
          </w:p>
          <w:p w14:paraId="0BEBB04D" w14:textId="77777777" w:rsidR="00887B2A" w:rsidRPr="00B81DEE" w:rsidRDefault="00887B2A" w:rsidP="0051358A">
            <w:pPr>
              <w:pStyle w:val="TableParagraph"/>
              <w:rPr>
                <w:sz w:val="24"/>
                <w:szCs w:val="24"/>
              </w:rPr>
            </w:pPr>
          </w:p>
          <w:p w14:paraId="6BD7419A" w14:textId="3E2C49F1" w:rsidR="00887B2A" w:rsidRPr="00B81DEE" w:rsidRDefault="00887B2A" w:rsidP="0051358A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78</w:t>
            </w:r>
          </w:p>
        </w:tc>
        <w:tc>
          <w:tcPr>
            <w:tcW w:w="5549" w:type="dxa"/>
          </w:tcPr>
          <w:p w14:paraId="3BFCA3A9" w14:textId="77777777" w:rsidR="00887B2A" w:rsidRPr="00B81DEE" w:rsidRDefault="00887B2A" w:rsidP="00270EB5">
            <w:pPr>
              <w:pStyle w:val="TableParagraph"/>
              <w:jc w:val="left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Ханты-Мансийский</w:t>
            </w:r>
            <w:r w:rsidRPr="00B81DEE">
              <w:rPr>
                <w:spacing w:val="-4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автономный</w:t>
            </w:r>
            <w:r w:rsidRPr="00B81DEE">
              <w:rPr>
                <w:spacing w:val="-4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округ</w:t>
            </w:r>
            <w:r w:rsidRPr="00B81DEE">
              <w:rPr>
                <w:spacing w:val="-2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–</w:t>
            </w:r>
            <w:r w:rsidRPr="00B81DEE">
              <w:rPr>
                <w:spacing w:val="-9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Югра:</w:t>
            </w:r>
          </w:p>
        </w:tc>
        <w:tc>
          <w:tcPr>
            <w:tcW w:w="1418" w:type="dxa"/>
          </w:tcPr>
          <w:p w14:paraId="661F67D4" w14:textId="77777777" w:rsidR="00887B2A" w:rsidRPr="00B81DEE" w:rsidRDefault="00887B2A" w:rsidP="0051358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5DDF1D42" w14:textId="77777777" w:rsidR="00887B2A" w:rsidRPr="00B81DEE" w:rsidRDefault="00887B2A" w:rsidP="00270EB5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</w:tr>
      <w:tr w:rsidR="00887B2A" w:rsidRPr="00B81DEE" w14:paraId="376256A3" w14:textId="77777777" w:rsidTr="00270EB5">
        <w:trPr>
          <w:trHeight w:val="263"/>
        </w:trPr>
        <w:tc>
          <w:tcPr>
            <w:tcW w:w="830" w:type="dxa"/>
            <w:vMerge/>
            <w:tcBorders>
              <w:top w:val="nil"/>
            </w:tcBorders>
          </w:tcPr>
          <w:p w14:paraId="66DC1A81" w14:textId="77777777" w:rsidR="00887B2A" w:rsidRPr="00B81DEE" w:rsidRDefault="00887B2A" w:rsidP="0051358A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549" w:type="dxa"/>
          </w:tcPr>
          <w:p w14:paraId="24F1A965" w14:textId="77777777" w:rsidR="00887B2A" w:rsidRPr="00B81DEE" w:rsidRDefault="00887B2A" w:rsidP="00270EB5">
            <w:pPr>
              <w:pStyle w:val="TableParagraph"/>
              <w:jc w:val="left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а)</w:t>
            </w:r>
            <w:r w:rsidRPr="00B81DEE">
              <w:rPr>
                <w:spacing w:val="-3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территория</w:t>
            </w:r>
            <w:r w:rsidRPr="00B81DEE">
              <w:rPr>
                <w:spacing w:val="-2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севернее</w:t>
            </w:r>
            <w:r w:rsidRPr="00B81DEE">
              <w:rPr>
                <w:spacing w:val="-1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65</w:t>
            </w:r>
            <w:r w:rsidRPr="00B81DEE">
              <w:rPr>
                <w:spacing w:val="-2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параллели</w:t>
            </w:r>
          </w:p>
        </w:tc>
        <w:tc>
          <w:tcPr>
            <w:tcW w:w="1418" w:type="dxa"/>
          </w:tcPr>
          <w:p w14:paraId="65FC5C0F" w14:textId="77777777" w:rsidR="00887B2A" w:rsidRPr="00B81DEE" w:rsidRDefault="00887B2A" w:rsidP="0051358A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V</w:t>
            </w:r>
          </w:p>
        </w:tc>
        <w:tc>
          <w:tcPr>
            <w:tcW w:w="1701" w:type="dxa"/>
          </w:tcPr>
          <w:p w14:paraId="1D649985" w14:textId="77777777" w:rsidR="00887B2A" w:rsidRPr="00B81DEE" w:rsidRDefault="00887B2A" w:rsidP="00270EB5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1,04</w:t>
            </w:r>
          </w:p>
        </w:tc>
      </w:tr>
      <w:tr w:rsidR="00887B2A" w:rsidRPr="00B81DEE" w14:paraId="34D7023F" w14:textId="77777777" w:rsidTr="00270EB5">
        <w:trPr>
          <w:trHeight w:val="846"/>
        </w:trPr>
        <w:tc>
          <w:tcPr>
            <w:tcW w:w="830" w:type="dxa"/>
            <w:vMerge/>
            <w:tcBorders>
              <w:top w:val="nil"/>
            </w:tcBorders>
          </w:tcPr>
          <w:p w14:paraId="52A28474" w14:textId="77777777" w:rsidR="00887B2A" w:rsidRPr="00B81DEE" w:rsidRDefault="00887B2A" w:rsidP="0051358A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549" w:type="dxa"/>
            <w:tcBorders>
              <w:bottom w:val="single" w:sz="4" w:space="0" w:color="FFFFFF"/>
            </w:tcBorders>
          </w:tcPr>
          <w:p w14:paraId="4CE90BBE" w14:textId="441D88FA" w:rsidR="00887B2A" w:rsidRPr="00B81DEE" w:rsidRDefault="00887B2A" w:rsidP="00554CF6">
            <w:pPr>
              <w:pStyle w:val="TableParagraph"/>
              <w:jc w:val="left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б)</w:t>
            </w:r>
            <w:r w:rsidRPr="00B81DEE">
              <w:rPr>
                <w:spacing w:val="-3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территория</w:t>
            </w:r>
            <w:r w:rsidRPr="00B81DEE">
              <w:rPr>
                <w:spacing w:val="93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севернее</w:t>
            </w:r>
            <w:r w:rsidRPr="00B81DEE">
              <w:rPr>
                <w:spacing w:val="91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линии</w:t>
            </w:r>
            <w:r w:rsidRPr="00B81DEE">
              <w:rPr>
                <w:spacing w:val="91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Пионерский</w:t>
            </w:r>
            <w:r w:rsidRPr="00B81DEE">
              <w:rPr>
                <w:spacing w:val="95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–</w:t>
            </w:r>
            <w:r w:rsidRPr="00B81DEE">
              <w:rPr>
                <w:spacing w:val="88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Ханты-Мансийск</w:t>
            </w:r>
            <w:r w:rsidRPr="00B81DEE">
              <w:rPr>
                <w:spacing w:val="10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–</w:t>
            </w:r>
            <w:r w:rsidRPr="00B81DEE">
              <w:rPr>
                <w:spacing w:val="63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Нижневартовск</w:t>
            </w:r>
            <w:r w:rsidRPr="00B81DEE">
              <w:rPr>
                <w:spacing w:val="9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(включительно)</w:t>
            </w:r>
            <w:r w:rsidRPr="00B81DEE">
              <w:rPr>
                <w:spacing w:val="9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и</w:t>
            </w:r>
            <w:r w:rsidRPr="00B81DEE">
              <w:rPr>
                <w:spacing w:val="9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южнее</w:t>
            </w:r>
            <w:r w:rsidRPr="00B81DEE">
              <w:rPr>
                <w:spacing w:val="-57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65-й</w:t>
            </w:r>
            <w:r w:rsidRPr="00B81DEE">
              <w:rPr>
                <w:spacing w:val="-1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параллели</w:t>
            </w:r>
          </w:p>
        </w:tc>
        <w:tc>
          <w:tcPr>
            <w:tcW w:w="1418" w:type="dxa"/>
          </w:tcPr>
          <w:p w14:paraId="23744341" w14:textId="77777777" w:rsidR="00887B2A" w:rsidRPr="00B81DEE" w:rsidRDefault="00887B2A" w:rsidP="0051358A">
            <w:pPr>
              <w:pStyle w:val="TableParagraph"/>
              <w:rPr>
                <w:sz w:val="24"/>
                <w:szCs w:val="24"/>
              </w:rPr>
            </w:pPr>
          </w:p>
          <w:p w14:paraId="3E44D62D" w14:textId="77777777" w:rsidR="00887B2A" w:rsidRPr="00B81DEE" w:rsidRDefault="00887B2A" w:rsidP="0051358A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V</w:t>
            </w:r>
          </w:p>
        </w:tc>
        <w:tc>
          <w:tcPr>
            <w:tcW w:w="1701" w:type="dxa"/>
          </w:tcPr>
          <w:p w14:paraId="71D953B6" w14:textId="77777777" w:rsidR="00887B2A" w:rsidRPr="00B81DEE" w:rsidRDefault="00887B2A" w:rsidP="00270EB5">
            <w:pPr>
              <w:pStyle w:val="TableParagraph"/>
              <w:jc w:val="left"/>
              <w:rPr>
                <w:sz w:val="24"/>
                <w:szCs w:val="24"/>
              </w:rPr>
            </w:pPr>
          </w:p>
          <w:p w14:paraId="396D6561" w14:textId="77777777" w:rsidR="00887B2A" w:rsidRPr="00B81DEE" w:rsidRDefault="00887B2A" w:rsidP="00270EB5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1,03</w:t>
            </w:r>
          </w:p>
        </w:tc>
      </w:tr>
      <w:tr w:rsidR="00887B2A" w:rsidRPr="00B81DEE" w14:paraId="0ACCDBC2" w14:textId="77777777" w:rsidTr="00270EB5">
        <w:trPr>
          <w:trHeight w:val="408"/>
        </w:trPr>
        <w:tc>
          <w:tcPr>
            <w:tcW w:w="830" w:type="dxa"/>
            <w:vMerge w:val="restart"/>
          </w:tcPr>
          <w:p w14:paraId="377DF3B8" w14:textId="77777777" w:rsidR="00887B2A" w:rsidRPr="00554CF6" w:rsidRDefault="00887B2A" w:rsidP="0051358A">
            <w:pPr>
              <w:pStyle w:val="TableParagraph"/>
              <w:rPr>
                <w:sz w:val="24"/>
                <w:szCs w:val="24"/>
              </w:rPr>
            </w:pPr>
          </w:p>
          <w:p w14:paraId="75FBA299" w14:textId="77777777" w:rsidR="00887B2A" w:rsidRPr="00B81DEE" w:rsidRDefault="00887B2A" w:rsidP="0051358A">
            <w:pPr>
              <w:pStyle w:val="TableParagraph"/>
              <w:rPr>
                <w:sz w:val="24"/>
                <w:szCs w:val="24"/>
              </w:rPr>
            </w:pPr>
          </w:p>
          <w:p w14:paraId="5199AFBB" w14:textId="3C1CC446" w:rsidR="00887B2A" w:rsidRPr="00B81DEE" w:rsidRDefault="00887B2A" w:rsidP="0051358A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79</w:t>
            </w:r>
          </w:p>
        </w:tc>
        <w:tc>
          <w:tcPr>
            <w:tcW w:w="5549" w:type="dxa"/>
            <w:tcBorders>
              <w:top w:val="single" w:sz="4" w:space="0" w:color="FFFFFF"/>
            </w:tcBorders>
          </w:tcPr>
          <w:p w14:paraId="0FF7855C" w14:textId="77777777" w:rsidR="00887B2A" w:rsidRPr="00B81DEE" w:rsidRDefault="00887B2A" w:rsidP="00270EB5">
            <w:pPr>
              <w:pStyle w:val="TableParagraph"/>
              <w:jc w:val="left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Чукотский</w:t>
            </w:r>
            <w:r w:rsidRPr="00B81DEE">
              <w:rPr>
                <w:spacing w:val="-4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автономный</w:t>
            </w:r>
            <w:r w:rsidRPr="00B81DEE">
              <w:rPr>
                <w:spacing w:val="-5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округ:</w:t>
            </w:r>
          </w:p>
        </w:tc>
        <w:tc>
          <w:tcPr>
            <w:tcW w:w="1418" w:type="dxa"/>
          </w:tcPr>
          <w:p w14:paraId="25C3C788" w14:textId="77777777" w:rsidR="00887B2A" w:rsidRPr="00B81DEE" w:rsidRDefault="00887B2A" w:rsidP="0051358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62CA6D38" w14:textId="77777777" w:rsidR="00887B2A" w:rsidRPr="00B81DEE" w:rsidRDefault="00887B2A" w:rsidP="00270EB5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</w:tr>
      <w:tr w:rsidR="00887B2A" w:rsidRPr="00B81DEE" w14:paraId="42A56568" w14:textId="77777777" w:rsidTr="00270EB5">
        <w:trPr>
          <w:trHeight w:val="565"/>
        </w:trPr>
        <w:tc>
          <w:tcPr>
            <w:tcW w:w="830" w:type="dxa"/>
            <w:vMerge/>
            <w:tcBorders>
              <w:top w:val="nil"/>
            </w:tcBorders>
          </w:tcPr>
          <w:p w14:paraId="70174FDB" w14:textId="77777777" w:rsidR="00887B2A" w:rsidRPr="00B81DEE" w:rsidRDefault="00887B2A" w:rsidP="00270EB5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549" w:type="dxa"/>
          </w:tcPr>
          <w:p w14:paraId="6D364409" w14:textId="36A28906" w:rsidR="00887B2A" w:rsidRPr="00B81DEE" w:rsidRDefault="00887B2A" w:rsidP="00554CF6">
            <w:pPr>
              <w:pStyle w:val="TableParagraph"/>
              <w:jc w:val="left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а)</w:t>
            </w:r>
            <w:r w:rsidRPr="00B81DEE">
              <w:rPr>
                <w:spacing w:val="-14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территория</w:t>
            </w:r>
            <w:r w:rsidRPr="00B81DEE">
              <w:rPr>
                <w:spacing w:val="17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восточнее</w:t>
            </w:r>
            <w:r w:rsidRPr="00B81DEE">
              <w:rPr>
                <w:spacing w:val="17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линии</w:t>
            </w:r>
            <w:r w:rsidRPr="00B81DEE">
              <w:rPr>
                <w:spacing w:val="19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Марково</w:t>
            </w:r>
            <w:r w:rsidRPr="00B81DEE">
              <w:rPr>
                <w:spacing w:val="22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–</w:t>
            </w:r>
            <w:r w:rsidRPr="00B81DEE">
              <w:rPr>
                <w:spacing w:val="16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Усть-Белая</w:t>
            </w:r>
            <w:r w:rsidRPr="00B81DEE">
              <w:rPr>
                <w:spacing w:val="18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–</w:t>
            </w:r>
            <w:r w:rsidR="00B81DEE">
              <w:rPr>
                <w:sz w:val="24"/>
                <w:szCs w:val="24"/>
              </w:rPr>
              <w:t xml:space="preserve"> </w:t>
            </w:r>
            <w:r w:rsidRPr="00554CF6">
              <w:rPr>
                <w:sz w:val="24"/>
                <w:szCs w:val="24"/>
              </w:rPr>
              <w:t>м.</w:t>
            </w:r>
            <w:r w:rsidRPr="00B81DEE">
              <w:rPr>
                <w:spacing w:val="-2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Шмидта</w:t>
            </w:r>
          </w:p>
        </w:tc>
        <w:tc>
          <w:tcPr>
            <w:tcW w:w="1418" w:type="dxa"/>
          </w:tcPr>
          <w:p w14:paraId="55DCF651" w14:textId="77777777" w:rsidR="00887B2A" w:rsidRPr="00B81DEE" w:rsidRDefault="00887B2A" w:rsidP="0051358A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V</w:t>
            </w:r>
          </w:p>
        </w:tc>
        <w:tc>
          <w:tcPr>
            <w:tcW w:w="1701" w:type="dxa"/>
          </w:tcPr>
          <w:p w14:paraId="18E274BE" w14:textId="77777777" w:rsidR="00887B2A" w:rsidRPr="00B81DEE" w:rsidRDefault="00887B2A" w:rsidP="00270EB5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1,04</w:t>
            </w:r>
          </w:p>
        </w:tc>
      </w:tr>
      <w:tr w:rsidR="00887B2A" w:rsidRPr="00B81DEE" w14:paraId="15FB4646" w14:textId="77777777" w:rsidTr="00270EB5">
        <w:trPr>
          <w:trHeight w:val="401"/>
        </w:trPr>
        <w:tc>
          <w:tcPr>
            <w:tcW w:w="830" w:type="dxa"/>
            <w:vMerge/>
            <w:tcBorders>
              <w:top w:val="nil"/>
            </w:tcBorders>
          </w:tcPr>
          <w:p w14:paraId="5E300C17" w14:textId="77777777" w:rsidR="00887B2A" w:rsidRPr="00B81DEE" w:rsidRDefault="00887B2A" w:rsidP="00270EB5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549" w:type="dxa"/>
          </w:tcPr>
          <w:p w14:paraId="744CA8DE" w14:textId="77777777" w:rsidR="00887B2A" w:rsidRPr="00B81DEE" w:rsidRDefault="00887B2A" w:rsidP="00270EB5">
            <w:pPr>
              <w:pStyle w:val="TableParagraph"/>
              <w:jc w:val="left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б)</w:t>
            </w:r>
            <w:r w:rsidRPr="00B81DEE">
              <w:rPr>
                <w:spacing w:val="-4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остальная</w:t>
            </w:r>
            <w:r w:rsidRPr="00B81DEE">
              <w:rPr>
                <w:spacing w:val="-3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территория</w:t>
            </w:r>
            <w:r w:rsidRPr="00B81DEE">
              <w:rPr>
                <w:spacing w:val="-2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округа</w:t>
            </w:r>
          </w:p>
        </w:tc>
        <w:tc>
          <w:tcPr>
            <w:tcW w:w="1418" w:type="dxa"/>
          </w:tcPr>
          <w:p w14:paraId="3BF736AC" w14:textId="77777777" w:rsidR="00887B2A" w:rsidRPr="00B81DEE" w:rsidRDefault="00887B2A" w:rsidP="0051358A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VI</w:t>
            </w:r>
          </w:p>
        </w:tc>
        <w:tc>
          <w:tcPr>
            <w:tcW w:w="1701" w:type="dxa"/>
          </w:tcPr>
          <w:p w14:paraId="15F93F3A" w14:textId="77777777" w:rsidR="00887B2A" w:rsidRPr="00B81DEE" w:rsidRDefault="00887B2A" w:rsidP="00270EB5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1,04</w:t>
            </w:r>
          </w:p>
        </w:tc>
      </w:tr>
      <w:tr w:rsidR="00887B2A" w:rsidRPr="00B81DEE" w14:paraId="6896C432" w14:textId="77777777" w:rsidTr="00270EB5">
        <w:trPr>
          <w:trHeight w:val="407"/>
        </w:trPr>
        <w:tc>
          <w:tcPr>
            <w:tcW w:w="830" w:type="dxa"/>
            <w:vMerge w:val="restart"/>
          </w:tcPr>
          <w:p w14:paraId="63C3B9BA" w14:textId="77777777" w:rsidR="00887B2A" w:rsidRPr="00554CF6" w:rsidRDefault="00887B2A" w:rsidP="0051358A">
            <w:pPr>
              <w:pStyle w:val="TableParagraph"/>
              <w:rPr>
                <w:sz w:val="24"/>
                <w:szCs w:val="24"/>
              </w:rPr>
            </w:pPr>
          </w:p>
          <w:p w14:paraId="66B90DA7" w14:textId="77777777" w:rsidR="00887B2A" w:rsidRPr="00B81DEE" w:rsidRDefault="00887B2A" w:rsidP="0051358A">
            <w:pPr>
              <w:pStyle w:val="TableParagraph"/>
              <w:rPr>
                <w:sz w:val="24"/>
                <w:szCs w:val="24"/>
              </w:rPr>
            </w:pPr>
          </w:p>
          <w:p w14:paraId="644DADE3" w14:textId="146F6B9F" w:rsidR="00887B2A" w:rsidRPr="00B81DEE" w:rsidRDefault="00887B2A" w:rsidP="0051358A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80</w:t>
            </w:r>
          </w:p>
        </w:tc>
        <w:tc>
          <w:tcPr>
            <w:tcW w:w="5549" w:type="dxa"/>
          </w:tcPr>
          <w:p w14:paraId="1314BEBA" w14:textId="77777777" w:rsidR="00887B2A" w:rsidRPr="00B81DEE" w:rsidRDefault="00887B2A" w:rsidP="00270EB5">
            <w:pPr>
              <w:pStyle w:val="TableParagraph"/>
              <w:jc w:val="left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Ямало-Ненецкий</w:t>
            </w:r>
            <w:r w:rsidRPr="00B81DEE">
              <w:rPr>
                <w:spacing w:val="-7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автономный</w:t>
            </w:r>
            <w:r w:rsidRPr="00B81DEE">
              <w:rPr>
                <w:spacing w:val="-6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округ:</w:t>
            </w:r>
          </w:p>
        </w:tc>
        <w:tc>
          <w:tcPr>
            <w:tcW w:w="1418" w:type="dxa"/>
          </w:tcPr>
          <w:p w14:paraId="1DE59035" w14:textId="77777777" w:rsidR="00887B2A" w:rsidRPr="00B81DEE" w:rsidRDefault="00887B2A" w:rsidP="0051358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0ADA024C" w14:textId="77777777" w:rsidR="00887B2A" w:rsidRPr="00B81DEE" w:rsidRDefault="00887B2A" w:rsidP="00270EB5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</w:tr>
      <w:tr w:rsidR="00887B2A" w:rsidRPr="00B81DEE" w14:paraId="6F0D245A" w14:textId="77777777" w:rsidTr="00270EB5">
        <w:trPr>
          <w:trHeight w:val="397"/>
        </w:trPr>
        <w:tc>
          <w:tcPr>
            <w:tcW w:w="830" w:type="dxa"/>
            <w:vMerge/>
            <w:tcBorders>
              <w:top w:val="nil"/>
            </w:tcBorders>
          </w:tcPr>
          <w:p w14:paraId="7AF1A0E8" w14:textId="77777777" w:rsidR="00887B2A" w:rsidRPr="00B81DEE" w:rsidRDefault="00887B2A" w:rsidP="0051358A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549" w:type="dxa"/>
          </w:tcPr>
          <w:p w14:paraId="22B6CFF5" w14:textId="77777777" w:rsidR="00887B2A" w:rsidRPr="00B81DEE" w:rsidRDefault="00887B2A" w:rsidP="00270EB5">
            <w:pPr>
              <w:pStyle w:val="TableParagraph"/>
              <w:jc w:val="left"/>
              <w:rPr>
                <w:sz w:val="24"/>
                <w:szCs w:val="24"/>
              </w:rPr>
            </w:pPr>
            <w:r w:rsidRPr="00B81DEE">
              <w:rPr>
                <w:spacing w:val="-1"/>
                <w:sz w:val="24"/>
                <w:szCs w:val="24"/>
              </w:rPr>
              <w:t>а)</w:t>
            </w:r>
            <w:r w:rsidRPr="00B81DEE">
              <w:rPr>
                <w:spacing w:val="-14"/>
                <w:sz w:val="24"/>
                <w:szCs w:val="24"/>
              </w:rPr>
              <w:t xml:space="preserve"> </w:t>
            </w:r>
            <w:r w:rsidRPr="00B81DEE">
              <w:rPr>
                <w:spacing w:val="-1"/>
                <w:sz w:val="24"/>
                <w:szCs w:val="24"/>
              </w:rPr>
              <w:t>территория</w:t>
            </w:r>
            <w:r w:rsidRPr="00B81DEE">
              <w:rPr>
                <w:spacing w:val="-13"/>
                <w:sz w:val="24"/>
                <w:szCs w:val="24"/>
              </w:rPr>
              <w:t xml:space="preserve"> </w:t>
            </w:r>
            <w:r w:rsidRPr="00B81DEE">
              <w:rPr>
                <w:spacing w:val="-1"/>
                <w:sz w:val="24"/>
                <w:szCs w:val="24"/>
              </w:rPr>
              <w:t>севернее</w:t>
            </w:r>
            <w:r w:rsidRPr="00B81DEE">
              <w:rPr>
                <w:spacing w:val="-12"/>
                <w:sz w:val="24"/>
                <w:szCs w:val="24"/>
              </w:rPr>
              <w:t xml:space="preserve"> </w:t>
            </w:r>
            <w:r w:rsidRPr="00B81DEE">
              <w:rPr>
                <w:spacing w:val="-1"/>
                <w:sz w:val="24"/>
                <w:szCs w:val="24"/>
              </w:rPr>
              <w:t>Северного</w:t>
            </w:r>
            <w:r w:rsidRPr="00B81DEE">
              <w:rPr>
                <w:spacing w:val="-12"/>
                <w:sz w:val="24"/>
                <w:szCs w:val="24"/>
              </w:rPr>
              <w:t xml:space="preserve"> </w:t>
            </w:r>
            <w:r w:rsidRPr="00B81DEE">
              <w:rPr>
                <w:spacing w:val="-1"/>
                <w:sz w:val="24"/>
                <w:szCs w:val="24"/>
              </w:rPr>
              <w:t>Полярного</w:t>
            </w:r>
            <w:r w:rsidRPr="00B81DEE">
              <w:rPr>
                <w:spacing w:val="-13"/>
                <w:sz w:val="24"/>
                <w:szCs w:val="24"/>
              </w:rPr>
              <w:t xml:space="preserve"> </w:t>
            </w:r>
            <w:r w:rsidRPr="00B81DEE">
              <w:rPr>
                <w:spacing w:val="-1"/>
                <w:sz w:val="24"/>
                <w:szCs w:val="24"/>
              </w:rPr>
              <w:t>круга</w:t>
            </w:r>
          </w:p>
        </w:tc>
        <w:tc>
          <w:tcPr>
            <w:tcW w:w="1418" w:type="dxa"/>
          </w:tcPr>
          <w:p w14:paraId="5A549E3A" w14:textId="77777777" w:rsidR="00887B2A" w:rsidRPr="00B81DEE" w:rsidRDefault="00887B2A" w:rsidP="0051358A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V</w:t>
            </w:r>
          </w:p>
        </w:tc>
        <w:tc>
          <w:tcPr>
            <w:tcW w:w="1701" w:type="dxa"/>
          </w:tcPr>
          <w:p w14:paraId="7B47080F" w14:textId="77777777" w:rsidR="00887B2A" w:rsidRPr="00B81DEE" w:rsidRDefault="00887B2A" w:rsidP="00270EB5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1,04</w:t>
            </w:r>
          </w:p>
        </w:tc>
      </w:tr>
      <w:tr w:rsidR="00887B2A" w:rsidRPr="00B81DEE" w14:paraId="4883F64C" w14:textId="77777777" w:rsidTr="00270EB5">
        <w:trPr>
          <w:trHeight w:val="565"/>
        </w:trPr>
        <w:tc>
          <w:tcPr>
            <w:tcW w:w="830" w:type="dxa"/>
            <w:vMerge/>
            <w:tcBorders>
              <w:top w:val="nil"/>
            </w:tcBorders>
          </w:tcPr>
          <w:p w14:paraId="6638891A" w14:textId="77777777" w:rsidR="00887B2A" w:rsidRPr="00B81DEE" w:rsidRDefault="00887B2A" w:rsidP="0051358A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549" w:type="dxa"/>
          </w:tcPr>
          <w:p w14:paraId="21F0A6C1" w14:textId="77777777" w:rsidR="00887B2A" w:rsidRPr="00B81DEE" w:rsidRDefault="00887B2A" w:rsidP="00270EB5">
            <w:pPr>
              <w:pStyle w:val="TableParagraph"/>
              <w:jc w:val="left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б)</w:t>
            </w:r>
            <w:r w:rsidRPr="00B81DEE">
              <w:rPr>
                <w:spacing w:val="-11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территория</w:t>
            </w:r>
            <w:r w:rsidRPr="00B81DEE">
              <w:rPr>
                <w:spacing w:val="55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южнее</w:t>
            </w:r>
            <w:r w:rsidRPr="00B81DEE">
              <w:rPr>
                <w:spacing w:val="57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Северного</w:t>
            </w:r>
            <w:r w:rsidRPr="00B81DEE">
              <w:rPr>
                <w:spacing w:val="55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Полярного</w:t>
            </w:r>
            <w:r w:rsidRPr="00B81DEE">
              <w:rPr>
                <w:spacing w:val="55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круга</w:t>
            </w:r>
            <w:r w:rsidRPr="00B81DEE">
              <w:rPr>
                <w:spacing w:val="54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и</w:t>
            </w:r>
            <w:r w:rsidRPr="00B81DEE">
              <w:rPr>
                <w:spacing w:val="-57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севернее</w:t>
            </w:r>
            <w:r w:rsidRPr="00B81DEE">
              <w:rPr>
                <w:spacing w:val="-2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65 параллели</w:t>
            </w:r>
          </w:p>
        </w:tc>
        <w:tc>
          <w:tcPr>
            <w:tcW w:w="1418" w:type="dxa"/>
          </w:tcPr>
          <w:p w14:paraId="2839FAB4" w14:textId="77777777" w:rsidR="00887B2A" w:rsidRPr="00B81DEE" w:rsidRDefault="00887B2A" w:rsidP="0051358A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V</w:t>
            </w:r>
          </w:p>
        </w:tc>
        <w:tc>
          <w:tcPr>
            <w:tcW w:w="1701" w:type="dxa"/>
          </w:tcPr>
          <w:p w14:paraId="535394E5" w14:textId="77777777" w:rsidR="00887B2A" w:rsidRPr="00B81DEE" w:rsidRDefault="00887B2A" w:rsidP="00270EB5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1,04</w:t>
            </w:r>
          </w:p>
        </w:tc>
      </w:tr>
      <w:tr w:rsidR="00887B2A" w:rsidRPr="00B81DEE" w14:paraId="513C5948" w14:textId="77777777" w:rsidTr="00270EB5">
        <w:trPr>
          <w:trHeight w:val="398"/>
        </w:trPr>
        <w:tc>
          <w:tcPr>
            <w:tcW w:w="830" w:type="dxa"/>
            <w:vMerge/>
            <w:tcBorders>
              <w:top w:val="nil"/>
            </w:tcBorders>
          </w:tcPr>
          <w:p w14:paraId="098CAB0A" w14:textId="77777777" w:rsidR="00887B2A" w:rsidRPr="00B81DEE" w:rsidRDefault="00887B2A" w:rsidP="0051358A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549" w:type="dxa"/>
          </w:tcPr>
          <w:p w14:paraId="748A418C" w14:textId="77777777" w:rsidR="00887B2A" w:rsidRPr="00B81DEE" w:rsidRDefault="00887B2A" w:rsidP="00270EB5">
            <w:pPr>
              <w:pStyle w:val="TableParagraph"/>
              <w:jc w:val="left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в)</w:t>
            </w:r>
            <w:r w:rsidRPr="00B81DEE">
              <w:rPr>
                <w:spacing w:val="-4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остальная</w:t>
            </w:r>
            <w:r w:rsidRPr="00B81DEE">
              <w:rPr>
                <w:spacing w:val="-3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территория</w:t>
            </w:r>
            <w:r w:rsidRPr="00B81DEE">
              <w:rPr>
                <w:spacing w:val="-3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округа</w:t>
            </w:r>
          </w:p>
        </w:tc>
        <w:tc>
          <w:tcPr>
            <w:tcW w:w="1418" w:type="dxa"/>
          </w:tcPr>
          <w:p w14:paraId="77018A6C" w14:textId="77777777" w:rsidR="00887B2A" w:rsidRPr="00B81DEE" w:rsidRDefault="00887B2A" w:rsidP="0051358A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V</w:t>
            </w:r>
          </w:p>
        </w:tc>
        <w:tc>
          <w:tcPr>
            <w:tcW w:w="1701" w:type="dxa"/>
          </w:tcPr>
          <w:p w14:paraId="1128471A" w14:textId="77777777" w:rsidR="00887B2A" w:rsidRPr="00B81DEE" w:rsidRDefault="00887B2A" w:rsidP="00270EB5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1,03</w:t>
            </w:r>
          </w:p>
        </w:tc>
      </w:tr>
      <w:tr w:rsidR="00887B2A" w:rsidRPr="00B81DEE" w14:paraId="460848AF" w14:textId="77777777" w:rsidTr="00270EB5">
        <w:trPr>
          <w:trHeight w:val="489"/>
        </w:trPr>
        <w:tc>
          <w:tcPr>
            <w:tcW w:w="830" w:type="dxa"/>
            <w:vMerge w:val="restart"/>
          </w:tcPr>
          <w:p w14:paraId="1339F8C6" w14:textId="77777777" w:rsidR="00887B2A" w:rsidRPr="00554CF6" w:rsidRDefault="00887B2A" w:rsidP="0051358A">
            <w:pPr>
              <w:pStyle w:val="TableParagraph"/>
              <w:rPr>
                <w:sz w:val="24"/>
                <w:szCs w:val="24"/>
              </w:rPr>
            </w:pPr>
          </w:p>
          <w:p w14:paraId="320980B3" w14:textId="77777777" w:rsidR="00887B2A" w:rsidRPr="00B81DEE" w:rsidRDefault="00887B2A" w:rsidP="0051358A">
            <w:pPr>
              <w:pStyle w:val="TableParagraph"/>
              <w:rPr>
                <w:sz w:val="24"/>
                <w:szCs w:val="24"/>
              </w:rPr>
            </w:pPr>
          </w:p>
          <w:p w14:paraId="319B126B" w14:textId="11806E55" w:rsidR="00887B2A" w:rsidRPr="00B81DEE" w:rsidRDefault="00887B2A" w:rsidP="0051358A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81</w:t>
            </w:r>
          </w:p>
        </w:tc>
        <w:tc>
          <w:tcPr>
            <w:tcW w:w="5549" w:type="dxa"/>
          </w:tcPr>
          <w:p w14:paraId="251E5FF9" w14:textId="77777777" w:rsidR="00887B2A" w:rsidRPr="00B81DEE" w:rsidRDefault="00887B2A" w:rsidP="00270EB5">
            <w:pPr>
              <w:pStyle w:val="TableParagraph"/>
              <w:jc w:val="left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Забайкальский</w:t>
            </w:r>
            <w:r w:rsidRPr="00B81DEE">
              <w:rPr>
                <w:spacing w:val="-5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край:</w:t>
            </w:r>
          </w:p>
        </w:tc>
        <w:tc>
          <w:tcPr>
            <w:tcW w:w="1418" w:type="dxa"/>
          </w:tcPr>
          <w:p w14:paraId="1954A9C7" w14:textId="77777777" w:rsidR="00887B2A" w:rsidRPr="00B81DEE" w:rsidRDefault="00887B2A" w:rsidP="0051358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6001F45C" w14:textId="77777777" w:rsidR="00887B2A" w:rsidRPr="00B81DEE" w:rsidRDefault="00887B2A" w:rsidP="00270EB5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</w:tr>
      <w:tr w:rsidR="00887B2A" w:rsidRPr="00B81DEE" w14:paraId="15486851" w14:textId="77777777" w:rsidTr="00270EB5">
        <w:trPr>
          <w:trHeight w:val="916"/>
        </w:trPr>
        <w:tc>
          <w:tcPr>
            <w:tcW w:w="830" w:type="dxa"/>
            <w:vMerge/>
            <w:tcBorders>
              <w:top w:val="nil"/>
            </w:tcBorders>
          </w:tcPr>
          <w:p w14:paraId="46D9448E" w14:textId="77777777" w:rsidR="00887B2A" w:rsidRPr="00B81DEE" w:rsidRDefault="00887B2A" w:rsidP="00270EB5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549" w:type="dxa"/>
          </w:tcPr>
          <w:p w14:paraId="1827D368" w14:textId="77777777" w:rsidR="00887B2A" w:rsidRPr="00B81DEE" w:rsidRDefault="00887B2A" w:rsidP="00270EB5">
            <w:pPr>
              <w:pStyle w:val="TableParagraph"/>
              <w:jc w:val="bot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а) территория</w:t>
            </w:r>
            <w:r w:rsidRPr="00B81DEE">
              <w:rPr>
                <w:spacing w:val="1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края</w:t>
            </w:r>
            <w:r w:rsidRPr="00B81DEE">
              <w:rPr>
                <w:spacing w:val="1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севернее</w:t>
            </w:r>
            <w:r w:rsidRPr="00B81DEE">
              <w:rPr>
                <w:spacing w:val="1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линии</w:t>
            </w:r>
            <w:r w:rsidRPr="00B81DEE">
              <w:rPr>
                <w:spacing w:val="1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Шипишка</w:t>
            </w:r>
            <w:r w:rsidRPr="00B81DEE">
              <w:rPr>
                <w:spacing w:val="1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–</w:t>
            </w:r>
            <w:r w:rsidRPr="00B81DEE">
              <w:rPr>
                <w:spacing w:val="1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Тунгокочен</w:t>
            </w:r>
            <w:r w:rsidRPr="00B81DEE">
              <w:rPr>
                <w:spacing w:val="1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–</w:t>
            </w:r>
            <w:r w:rsidRPr="00B81DEE">
              <w:rPr>
                <w:spacing w:val="1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Букачача</w:t>
            </w:r>
            <w:r w:rsidRPr="00B81DEE">
              <w:rPr>
                <w:spacing w:val="1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–</w:t>
            </w:r>
            <w:r w:rsidRPr="00B81DEE">
              <w:rPr>
                <w:spacing w:val="1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Сретенск</w:t>
            </w:r>
            <w:r w:rsidRPr="00B81DEE">
              <w:rPr>
                <w:spacing w:val="1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–</w:t>
            </w:r>
            <w:r w:rsidRPr="00B81DEE">
              <w:rPr>
                <w:spacing w:val="1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Шелопугино</w:t>
            </w:r>
            <w:r w:rsidRPr="00B81DEE">
              <w:rPr>
                <w:spacing w:val="1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–</w:t>
            </w:r>
            <w:r w:rsidRPr="00B81DEE">
              <w:rPr>
                <w:spacing w:val="1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Приаргунск</w:t>
            </w:r>
            <w:r w:rsidRPr="00B81DEE">
              <w:rPr>
                <w:spacing w:val="-1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(включительно)</w:t>
            </w:r>
          </w:p>
        </w:tc>
        <w:tc>
          <w:tcPr>
            <w:tcW w:w="1418" w:type="dxa"/>
          </w:tcPr>
          <w:p w14:paraId="4AE5EBC3" w14:textId="77777777" w:rsidR="00887B2A" w:rsidRPr="00B81DEE" w:rsidRDefault="00887B2A" w:rsidP="0051358A">
            <w:pPr>
              <w:pStyle w:val="TableParagraph"/>
              <w:rPr>
                <w:sz w:val="24"/>
                <w:szCs w:val="24"/>
              </w:rPr>
            </w:pPr>
          </w:p>
          <w:p w14:paraId="71926D68" w14:textId="77777777" w:rsidR="00887B2A" w:rsidRPr="00B81DEE" w:rsidRDefault="00887B2A" w:rsidP="0051358A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VI</w:t>
            </w:r>
          </w:p>
        </w:tc>
        <w:tc>
          <w:tcPr>
            <w:tcW w:w="1701" w:type="dxa"/>
          </w:tcPr>
          <w:p w14:paraId="197C1942" w14:textId="77777777" w:rsidR="00887B2A" w:rsidRPr="00B81DEE" w:rsidRDefault="00887B2A" w:rsidP="00270EB5">
            <w:pPr>
              <w:pStyle w:val="TableParagraph"/>
              <w:jc w:val="left"/>
              <w:rPr>
                <w:sz w:val="24"/>
                <w:szCs w:val="24"/>
              </w:rPr>
            </w:pPr>
          </w:p>
          <w:p w14:paraId="48E1B0CC" w14:textId="77777777" w:rsidR="00887B2A" w:rsidRPr="00B81DEE" w:rsidRDefault="00887B2A" w:rsidP="00270EB5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1,04</w:t>
            </w:r>
          </w:p>
        </w:tc>
      </w:tr>
      <w:tr w:rsidR="00887B2A" w:rsidRPr="00B81DEE" w14:paraId="10F2A889" w14:textId="77777777" w:rsidTr="00270EB5">
        <w:trPr>
          <w:trHeight w:val="489"/>
        </w:trPr>
        <w:tc>
          <w:tcPr>
            <w:tcW w:w="830" w:type="dxa"/>
            <w:vMerge/>
            <w:tcBorders>
              <w:top w:val="nil"/>
            </w:tcBorders>
          </w:tcPr>
          <w:p w14:paraId="15D6959D" w14:textId="77777777" w:rsidR="00887B2A" w:rsidRPr="00B81DEE" w:rsidRDefault="00887B2A" w:rsidP="00270EB5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549" w:type="dxa"/>
          </w:tcPr>
          <w:p w14:paraId="643665A0" w14:textId="77777777" w:rsidR="00887B2A" w:rsidRPr="00B81DEE" w:rsidRDefault="00887B2A" w:rsidP="00270EB5">
            <w:pPr>
              <w:pStyle w:val="TableParagraph"/>
              <w:jc w:val="left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б)</w:t>
            </w:r>
            <w:r w:rsidRPr="00B81DEE">
              <w:rPr>
                <w:spacing w:val="-3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остальная</w:t>
            </w:r>
            <w:r w:rsidRPr="00B81DEE">
              <w:rPr>
                <w:spacing w:val="-2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территория</w:t>
            </w:r>
            <w:r w:rsidRPr="00B81DEE">
              <w:rPr>
                <w:spacing w:val="-2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области</w:t>
            </w:r>
          </w:p>
        </w:tc>
        <w:tc>
          <w:tcPr>
            <w:tcW w:w="1418" w:type="dxa"/>
          </w:tcPr>
          <w:p w14:paraId="15E590CE" w14:textId="77777777" w:rsidR="00887B2A" w:rsidRPr="00B81DEE" w:rsidRDefault="00887B2A" w:rsidP="0051358A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V</w:t>
            </w:r>
          </w:p>
        </w:tc>
        <w:tc>
          <w:tcPr>
            <w:tcW w:w="1701" w:type="dxa"/>
          </w:tcPr>
          <w:p w14:paraId="22F0F4F9" w14:textId="77777777" w:rsidR="00887B2A" w:rsidRPr="00B81DEE" w:rsidRDefault="00887B2A" w:rsidP="00270EB5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1,03</w:t>
            </w:r>
          </w:p>
        </w:tc>
      </w:tr>
      <w:tr w:rsidR="00887B2A" w:rsidRPr="00B81DEE" w14:paraId="57F90897" w14:textId="77777777" w:rsidTr="00270EB5">
        <w:trPr>
          <w:trHeight w:val="493"/>
        </w:trPr>
        <w:tc>
          <w:tcPr>
            <w:tcW w:w="830" w:type="dxa"/>
          </w:tcPr>
          <w:p w14:paraId="48384C76" w14:textId="071575DE" w:rsidR="00887B2A" w:rsidRPr="00B81DEE" w:rsidRDefault="00887B2A" w:rsidP="00270EB5">
            <w:pPr>
              <w:pStyle w:val="TableParagraph"/>
              <w:rPr>
                <w:sz w:val="24"/>
                <w:szCs w:val="24"/>
              </w:rPr>
            </w:pPr>
            <w:r w:rsidRPr="00554CF6">
              <w:rPr>
                <w:sz w:val="24"/>
                <w:szCs w:val="24"/>
              </w:rPr>
              <w:t>82</w:t>
            </w:r>
          </w:p>
        </w:tc>
        <w:tc>
          <w:tcPr>
            <w:tcW w:w="5549" w:type="dxa"/>
          </w:tcPr>
          <w:p w14:paraId="32DA29A7" w14:textId="77777777" w:rsidR="00887B2A" w:rsidRPr="00B81DEE" w:rsidRDefault="00887B2A" w:rsidP="00270EB5">
            <w:pPr>
              <w:pStyle w:val="TableParagraph"/>
              <w:jc w:val="left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Республика</w:t>
            </w:r>
            <w:r w:rsidRPr="00B81DEE">
              <w:rPr>
                <w:spacing w:val="-3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Крым</w:t>
            </w:r>
            <w:r w:rsidRPr="00B81DEE">
              <w:rPr>
                <w:spacing w:val="-4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и</w:t>
            </w:r>
            <w:r w:rsidRPr="00B81DEE">
              <w:rPr>
                <w:spacing w:val="-2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г.</w:t>
            </w:r>
            <w:r w:rsidRPr="00B81DEE">
              <w:rPr>
                <w:spacing w:val="-2"/>
                <w:sz w:val="24"/>
                <w:szCs w:val="24"/>
              </w:rPr>
              <w:t xml:space="preserve"> </w:t>
            </w:r>
            <w:r w:rsidRPr="00B81DEE">
              <w:rPr>
                <w:sz w:val="24"/>
                <w:szCs w:val="24"/>
              </w:rPr>
              <w:t>Севастополь</w:t>
            </w:r>
          </w:p>
        </w:tc>
        <w:tc>
          <w:tcPr>
            <w:tcW w:w="1418" w:type="dxa"/>
          </w:tcPr>
          <w:p w14:paraId="767CBCE3" w14:textId="77777777" w:rsidR="00887B2A" w:rsidRPr="00B81DEE" w:rsidRDefault="00887B2A" w:rsidP="0051358A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I</w:t>
            </w:r>
          </w:p>
        </w:tc>
        <w:tc>
          <w:tcPr>
            <w:tcW w:w="1701" w:type="dxa"/>
          </w:tcPr>
          <w:p w14:paraId="2A674CC6" w14:textId="77777777" w:rsidR="00887B2A" w:rsidRPr="00B81DEE" w:rsidRDefault="00887B2A" w:rsidP="00270EB5">
            <w:pPr>
              <w:pStyle w:val="TableParagraph"/>
              <w:rPr>
                <w:sz w:val="24"/>
                <w:szCs w:val="24"/>
              </w:rPr>
            </w:pPr>
            <w:r w:rsidRPr="00B81DEE">
              <w:rPr>
                <w:sz w:val="24"/>
                <w:szCs w:val="24"/>
              </w:rPr>
              <w:t>0,98</w:t>
            </w:r>
          </w:p>
        </w:tc>
      </w:tr>
    </w:tbl>
    <w:p w14:paraId="07CB7FB2" w14:textId="4F125CA6" w:rsidR="00B81DEE" w:rsidRDefault="00B81DEE" w:rsidP="006B156C">
      <w:pPr>
        <w:pStyle w:val="af5"/>
        <w:spacing w:before="2"/>
      </w:pPr>
    </w:p>
    <w:p w14:paraId="0E7936C8" w14:textId="77777777" w:rsidR="00B81DEE" w:rsidRDefault="00B81DEE">
      <w:pPr>
        <w:spacing w:line="240" w:lineRule="auto"/>
      </w:pPr>
      <w:r>
        <w:br w:type="page"/>
      </w:r>
    </w:p>
    <w:p w14:paraId="24EE864A" w14:textId="77777777" w:rsidR="00271995" w:rsidRDefault="00271995" w:rsidP="00271995">
      <w:pPr>
        <w:pStyle w:val="af5"/>
        <w:spacing w:before="2"/>
        <w:jc w:val="right"/>
      </w:pPr>
      <w:r>
        <w:lastRenderedPageBreak/>
        <w:t>Приложение Д</w:t>
      </w:r>
    </w:p>
    <w:p w14:paraId="3E3019F9" w14:textId="5D5787F5" w:rsidR="00B81DEE" w:rsidRDefault="00271995" w:rsidP="002331CF">
      <w:pPr>
        <w:pStyle w:val="af5"/>
        <w:spacing w:after="0"/>
        <w:jc w:val="right"/>
      </w:pPr>
      <w:r>
        <w:t>Таблица Д1</w:t>
      </w:r>
    </w:p>
    <w:p w14:paraId="6DA28851" w14:textId="4D046F56" w:rsidR="00271995" w:rsidRDefault="00271995" w:rsidP="002331CF">
      <w:pPr>
        <w:pStyle w:val="af5"/>
        <w:spacing w:after="0"/>
        <w:jc w:val="center"/>
      </w:pPr>
      <w:r w:rsidRPr="00271995">
        <w:t>Минимальные нормативные сроки эксплуатации объектов строительства</w:t>
      </w:r>
    </w:p>
    <w:tbl>
      <w:tblPr>
        <w:tblStyle w:val="TableNormal"/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3"/>
        <w:gridCol w:w="7410"/>
        <w:gridCol w:w="1445"/>
      </w:tblGrid>
      <w:tr w:rsidR="00271995" w:rsidRPr="003848C0" w14:paraId="21D9947B" w14:textId="77777777" w:rsidTr="002331CF">
        <w:trPr>
          <w:trHeight w:val="827"/>
          <w:tblHeader/>
        </w:trPr>
        <w:tc>
          <w:tcPr>
            <w:tcW w:w="643" w:type="dxa"/>
            <w:shd w:val="clear" w:color="auto" w:fill="BDD6EE" w:themeFill="accent1" w:themeFillTint="66"/>
            <w:vAlign w:val="center"/>
          </w:tcPr>
          <w:p w14:paraId="5C49C234" w14:textId="14AC26C0" w:rsidR="003848C0" w:rsidRDefault="00271995" w:rsidP="002331CF">
            <w:pPr>
              <w:pStyle w:val="TableParagraph"/>
              <w:rPr>
                <w:spacing w:val="-57"/>
                <w:sz w:val="24"/>
                <w:szCs w:val="24"/>
              </w:rPr>
            </w:pPr>
            <w:r w:rsidRPr="00554CF6">
              <w:rPr>
                <w:sz w:val="24"/>
                <w:szCs w:val="24"/>
              </w:rPr>
              <w:t>№</w:t>
            </w:r>
          </w:p>
          <w:p w14:paraId="367B13E5" w14:textId="1002F3A5" w:rsidR="00271995" w:rsidRPr="00554CF6" w:rsidRDefault="00271995" w:rsidP="002331CF">
            <w:pPr>
              <w:pStyle w:val="TableParagraph"/>
              <w:rPr>
                <w:sz w:val="24"/>
                <w:szCs w:val="24"/>
              </w:rPr>
            </w:pPr>
            <w:r w:rsidRPr="00554CF6">
              <w:rPr>
                <w:sz w:val="24"/>
                <w:szCs w:val="24"/>
              </w:rPr>
              <w:t>п/п</w:t>
            </w:r>
          </w:p>
        </w:tc>
        <w:tc>
          <w:tcPr>
            <w:tcW w:w="7410" w:type="dxa"/>
            <w:shd w:val="clear" w:color="auto" w:fill="BDD6EE" w:themeFill="accent1" w:themeFillTint="66"/>
            <w:vAlign w:val="center"/>
          </w:tcPr>
          <w:p w14:paraId="2AB71075" w14:textId="77777777" w:rsidR="00271995" w:rsidRPr="003848C0" w:rsidRDefault="00271995" w:rsidP="002331CF">
            <w:pPr>
              <w:pStyle w:val="TableParagraph"/>
              <w:rPr>
                <w:b/>
                <w:sz w:val="24"/>
                <w:szCs w:val="24"/>
              </w:rPr>
            </w:pPr>
          </w:p>
          <w:p w14:paraId="4BFF314B" w14:textId="77777777" w:rsidR="00271995" w:rsidRPr="003848C0" w:rsidRDefault="00271995" w:rsidP="00D70605">
            <w:pPr>
              <w:pStyle w:val="TableParagraph"/>
              <w:rPr>
                <w:sz w:val="24"/>
                <w:szCs w:val="24"/>
              </w:rPr>
            </w:pPr>
            <w:r w:rsidRPr="003848C0">
              <w:rPr>
                <w:sz w:val="24"/>
                <w:szCs w:val="24"/>
              </w:rPr>
              <w:t>Объект</w:t>
            </w:r>
            <w:r w:rsidRPr="003848C0">
              <w:rPr>
                <w:spacing w:val="-5"/>
                <w:sz w:val="24"/>
                <w:szCs w:val="24"/>
              </w:rPr>
              <w:t xml:space="preserve"> </w:t>
            </w:r>
            <w:r w:rsidRPr="003848C0">
              <w:rPr>
                <w:sz w:val="24"/>
                <w:szCs w:val="24"/>
              </w:rPr>
              <w:t>строительства</w:t>
            </w:r>
          </w:p>
        </w:tc>
        <w:tc>
          <w:tcPr>
            <w:tcW w:w="1445" w:type="dxa"/>
            <w:shd w:val="clear" w:color="auto" w:fill="BDD6EE" w:themeFill="accent1" w:themeFillTint="66"/>
            <w:vAlign w:val="center"/>
          </w:tcPr>
          <w:p w14:paraId="1812ED74" w14:textId="77777777" w:rsidR="00271995" w:rsidRPr="003848C0" w:rsidRDefault="00271995" w:rsidP="00554CF6">
            <w:pPr>
              <w:pStyle w:val="TableParagraph"/>
              <w:rPr>
                <w:sz w:val="24"/>
                <w:szCs w:val="24"/>
              </w:rPr>
            </w:pPr>
            <w:r w:rsidRPr="003848C0">
              <w:rPr>
                <w:spacing w:val="-1"/>
                <w:sz w:val="24"/>
                <w:szCs w:val="24"/>
              </w:rPr>
              <w:t>Нормативный</w:t>
            </w:r>
            <w:r w:rsidRPr="003848C0">
              <w:rPr>
                <w:spacing w:val="-57"/>
                <w:sz w:val="24"/>
                <w:szCs w:val="24"/>
              </w:rPr>
              <w:t xml:space="preserve"> </w:t>
            </w:r>
            <w:r w:rsidRPr="003848C0">
              <w:rPr>
                <w:sz w:val="24"/>
                <w:szCs w:val="24"/>
              </w:rPr>
              <w:t>срок</w:t>
            </w:r>
            <w:r w:rsidRPr="003848C0">
              <w:rPr>
                <w:spacing w:val="-3"/>
                <w:sz w:val="24"/>
                <w:szCs w:val="24"/>
              </w:rPr>
              <w:t xml:space="preserve"> </w:t>
            </w:r>
            <w:r w:rsidRPr="003848C0">
              <w:rPr>
                <w:sz w:val="24"/>
                <w:szCs w:val="24"/>
              </w:rPr>
              <w:t>службы,</w:t>
            </w:r>
          </w:p>
          <w:p w14:paraId="292C4180" w14:textId="77777777" w:rsidR="00271995" w:rsidRPr="003848C0" w:rsidRDefault="00271995">
            <w:pPr>
              <w:pStyle w:val="TableParagraph"/>
              <w:rPr>
                <w:sz w:val="24"/>
                <w:szCs w:val="24"/>
              </w:rPr>
            </w:pPr>
            <w:r w:rsidRPr="003848C0">
              <w:rPr>
                <w:sz w:val="24"/>
                <w:szCs w:val="24"/>
              </w:rPr>
              <w:t>лет</w:t>
            </w:r>
          </w:p>
        </w:tc>
      </w:tr>
      <w:tr w:rsidR="00271995" w:rsidRPr="003848C0" w14:paraId="7F8D01B3" w14:textId="77777777" w:rsidTr="002331CF">
        <w:trPr>
          <w:trHeight w:val="275"/>
          <w:tblHeader/>
        </w:trPr>
        <w:tc>
          <w:tcPr>
            <w:tcW w:w="643" w:type="dxa"/>
            <w:shd w:val="clear" w:color="auto" w:fill="DEEAF6" w:themeFill="accent1" w:themeFillTint="33"/>
            <w:vAlign w:val="center"/>
          </w:tcPr>
          <w:p w14:paraId="33220960" w14:textId="77777777" w:rsidR="00271995" w:rsidRPr="00554CF6" w:rsidRDefault="00271995" w:rsidP="002331CF">
            <w:pPr>
              <w:pStyle w:val="TableParagraph"/>
              <w:rPr>
                <w:sz w:val="24"/>
                <w:szCs w:val="24"/>
              </w:rPr>
            </w:pPr>
            <w:r w:rsidRPr="00554CF6">
              <w:rPr>
                <w:sz w:val="24"/>
                <w:szCs w:val="24"/>
              </w:rPr>
              <w:t>1</w:t>
            </w:r>
          </w:p>
        </w:tc>
        <w:tc>
          <w:tcPr>
            <w:tcW w:w="7410" w:type="dxa"/>
            <w:shd w:val="clear" w:color="auto" w:fill="DEEAF6" w:themeFill="accent1" w:themeFillTint="33"/>
          </w:tcPr>
          <w:p w14:paraId="3BCE87C9" w14:textId="77777777" w:rsidR="00271995" w:rsidRPr="003848C0" w:rsidRDefault="00271995" w:rsidP="00D70605">
            <w:pPr>
              <w:pStyle w:val="TableParagraph"/>
              <w:rPr>
                <w:sz w:val="24"/>
                <w:szCs w:val="24"/>
              </w:rPr>
            </w:pPr>
            <w:r w:rsidRPr="003848C0">
              <w:rPr>
                <w:sz w:val="24"/>
                <w:szCs w:val="24"/>
              </w:rPr>
              <w:t>2</w:t>
            </w:r>
          </w:p>
        </w:tc>
        <w:tc>
          <w:tcPr>
            <w:tcW w:w="1445" w:type="dxa"/>
            <w:shd w:val="clear" w:color="auto" w:fill="DEEAF6" w:themeFill="accent1" w:themeFillTint="33"/>
            <w:vAlign w:val="center"/>
          </w:tcPr>
          <w:p w14:paraId="7D3BF0AC" w14:textId="77777777" w:rsidR="00271995" w:rsidRPr="003848C0" w:rsidRDefault="00271995" w:rsidP="00554CF6">
            <w:pPr>
              <w:pStyle w:val="TableParagraph"/>
              <w:rPr>
                <w:sz w:val="24"/>
                <w:szCs w:val="24"/>
              </w:rPr>
            </w:pPr>
            <w:r w:rsidRPr="003848C0">
              <w:rPr>
                <w:sz w:val="24"/>
                <w:szCs w:val="24"/>
              </w:rPr>
              <w:t>3</w:t>
            </w:r>
          </w:p>
        </w:tc>
      </w:tr>
      <w:tr w:rsidR="00271995" w:rsidRPr="003848C0" w14:paraId="5D66BACE" w14:textId="77777777" w:rsidTr="002331CF">
        <w:trPr>
          <w:trHeight w:val="369"/>
        </w:trPr>
        <w:tc>
          <w:tcPr>
            <w:tcW w:w="9498" w:type="dxa"/>
            <w:gridSpan w:val="3"/>
            <w:vAlign w:val="center"/>
          </w:tcPr>
          <w:p w14:paraId="5F871CBF" w14:textId="77777777" w:rsidR="00271995" w:rsidRPr="003848C0" w:rsidRDefault="00271995" w:rsidP="00D70605">
            <w:pPr>
              <w:pStyle w:val="TableParagraph"/>
              <w:rPr>
                <w:b/>
                <w:sz w:val="24"/>
                <w:szCs w:val="24"/>
              </w:rPr>
            </w:pPr>
            <w:r w:rsidRPr="00554CF6">
              <w:rPr>
                <w:b/>
                <w:sz w:val="24"/>
                <w:szCs w:val="24"/>
              </w:rPr>
              <w:t>Производственные</w:t>
            </w:r>
            <w:r w:rsidRPr="003848C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3848C0">
              <w:rPr>
                <w:b/>
                <w:sz w:val="24"/>
                <w:szCs w:val="24"/>
              </w:rPr>
              <w:t>здания</w:t>
            </w:r>
          </w:p>
        </w:tc>
      </w:tr>
      <w:tr w:rsidR="00271995" w:rsidRPr="003848C0" w14:paraId="3130C8D5" w14:textId="77777777" w:rsidTr="002331CF">
        <w:trPr>
          <w:trHeight w:val="553"/>
        </w:trPr>
        <w:tc>
          <w:tcPr>
            <w:tcW w:w="643" w:type="dxa"/>
            <w:vAlign w:val="center"/>
          </w:tcPr>
          <w:p w14:paraId="49194E7F" w14:textId="0207B8B2" w:rsidR="00271995" w:rsidRPr="003848C0" w:rsidRDefault="00271995" w:rsidP="00D70605">
            <w:pPr>
              <w:pStyle w:val="TableParagraph"/>
              <w:rPr>
                <w:sz w:val="24"/>
                <w:szCs w:val="24"/>
              </w:rPr>
            </w:pPr>
            <w:r w:rsidRPr="00554CF6">
              <w:rPr>
                <w:sz w:val="24"/>
                <w:szCs w:val="24"/>
              </w:rPr>
              <w:t>1</w:t>
            </w:r>
          </w:p>
        </w:tc>
        <w:tc>
          <w:tcPr>
            <w:tcW w:w="7410" w:type="dxa"/>
          </w:tcPr>
          <w:p w14:paraId="6AE539EC" w14:textId="77777777" w:rsidR="00271995" w:rsidRPr="003848C0" w:rsidRDefault="00271995" w:rsidP="00271995">
            <w:pPr>
              <w:pStyle w:val="TableParagraph"/>
              <w:jc w:val="left"/>
              <w:rPr>
                <w:sz w:val="24"/>
                <w:szCs w:val="24"/>
              </w:rPr>
            </w:pPr>
            <w:r w:rsidRPr="003848C0">
              <w:rPr>
                <w:sz w:val="24"/>
                <w:szCs w:val="24"/>
              </w:rPr>
              <w:t>Здания</w:t>
            </w:r>
            <w:r w:rsidRPr="003848C0">
              <w:rPr>
                <w:spacing w:val="39"/>
                <w:sz w:val="24"/>
                <w:szCs w:val="24"/>
              </w:rPr>
              <w:t xml:space="preserve"> </w:t>
            </w:r>
            <w:r w:rsidRPr="003848C0">
              <w:rPr>
                <w:sz w:val="24"/>
                <w:szCs w:val="24"/>
              </w:rPr>
              <w:t>каркасные</w:t>
            </w:r>
            <w:r w:rsidRPr="003848C0">
              <w:rPr>
                <w:spacing w:val="38"/>
                <w:sz w:val="24"/>
                <w:szCs w:val="24"/>
              </w:rPr>
              <w:t xml:space="preserve"> </w:t>
            </w:r>
            <w:r w:rsidRPr="003848C0">
              <w:rPr>
                <w:sz w:val="24"/>
                <w:szCs w:val="24"/>
              </w:rPr>
              <w:t>с</w:t>
            </w:r>
            <w:r w:rsidRPr="003848C0">
              <w:rPr>
                <w:spacing w:val="39"/>
                <w:sz w:val="24"/>
                <w:szCs w:val="24"/>
              </w:rPr>
              <w:t xml:space="preserve"> </w:t>
            </w:r>
            <w:r w:rsidRPr="003848C0">
              <w:rPr>
                <w:sz w:val="24"/>
                <w:szCs w:val="24"/>
              </w:rPr>
              <w:t>железобетонным</w:t>
            </w:r>
            <w:r w:rsidRPr="003848C0">
              <w:rPr>
                <w:spacing w:val="38"/>
                <w:sz w:val="24"/>
                <w:szCs w:val="24"/>
              </w:rPr>
              <w:t xml:space="preserve"> </w:t>
            </w:r>
            <w:r w:rsidRPr="003848C0">
              <w:rPr>
                <w:sz w:val="24"/>
                <w:szCs w:val="24"/>
              </w:rPr>
              <w:t>или</w:t>
            </w:r>
            <w:r w:rsidRPr="003848C0">
              <w:rPr>
                <w:spacing w:val="40"/>
                <w:sz w:val="24"/>
                <w:szCs w:val="24"/>
              </w:rPr>
              <w:t xml:space="preserve"> </w:t>
            </w:r>
            <w:r w:rsidRPr="003848C0">
              <w:rPr>
                <w:sz w:val="24"/>
                <w:szCs w:val="24"/>
              </w:rPr>
              <w:t>металлическим</w:t>
            </w:r>
            <w:r w:rsidRPr="003848C0">
              <w:rPr>
                <w:spacing w:val="39"/>
                <w:sz w:val="24"/>
                <w:szCs w:val="24"/>
              </w:rPr>
              <w:t xml:space="preserve"> </w:t>
            </w:r>
            <w:r w:rsidRPr="003848C0">
              <w:rPr>
                <w:sz w:val="24"/>
                <w:szCs w:val="24"/>
              </w:rPr>
              <w:t>каркасом,</w:t>
            </w:r>
          </w:p>
          <w:p w14:paraId="76EC0020" w14:textId="77777777" w:rsidR="00271995" w:rsidRPr="003848C0" w:rsidRDefault="00271995" w:rsidP="00271995">
            <w:pPr>
              <w:pStyle w:val="TableParagraph"/>
              <w:jc w:val="left"/>
              <w:rPr>
                <w:sz w:val="24"/>
                <w:szCs w:val="24"/>
              </w:rPr>
            </w:pPr>
            <w:r w:rsidRPr="003848C0">
              <w:rPr>
                <w:sz w:val="24"/>
                <w:szCs w:val="24"/>
              </w:rPr>
              <w:t>заполненным</w:t>
            </w:r>
            <w:r w:rsidRPr="003848C0">
              <w:rPr>
                <w:spacing w:val="-5"/>
                <w:sz w:val="24"/>
                <w:szCs w:val="24"/>
              </w:rPr>
              <w:t xml:space="preserve"> </w:t>
            </w:r>
            <w:r w:rsidRPr="003848C0">
              <w:rPr>
                <w:sz w:val="24"/>
                <w:szCs w:val="24"/>
              </w:rPr>
              <w:t>каменным</w:t>
            </w:r>
            <w:r w:rsidRPr="003848C0">
              <w:rPr>
                <w:spacing w:val="-5"/>
                <w:sz w:val="24"/>
                <w:szCs w:val="24"/>
              </w:rPr>
              <w:t xml:space="preserve"> </w:t>
            </w:r>
            <w:r w:rsidRPr="003848C0">
              <w:rPr>
                <w:sz w:val="24"/>
                <w:szCs w:val="24"/>
              </w:rPr>
              <w:t>материалом</w:t>
            </w:r>
          </w:p>
        </w:tc>
        <w:tc>
          <w:tcPr>
            <w:tcW w:w="1445" w:type="dxa"/>
            <w:vAlign w:val="center"/>
          </w:tcPr>
          <w:p w14:paraId="56CDD352" w14:textId="77777777" w:rsidR="00271995" w:rsidRPr="003848C0" w:rsidRDefault="00271995" w:rsidP="002331CF">
            <w:pPr>
              <w:pStyle w:val="TableParagraph"/>
              <w:rPr>
                <w:sz w:val="24"/>
                <w:szCs w:val="24"/>
              </w:rPr>
            </w:pPr>
            <w:r w:rsidRPr="003848C0">
              <w:rPr>
                <w:sz w:val="24"/>
                <w:szCs w:val="24"/>
              </w:rPr>
              <w:t>100</w:t>
            </w:r>
          </w:p>
        </w:tc>
      </w:tr>
      <w:tr w:rsidR="00271995" w:rsidRPr="003848C0" w14:paraId="01804576" w14:textId="77777777" w:rsidTr="002331CF">
        <w:trPr>
          <w:trHeight w:val="828"/>
        </w:trPr>
        <w:tc>
          <w:tcPr>
            <w:tcW w:w="643" w:type="dxa"/>
            <w:vAlign w:val="center"/>
          </w:tcPr>
          <w:p w14:paraId="774194E8" w14:textId="7D452D59" w:rsidR="00271995" w:rsidRPr="003848C0" w:rsidRDefault="00271995" w:rsidP="00554CF6">
            <w:pPr>
              <w:pStyle w:val="TableParagraph"/>
              <w:rPr>
                <w:sz w:val="24"/>
                <w:szCs w:val="24"/>
              </w:rPr>
            </w:pPr>
            <w:r w:rsidRPr="003848C0">
              <w:rPr>
                <w:sz w:val="24"/>
                <w:szCs w:val="24"/>
              </w:rPr>
              <w:t>2</w:t>
            </w:r>
          </w:p>
        </w:tc>
        <w:tc>
          <w:tcPr>
            <w:tcW w:w="7410" w:type="dxa"/>
          </w:tcPr>
          <w:p w14:paraId="29FA73E1" w14:textId="236E8882" w:rsidR="00271995" w:rsidRPr="003848C0" w:rsidRDefault="00271995" w:rsidP="00271995">
            <w:pPr>
              <w:pStyle w:val="TableParagraph"/>
              <w:tabs>
                <w:tab w:val="left" w:pos="1119"/>
                <w:tab w:val="left" w:pos="1522"/>
                <w:tab w:val="left" w:pos="2997"/>
                <w:tab w:val="left" w:pos="4127"/>
                <w:tab w:val="left" w:pos="4647"/>
                <w:tab w:val="left" w:pos="5882"/>
                <w:tab w:val="left" w:pos="6918"/>
              </w:tabs>
              <w:jc w:val="left"/>
              <w:rPr>
                <w:sz w:val="24"/>
                <w:szCs w:val="24"/>
              </w:rPr>
            </w:pPr>
            <w:r w:rsidRPr="003848C0">
              <w:rPr>
                <w:sz w:val="24"/>
                <w:szCs w:val="24"/>
              </w:rPr>
              <w:t>Здания</w:t>
            </w:r>
            <w:r w:rsidR="003848C0">
              <w:rPr>
                <w:sz w:val="24"/>
                <w:szCs w:val="24"/>
              </w:rPr>
              <w:t xml:space="preserve"> </w:t>
            </w:r>
            <w:r w:rsidRPr="00554CF6">
              <w:rPr>
                <w:sz w:val="24"/>
                <w:szCs w:val="24"/>
              </w:rPr>
              <w:t>с</w:t>
            </w:r>
            <w:r w:rsidR="003848C0">
              <w:rPr>
                <w:sz w:val="24"/>
                <w:szCs w:val="24"/>
              </w:rPr>
              <w:t xml:space="preserve"> </w:t>
            </w:r>
            <w:r w:rsidRPr="00554CF6">
              <w:rPr>
                <w:sz w:val="24"/>
                <w:szCs w:val="24"/>
              </w:rPr>
              <w:t>каменными</w:t>
            </w:r>
            <w:r w:rsidR="003848C0">
              <w:rPr>
                <w:sz w:val="24"/>
                <w:szCs w:val="24"/>
              </w:rPr>
              <w:t xml:space="preserve"> </w:t>
            </w:r>
            <w:r w:rsidRPr="00554CF6">
              <w:rPr>
                <w:sz w:val="24"/>
                <w:szCs w:val="24"/>
              </w:rPr>
              <w:t>стенами</w:t>
            </w:r>
            <w:r w:rsidR="003848C0">
              <w:rPr>
                <w:sz w:val="24"/>
                <w:szCs w:val="24"/>
              </w:rPr>
              <w:t xml:space="preserve"> </w:t>
            </w:r>
            <w:r w:rsidRPr="00554CF6">
              <w:rPr>
                <w:sz w:val="24"/>
                <w:szCs w:val="24"/>
              </w:rPr>
              <w:t>из</w:t>
            </w:r>
            <w:r w:rsidR="003848C0">
              <w:rPr>
                <w:sz w:val="24"/>
                <w:szCs w:val="24"/>
              </w:rPr>
              <w:t xml:space="preserve"> </w:t>
            </w:r>
            <w:r w:rsidRPr="00554CF6">
              <w:rPr>
                <w:sz w:val="24"/>
                <w:szCs w:val="24"/>
              </w:rPr>
              <w:t>штучных</w:t>
            </w:r>
            <w:r w:rsidR="003848C0">
              <w:rPr>
                <w:sz w:val="24"/>
                <w:szCs w:val="24"/>
              </w:rPr>
              <w:t xml:space="preserve"> </w:t>
            </w:r>
            <w:r w:rsidRPr="00554CF6">
              <w:rPr>
                <w:sz w:val="24"/>
                <w:szCs w:val="24"/>
              </w:rPr>
              <w:t>камней</w:t>
            </w:r>
            <w:r w:rsidR="003848C0">
              <w:rPr>
                <w:sz w:val="24"/>
                <w:szCs w:val="24"/>
              </w:rPr>
              <w:t xml:space="preserve"> </w:t>
            </w:r>
            <w:r w:rsidRPr="00554CF6">
              <w:rPr>
                <w:spacing w:val="-2"/>
                <w:sz w:val="24"/>
                <w:szCs w:val="24"/>
              </w:rPr>
              <w:t>или</w:t>
            </w:r>
            <w:r w:rsidRPr="003848C0">
              <w:rPr>
                <w:spacing w:val="-57"/>
                <w:sz w:val="24"/>
                <w:szCs w:val="24"/>
              </w:rPr>
              <w:t xml:space="preserve"> </w:t>
            </w:r>
            <w:r w:rsidRPr="003848C0">
              <w:rPr>
                <w:sz w:val="24"/>
                <w:szCs w:val="24"/>
              </w:rPr>
              <w:t>крупноблочные;</w:t>
            </w:r>
            <w:r w:rsidRPr="003848C0">
              <w:rPr>
                <w:spacing w:val="28"/>
                <w:sz w:val="24"/>
                <w:szCs w:val="24"/>
              </w:rPr>
              <w:t xml:space="preserve"> </w:t>
            </w:r>
            <w:r w:rsidRPr="003848C0">
              <w:rPr>
                <w:sz w:val="24"/>
                <w:szCs w:val="24"/>
              </w:rPr>
              <w:t>колонны</w:t>
            </w:r>
            <w:r w:rsidRPr="003848C0">
              <w:rPr>
                <w:spacing w:val="27"/>
                <w:sz w:val="24"/>
                <w:szCs w:val="24"/>
              </w:rPr>
              <w:t xml:space="preserve"> </w:t>
            </w:r>
            <w:r w:rsidRPr="003848C0">
              <w:rPr>
                <w:sz w:val="24"/>
                <w:szCs w:val="24"/>
              </w:rPr>
              <w:t>и</w:t>
            </w:r>
            <w:r w:rsidRPr="003848C0">
              <w:rPr>
                <w:spacing w:val="28"/>
                <w:sz w:val="24"/>
                <w:szCs w:val="24"/>
              </w:rPr>
              <w:t xml:space="preserve"> </w:t>
            </w:r>
            <w:r w:rsidRPr="003848C0">
              <w:rPr>
                <w:sz w:val="24"/>
                <w:szCs w:val="24"/>
              </w:rPr>
              <w:t>столбы</w:t>
            </w:r>
            <w:r w:rsidRPr="003848C0">
              <w:rPr>
                <w:spacing w:val="28"/>
                <w:sz w:val="24"/>
                <w:szCs w:val="24"/>
              </w:rPr>
              <w:t xml:space="preserve"> </w:t>
            </w:r>
            <w:r w:rsidRPr="003848C0">
              <w:rPr>
                <w:sz w:val="24"/>
                <w:szCs w:val="24"/>
              </w:rPr>
              <w:t>железобетонные</w:t>
            </w:r>
            <w:r w:rsidRPr="003848C0">
              <w:rPr>
                <w:spacing w:val="26"/>
                <w:sz w:val="24"/>
                <w:szCs w:val="24"/>
              </w:rPr>
              <w:t xml:space="preserve"> </w:t>
            </w:r>
            <w:r w:rsidRPr="003848C0">
              <w:rPr>
                <w:sz w:val="24"/>
                <w:szCs w:val="24"/>
              </w:rPr>
              <w:t>или</w:t>
            </w:r>
            <w:r w:rsidRPr="003848C0">
              <w:rPr>
                <w:spacing w:val="26"/>
                <w:sz w:val="24"/>
                <w:szCs w:val="24"/>
              </w:rPr>
              <w:t xml:space="preserve"> </w:t>
            </w:r>
            <w:r w:rsidRPr="003848C0">
              <w:rPr>
                <w:sz w:val="24"/>
                <w:szCs w:val="24"/>
              </w:rPr>
              <w:t>кирпичные</w:t>
            </w:r>
          </w:p>
          <w:p w14:paraId="083C5249" w14:textId="77777777" w:rsidR="00271995" w:rsidRPr="003848C0" w:rsidRDefault="00271995" w:rsidP="00271995">
            <w:pPr>
              <w:pStyle w:val="TableParagraph"/>
              <w:jc w:val="left"/>
              <w:rPr>
                <w:sz w:val="24"/>
                <w:szCs w:val="24"/>
              </w:rPr>
            </w:pPr>
            <w:r w:rsidRPr="003848C0">
              <w:rPr>
                <w:sz w:val="24"/>
                <w:szCs w:val="24"/>
              </w:rPr>
              <w:t>перекрытия</w:t>
            </w:r>
            <w:r w:rsidRPr="003848C0">
              <w:rPr>
                <w:spacing w:val="-3"/>
                <w:sz w:val="24"/>
                <w:szCs w:val="24"/>
              </w:rPr>
              <w:t xml:space="preserve"> </w:t>
            </w:r>
            <w:r w:rsidRPr="003848C0">
              <w:rPr>
                <w:sz w:val="24"/>
                <w:szCs w:val="24"/>
              </w:rPr>
              <w:t>железобетонные</w:t>
            </w:r>
            <w:r w:rsidRPr="003848C0">
              <w:rPr>
                <w:spacing w:val="-4"/>
                <w:sz w:val="24"/>
                <w:szCs w:val="24"/>
              </w:rPr>
              <w:t xml:space="preserve"> </w:t>
            </w:r>
            <w:r w:rsidRPr="003848C0">
              <w:rPr>
                <w:sz w:val="24"/>
                <w:szCs w:val="24"/>
              </w:rPr>
              <w:t>и</w:t>
            </w:r>
            <w:r w:rsidRPr="003848C0">
              <w:rPr>
                <w:spacing w:val="-2"/>
                <w:sz w:val="24"/>
                <w:szCs w:val="24"/>
              </w:rPr>
              <w:t xml:space="preserve"> </w:t>
            </w:r>
            <w:r w:rsidRPr="003848C0">
              <w:rPr>
                <w:sz w:val="24"/>
                <w:szCs w:val="24"/>
              </w:rPr>
              <w:t>деревянные</w:t>
            </w:r>
          </w:p>
        </w:tc>
        <w:tc>
          <w:tcPr>
            <w:tcW w:w="1445" w:type="dxa"/>
            <w:vAlign w:val="center"/>
          </w:tcPr>
          <w:p w14:paraId="0D2D824E" w14:textId="77777777" w:rsidR="00271995" w:rsidRPr="003848C0" w:rsidRDefault="00271995" w:rsidP="002331CF">
            <w:pPr>
              <w:pStyle w:val="TableParagraph"/>
              <w:rPr>
                <w:b/>
                <w:sz w:val="24"/>
                <w:szCs w:val="24"/>
              </w:rPr>
            </w:pPr>
          </w:p>
          <w:p w14:paraId="25EC9E43" w14:textId="77777777" w:rsidR="00271995" w:rsidRPr="003848C0" w:rsidRDefault="00271995" w:rsidP="002331CF">
            <w:pPr>
              <w:pStyle w:val="TableParagraph"/>
              <w:rPr>
                <w:sz w:val="24"/>
                <w:szCs w:val="24"/>
              </w:rPr>
            </w:pPr>
            <w:r w:rsidRPr="003848C0">
              <w:rPr>
                <w:sz w:val="24"/>
                <w:szCs w:val="24"/>
              </w:rPr>
              <w:t>80</w:t>
            </w:r>
          </w:p>
        </w:tc>
      </w:tr>
      <w:tr w:rsidR="00271995" w:rsidRPr="003848C0" w14:paraId="47963244" w14:textId="77777777" w:rsidTr="002331CF">
        <w:trPr>
          <w:trHeight w:val="827"/>
        </w:trPr>
        <w:tc>
          <w:tcPr>
            <w:tcW w:w="643" w:type="dxa"/>
            <w:vAlign w:val="center"/>
          </w:tcPr>
          <w:p w14:paraId="5550B1E1" w14:textId="6277AFF4" w:rsidR="00271995" w:rsidRPr="003848C0" w:rsidRDefault="00271995" w:rsidP="00554CF6">
            <w:pPr>
              <w:pStyle w:val="TableParagraph"/>
              <w:rPr>
                <w:sz w:val="24"/>
                <w:szCs w:val="24"/>
              </w:rPr>
            </w:pPr>
            <w:r w:rsidRPr="003848C0">
              <w:rPr>
                <w:sz w:val="24"/>
                <w:szCs w:val="24"/>
              </w:rPr>
              <w:t>3</w:t>
            </w:r>
          </w:p>
        </w:tc>
        <w:tc>
          <w:tcPr>
            <w:tcW w:w="7410" w:type="dxa"/>
          </w:tcPr>
          <w:p w14:paraId="13C4ED3B" w14:textId="6BD44700" w:rsidR="00271995" w:rsidRPr="003848C0" w:rsidRDefault="00271995" w:rsidP="00271995">
            <w:pPr>
              <w:pStyle w:val="TableParagraph"/>
              <w:tabs>
                <w:tab w:val="left" w:pos="1666"/>
                <w:tab w:val="left" w:pos="3719"/>
                <w:tab w:val="left" w:pos="4460"/>
                <w:tab w:val="left" w:pos="6091"/>
              </w:tabs>
              <w:jc w:val="left"/>
              <w:rPr>
                <w:sz w:val="24"/>
                <w:szCs w:val="24"/>
              </w:rPr>
            </w:pPr>
            <w:r w:rsidRPr="003848C0">
              <w:rPr>
                <w:sz w:val="24"/>
                <w:szCs w:val="24"/>
              </w:rPr>
              <w:t>Здания</w:t>
            </w:r>
            <w:r w:rsidRPr="003848C0">
              <w:rPr>
                <w:spacing w:val="11"/>
                <w:sz w:val="24"/>
                <w:szCs w:val="24"/>
              </w:rPr>
              <w:t xml:space="preserve"> </w:t>
            </w:r>
            <w:r w:rsidRPr="003848C0">
              <w:rPr>
                <w:sz w:val="24"/>
                <w:szCs w:val="24"/>
              </w:rPr>
              <w:t>со</w:t>
            </w:r>
            <w:r w:rsidRPr="003848C0">
              <w:rPr>
                <w:spacing w:val="12"/>
                <w:sz w:val="24"/>
                <w:szCs w:val="24"/>
              </w:rPr>
              <w:t xml:space="preserve"> </w:t>
            </w:r>
            <w:r w:rsidRPr="003848C0">
              <w:rPr>
                <w:sz w:val="24"/>
                <w:szCs w:val="24"/>
              </w:rPr>
              <w:t>стенами</w:t>
            </w:r>
            <w:r w:rsidRPr="003848C0">
              <w:rPr>
                <w:spacing w:val="13"/>
                <w:sz w:val="24"/>
                <w:szCs w:val="24"/>
              </w:rPr>
              <w:t xml:space="preserve"> </w:t>
            </w:r>
            <w:r w:rsidRPr="003848C0">
              <w:rPr>
                <w:sz w:val="24"/>
                <w:szCs w:val="24"/>
              </w:rPr>
              <w:t>облегченной</w:t>
            </w:r>
            <w:r w:rsidRPr="003848C0">
              <w:rPr>
                <w:spacing w:val="13"/>
                <w:sz w:val="24"/>
                <w:szCs w:val="24"/>
              </w:rPr>
              <w:t xml:space="preserve"> </w:t>
            </w:r>
            <w:r w:rsidRPr="003848C0">
              <w:rPr>
                <w:sz w:val="24"/>
                <w:szCs w:val="24"/>
              </w:rPr>
              <w:t>каменной</w:t>
            </w:r>
            <w:r w:rsidRPr="003848C0">
              <w:rPr>
                <w:spacing w:val="13"/>
                <w:sz w:val="24"/>
                <w:szCs w:val="24"/>
              </w:rPr>
              <w:t xml:space="preserve"> </w:t>
            </w:r>
            <w:r w:rsidRPr="003848C0">
              <w:rPr>
                <w:sz w:val="24"/>
                <w:szCs w:val="24"/>
              </w:rPr>
              <w:t>кладки;</w:t>
            </w:r>
            <w:r w:rsidRPr="003848C0">
              <w:rPr>
                <w:spacing w:val="10"/>
                <w:sz w:val="24"/>
                <w:szCs w:val="24"/>
              </w:rPr>
              <w:t xml:space="preserve"> </w:t>
            </w:r>
            <w:r w:rsidRPr="003848C0">
              <w:rPr>
                <w:sz w:val="24"/>
                <w:szCs w:val="24"/>
              </w:rPr>
              <w:t>колонны</w:t>
            </w:r>
            <w:r w:rsidRPr="003848C0">
              <w:rPr>
                <w:spacing w:val="11"/>
                <w:sz w:val="24"/>
                <w:szCs w:val="24"/>
              </w:rPr>
              <w:t xml:space="preserve"> </w:t>
            </w:r>
            <w:r w:rsidRPr="003848C0">
              <w:rPr>
                <w:sz w:val="24"/>
                <w:szCs w:val="24"/>
              </w:rPr>
              <w:t>и</w:t>
            </w:r>
            <w:r w:rsidRPr="003848C0">
              <w:rPr>
                <w:spacing w:val="13"/>
                <w:sz w:val="24"/>
                <w:szCs w:val="24"/>
              </w:rPr>
              <w:t xml:space="preserve"> </w:t>
            </w:r>
            <w:r w:rsidRPr="003848C0">
              <w:rPr>
                <w:sz w:val="24"/>
                <w:szCs w:val="24"/>
              </w:rPr>
              <w:t>столбы</w:t>
            </w:r>
            <w:r w:rsidRPr="003848C0">
              <w:rPr>
                <w:spacing w:val="-57"/>
                <w:sz w:val="24"/>
                <w:szCs w:val="24"/>
              </w:rPr>
              <w:t xml:space="preserve"> </w:t>
            </w:r>
            <w:r w:rsidRPr="003848C0">
              <w:rPr>
                <w:sz w:val="24"/>
                <w:szCs w:val="24"/>
              </w:rPr>
              <w:t>кирпичные,</w:t>
            </w:r>
            <w:r w:rsidR="003848C0">
              <w:rPr>
                <w:sz w:val="24"/>
                <w:szCs w:val="24"/>
              </w:rPr>
              <w:t xml:space="preserve"> </w:t>
            </w:r>
            <w:r w:rsidRPr="00554CF6">
              <w:rPr>
                <w:sz w:val="24"/>
                <w:szCs w:val="24"/>
              </w:rPr>
              <w:t>железобетонные</w:t>
            </w:r>
            <w:r w:rsidR="003848C0">
              <w:rPr>
                <w:sz w:val="24"/>
                <w:szCs w:val="24"/>
              </w:rPr>
              <w:t xml:space="preserve"> </w:t>
            </w:r>
            <w:r w:rsidRPr="00554CF6">
              <w:rPr>
                <w:sz w:val="24"/>
                <w:szCs w:val="24"/>
              </w:rPr>
              <w:t>или</w:t>
            </w:r>
            <w:r w:rsidR="003848C0">
              <w:rPr>
                <w:sz w:val="24"/>
                <w:szCs w:val="24"/>
              </w:rPr>
              <w:t xml:space="preserve"> </w:t>
            </w:r>
            <w:r w:rsidRPr="00554CF6">
              <w:rPr>
                <w:sz w:val="24"/>
                <w:szCs w:val="24"/>
              </w:rPr>
              <w:t>деревянные;</w:t>
            </w:r>
            <w:r w:rsidR="003848C0">
              <w:rPr>
                <w:sz w:val="24"/>
                <w:szCs w:val="24"/>
              </w:rPr>
              <w:t xml:space="preserve"> </w:t>
            </w:r>
            <w:r w:rsidRPr="00554CF6">
              <w:rPr>
                <w:spacing w:val="-1"/>
                <w:sz w:val="24"/>
                <w:szCs w:val="24"/>
              </w:rPr>
              <w:t>перекрытия</w:t>
            </w:r>
          </w:p>
          <w:p w14:paraId="04CD9C32" w14:textId="77777777" w:rsidR="00271995" w:rsidRPr="003848C0" w:rsidRDefault="00271995" w:rsidP="00271995">
            <w:pPr>
              <w:pStyle w:val="TableParagraph"/>
              <w:jc w:val="left"/>
              <w:rPr>
                <w:sz w:val="24"/>
                <w:szCs w:val="24"/>
              </w:rPr>
            </w:pPr>
            <w:r w:rsidRPr="003848C0">
              <w:rPr>
                <w:sz w:val="24"/>
                <w:szCs w:val="24"/>
              </w:rPr>
              <w:t>железобетонные</w:t>
            </w:r>
            <w:r w:rsidRPr="003848C0">
              <w:rPr>
                <w:spacing w:val="-6"/>
                <w:sz w:val="24"/>
                <w:szCs w:val="24"/>
              </w:rPr>
              <w:t xml:space="preserve"> </w:t>
            </w:r>
            <w:r w:rsidRPr="003848C0">
              <w:rPr>
                <w:sz w:val="24"/>
                <w:szCs w:val="24"/>
              </w:rPr>
              <w:t>или</w:t>
            </w:r>
            <w:r w:rsidRPr="003848C0">
              <w:rPr>
                <w:spacing w:val="-2"/>
                <w:sz w:val="24"/>
                <w:szCs w:val="24"/>
              </w:rPr>
              <w:t xml:space="preserve"> </w:t>
            </w:r>
            <w:r w:rsidRPr="003848C0">
              <w:rPr>
                <w:sz w:val="24"/>
                <w:szCs w:val="24"/>
              </w:rPr>
              <w:t>деревянные</w:t>
            </w:r>
          </w:p>
        </w:tc>
        <w:tc>
          <w:tcPr>
            <w:tcW w:w="1445" w:type="dxa"/>
            <w:vAlign w:val="center"/>
          </w:tcPr>
          <w:p w14:paraId="5EEDE0A3" w14:textId="77777777" w:rsidR="00271995" w:rsidRPr="003848C0" w:rsidRDefault="00271995" w:rsidP="002331CF">
            <w:pPr>
              <w:pStyle w:val="TableParagraph"/>
              <w:rPr>
                <w:b/>
                <w:sz w:val="24"/>
                <w:szCs w:val="24"/>
              </w:rPr>
            </w:pPr>
          </w:p>
          <w:p w14:paraId="66CFA913" w14:textId="77777777" w:rsidR="00271995" w:rsidRPr="003848C0" w:rsidRDefault="00271995" w:rsidP="002331CF">
            <w:pPr>
              <w:pStyle w:val="TableParagraph"/>
              <w:rPr>
                <w:sz w:val="24"/>
                <w:szCs w:val="24"/>
              </w:rPr>
            </w:pPr>
            <w:r w:rsidRPr="003848C0">
              <w:rPr>
                <w:sz w:val="24"/>
                <w:szCs w:val="24"/>
              </w:rPr>
              <w:t>65</w:t>
            </w:r>
          </w:p>
        </w:tc>
      </w:tr>
      <w:tr w:rsidR="00271995" w:rsidRPr="003848C0" w14:paraId="5B4BFCC8" w14:textId="77777777" w:rsidTr="002331CF">
        <w:trPr>
          <w:trHeight w:val="551"/>
        </w:trPr>
        <w:tc>
          <w:tcPr>
            <w:tcW w:w="643" w:type="dxa"/>
            <w:vAlign w:val="center"/>
          </w:tcPr>
          <w:p w14:paraId="681337E9" w14:textId="49B4BD1E" w:rsidR="00271995" w:rsidRPr="003848C0" w:rsidRDefault="00271995" w:rsidP="00D70605">
            <w:pPr>
              <w:pStyle w:val="TableParagraph"/>
              <w:rPr>
                <w:sz w:val="24"/>
                <w:szCs w:val="24"/>
              </w:rPr>
            </w:pPr>
            <w:r w:rsidRPr="00554CF6">
              <w:rPr>
                <w:sz w:val="24"/>
                <w:szCs w:val="24"/>
              </w:rPr>
              <w:t>4</w:t>
            </w:r>
          </w:p>
        </w:tc>
        <w:tc>
          <w:tcPr>
            <w:tcW w:w="7410" w:type="dxa"/>
          </w:tcPr>
          <w:p w14:paraId="4454E459" w14:textId="77777777" w:rsidR="00271995" w:rsidRPr="003848C0" w:rsidRDefault="00271995" w:rsidP="00271995">
            <w:pPr>
              <w:pStyle w:val="TableParagraph"/>
              <w:jc w:val="left"/>
              <w:rPr>
                <w:sz w:val="24"/>
                <w:szCs w:val="24"/>
              </w:rPr>
            </w:pPr>
            <w:r w:rsidRPr="003848C0">
              <w:rPr>
                <w:sz w:val="24"/>
                <w:szCs w:val="24"/>
              </w:rPr>
              <w:t>Здания</w:t>
            </w:r>
            <w:r w:rsidRPr="003848C0">
              <w:rPr>
                <w:spacing w:val="9"/>
                <w:sz w:val="24"/>
                <w:szCs w:val="24"/>
              </w:rPr>
              <w:t xml:space="preserve"> </w:t>
            </w:r>
            <w:r w:rsidRPr="003848C0">
              <w:rPr>
                <w:sz w:val="24"/>
                <w:szCs w:val="24"/>
              </w:rPr>
              <w:t>деревянные</w:t>
            </w:r>
            <w:r w:rsidRPr="003848C0">
              <w:rPr>
                <w:spacing w:val="66"/>
                <w:sz w:val="24"/>
                <w:szCs w:val="24"/>
              </w:rPr>
              <w:t xml:space="preserve"> </w:t>
            </w:r>
            <w:r w:rsidRPr="003848C0">
              <w:rPr>
                <w:sz w:val="24"/>
                <w:szCs w:val="24"/>
              </w:rPr>
              <w:t>с</w:t>
            </w:r>
            <w:r w:rsidRPr="003848C0">
              <w:rPr>
                <w:spacing w:val="66"/>
                <w:sz w:val="24"/>
                <w:szCs w:val="24"/>
              </w:rPr>
              <w:t xml:space="preserve"> </w:t>
            </w:r>
            <w:r w:rsidRPr="003848C0">
              <w:rPr>
                <w:sz w:val="24"/>
                <w:szCs w:val="24"/>
              </w:rPr>
              <w:t>брусчатыми</w:t>
            </w:r>
            <w:r w:rsidRPr="003848C0">
              <w:rPr>
                <w:spacing w:val="69"/>
                <w:sz w:val="24"/>
                <w:szCs w:val="24"/>
              </w:rPr>
              <w:t xml:space="preserve"> </w:t>
            </w:r>
            <w:r w:rsidRPr="003848C0">
              <w:rPr>
                <w:sz w:val="24"/>
                <w:szCs w:val="24"/>
              </w:rPr>
              <w:t>или</w:t>
            </w:r>
            <w:r w:rsidRPr="003848C0">
              <w:rPr>
                <w:spacing w:val="68"/>
                <w:sz w:val="24"/>
                <w:szCs w:val="24"/>
              </w:rPr>
              <w:t xml:space="preserve"> </w:t>
            </w:r>
            <w:r w:rsidRPr="003848C0">
              <w:rPr>
                <w:sz w:val="24"/>
                <w:szCs w:val="24"/>
              </w:rPr>
              <w:t>бревенчатыми</w:t>
            </w:r>
            <w:r w:rsidRPr="003848C0">
              <w:rPr>
                <w:spacing w:val="68"/>
                <w:sz w:val="24"/>
                <w:szCs w:val="24"/>
              </w:rPr>
              <w:t xml:space="preserve"> </w:t>
            </w:r>
            <w:r w:rsidRPr="003848C0">
              <w:rPr>
                <w:sz w:val="24"/>
                <w:szCs w:val="24"/>
              </w:rPr>
              <w:t>рубленными</w:t>
            </w:r>
          </w:p>
          <w:p w14:paraId="07C90A18" w14:textId="77777777" w:rsidR="00271995" w:rsidRPr="003848C0" w:rsidRDefault="00271995" w:rsidP="00271995">
            <w:pPr>
              <w:pStyle w:val="TableParagraph"/>
              <w:jc w:val="left"/>
              <w:rPr>
                <w:sz w:val="24"/>
                <w:szCs w:val="24"/>
              </w:rPr>
            </w:pPr>
            <w:r w:rsidRPr="003848C0">
              <w:rPr>
                <w:sz w:val="24"/>
                <w:szCs w:val="24"/>
              </w:rPr>
              <w:t>стенами</w:t>
            </w:r>
          </w:p>
        </w:tc>
        <w:tc>
          <w:tcPr>
            <w:tcW w:w="1445" w:type="dxa"/>
            <w:vAlign w:val="center"/>
          </w:tcPr>
          <w:p w14:paraId="4694F370" w14:textId="77777777" w:rsidR="00271995" w:rsidRPr="003848C0" w:rsidRDefault="00271995" w:rsidP="002331CF">
            <w:pPr>
              <w:pStyle w:val="TableParagraph"/>
              <w:rPr>
                <w:sz w:val="24"/>
                <w:szCs w:val="24"/>
              </w:rPr>
            </w:pPr>
            <w:r w:rsidRPr="003848C0">
              <w:rPr>
                <w:sz w:val="24"/>
                <w:szCs w:val="24"/>
              </w:rPr>
              <w:t>40</w:t>
            </w:r>
          </w:p>
        </w:tc>
      </w:tr>
      <w:tr w:rsidR="00271995" w:rsidRPr="003848C0" w14:paraId="518D75F1" w14:textId="77777777" w:rsidTr="002331CF">
        <w:trPr>
          <w:trHeight w:val="551"/>
        </w:trPr>
        <w:tc>
          <w:tcPr>
            <w:tcW w:w="643" w:type="dxa"/>
            <w:vAlign w:val="center"/>
          </w:tcPr>
          <w:p w14:paraId="0D2D707B" w14:textId="35C7F3F4" w:rsidR="00271995" w:rsidRPr="003848C0" w:rsidRDefault="00271995" w:rsidP="00D70605">
            <w:pPr>
              <w:pStyle w:val="TableParagraph"/>
              <w:rPr>
                <w:sz w:val="24"/>
                <w:szCs w:val="24"/>
              </w:rPr>
            </w:pPr>
            <w:r w:rsidRPr="00554CF6">
              <w:rPr>
                <w:sz w:val="24"/>
                <w:szCs w:val="24"/>
              </w:rPr>
              <w:t>5</w:t>
            </w:r>
          </w:p>
        </w:tc>
        <w:tc>
          <w:tcPr>
            <w:tcW w:w="7410" w:type="dxa"/>
          </w:tcPr>
          <w:p w14:paraId="2340E0C6" w14:textId="2AC24632" w:rsidR="00271995" w:rsidRPr="00554CF6" w:rsidRDefault="00271995" w:rsidP="00271995">
            <w:pPr>
              <w:pStyle w:val="TableParagraph"/>
              <w:tabs>
                <w:tab w:val="left" w:pos="1127"/>
                <w:tab w:val="left" w:pos="2693"/>
                <w:tab w:val="left" w:pos="4065"/>
                <w:tab w:val="left" w:pos="4499"/>
                <w:tab w:val="left" w:pos="5780"/>
              </w:tabs>
              <w:jc w:val="left"/>
              <w:rPr>
                <w:sz w:val="24"/>
                <w:szCs w:val="24"/>
              </w:rPr>
            </w:pPr>
            <w:r w:rsidRPr="003848C0">
              <w:rPr>
                <w:sz w:val="24"/>
                <w:szCs w:val="24"/>
              </w:rPr>
              <w:t>Здания</w:t>
            </w:r>
            <w:r w:rsidR="003848C0">
              <w:rPr>
                <w:sz w:val="24"/>
                <w:szCs w:val="24"/>
              </w:rPr>
              <w:t xml:space="preserve"> </w:t>
            </w:r>
            <w:r w:rsidRPr="00554CF6">
              <w:rPr>
                <w:sz w:val="24"/>
                <w:szCs w:val="24"/>
              </w:rPr>
              <w:t>деревянные,</w:t>
            </w:r>
            <w:r w:rsidR="003848C0">
              <w:rPr>
                <w:sz w:val="24"/>
                <w:szCs w:val="24"/>
              </w:rPr>
              <w:t xml:space="preserve"> </w:t>
            </w:r>
            <w:r w:rsidRPr="00554CF6">
              <w:rPr>
                <w:sz w:val="24"/>
                <w:szCs w:val="24"/>
              </w:rPr>
              <w:t>каркасные</w:t>
            </w:r>
            <w:r w:rsidR="003848C0">
              <w:rPr>
                <w:sz w:val="24"/>
                <w:szCs w:val="24"/>
              </w:rPr>
              <w:t xml:space="preserve"> </w:t>
            </w:r>
            <w:r w:rsidRPr="00554CF6">
              <w:rPr>
                <w:sz w:val="24"/>
                <w:szCs w:val="24"/>
              </w:rPr>
              <w:t>и</w:t>
            </w:r>
            <w:r w:rsidR="003848C0">
              <w:rPr>
                <w:sz w:val="24"/>
                <w:szCs w:val="24"/>
              </w:rPr>
              <w:t xml:space="preserve"> </w:t>
            </w:r>
            <w:r w:rsidRPr="00554CF6">
              <w:rPr>
                <w:sz w:val="24"/>
                <w:szCs w:val="24"/>
              </w:rPr>
              <w:t>щитовые,</w:t>
            </w:r>
            <w:r w:rsidR="003848C0">
              <w:rPr>
                <w:sz w:val="24"/>
                <w:szCs w:val="24"/>
              </w:rPr>
              <w:t xml:space="preserve"> </w:t>
            </w:r>
            <w:r w:rsidRPr="00554CF6">
              <w:rPr>
                <w:sz w:val="24"/>
                <w:szCs w:val="24"/>
              </w:rPr>
              <w:t>контейнерные,</w:t>
            </w:r>
          </w:p>
          <w:p w14:paraId="0AFBC75A" w14:textId="77777777" w:rsidR="00271995" w:rsidRPr="003848C0" w:rsidRDefault="00271995" w:rsidP="00271995">
            <w:pPr>
              <w:pStyle w:val="TableParagraph"/>
              <w:jc w:val="left"/>
              <w:rPr>
                <w:sz w:val="24"/>
                <w:szCs w:val="24"/>
              </w:rPr>
            </w:pPr>
            <w:r w:rsidRPr="003848C0">
              <w:rPr>
                <w:sz w:val="24"/>
                <w:szCs w:val="24"/>
              </w:rPr>
              <w:t>деревометаллические,</w:t>
            </w:r>
            <w:r w:rsidRPr="003848C0">
              <w:rPr>
                <w:spacing w:val="-4"/>
                <w:sz w:val="24"/>
                <w:szCs w:val="24"/>
              </w:rPr>
              <w:t xml:space="preserve"> </w:t>
            </w:r>
            <w:r w:rsidRPr="003848C0">
              <w:rPr>
                <w:sz w:val="24"/>
                <w:szCs w:val="24"/>
              </w:rPr>
              <w:t>каркасно-обшивные</w:t>
            </w:r>
            <w:r w:rsidRPr="003848C0">
              <w:rPr>
                <w:spacing w:val="-4"/>
                <w:sz w:val="24"/>
                <w:szCs w:val="24"/>
              </w:rPr>
              <w:t xml:space="preserve"> </w:t>
            </w:r>
            <w:r w:rsidRPr="003848C0">
              <w:rPr>
                <w:sz w:val="24"/>
                <w:szCs w:val="24"/>
              </w:rPr>
              <w:t>и</w:t>
            </w:r>
            <w:r w:rsidRPr="003848C0">
              <w:rPr>
                <w:spacing w:val="-3"/>
                <w:sz w:val="24"/>
                <w:szCs w:val="24"/>
              </w:rPr>
              <w:t xml:space="preserve"> </w:t>
            </w:r>
            <w:r w:rsidRPr="003848C0">
              <w:rPr>
                <w:sz w:val="24"/>
                <w:szCs w:val="24"/>
              </w:rPr>
              <w:t>панельные</w:t>
            </w:r>
          </w:p>
        </w:tc>
        <w:tc>
          <w:tcPr>
            <w:tcW w:w="1445" w:type="dxa"/>
            <w:vAlign w:val="center"/>
          </w:tcPr>
          <w:p w14:paraId="781B7CBE" w14:textId="77777777" w:rsidR="00271995" w:rsidRPr="003848C0" w:rsidRDefault="00271995" w:rsidP="002331CF">
            <w:pPr>
              <w:pStyle w:val="TableParagraph"/>
              <w:rPr>
                <w:sz w:val="24"/>
                <w:szCs w:val="24"/>
              </w:rPr>
            </w:pPr>
            <w:r w:rsidRPr="003848C0">
              <w:rPr>
                <w:sz w:val="24"/>
                <w:szCs w:val="24"/>
              </w:rPr>
              <w:t>20</w:t>
            </w:r>
          </w:p>
        </w:tc>
      </w:tr>
      <w:tr w:rsidR="00271995" w:rsidRPr="003848C0" w14:paraId="14D919FB" w14:textId="77777777" w:rsidTr="002331CF">
        <w:trPr>
          <w:trHeight w:val="340"/>
        </w:trPr>
        <w:tc>
          <w:tcPr>
            <w:tcW w:w="643" w:type="dxa"/>
            <w:vAlign w:val="center"/>
          </w:tcPr>
          <w:p w14:paraId="3AF26E33" w14:textId="7A0BA747" w:rsidR="00271995" w:rsidRPr="003848C0" w:rsidRDefault="00271995" w:rsidP="00D70605">
            <w:pPr>
              <w:pStyle w:val="TableParagraph"/>
              <w:rPr>
                <w:sz w:val="24"/>
                <w:szCs w:val="24"/>
              </w:rPr>
            </w:pPr>
            <w:r w:rsidRPr="00554CF6">
              <w:rPr>
                <w:sz w:val="24"/>
                <w:szCs w:val="24"/>
              </w:rPr>
              <w:t>6</w:t>
            </w:r>
          </w:p>
        </w:tc>
        <w:tc>
          <w:tcPr>
            <w:tcW w:w="7410" w:type="dxa"/>
          </w:tcPr>
          <w:p w14:paraId="017A7798" w14:textId="77777777" w:rsidR="00271995" w:rsidRPr="003848C0" w:rsidRDefault="00271995" w:rsidP="00271995">
            <w:pPr>
              <w:pStyle w:val="TableParagraph"/>
              <w:jc w:val="left"/>
              <w:rPr>
                <w:sz w:val="24"/>
                <w:szCs w:val="24"/>
              </w:rPr>
            </w:pPr>
            <w:r w:rsidRPr="003848C0">
              <w:rPr>
                <w:sz w:val="24"/>
                <w:szCs w:val="24"/>
              </w:rPr>
              <w:t>Здания</w:t>
            </w:r>
            <w:r w:rsidRPr="003848C0">
              <w:rPr>
                <w:spacing w:val="-3"/>
                <w:sz w:val="24"/>
                <w:szCs w:val="24"/>
              </w:rPr>
              <w:t xml:space="preserve"> </w:t>
            </w:r>
            <w:r w:rsidRPr="003848C0">
              <w:rPr>
                <w:sz w:val="24"/>
                <w:szCs w:val="24"/>
              </w:rPr>
              <w:t>глинобитные,</w:t>
            </w:r>
            <w:r w:rsidRPr="003848C0">
              <w:rPr>
                <w:spacing w:val="-2"/>
                <w:sz w:val="24"/>
                <w:szCs w:val="24"/>
              </w:rPr>
              <w:t xml:space="preserve"> </w:t>
            </w:r>
            <w:r w:rsidRPr="003848C0">
              <w:rPr>
                <w:sz w:val="24"/>
                <w:szCs w:val="24"/>
              </w:rPr>
              <w:t>сырцовые</w:t>
            </w:r>
            <w:r w:rsidRPr="003848C0">
              <w:rPr>
                <w:spacing w:val="-4"/>
                <w:sz w:val="24"/>
                <w:szCs w:val="24"/>
              </w:rPr>
              <w:t xml:space="preserve"> </w:t>
            </w:r>
            <w:r w:rsidRPr="003848C0">
              <w:rPr>
                <w:sz w:val="24"/>
                <w:szCs w:val="24"/>
              </w:rPr>
              <w:t>и</w:t>
            </w:r>
            <w:r w:rsidRPr="003848C0">
              <w:rPr>
                <w:spacing w:val="-2"/>
                <w:sz w:val="24"/>
                <w:szCs w:val="24"/>
              </w:rPr>
              <w:t xml:space="preserve"> </w:t>
            </w:r>
            <w:r w:rsidRPr="003848C0">
              <w:rPr>
                <w:sz w:val="24"/>
                <w:szCs w:val="24"/>
              </w:rPr>
              <w:t>саманные</w:t>
            </w:r>
          </w:p>
        </w:tc>
        <w:tc>
          <w:tcPr>
            <w:tcW w:w="1445" w:type="dxa"/>
            <w:vAlign w:val="center"/>
          </w:tcPr>
          <w:p w14:paraId="524AA642" w14:textId="77777777" w:rsidR="00271995" w:rsidRPr="003848C0" w:rsidRDefault="00271995" w:rsidP="002331CF">
            <w:pPr>
              <w:pStyle w:val="TableParagraph"/>
              <w:rPr>
                <w:sz w:val="24"/>
                <w:szCs w:val="24"/>
              </w:rPr>
            </w:pPr>
            <w:r w:rsidRPr="003848C0">
              <w:rPr>
                <w:sz w:val="24"/>
                <w:szCs w:val="24"/>
              </w:rPr>
              <w:t>15</w:t>
            </w:r>
          </w:p>
        </w:tc>
      </w:tr>
      <w:tr w:rsidR="00271995" w:rsidRPr="003848C0" w14:paraId="439B1A85" w14:textId="77777777" w:rsidTr="002331CF">
        <w:trPr>
          <w:trHeight w:val="342"/>
        </w:trPr>
        <w:tc>
          <w:tcPr>
            <w:tcW w:w="9498" w:type="dxa"/>
            <w:gridSpan w:val="3"/>
            <w:vAlign w:val="center"/>
          </w:tcPr>
          <w:p w14:paraId="67C6759E" w14:textId="77777777" w:rsidR="00271995" w:rsidRPr="003848C0" w:rsidRDefault="00271995" w:rsidP="00D70605">
            <w:pPr>
              <w:pStyle w:val="TableParagraph"/>
              <w:rPr>
                <w:b/>
                <w:sz w:val="24"/>
                <w:szCs w:val="24"/>
              </w:rPr>
            </w:pPr>
            <w:r w:rsidRPr="00554CF6">
              <w:rPr>
                <w:b/>
                <w:sz w:val="24"/>
                <w:szCs w:val="24"/>
              </w:rPr>
              <w:t>Сборно-разбор</w:t>
            </w:r>
            <w:r w:rsidRPr="003848C0">
              <w:rPr>
                <w:b/>
                <w:sz w:val="24"/>
                <w:szCs w:val="24"/>
              </w:rPr>
              <w:t>ные</w:t>
            </w:r>
            <w:r w:rsidRPr="003848C0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3848C0">
              <w:rPr>
                <w:b/>
                <w:sz w:val="24"/>
                <w:szCs w:val="24"/>
              </w:rPr>
              <w:t>здания</w:t>
            </w:r>
          </w:p>
        </w:tc>
      </w:tr>
      <w:tr w:rsidR="00271995" w:rsidRPr="003848C0" w14:paraId="2BA37EA6" w14:textId="77777777" w:rsidTr="002331CF">
        <w:trPr>
          <w:trHeight w:val="828"/>
        </w:trPr>
        <w:tc>
          <w:tcPr>
            <w:tcW w:w="643" w:type="dxa"/>
            <w:vAlign w:val="center"/>
          </w:tcPr>
          <w:p w14:paraId="5142FB17" w14:textId="2C1D5B0F" w:rsidR="00271995" w:rsidRPr="003848C0" w:rsidRDefault="00271995" w:rsidP="00554CF6">
            <w:pPr>
              <w:pStyle w:val="TableParagraph"/>
              <w:rPr>
                <w:sz w:val="24"/>
                <w:szCs w:val="24"/>
              </w:rPr>
            </w:pPr>
            <w:r w:rsidRPr="003848C0">
              <w:rPr>
                <w:sz w:val="24"/>
                <w:szCs w:val="24"/>
              </w:rPr>
              <w:t>7</w:t>
            </w:r>
          </w:p>
        </w:tc>
        <w:tc>
          <w:tcPr>
            <w:tcW w:w="7410" w:type="dxa"/>
          </w:tcPr>
          <w:p w14:paraId="11A77E45" w14:textId="77777777" w:rsidR="00271995" w:rsidRPr="003848C0" w:rsidRDefault="00271995" w:rsidP="00271995">
            <w:pPr>
              <w:pStyle w:val="TableParagraph"/>
              <w:jc w:val="left"/>
              <w:rPr>
                <w:sz w:val="24"/>
                <w:szCs w:val="24"/>
              </w:rPr>
            </w:pPr>
            <w:r w:rsidRPr="003848C0">
              <w:rPr>
                <w:sz w:val="24"/>
                <w:szCs w:val="24"/>
              </w:rPr>
              <w:t>Каркасно-панельные</w:t>
            </w:r>
            <w:r w:rsidRPr="003848C0">
              <w:rPr>
                <w:spacing w:val="26"/>
                <w:sz w:val="24"/>
                <w:szCs w:val="24"/>
              </w:rPr>
              <w:t xml:space="preserve"> </w:t>
            </w:r>
            <w:r w:rsidRPr="003848C0">
              <w:rPr>
                <w:sz w:val="24"/>
                <w:szCs w:val="24"/>
              </w:rPr>
              <w:t>с</w:t>
            </w:r>
            <w:r w:rsidRPr="003848C0">
              <w:rPr>
                <w:spacing w:val="26"/>
                <w:sz w:val="24"/>
                <w:szCs w:val="24"/>
              </w:rPr>
              <w:t xml:space="preserve"> </w:t>
            </w:r>
            <w:r w:rsidRPr="003848C0">
              <w:rPr>
                <w:sz w:val="24"/>
                <w:szCs w:val="24"/>
              </w:rPr>
              <w:t>металлическими</w:t>
            </w:r>
            <w:r w:rsidRPr="003848C0">
              <w:rPr>
                <w:spacing w:val="30"/>
                <w:sz w:val="24"/>
                <w:szCs w:val="24"/>
              </w:rPr>
              <w:t xml:space="preserve"> </w:t>
            </w:r>
            <w:r w:rsidRPr="003848C0">
              <w:rPr>
                <w:sz w:val="24"/>
                <w:szCs w:val="24"/>
              </w:rPr>
              <w:t>и</w:t>
            </w:r>
            <w:r w:rsidRPr="003848C0">
              <w:rPr>
                <w:spacing w:val="30"/>
                <w:sz w:val="24"/>
                <w:szCs w:val="24"/>
              </w:rPr>
              <w:t xml:space="preserve"> </w:t>
            </w:r>
            <w:r w:rsidRPr="003848C0">
              <w:rPr>
                <w:sz w:val="24"/>
                <w:szCs w:val="24"/>
              </w:rPr>
              <w:t>деревянными</w:t>
            </w:r>
            <w:r w:rsidRPr="003848C0">
              <w:rPr>
                <w:spacing w:val="30"/>
                <w:sz w:val="24"/>
                <w:szCs w:val="24"/>
              </w:rPr>
              <w:t xml:space="preserve"> </w:t>
            </w:r>
            <w:r w:rsidRPr="003848C0">
              <w:rPr>
                <w:sz w:val="24"/>
                <w:szCs w:val="24"/>
              </w:rPr>
              <w:t>каркасами</w:t>
            </w:r>
            <w:r w:rsidRPr="003848C0">
              <w:rPr>
                <w:spacing w:val="30"/>
                <w:sz w:val="24"/>
                <w:szCs w:val="24"/>
              </w:rPr>
              <w:t xml:space="preserve"> </w:t>
            </w:r>
            <w:r w:rsidRPr="003848C0">
              <w:rPr>
                <w:sz w:val="24"/>
                <w:szCs w:val="24"/>
              </w:rPr>
              <w:t>и</w:t>
            </w:r>
            <w:r w:rsidRPr="003848C0">
              <w:rPr>
                <w:spacing w:val="-57"/>
                <w:sz w:val="24"/>
                <w:szCs w:val="24"/>
              </w:rPr>
              <w:t xml:space="preserve"> </w:t>
            </w:r>
            <w:r w:rsidRPr="003848C0">
              <w:rPr>
                <w:sz w:val="24"/>
                <w:szCs w:val="24"/>
              </w:rPr>
              <w:t>ограждающими конструкциями</w:t>
            </w:r>
            <w:r w:rsidRPr="003848C0">
              <w:rPr>
                <w:spacing w:val="1"/>
                <w:sz w:val="24"/>
                <w:szCs w:val="24"/>
              </w:rPr>
              <w:t xml:space="preserve"> </w:t>
            </w:r>
            <w:r w:rsidRPr="003848C0">
              <w:rPr>
                <w:sz w:val="24"/>
                <w:szCs w:val="24"/>
              </w:rPr>
              <w:t>из</w:t>
            </w:r>
            <w:r w:rsidRPr="003848C0">
              <w:rPr>
                <w:spacing w:val="1"/>
                <w:sz w:val="24"/>
                <w:szCs w:val="24"/>
              </w:rPr>
              <w:t xml:space="preserve"> </w:t>
            </w:r>
            <w:r w:rsidRPr="003848C0">
              <w:rPr>
                <w:sz w:val="24"/>
                <w:szCs w:val="24"/>
              </w:rPr>
              <w:t>железобетонных, асбошиферных и</w:t>
            </w:r>
          </w:p>
          <w:p w14:paraId="61A3D988" w14:textId="77777777" w:rsidR="00271995" w:rsidRPr="003848C0" w:rsidRDefault="00271995" w:rsidP="00271995">
            <w:pPr>
              <w:pStyle w:val="TableParagraph"/>
              <w:jc w:val="left"/>
              <w:rPr>
                <w:sz w:val="24"/>
                <w:szCs w:val="24"/>
              </w:rPr>
            </w:pPr>
            <w:r w:rsidRPr="003848C0">
              <w:rPr>
                <w:sz w:val="24"/>
                <w:szCs w:val="24"/>
              </w:rPr>
              <w:t>деревянных</w:t>
            </w:r>
            <w:r w:rsidRPr="003848C0">
              <w:rPr>
                <w:spacing w:val="-3"/>
                <w:sz w:val="24"/>
                <w:szCs w:val="24"/>
              </w:rPr>
              <w:t xml:space="preserve"> </w:t>
            </w:r>
            <w:r w:rsidRPr="003848C0">
              <w:rPr>
                <w:sz w:val="24"/>
                <w:szCs w:val="24"/>
              </w:rPr>
              <w:t>панелей</w:t>
            </w:r>
          </w:p>
        </w:tc>
        <w:tc>
          <w:tcPr>
            <w:tcW w:w="1445" w:type="dxa"/>
            <w:vAlign w:val="center"/>
          </w:tcPr>
          <w:p w14:paraId="65DD26A6" w14:textId="77777777" w:rsidR="00271995" w:rsidRPr="003848C0" w:rsidRDefault="00271995" w:rsidP="002331CF">
            <w:pPr>
              <w:pStyle w:val="TableParagraph"/>
              <w:rPr>
                <w:b/>
                <w:sz w:val="24"/>
                <w:szCs w:val="24"/>
              </w:rPr>
            </w:pPr>
          </w:p>
          <w:p w14:paraId="70208BE3" w14:textId="77777777" w:rsidR="00271995" w:rsidRPr="003848C0" w:rsidRDefault="00271995" w:rsidP="002331CF">
            <w:pPr>
              <w:pStyle w:val="TableParagraph"/>
              <w:rPr>
                <w:sz w:val="24"/>
                <w:szCs w:val="24"/>
              </w:rPr>
            </w:pPr>
            <w:r w:rsidRPr="003848C0">
              <w:rPr>
                <w:sz w:val="24"/>
                <w:szCs w:val="24"/>
              </w:rPr>
              <w:t>10</w:t>
            </w:r>
          </w:p>
        </w:tc>
      </w:tr>
      <w:tr w:rsidR="00271995" w:rsidRPr="003848C0" w14:paraId="77617D95" w14:textId="77777777" w:rsidTr="002331CF">
        <w:trPr>
          <w:trHeight w:val="827"/>
        </w:trPr>
        <w:tc>
          <w:tcPr>
            <w:tcW w:w="643" w:type="dxa"/>
            <w:vAlign w:val="center"/>
          </w:tcPr>
          <w:p w14:paraId="08937677" w14:textId="7D3B297C" w:rsidR="00271995" w:rsidRPr="003848C0" w:rsidRDefault="00271995" w:rsidP="00554CF6">
            <w:pPr>
              <w:pStyle w:val="TableParagraph"/>
              <w:rPr>
                <w:sz w:val="24"/>
                <w:szCs w:val="24"/>
              </w:rPr>
            </w:pPr>
            <w:r w:rsidRPr="003848C0">
              <w:rPr>
                <w:sz w:val="24"/>
                <w:szCs w:val="24"/>
              </w:rPr>
              <w:t>8</w:t>
            </w:r>
          </w:p>
        </w:tc>
        <w:tc>
          <w:tcPr>
            <w:tcW w:w="7410" w:type="dxa"/>
          </w:tcPr>
          <w:p w14:paraId="1C34685B" w14:textId="77777777" w:rsidR="00271995" w:rsidRPr="003848C0" w:rsidRDefault="00271995" w:rsidP="00271995">
            <w:pPr>
              <w:pStyle w:val="TableParagraph"/>
              <w:jc w:val="left"/>
              <w:rPr>
                <w:sz w:val="24"/>
                <w:szCs w:val="24"/>
              </w:rPr>
            </w:pPr>
            <w:r w:rsidRPr="003848C0">
              <w:rPr>
                <w:sz w:val="24"/>
                <w:szCs w:val="24"/>
              </w:rPr>
              <w:t>Каркасно-панельные</w:t>
            </w:r>
            <w:r w:rsidRPr="003848C0">
              <w:rPr>
                <w:spacing w:val="20"/>
                <w:sz w:val="24"/>
                <w:szCs w:val="24"/>
              </w:rPr>
              <w:t xml:space="preserve"> </w:t>
            </w:r>
            <w:r w:rsidRPr="003848C0">
              <w:rPr>
                <w:sz w:val="24"/>
                <w:szCs w:val="24"/>
              </w:rPr>
              <w:t>и</w:t>
            </w:r>
            <w:r w:rsidRPr="003848C0">
              <w:rPr>
                <w:spacing w:val="24"/>
                <w:sz w:val="24"/>
                <w:szCs w:val="24"/>
              </w:rPr>
              <w:t xml:space="preserve"> </w:t>
            </w:r>
            <w:r w:rsidRPr="003848C0">
              <w:rPr>
                <w:sz w:val="24"/>
                <w:szCs w:val="24"/>
              </w:rPr>
              <w:t>панельные</w:t>
            </w:r>
            <w:r w:rsidRPr="003848C0">
              <w:rPr>
                <w:spacing w:val="21"/>
                <w:sz w:val="24"/>
                <w:szCs w:val="24"/>
              </w:rPr>
              <w:t xml:space="preserve"> </w:t>
            </w:r>
            <w:r w:rsidRPr="003848C0">
              <w:rPr>
                <w:sz w:val="24"/>
                <w:szCs w:val="24"/>
              </w:rPr>
              <w:t>с</w:t>
            </w:r>
            <w:r w:rsidRPr="003848C0">
              <w:rPr>
                <w:spacing w:val="22"/>
                <w:sz w:val="24"/>
                <w:szCs w:val="24"/>
              </w:rPr>
              <w:t xml:space="preserve"> </w:t>
            </w:r>
            <w:r w:rsidRPr="003848C0">
              <w:rPr>
                <w:sz w:val="24"/>
                <w:szCs w:val="24"/>
              </w:rPr>
              <w:t>металлическими</w:t>
            </w:r>
            <w:r w:rsidRPr="003848C0">
              <w:rPr>
                <w:spacing w:val="24"/>
                <w:sz w:val="24"/>
                <w:szCs w:val="24"/>
              </w:rPr>
              <w:t xml:space="preserve"> </w:t>
            </w:r>
            <w:r w:rsidRPr="003848C0">
              <w:rPr>
                <w:sz w:val="24"/>
                <w:szCs w:val="24"/>
              </w:rPr>
              <w:t>и</w:t>
            </w:r>
            <w:r w:rsidRPr="003848C0">
              <w:rPr>
                <w:spacing w:val="23"/>
                <w:sz w:val="24"/>
                <w:szCs w:val="24"/>
              </w:rPr>
              <w:t xml:space="preserve"> </w:t>
            </w:r>
            <w:r w:rsidRPr="003848C0">
              <w:rPr>
                <w:sz w:val="24"/>
                <w:szCs w:val="24"/>
              </w:rPr>
              <w:t>деревянными</w:t>
            </w:r>
            <w:r w:rsidRPr="003848C0">
              <w:rPr>
                <w:spacing w:val="-57"/>
                <w:sz w:val="24"/>
                <w:szCs w:val="24"/>
              </w:rPr>
              <w:t xml:space="preserve"> </w:t>
            </w:r>
            <w:r w:rsidRPr="003848C0">
              <w:rPr>
                <w:sz w:val="24"/>
                <w:szCs w:val="24"/>
              </w:rPr>
              <w:t>каркасами</w:t>
            </w:r>
            <w:r w:rsidRPr="003848C0">
              <w:rPr>
                <w:spacing w:val="3"/>
                <w:sz w:val="24"/>
                <w:szCs w:val="24"/>
              </w:rPr>
              <w:t xml:space="preserve"> </w:t>
            </w:r>
            <w:r w:rsidRPr="003848C0">
              <w:rPr>
                <w:sz w:val="24"/>
                <w:szCs w:val="24"/>
              </w:rPr>
              <w:t>и</w:t>
            </w:r>
            <w:r w:rsidRPr="003848C0">
              <w:rPr>
                <w:spacing w:val="3"/>
                <w:sz w:val="24"/>
                <w:szCs w:val="24"/>
              </w:rPr>
              <w:t xml:space="preserve"> </w:t>
            </w:r>
            <w:r w:rsidRPr="003848C0">
              <w:rPr>
                <w:sz w:val="24"/>
                <w:szCs w:val="24"/>
              </w:rPr>
              <w:t>ограждающими</w:t>
            </w:r>
            <w:r w:rsidRPr="003848C0">
              <w:rPr>
                <w:spacing w:val="1"/>
                <w:sz w:val="24"/>
                <w:szCs w:val="24"/>
              </w:rPr>
              <w:t xml:space="preserve"> </w:t>
            </w:r>
            <w:r w:rsidRPr="003848C0">
              <w:rPr>
                <w:sz w:val="24"/>
                <w:szCs w:val="24"/>
              </w:rPr>
              <w:t>конструкциями</w:t>
            </w:r>
            <w:r w:rsidRPr="003848C0">
              <w:rPr>
                <w:spacing w:val="3"/>
                <w:sz w:val="24"/>
                <w:szCs w:val="24"/>
              </w:rPr>
              <w:t xml:space="preserve"> </w:t>
            </w:r>
            <w:r w:rsidRPr="003848C0">
              <w:rPr>
                <w:sz w:val="24"/>
                <w:szCs w:val="24"/>
              </w:rPr>
              <w:t>из</w:t>
            </w:r>
            <w:r w:rsidRPr="003848C0">
              <w:rPr>
                <w:spacing w:val="3"/>
                <w:sz w:val="24"/>
                <w:szCs w:val="24"/>
              </w:rPr>
              <w:t xml:space="preserve"> </w:t>
            </w:r>
            <w:r w:rsidRPr="003848C0">
              <w:rPr>
                <w:sz w:val="24"/>
                <w:szCs w:val="24"/>
              </w:rPr>
              <w:t>профилированного</w:t>
            </w:r>
          </w:p>
          <w:p w14:paraId="21943C95" w14:textId="77777777" w:rsidR="00271995" w:rsidRPr="003848C0" w:rsidRDefault="00271995" w:rsidP="00271995">
            <w:pPr>
              <w:pStyle w:val="TableParagraph"/>
              <w:jc w:val="left"/>
              <w:rPr>
                <w:sz w:val="24"/>
                <w:szCs w:val="24"/>
              </w:rPr>
            </w:pPr>
            <w:r w:rsidRPr="003848C0">
              <w:rPr>
                <w:sz w:val="24"/>
                <w:szCs w:val="24"/>
              </w:rPr>
              <w:t>металлического</w:t>
            </w:r>
            <w:r w:rsidRPr="003848C0">
              <w:rPr>
                <w:spacing w:val="-3"/>
                <w:sz w:val="24"/>
                <w:szCs w:val="24"/>
              </w:rPr>
              <w:t xml:space="preserve"> </w:t>
            </w:r>
            <w:r w:rsidRPr="003848C0">
              <w:rPr>
                <w:sz w:val="24"/>
                <w:szCs w:val="24"/>
              </w:rPr>
              <w:t>листа</w:t>
            </w:r>
          </w:p>
        </w:tc>
        <w:tc>
          <w:tcPr>
            <w:tcW w:w="1445" w:type="dxa"/>
            <w:vAlign w:val="center"/>
          </w:tcPr>
          <w:p w14:paraId="4EE4EB95" w14:textId="77777777" w:rsidR="00271995" w:rsidRPr="003848C0" w:rsidRDefault="00271995" w:rsidP="002331CF">
            <w:pPr>
              <w:pStyle w:val="TableParagraph"/>
              <w:rPr>
                <w:b/>
                <w:sz w:val="24"/>
                <w:szCs w:val="24"/>
              </w:rPr>
            </w:pPr>
          </w:p>
          <w:p w14:paraId="3F2E8999" w14:textId="77777777" w:rsidR="00271995" w:rsidRPr="003848C0" w:rsidRDefault="00271995" w:rsidP="002331CF">
            <w:pPr>
              <w:pStyle w:val="TableParagraph"/>
              <w:rPr>
                <w:sz w:val="24"/>
                <w:szCs w:val="24"/>
              </w:rPr>
            </w:pPr>
            <w:r w:rsidRPr="003848C0">
              <w:rPr>
                <w:sz w:val="24"/>
                <w:szCs w:val="24"/>
              </w:rPr>
              <w:t>20</w:t>
            </w:r>
          </w:p>
        </w:tc>
      </w:tr>
      <w:tr w:rsidR="00271995" w:rsidRPr="003848C0" w14:paraId="2C35A352" w14:textId="77777777" w:rsidTr="002331CF">
        <w:trPr>
          <w:trHeight w:val="277"/>
        </w:trPr>
        <w:tc>
          <w:tcPr>
            <w:tcW w:w="9498" w:type="dxa"/>
            <w:gridSpan w:val="3"/>
            <w:vAlign w:val="center"/>
          </w:tcPr>
          <w:p w14:paraId="721BB683" w14:textId="77777777" w:rsidR="00271995" w:rsidRPr="003848C0" w:rsidRDefault="00271995" w:rsidP="00D70605">
            <w:pPr>
              <w:pStyle w:val="TableParagraph"/>
              <w:rPr>
                <w:b/>
                <w:sz w:val="24"/>
                <w:szCs w:val="24"/>
              </w:rPr>
            </w:pPr>
            <w:r w:rsidRPr="00554CF6">
              <w:rPr>
                <w:b/>
                <w:sz w:val="24"/>
                <w:szCs w:val="24"/>
              </w:rPr>
              <w:t>Передвижные</w:t>
            </w:r>
            <w:r w:rsidRPr="003848C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848C0">
              <w:rPr>
                <w:b/>
                <w:sz w:val="24"/>
                <w:szCs w:val="24"/>
              </w:rPr>
              <w:t>здания</w:t>
            </w:r>
          </w:p>
        </w:tc>
      </w:tr>
      <w:tr w:rsidR="00271995" w:rsidRPr="003848C0" w14:paraId="6BCD3069" w14:textId="77777777" w:rsidTr="002331CF">
        <w:trPr>
          <w:trHeight w:val="275"/>
        </w:trPr>
        <w:tc>
          <w:tcPr>
            <w:tcW w:w="643" w:type="dxa"/>
            <w:vAlign w:val="center"/>
          </w:tcPr>
          <w:p w14:paraId="20C751A4" w14:textId="61B36E7C" w:rsidR="00271995" w:rsidRPr="003848C0" w:rsidRDefault="00271995" w:rsidP="00D70605">
            <w:pPr>
              <w:pStyle w:val="TableParagraph"/>
              <w:rPr>
                <w:sz w:val="24"/>
                <w:szCs w:val="24"/>
              </w:rPr>
            </w:pPr>
            <w:r w:rsidRPr="00554CF6">
              <w:rPr>
                <w:sz w:val="24"/>
                <w:szCs w:val="24"/>
              </w:rPr>
              <w:t>9</w:t>
            </w:r>
          </w:p>
        </w:tc>
        <w:tc>
          <w:tcPr>
            <w:tcW w:w="7410" w:type="dxa"/>
          </w:tcPr>
          <w:p w14:paraId="1993B3AF" w14:textId="77777777" w:rsidR="00271995" w:rsidRPr="003848C0" w:rsidRDefault="00271995" w:rsidP="00271995">
            <w:pPr>
              <w:pStyle w:val="TableParagraph"/>
              <w:jc w:val="left"/>
              <w:rPr>
                <w:sz w:val="24"/>
                <w:szCs w:val="24"/>
              </w:rPr>
            </w:pPr>
            <w:r w:rsidRPr="003848C0">
              <w:rPr>
                <w:sz w:val="24"/>
                <w:szCs w:val="24"/>
              </w:rPr>
              <w:t>Цельнометаллические</w:t>
            </w:r>
          </w:p>
        </w:tc>
        <w:tc>
          <w:tcPr>
            <w:tcW w:w="1445" w:type="dxa"/>
            <w:vAlign w:val="center"/>
          </w:tcPr>
          <w:p w14:paraId="5260EF67" w14:textId="77777777" w:rsidR="00271995" w:rsidRPr="003848C0" w:rsidRDefault="00271995" w:rsidP="002331CF">
            <w:pPr>
              <w:pStyle w:val="TableParagraph"/>
              <w:rPr>
                <w:sz w:val="24"/>
                <w:szCs w:val="24"/>
              </w:rPr>
            </w:pPr>
            <w:r w:rsidRPr="003848C0">
              <w:rPr>
                <w:sz w:val="24"/>
                <w:szCs w:val="24"/>
              </w:rPr>
              <w:t>15</w:t>
            </w:r>
          </w:p>
        </w:tc>
      </w:tr>
      <w:tr w:rsidR="00271995" w:rsidRPr="003848C0" w14:paraId="67AFA6BB" w14:textId="77777777" w:rsidTr="002331CF">
        <w:trPr>
          <w:trHeight w:val="275"/>
        </w:trPr>
        <w:tc>
          <w:tcPr>
            <w:tcW w:w="643" w:type="dxa"/>
            <w:vAlign w:val="center"/>
          </w:tcPr>
          <w:p w14:paraId="39C71EDC" w14:textId="3BA26F60" w:rsidR="00271995" w:rsidRPr="003848C0" w:rsidRDefault="00271995" w:rsidP="00D70605">
            <w:pPr>
              <w:pStyle w:val="TableParagraph"/>
              <w:rPr>
                <w:sz w:val="24"/>
                <w:szCs w:val="24"/>
              </w:rPr>
            </w:pPr>
            <w:r w:rsidRPr="00554CF6">
              <w:rPr>
                <w:sz w:val="24"/>
                <w:szCs w:val="24"/>
              </w:rPr>
              <w:t>10</w:t>
            </w:r>
          </w:p>
        </w:tc>
        <w:tc>
          <w:tcPr>
            <w:tcW w:w="7410" w:type="dxa"/>
          </w:tcPr>
          <w:p w14:paraId="26F7BB5C" w14:textId="77777777" w:rsidR="00271995" w:rsidRPr="003848C0" w:rsidRDefault="00271995" w:rsidP="00271995">
            <w:pPr>
              <w:pStyle w:val="TableParagraph"/>
              <w:jc w:val="left"/>
              <w:rPr>
                <w:sz w:val="24"/>
                <w:szCs w:val="24"/>
              </w:rPr>
            </w:pPr>
            <w:r w:rsidRPr="003848C0">
              <w:rPr>
                <w:sz w:val="24"/>
                <w:szCs w:val="24"/>
              </w:rPr>
              <w:t>Деревометаллические</w:t>
            </w:r>
          </w:p>
        </w:tc>
        <w:tc>
          <w:tcPr>
            <w:tcW w:w="1445" w:type="dxa"/>
            <w:vAlign w:val="center"/>
          </w:tcPr>
          <w:p w14:paraId="08DB7F4F" w14:textId="77777777" w:rsidR="00271995" w:rsidRPr="003848C0" w:rsidRDefault="00271995" w:rsidP="002331CF">
            <w:pPr>
              <w:pStyle w:val="TableParagraph"/>
              <w:rPr>
                <w:sz w:val="24"/>
                <w:szCs w:val="24"/>
              </w:rPr>
            </w:pPr>
            <w:r w:rsidRPr="003848C0">
              <w:rPr>
                <w:sz w:val="24"/>
                <w:szCs w:val="24"/>
              </w:rPr>
              <w:t>10</w:t>
            </w:r>
          </w:p>
        </w:tc>
      </w:tr>
      <w:tr w:rsidR="00271995" w:rsidRPr="003848C0" w14:paraId="7B892B9B" w14:textId="77777777" w:rsidTr="002331CF">
        <w:trPr>
          <w:trHeight w:val="299"/>
        </w:trPr>
        <w:tc>
          <w:tcPr>
            <w:tcW w:w="9498" w:type="dxa"/>
            <w:gridSpan w:val="3"/>
            <w:vAlign w:val="center"/>
          </w:tcPr>
          <w:p w14:paraId="589C3424" w14:textId="77777777" w:rsidR="00271995" w:rsidRPr="003848C0" w:rsidRDefault="00271995" w:rsidP="00D70605">
            <w:pPr>
              <w:pStyle w:val="TableParagraph"/>
              <w:rPr>
                <w:b/>
                <w:sz w:val="24"/>
                <w:szCs w:val="24"/>
              </w:rPr>
            </w:pPr>
            <w:r w:rsidRPr="00554CF6">
              <w:rPr>
                <w:b/>
                <w:sz w:val="24"/>
                <w:szCs w:val="24"/>
              </w:rPr>
              <w:t>Непроизводственные</w:t>
            </w:r>
            <w:r w:rsidRPr="003848C0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3848C0">
              <w:rPr>
                <w:b/>
                <w:sz w:val="24"/>
                <w:szCs w:val="24"/>
              </w:rPr>
              <w:t>здания</w:t>
            </w:r>
          </w:p>
        </w:tc>
      </w:tr>
      <w:tr w:rsidR="00271995" w:rsidRPr="003848C0" w14:paraId="2C9ECE1E" w14:textId="77777777" w:rsidTr="002331CF">
        <w:trPr>
          <w:trHeight w:val="551"/>
        </w:trPr>
        <w:tc>
          <w:tcPr>
            <w:tcW w:w="643" w:type="dxa"/>
            <w:vAlign w:val="center"/>
          </w:tcPr>
          <w:p w14:paraId="585AD40A" w14:textId="61979808" w:rsidR="00271995" w:rsidRPr="003848C0" w:rsidRDefault="00271995" w:rsidP="00D70605">
            <w:pPr>
              <w:pStyle w:val="TableParagraph"/>
              <w:rPr>
                <w:sz w:val="24"/>
                <w:szCs w:val="24"/>
              </w:rPr>
            </w:pPr>
            <w:r w:rsidRPr="00554CF6">
              <w:rPr>
                <w:sz w:val="24"/>
                <w:szCs w:val="24"/>
              </w:rPr>
              <w:t>11</w:t>
            </w:r>
          </w:p>
        </w:tc>
        <w:tc>
          <w:tcPr>
            <w:tcW w:w="7410" w:type="dxa"/>
          </w:tcPr>
          <w:p w14:paraId="2F8571DB" w14:textId="77777777" w:rsidR="00271995" w:rsidRPr="003848C0" w:rsidRDefault="00271995" w:rsidP="00271995">
            <w:pPr>
              <w:pStyle w:val="TableParagraph"/>
              <w:jc w:val="left"/>
              <w:rPr>
                <w:sz w:val="24"/>
                <w:szCs w:val="24"/>
              </w:rPr>
            </w:pPr>
            <w:r w:rsidRPr="003848C0">
              <w:rPr>
                <w:sz w:val="24"/>
                <w:szCs w:val="24"/>
              </w:rPr>
              <w:t>Здания</w:t>
            </w:r>
            <w:r w:rsidRPr="003848C0">
              <w:rPr>
                <w:spacing w:val="39"/>
                <w:sz w:val="24"/>
                <w:szCs w:val="24"/>
              </w:rPr>
              <w:t xml:space="preserve"> </w:t>
            </w:r>
            <w:r w:rsidRPr="003848C0">
              <w:rPr>
                <w:sz w:val="24"/>
                <w:szCs w:val="24"/>
              </w:rPr>
              <w:t>каркасные</w:t>
            </w:r>
            <w:r w:rsidRPr="003848C0">
              <w:rPr>
                <w:spacing w:val="38"/>
                <w:sz w:val="24"/>
                <w:szCs w:val="24"/>
              </w:rPr>
              <w:t xml:space="preserve"> </w:t>
            </w:r>
            <w:r w:rsidRPr="003848C0">
              <w:rPr>
                <w:sz w:val="24"/>
                <w:szCs w:val="24"/>
              </w:rPr>
              <w:t>с</w:t>
            </w:r>
            <w:r w:rsidRPr="003848C0">
              <w:rPr>
                <w:spacing w:val="39"/>
                <w:sz w:val="24"/>
                <w:szCs w:val="24"/>
              </w:rPr>
              <w:t xml:space="preserve"> </w:t>
            </w:r>
            <w:r w:rsidRPr="003848C0">
              <w:rPr>
                <w:sz w:val="24"/>
                <w:szCs w:val="24"/>
              </w:rPr>
              <w:t>железобетонным</w:t>
            </w:r>
            <w:r w:rsidRPr="003848C0">
              <w:rPr>
                <w:spacing w:val="38"/>
                <w:sz w:val="24"/>
                <w:szCs w:val="24"/>
              </w:rPr>
              <w:t xml:space="preserve"> </w:t>
            </w:r>
            <w:r w:rsidRPr="003848C0">
              <w:rPr>
                <w:sz w:val="24"/>
                <w:szCs w:val="24"/>
              </w:rPr>
              <w:t>или</w:t>
            </w:r>
            <w:r w:rsidRPr="003848C0">
              <w:rPr>
                <w:spacing w:val="40"/>
                <w:sz w:val="24"/>
                <w:szCs w:val="24"/>
              </w:rPr>
              <w:t xml:space="preserve"> </w:t>
            </w:r>
            <w:r w:rsidRPr="003848C0">
              <w:rPr>
                <w:sz w:val="24"/>
                <w:szCs w:val="24"/>
              </w:rPr>
              <w:t>металлическим</w:t>
            </w:r>
            <w:r w:rsidRPr="003848C0">
              <w:rPr>
                <w:spacing w:val="39"/>
                <w:sz w:val="24"/>
                <w:szCs w:val="24"/>
              </w:rPr>
              <w:t xml:space="preserve"> </w:t>
            </w:r>
            <w:r w:rsidRPr="003848C0">
              <w:rPr>
                <w:sz w:val="24"/>
                <w:szCs w:val="24"/>
              </w:rPr>
              <w:t>каркасом,</w:t>
            </w:r>
          </w:p>
          <w:p w14:paraId="2D6D9974" w14:textId="77777777" w:rsidR="00271995" w:rsidRPr="003848C0" w:rsidRDefault="00271995" w:rsidP="00271995">
            <w:pPr>
              <w:pStyle w:val="TableParagraph"/>
              <w:jc w:val="left"/>
              <w:rPr>
                <w:sz w:val="24"/>
                <w:szCs w:val="24"/>
              </w:rPr>
            </w:pPr>
            <w:r w:rsidRPr="003848C0">
              <w:rPr>
                <w:sz w:val="24"/>
                <w:szCs w:val="24"/>
              </w:rPr>
              <w:t>заполненным</w:t>
            </w:r>
            <w:r w:rsidRPr="003848C0">
              <w:rPr>
                <w:spacing w:val="-5"/>
                <w:sz w:val="24"/>
                <w:szCs w:val="24"/>
              </w:rPr>
              <w:t xml:space="preserve"> </w:t>
            </w:r>
            <w:r w:rsidRPr="003848C0">
              <w:rPr>
                <w:sz w:val="24"/>
                <w:szCs w:val="24"/>
              </w:rPr>
              <w:t>каменным</w:t>
            </w:r>
            <w:r w:rsidRPr="003848C0">
              <w:rPr>
                <w:spacing w:val="-5"/>
                <w:sz w:val="24"/>
                <w:szCs w:val="24"/>
              </w:rPr>
              <w:t xml:space="preserve"> </w:t>
            </w:r>
            <w:r w:rsidRPr="003848C0">
              <w:rPr>
                <w:sz w:val="24"/>
                <w:szCs w:val="24"/>
              </w:rPr>
              <w:t>материалом</w:t>
            </w:r>
          </w:p>
        </w:tc>
        <w:tc>
          <w:tcPr>
            <w:tcW w:w="1445" w:type="dxa"/>
            <w:vAlign w:val="center"/>
          </w:tcPr>
          <w:p w14:paraId="60A4C823" w14:textId="77777777" w:rsidR="00271995" w:rsidRPr="003848C0" w:rsidRDefault="00271995" w:rsidP="002331CF">
            <w:pPr>
              <w:pStyle w:val="TableParagraph"/>
              <w:rPr>
                <w:sz w:val="24"/>
                <w:szCs w:val="24"/>
              </w:rPr>
            </w:pPr>
            <w:r w:rsidRPr="003848C0">
              <w:rPr>
                <w:sz w:val="24"/>
                <w:szCs w:val="24"/>
              </w:rPr>
              <w:t>125</w:t>
            </w:r>
          </w:p>
        </w:tc>
      </w:tr>
      <w:tr w:rsidR="00271995" w:rsidRPr="003848C0" w14:paraId="0909C83C" w14:textId="77777777" w:rsidTr="002331CF">
        <w:trPr>
          <w:trHeight w:val="827"/>
        </w:trPr>
        <w:tc>
          <w:tcPr>
            <w:tcW w:w="643" w:type="dxa"/>
            <w:vAlign w:val="center"/>
          </w:tcPr>
          <w:p w14:paraId="7A5D7093" w14:textId="0FB042CD" w:rsidR="00271995" w:rsidRPr="003848C0" w:rsidRDefault="00271995" w:rsidP="00554CF6">
            <w:pPr>
              <w:pStyle w:val="TableParagraph"/>
              <w:rPr>
                <w:sz w:val="24"/>
                <w:szCs w:val="24"/>
              </w:rPr>
            </w:pPr>
            <w:r w:rsidRPr="003848C0">
              <w:rPr>
                <w:sz w:val="24"/>
                <w:szCs w:val="24"/>
              </w:rPr>
              <w:t>12</w:t>
            </w:r>
          </w:p>
        </w:tc>
        <w:tc>
          <w:tcPr>
            <w:tcW w:w="7410" w:type="dxa"/>
          </w:tcPr>
          <w:p w14:paraId="6DB4A312" w14:textId="5A50BB15" w:rsidR="00271995" w:rsidRPr="003848C0" w:rsidRDefault="00271995" w:rsidP="00271995">
            <w:pPr>
              <w:pStyle w:val="TableParagraph"/>
              <w:tabs>
                <w:tab w:val="left" w:pos="1264"/>
                <w:tab w:val="left" w:pos="1655"/>
                <w:tab w:val="left" w:pos="2648"/>
                <w:tab w:val="left" w:pos="4600"/>
                <w:tab w:val="left" w:pos="5240"/>
                <w:tab w:val="left" w:pos="6094"/>
              </w:tabs>
              <w:jc w:val="left"/>
              <w:rPr>
                <w:sz w:val="24"/>
                <w:szCs w:val="24"/>
              </w:rPr>
            </w:pPr>
            <w:r w:rsidRPr="003848C0">
              <w:rPr>
                <w:sz w:val="24"/>
                <w:szCs w:val="24"/>
              </w:rPr>
              <w:t>Здания</w:t>
            </w:r>
            <w:r w:rsidRPr="003848C0">
              <w:rPr>
                <w:spacing w:val="37"/>
                <w:sz w:val="24"/>
                <w:szCs w:val="24"/>
              </w:rPr>
              <w:t xml:space="preserve"> </w:t>
            </w:r>
            <w:r w:rsidRPr="003848C0">
              <w:rPr>
                <w:sz w:val="24"/>
                <w:szCs w:val="24"/>
              </w:rPr>
              <w:t>с</w:t>
            </w:r>
            <w:r w:rsidRPr="003848C0">
              <w:rPr>
                <w:spacing w:val="38"/>
                <w:sz w:val="24"/>
                <w:szCs w:val="24"/>
              </w:rPr>
              <w:t xml:space="preserve"> </w:t>
            </w:r>
            <w:r w:rsidRPr="003848C0">
              <w:rPr>
                <w:sz w:val="24"/>
                <w:szCs w:val="24"/>
              </w:rPr>
              <w:t>каменными</w:t>
            </w:r>
            <w:r w:rsidRPr="003848C0">
              <w:rPr>
                <w:spacing w:val="39"/>
                <w:sz w:val="24"/>
                <w:szCs w:val="24"/>
              </w:rPr>
              <w:t xml:space="preserve"> </w:t>
            </w:r>
            <w:r w:rsidRPr="003848C0">
              <w:rPr>
                <w:sz w:val="24"/>
                <w:szCs w:val="24"/>
              </w:rPr>
              <w:t>стенами</w:t>
            </w:r>
            <w:r w:rsidRPr="003848C0">
              <w:rPr>
                <w:spacing w:val="39"/>
                <w:sz w:val="24"/>
                <w:szCs w:val="24"/>
              </w:rPr>
              <w:t xml:space="preserve"> </w:t>
            </w:r>
            <w:r w:rsidRPr="003848C0">
              <w:rPr>
                <w:sz w:val="24"/>
                <w:szCs w:val="24"/>
              </w:rPr>
              <w:t>из</w:t>
            </w:r>
            <w:r w:rsidRPr="003848C0">
              <w:rPr>
                <w:spacing w:val="36"/>
                <w:sz w:val="24"/>
                <w:szCs w:val="24"/>
              </w:rPr>
              <w:t xml:space="preserve"> </w:t>
            </w:r>
            <w:r w:rsidRPr="003848C0">
              <w:rPr>
                <w:sz w:val="24"/>
                <w:szCs w:val="24"/>
              </w:rPr>
              <w:t>штучных</w:t>
            </w:r>
            <w:r w:rsidRPr="003848C0">
              <w:rPr>
                <w:spacing w:val="40"/>
                <w:sz w:val="24"/>
                <w:szCs w:val="24"/>
              </w:rPr>
              <w:t xml:space="preserve"> </w:t>
            </w:r>
            <w:r w:rsidRPr="003848C0">
              <w:rPr>
                <w:sz w:val="24"/>
                <w:szCs w:val="24"/>
              </w:rPr>
              <w:t>камней,</w:t>
            </w:r>
            <w:r w:rsidRPr="003848C0">
              <w:rPr>
                <w:spacing w:val="38"/>
                <w:sz w:val="24"/>
                <w:szCs w:val="24"/>
              </w:rPr>
              <w:t xml:space="preserve"> </w:t>
            </w:r>
            <w:r w:rsidRPr="003848C0">
              <w:rPr>
                <w:sz w:val="24"/>
                <w:szCs w:val="24"/>
              </w:rPr>
              <w:t>крупноблочные;</w:t>
            </w:r>
            <w:r w:rsidRPr="003848C0">
              <w:rPr>
                <w:spacing w:val="-57"/>
                <w:sz w:val="24"/>
                <w:szCs w:val="24"/>
              </w:rPr>
              <w:t xml:space="preserve"> </w:t>
            </w:r>
            <w:r w:rsidRPr="003848C0">
              <w:rPr>
                <w:sz w:val="24"/>
                <w:szCs w:val="24"/>
              </w:rPr>
              <w:t>колонны</w:t>
            </w:r>
            <w:r w:rsidR="003848C0">
              <w:rPr>
                <w:sz w:val="24"/>
                <w:szCs w:val="24"/>
              </w:rPr>
              <w:t xml:space="preserve"> </w:t>
            </w:r>
            <w:r w:rsidRPr="00554CF6">
              <w:rPr>
                <w:sz w:val="24"/>
                <w:szCs w:val="24"/>
              </w:rPr>
              <w:t>и</w:t>
            </w:r>
            <w:r w:rsidR="003848C0">
              <w:rPr>
                <w:sz w:val="24"/>
                <w:szCs w:val="24"/>
              </w:rPr>
              <w:t xml:space="preserve"> </w:t>
            </w:r>
            <w:r w:rsidRPr="00554CF6">
              <w:rPr>
                <w:sz w:val="24"/>
                <w:szCs w:val="24"/>
              </w:rPr>
              <w:t>столбы</w:t>
            </w:r>
            <w:r w:rsidR="003848C0">
              <w:rPr>
                <w:sz w:val="24"/>
                <w:szCs w:val="24"/>
              </w:rPr>
              <w:t xml:space="preserve"> </w:t>
            </w:r>
            <w:r w:rsidRPr="00554CF6">
              <w:rPr>
                <w:sz w:val="24"/>
                <w:szCs w:val="24"/>
              </w:rPr>
              <w:t>железобетонные</w:t>
            </w:r>
            <w:r w:rsidR="003848C0">
              <w:rPr>
                <w:sz w:val="24"/>
                <w:szCs w:val="24"/>
              </w:rPr>
              <w:t xml:space="preserve"> </w:t>
            </w:r>
            <w:r w:rsidRPr="00554CF6">
              <w:rPr>
                <w:sz w:val="24"/>
                <w:szCs w:val="24"/>
              </w:rPr>
              <w:t>или</w:t>
            </w:r>
            <w:r w:rsidR="003848C0">
              <w:rPr>
                <w:sz w:val="24"/>
                <w:szCs w:val="24"/>
              </w:rPr>
              <w:t xml:space="preserve"> </w:t>
            </w:r>
            <w:r w:rsidRPr="00554CF6">
              <w:rPr>
                <w:sz w:val="24"/>
                <w:szCs w:val="24"/>
              </w:rPr>
              <w:t>иные;</w:t>
            </w:r>
            <w:r w:rsidR="003848C0">
              <w:rPr>
                <w:sz w:val="24"/>
                <w:szCs w:val="24"/>
              </w:rPr>
              <w:t xml:space="preserve"> </w:t>
            </w:r>
            <w:r w:rsidRPr="00554CF6">
              <w:rPr>
                <w:spacing w:val="-1"/>
                <w:sz w:val="24"/>
                <w:szCs w:val="24"/>
              </w:rPr>
              <w:t>перекрытия</w:t>
            </w:r>
          </w:p>
          <w:p w14:paraId="45E0EA7E" w14:textId="77777777" w:rsidR="00271995" w:rsidRPr="003848C0" w:rsidRDefault="00271995" w:rsidP="00271995">
            <w:pPr>
              <w:pStyle w:val="TableParagraph"/>
              <w:jc w:val="left"/>
              <w:rPr>
                <w:sz w:val="24"/>
                <w:szCs w:val="24"/>
              </w:rPr>
            </w:pPr>
            <w:r w:rsidRPr="003848C0">
              <w:rPr>
                <w:sz w:val="24"/>
                <w:szCs w:val="24"/>
              </w:rPr>
              <w:t>железобетонные</w:t>
            </w:r>
          </w:p>
        </w:tc>
        <w:tc>
          <w:tcPr>
            <w:tcW w:w="1445" w:type="dxa"/>
            <w:vAlign w:val="center"/>
          </w:tcPr>
          <w:p w14:paraId="6090AE7A" w14:textId="77777777" w:rsidR="00271995" w:rsidRPr="003848C0" w:rsidRDefault="00271995" w:rsidP="002331CF">
            <w:pPr>
              <w:pStyle w:val="TableParagraph"/>
              <w:rPr>
                <w:b/>
                <w:sz w:val="24"/>
                <w:szCs w:val="24"/>
              </w:rPr>
            </w:pPr>
          </w:p>
          <w:p w14:paraId="29825BD5" w14:textId="77777777" w:rsidR="00271995" w:rsidRPr="003848C0" w:rsidRDefault="00271995" w:rsidP="002331CF">
            <w:pPr>
              <w:pStyle w:val="TableParagraph"/>
              <w:rPr>
                <w:sz w:val="24"/>
                <w:szCs w:val="24"/>
              </w:rPr>
            </w:pPr>
            <w:r w:rsidRPr="003848C0">
              <w:rPr>
                <w:sz w:val="24"/>
                <w:szCs w:val="24"/>
              </w:rPr>
              <w:t>100</w:t>
            </w:r>
          </w:p>
        </w:tc>
      </w:tr>
      <w:tr w:rsidR="00271995" w:rsidRPr="003848C0" w14:paraId="34367D61" w14:textId="77777777" w:rsidTr="002331CF">
        <w:trPr>
          <w:trHeight w:val="275"/>
        </w:trPr>
        <w:tc>
          <w:tcPr>
            <w:tcW w:w="643" w:type="dxa"/>
            <w:vAlign w:val="center"/>
          </w:tcPr>
          <w:p w14:paraId="57534EB5" w14:textId="66260971" w:rsidR="00271995" w:rsidRPr="003848C0" w:rsidRDefault="00271995" w:rsidP="00D70605">
            <w:pPr>
              <w:pStyle w:val="TableParagraph"/>
              <w:rPr>
                <w:sz w:val="24"/>
                <w:szCs w:val="24"/>
              </w:rPr>
            </w:pPr>
            <w:r w:rsidRPr="00554CF6">
              <w:rPr>
                <w:sz w:val="24"/>
                <w:szCs w:val="24"/>
              </w:rPr>
              <w:t>13</w:t>
            </w:r>
          </w:p>
        </w:tc>
        <w:tc>
          <w:tcPr>
            <w:tcW w:w="7410" w:type="dxa"/>
          </w:tcPr>
          <w:p w14:paraId="31FF5656" w14:textId="77777777" w:rsidR="00271995" w:rsidRPr="003848C0" w:rsidRDefault="00271995" w:rsidP="00271995">
            <w:pPr>
              <w:pStyle w:val="TableParagraph"/>
              <w:jc w:val="left"/>
              <w:rPr>
                <w:sz w:val="24"/>
                <w:szCs w:val="24"/>
              </w:rPr>
            </w:pPr>
            <w:r w:rsidRPr="003848C0">
              <w:rPr>
                <w:sz w:val="24"/>
                <w:szCs w:val="24"/>
              </w:rPr>
              <w:t>Тоже,</w:t>
            </w:r>
            <w:r w:rsidRPr="003848C0">
              <w:rPr>
                <w:spacing w:val="-2"/>
                <w:sz w:val="24"/>
                <w:szCs w:val="24"/>
              </w:rPr>
              <w:t xml:space="preserve"> </w:t>
            </w:r>
            <w:r w:rsidRPr="003848C0">
              <w:rPr>
                <w:sz w:val="24"/>
                <w:szCs w:val="24"/>
              </w:rPr>
              <w:t>перекрытия</w:t>
            </w:r>
            <w:r w:rsidRPr="003848C0">
              <w:rPr>
                <w:spacing w:val="-1"/>
                <w:sz w:val="24"/>
                <w:szCs w:val="24"/>
              </w:rPr>
              <w:t xml:space="preserve"> </w:t>
            </w:r>
            <w:r w:rsidRPr="003848C0">
              <w:rPr>
                <w:sz w:val="24"/>
                <w:szCs w:val="24"/>
              </w:rPr>
              <w:t>деревянные</w:t>
            </w:r>
          </w:p>
        </w:tc>
        <w:tc>
          <w:tcPr>
            <w:tcW w:w="1445" w:type="dxa"/>
            <w:vAlign w:val="center"/>
          </w:tcPr>
          <w:p w14:paraId="2BA00041" w14:textId="77777777" w:rsidR="00271995" w:rsidRPr="003848C0" w:rsidRDefault="00271995" w:rsidP="002331CF">
            <w:pPr>
              <w:pStyle w:val="TableParagraph"/>
              <w:rPr>
                <w:sz w:val="24"/>
                <w:szCs w:val="24"/>
              </w:rPr>
            </w:pPr>
            <w:r w:rsidRPr="003848C0">
              <w:rPr>
                <w:sz w:val="24"/>
                <w:szCs w:val="24"/>
              </w:rPr>
              <w:t>80</w:t>
            </w:r>
          </w:p>
        </w:tc>
      </w:tr>
      <w:tr w:rsidR="00271995" w:rsidRPr="003848C0" w14:paraId="3FD854AF" w14:textId="77777777" w:rsidTr="002331CF">
        <w:trPr>
          <w:trHeight w:val="828"/>
        </w:trPr>
        <w:tc>
          <w:tcPr>
            <w:tcW w:w="643" w:type="dxa"/>
            <w:vAlign w:val="center"/>
          </w:tcPr>
          <w:p w14:paraId="7E5628FF" w14:textId="5C4514B5" w:rsidR="00271995" w:rsidRPr="003848C0" w:rsidRDefault="00271995" w:rsidP="00554CF6">
            <w:pPr>
              <w:pStyle w:val="TableParagraph"/>
              <w:rPr>
                <w:sz w:val="24"/>
                <w:szCs w:val="24"/>
              </w:rPr>
            </w:pPr>
            <w:r w:rsidRPr="003848C0">
              <w:rPr>
                <w:sz w:val="24"/>
                <w:szCs w:val="24"/>
              </w:rPr>
              <w:t>14</w:t>
            </w:r>
          </w:p>
        </w:tc>
        <w:tc>
          <w:tcPr>
            <w:tcW w:w="7410" w:type="dxa"/>
          </w:tcPr>
          <w:p w14:paraId="4A6FCA4E" w14:textId="26F7F06B" w:rsidR="00271995" w:rsidRPr="003848C0" w:rsidRDefault="00271995" w:rsidP="00271995">
            <w:pPr>
              <w:pStyle w:val="TableParagraph"/>
              <w:tabs>
                <w:tab w:val="left" w:pos="1669"/>
                <w:tab w:val="left" w:pos="3724"/>
                <w:tab w:val="left" w:pos="4467"/>
                <w:tab w:val="left" w:pos="6094"/>
              </w:tabs>
              <w:jc w:val="left"/>
              <w:rPr>
                <w:sz w:val="24"/>
                <w:szCs w:val="24"/>
              </w:rPr>
            </w:pPr>
            <w:r w:rsidRPr="003848C0">
              <w:rPr>
                <w:sz w:val="24"/>
                <w:szCs w:val="24"/>
              </w:rPr>
              <w:t>Здания</w:t>
            </w:r>
            <w:r w:rsidRPr="003848C0">
              <w:rPr>
                <w:spacing w:val="11"/>
                <w:sz w:val="24"/>
                <w:szCs w:val="24"/>
              </w:rPr>
              <w:t xml:space="preserve"> </w:t>
            </w:r>
            <w:r w:rsidRPr="003848C0">
              <w:rPr>
                <w:sz w:val="24"/>
                <w:szCs w:val="24"/>
              </w:rPr>
              <w:t>со</w:t>
            </w:r>
            <w:r w:rsidRPr="003848C0">
              <w:rPr>
                <w:spacing w:val="12"/>
                <w:sz w:val="24"/>
                <w:szCs w:val="24"/>
              </w:rPr>
              <w:t xml:space="preserve"> </w:t>
            </w:r>
            <w:r w:rsidRPr="003848C0">
              <w:rPr>
                <w:sz w:val="24"/>
                <w:szCs w:val="24"/>
              </w:rPr>
              <w:t>стенами</w:t>
            </w:r>
            <w:r w:rsidRPr="003848C0">
              <w:rPr>
                <w:spacing w:val="13"/>
                <w:sz w:val="24"/>
                <w:szCs w:val="24"/>
              </w:rPr>
              <w:t xml:space="preserve"> </w:t>
            </w:r>
            <w:r w:rsidRPr="003848C0">
              <w:rPr>
                <w:sz w:val="24"/>
                <w:szCs w:val="24"/>
              </w:rPr>
              <w:t>облегченной</w:t>
            </w:r>
            <w:r w:rsidRPr="003848C0">
              <w:rPr>
                <w:spacing w:val="13"/>
                <w:sz w:val="24"/>
                <w:szCs w:val="24"/>
              </w:rPr>
              <w:t xml:space="preserve"> </w:t>
            </w:r>
            <w:r w:rsidRPr="003848C0">
              <w:rPr>
                <w:sz w:val="24"/>
                <w:szCs w:val="24"/>
              </w:rPr>
              <w:t>каменной</w:t>
            </w:r>
            <w:r w:rsidRPr="003848C0">
              <w:rPr>
                <w:spacing w:val="13"/>
                <w:sz w:val="24"/>
                <w:szCs w:val="24"/>
              </w:rPr>
              <w:t xml:space="preserve"> </w:t>
            </w:r>
            <w:r w:rsidRPr="003848C0">
              <w:rPr>
                <w:sz w:val="24"/>
                <w:szCs w:val="24"/>
              </w:rPr>
              <w:t>кладки;</w:t>
            </w:r>
            <w:r w:rsidRPr="003848C0">
              <w:rPr>
                <w:spacing w:val="10"/>
                <w:sz w:val="24"/>
                <w:szCs w:val="24"/>
              </w:rPr>
              <w:t xml:space="preserve"> </w:t>
            </w:r>
            <w:r w:rsidRPr="003848C0">
              <w:rPr>
                <w:sz w:val="24"/>
                <w:szCs w:val="24"/>
              </w:rPr>
              <w:t>колонны</w:t>
            </w:r>
            <w:r w:rsidRPr="003848C0">
              <w:rPr>
                <w:spacing w:val="11"/>
                <w:sz w:val="24"/>
                <w:szCs w:val="24"/>
              </w:rPr>
              <w:t xml:space="preserve"> </w:t>
            </w:r>
            <w:r w:rsidRPr="003848C0">
              <w:rPr>
                <w:sz w:val="24"/>
                <w:szCs w:val="24"/>
              </w:rPr>
              <w:t>и</w:t>
            </w:r>
            <w:r w:rsidRPr="003848C0">
              <w:rPr>
                <w:spacing w:val="13"/>
                <w:sz w:val="24"/>
                <w:szCs w:val="24"/>
              </w:rPr>
              <w:t xml:space="preserve"> </w:t>
            </w:r>
            <w:r w:rsidRPr="003848C0">
              <w:rPr>
                <w:sz w:val="24"/>
                <w:szCs w:val="24"/>
              </w:rPr>
              <w:t>столбы</w:t>
            </w:r>
            <w:r w:rsidRPr="003848C0">
              <w:rPr>
                <w:spacing w:val="-57"/>
                <w:sz w:val="24"/>
                <w:szCs w:val="24"/>
              </w:rPr>
              <w:t xml:space="preserve"> </w:t>
            </w:r>
            <w:r w:rsidRPr="003848C0">
              <w:rPr>
                <w:sz w:val="24"/>
                <w:szCs w:val="24"/>
              </w:rPr>
              <w:t>кирпичные,</w:t>
            </w:r>
            <w:r w:rsidR="003848C0">
              <w:rPr>
                <w:sz w:val="24"/>
                <w:szCs w:val="24"/>
              </w:rPr>
              <w:t xml:space="preserve"> </w:t>
            </w:r>
            <w:r w:rsidRPr="00554CF6">
              <w:rPr>
                <w:sz w:val="24"/>
                <w:szCs w:val="24"/>
              </w:rPr>
              <w:t>железобетонные</w:t>
            </w:r>
            <w:r w:rsidR="003848C0">
              <w:rPr>
                <w:sz w:val="24"/>
                <w:szCs w:val="24"/>
              </w:rPr>
              <w:t xml:space="preserve"> </w:t>
            </w:r>
            <w:r w:rsidRPr="00554CF6">
              <w:rPr>
                <w:sz w:val="24"/>
                <w:szCs w:val="24"/>
              </w:rPr>
              <w:t>или</w:t>
            </w:r>
            <w:r w:rsidR="003848C0">
              <w:rPr>
                <w:sz w:val="24"/>
                <w:szCs w:val="24"/>
              </w:rPr>
              <w:t xml:space="preserve"> </w:t>
            </w:r>
            <w:r w:rsidRPr="00554CF6">
              <w:rPr>
                <w:sz w:val="24"/>
                <w:szCs w:val="24"/>
              </w:rPr>
              <w:t>деревянные,</w:t>
            </w:r>
            <w:r w:rsidR="003848C0">
              <w:rPr>
                <w:sz w:val="24"/>
                <w:szCs w:val="24"/>
              </w:rPr>
              <w:t xml:space="preserve"> </w:t>
            </w:r>
            <w:r w:rsidRPr="00554CF6">
              <w:rPr>
                <w:spacing w:val="-1"/>
                <w:sz w:val="24"/>
                <w:szCs w:val="24"/>
              </w:rPr>
              <w:t>перекрытия</w:t>
            </w:r>
          </w:p>
          <w:p w14:paraId="3DB0DBFE" w14:textId="77777777" w:rsidR="00271995" w:rsidRPr="003848C0" w:rsidRDefault="00271995" w:rsidP="00271995">
            <w:pPr>
              <w:pStyle w:val="TableParagraph"/>
              <w:jc w:val="left"/>
              <w:rPr>
                <w:sz w:val="24"/>
                <w:szCs w:val="24"/>
              </w:rPr>
            </w:pPr>
            <w:r w:rsidRPr="003848C0">
              <w:rPr>
                <w:sz w:val="24"/>
                <w:szCs w:val="24"/>
              </w:rPr>
              <w:t>железобетонные</w:t>
            </w:r>
            <w:r w:rsidRPr="003848C0">
              <w:rPr>
                <w:spacing w:val="-6"/>
                <w:sz w:val="24"/>
                <w:szCs w:val="24"/>
              </w:rPr>
              <w:t xml:space="preserve"> </w:t>
            </w:r>
            <w:r w:rsidRPr="003848C0">
              <w:rPr>
                <w:sz w:val="24"/>
                <w:szCs w:val="24"/>
              </w:rPr>
              <w:t>или</w:t>
            </w:r>
            <w:r w:rsidRPr="003848C0">
              <w:rPr>
                <w:spacing w:val="-2"/>
                <w:sz w:val="24"/>
                <w:szCs w:val="24"/>
              </w:rPr>
              <w:t xml:space="preserve"> </w:t>
            </w:r>
            <w:r w:rsidRPr="003848C0">
              <w:rPr>
                <w:sz w:val="24"/>
                <w:szCs w:val="24"/>
              </w:rPr>
              <w:t>деревянные</w:t>
            </w:r>
          </w:p>
        </w:tc>
        <w:tc>
          <w:tcPr>
            <w:tcW w:w="1445" w:type="dxa"/>
            <w:vAlign w:val="center"/>
          </w:tcPr>
          <w:p w14:paraId="44F467F4" w14:textId="77777777" w:rsidR="00271995" w:rsidRPr="003848C0" w:rsidRDefault="00271995" w:rsidP="002331CF">
            <w:pPr>
              <w:pStyle w:val="TableParagraph"/>
              <w:rPr>
                <w:b/>
                <w:sz w:val="24"/>
                <w:szCs w:val="24"/>
              </w:rPr>
            </w:pPr>
          </w:p>
          <w:p w14:paraId="6F44DCD2" w14:textId="77777777" w:rsidR="00271995" w:rsidRPr="003848C0" w:rsidRDefault="00271995" w:rsidP="002331CF">
            <w:pPr>
              <w:pStyle w:val="TableParagraph"/>
              <w:rPr>
                <w:sz w:val="24"/>
                <w:szCs w:val="24"/>
              </w:rPr>
            </w:pPr>
            <w:r w:rsidRPr="003848C0">
              <w:rPr>
                <w:sz w:val="24"/>
                <w:szCs w:val="24"/>
              </w:rPr>
              <w:t>80</w:t>
            </w:r>
          </w:p>
        </w:tc>
      </w:tr>
      <w:tr w:rsidR="00271995" w:rsidRPr="003848C0" w14:paraId="01D86066" w14:textId="77777777" w:rsidTr="002331CF">
        <w:trPr>
          <w:trHeight w:val="551"/>
        </w:trPr>
        <w:tc>
          <w:tcPr>
            <w:tcW w:w="643" w:type="dxa"/>
            <w:vAlign w:val="center"/>
          </w:tcPr>
          <w:p w14:paraId="693582BB" w14:textId="10CF0992" w:rsidR="00271995" w:rsidRPr="003848C0" w:rsidRDefault="00271995" w:rsidP="00D70605">
            <w:pPr>
              <w:pStyle w:val="TableParagraph"/>
              <w:rPr>
                <w:sz w:val="24"/>
                <w:szCs w:val="24"/>
              </w:rPr>
            </w:pPr>
            <w:r w:rsidRPr="00554CF6">
              <w:rPr>
                <w:sz w:val="24"/>
                <w:szCs w:val="24"/>
              </w:rPr>
              <w:t>15</w:t>
            </w:r>
          </w:p>
        </w:tc>
        <w:tc>
          <w:tcPr>
            <w:tcW w:w="7410" w:type="dxa"/>
          </w:tcPr>
          <w:p w14:paraId="44E532E0" w14:textId="77777777" w:rsidR="00271995" w:rsidRPr="003848C0" w:rsidRDefault="00271995" w:rsidP="00271995">
            <w:pPr>
              <w:pStyle w:val="TableParagraph"/>
              <w:jc w:val="left"/>
              <w:rPr>
                <w:sz w:val="24"/>
                <w:szCs w:val="24"/>
              </w:rPr>
            </w:pPr>
            <w:r w:rsidRPr="003848C0">
              <w:rPr>
                <w:sz w:val="24"/>
                <w:szCs w:val="24"/>
              </w:rPr>
              <w:t>Здания</w:t>
            </w:r>
            <w:r w:rsidRPr="003848C0">
              <w:rPr>
                <w:spacing w:val="9"/>
                <w:sz w:val="24"/>
                <w:szCs w:val="24"/>
              </w:rPr>
              <w:t xml:space="preserve"> </w:t>
            </w:r>
            <w:r w:rsidRPr="003848C0">
              <w:rPr>
                <w:sz w:val="24"/>
                <w:szCs w:val="24"/>
              </w:rPr>
              <w:t>деревянные</w:t>
            </w:r>
            <w:r w:rsidRPr="003848C0">
              <w:rPr>
                <w:spacing w:val="66"/>
                <w:sz w:val="24"/>
                <w:szCs w:val="24"/>
              </w:rPr>
              <w:t xml:space="preserve"> </w:t>
            </w:r>
            <w:r w:rsidRPr="003848C0">
              <w:rPr>
                <w:sz w:val="24"/>
                <w:szCs w:val="24"/>
              </w:rPr>
              <w:t>с</w:t>
            </w:r>
            <w:r w:rsidRPr="003848C0">
              <w:rPr>
                <w:spacing w:val="67"/>
                <w:sz w:val="24"/>
                <w:szCs w:val="24"/>
              </w:rPr>
              <w:t xml:space="preserve"> </w:t>
            </w:r>
            <w:r w:rsidRPr="003848C0">
              <w:rPr>
                <w:sz w:val="24"/>
                <w:szCs w:val="24"/>
              </w:rPr>
              <w:t>бревенчатыми</w:t>
            </w:r>
            <w:r w:rsidRPr="003848C0">
              <w:rPr>
                <w:spacing w:val="69"/>
                <w:sz w:val="24"/>
                <w:szCs w:val="24"/>
              </w:rPr>
              <w:t xml:space="preserve"> </w:t>
            </w:r>
            <w:r w:rsidRPr="003848C0">
              <w:rPr>
                <w:sz w:val="24"/>
                <w:szCs w:val="24"/>
              </w:rPr>
              <w:t>или</w:t>
            </w:r>
            <w:r w:rsidRPr="003848C0">
              <w:rPr>
                <w:spacing w:val="68"/>
                <w:sz w:val="24"/>
                <w:szCs w:val="24"/>
              </w:rPr>
              <w:t xml:space="preserve"> </w:t>
            </w:r>
            <w:r w:rsidRPr="003848C0">
              <w:rPr>
                <w:sz w:val="24"/>
                <w:szCs w:val="24"/>
              </w:rPr>
              <w:t>брусчатыми</w:t>
            </w:r>
            <w:r w:rsidRPr="003848C0">
              <w:rPr>
                <w:spacing w:val="69"/>
                <w:sz w:val="24"/>
                <w:szCs w:val="24"/>
              </w:rPr>
              <w:t xml:space="preserve"> </w:t>
            </w:r>
            <w:r w:rsidRPr="003848C0">
              <w:rPr>
                <w:sz w:val="24"/>
                <w:szCs w:val="24"/>
              </w:rPr>
              <w:t>рубленными</w:t>
            </w:r>
          </w:p>
          <w:p w14:paraId="27DD8747" w14:textId="77777777" w:rsidR="00271995" w:rsidRPr="003848C0" w:rsidRDefault="00271995" w:rsidP="00271995">
            <w:pPr>
              <w:pStyle w:val="TableParagraph"/>
              <w:jc w:val="left"/>
              <w:rPr>
                <w:sz w:val="24"/>
                <w:szCs w:val="24"/>
              </w:rPr>
            </w:pPr>
            <w:r w:rsidRPr="003848C0">
              <w:rPr>
                <w:sz w:val="24"/>
                <w:szCs w:val="24"/>
              </w:rPr>
              <w:t>стенами</w:t>
            </w:r>
          </w:p>
        </w:tc>
        <w:tc>
          <w:tcPr>
            <w:tcW w:w="1445" w:type="dxa"/>
            <w:vAlign w:val="center"/>
          </w:tcPr>
          <w:p w14:paraId="789B88B4" w14:textId="77777777" w:rsidR="00271995" w:rsidRPr="003848C0" w:rsidRDefault="00271995" w:rsidP="002331CF">
            <w:pPr>
              <w:pStyle w:val="TableParagraph"/>
              <w:rPr>
                <w:sz w:val="24"/>
                <w:szCs w:val="24"/>
              </w:rPr>
            </w:pPr>
            <w:r w:rsidRPr="003848C0">
              <w:rPr>
                <w:sz w:val="24"/>
                <w:szCs w:val="24"/>
              </w:rPr>
              <w:t>50</w:t>
            </w:r>
          </w:p>
        </w:tc>
      </w:tr>
      <w:tr w:rsidR="00271995" w:rsidRPr="003848C0" w14:paraId="26579406" w14:textId="77777777" w:rsidTr="002331CF">
        <w:trPr>
          <w:trHeight w:val="553"/>
        </w:trPr>
        <w:tc>
          <w:tcPr>
            <w:tcW w:w="643" w:type="dxa"/>
            <w:vAlign w:val="center"/>
          </w:tcPr>
          <w:p w14:paraId="64F6D808" w14:textId="71AEF190" w:rsidR="00271995" w:rsidRPr="003848C0" w:rsidRDefault="00271995" w:rsidP="00D70605">
            <w:pPr>
              <w:pStyle w:val="TableParagraph"/>
              <w:rPr>
                <w:sz w:val="24"/>
                <w:szCs w:val="24"/>
              </w:rPr>
            </w:pPr>
            <w:r w:rsidRPr="00554CF6">
              <w:rPr>
                <w:sz w:val="24"/>
                <w:szCs w:val="24"/>
              </w:rPr>
              <w:t>16</w:t>
            </w:r>
          </w:p>
        </w:tc>
        <w:tc>
          <w:tcPr>
            <w:tcW w:w="7410" w:type="dxa"/>
          </w:tcPr>
          <w:p w14:paraId="6CCAA6D6" w14:textId="2B367961" w:rsidR="00271995" w:rsidRPr="00554CF6" w:rsidRDefault="00271995" w:rsidP="00271995">
            <w:pPr>
              <w:pStyle w:val="TableParagraph"/>
              <w:tabs>
                <w:tab w:val="left" w:pos="1127"/>
                <w:tab w:val="left" w:pos="2944"/>
                <w:tab w:val="left" w:pos="4511"/>
                <w:tab w:val="left" w:pos="5885"/>
                <w:tab w:val="left" w:pos="6319"/>
              </w:tabs>
              <w:jc w:val="left"/>
              <w:rPr>
                <w:sz w:val="24"/>
                <w:szCs w:val="24"/>
              </w:rPr>
            </w:pPr>
            <w:r w:rsidRPr="003848C0">
              <w:rPr>
                <w:sz w:val="24"/>
                <w:szCs w:val="24"/>
              </w:rPr>
              <w:t>Здания</w:t>
            </w:r>
            <w:r w:rsidR="003848C0">
              <w:rPr>
                <w:sz w:val="24"/>
                <w:szCs w:val="24"/>
              </w:rPr>
              <w:t xml:space="preserve"> </w:t>
            </w:r>
            <w:r w:rsidRPr="00554CF6">
              <w:rPr>
                <w:sz w:val="24"/>
                <w:szCs w:val="24"/>
              </w:rPr>
              <w:t>контейнерные,</w:t>
            </w:r>
            <w:r w:rsidR="003848C0">
              <w:rPr>
                <w:sz w:val="24"/>
                <w:szCs w:val="24"/>
              </w:rPr>
              <w:t xml:space="preserve"> </w:t>
            </w:r>
            <w:r w:rsidRPr="00554CF6">
              <w:rPr>
                <w:sz w:val="24"/>
                <w:szCs w:val="24"/>
              </w:rPr>
              <w:t>деревянные,</w:t>
            </w:r>
            <w:r w:rsidR="003848C0">
              <w:rPr>
                <w:sz w:val="24"/>
                <w:szCs w:val="24"/>
              </w:rPr>
              <w:t xml:space="preserve"> </w:t>
            </w:r>
            <w:r w:rsidRPr="00554CF6">
              <w:rPr>
                <w:sz w:val="24"/>
                <w:szCs w:val="24"/>
              </w:rPr>
              <w:t>каркасные</w:t>
            </w:r>
            <w:r w:rsidR="003848C0">
              <w:rPr>
                <w:sz w:val="24"/>
                <w:szCs w:val="24"/>
              </w:rPr>
              <w:t xml:space="preserve"> </w:t>
            </w:r>
            <w:r w:rsidRPr="00554CF6">
              <w:rPr>
                <w:sz w:val="24"/>
                <w:szCs w:val="24"/>
              </w:rPr>
              <w:t>и</w:t>
            </w:r>
            <w:r w:rsidR="003848C0">
              <w:rPr>
                <w:sz w:val="24"/>
                <w:szCs w:val="24"/>
              </w:rPr>
              <w:t xml:space="preserve"> </w:t>
            </w:r>
            <w:r w:rsidRPr="00554CF6">
              <w:rPr>
                <w:sz w:val="24"/>
                <w:szCs w:val="24"/>
              </w:rPr>
              <w:t>щитовые,</w:t>
            </w:r>
          </w:p>
          <w:p w14:paraId="356F6138" w14:textId="77777777" w:rsidR="00271995" w:rsidRPr="003848C0" w:rsidRDefault="00271995" w:rsidP="00271995">
            <w:pPr>
              <w:pStyle w:val="TableParagraph"/>
              <w:jc w:val="left"/>
              <w:rPr>
                <w:sz w:val="24"/>
                <w:szCs w:val="24"/>
              </w:rPr>
            </w:pPr>
            <w:r w:rsidRPr="003848C0">
              <w:rPr>
                <w:sz w:val="24"/>
                <w:szCs w:val="24"/>
              </w:rPr>
              <w:t>металлические</w:t>
            </w:r>
            <w:r w:rsidRPr="003848C0">
              <w:rPr>
                <w:spacing w:val="-4"/>
                <w:sz w:val="24"/>
                <w:szCs w:val="24"/>
              </w:rPr>
              <w:t xml:space="preserve"> </w:t>
            </w:r>
            <w:r w:rsidRPr="003848C0">
              <w:rPr>
                <w:sz w:val="24"/>
                <w:szCs w:val="24"/>
              </w:rPr>
              <w:t>и</w:t>
            </w:r>
            <w:r w:rsidRPr="003848C0">
              <w:rPr>
                <w:spacing w:val="-3"/>
                <w:sz w:val="24"/>
                <w:szCs w:val="24"/>
              </w:rPr>
              <w:t xml:space="preserve"> </w:t>
            </w:r>
            <w:r w:rsidRPr="003848C0">
              <w:rPr>
                <w:sz w:val="24"/>
                <w:szCs w:val="24"/>
              </w:rPr>
              <w:t>железобетонные;</w:t>
            </w:r>
            <w:r w:rsidRPr="003848C0">
              <w:rPr>
                <w:spacing w:val="-3"/>
                <w:sz w:val="24"/>
                <w:szCs w:val="24"/>
              </w:rPr>
              <w:t xml:space="preserve"> </w:t>
            </w:r>
            <w:r w:rsidRPr="003848C0">
              <w:rPr>
                <w:sz w:val="24"/>
                <w:szCs w:val="24"/>
              </w:rPr>
              <w:t>телефонные</w:t>
            </w:r>
            <w:r w:rsidRPr="003848C0">
              <w:rPr>
                <w:spacing w:val="-4"/>
                <w:sz w:val="24"/>
                <w:szCs w:val="24"/>
              </w:rPr>
              <w:t xml:space="preserve"> </w:t>
            </w:r>
            <w:r w:rsidRPr="003848C0">
              <w:rPr>
                <w:sz w:val="24"/>
                <w:szCs w:val="24"/>
              </w:rPr>
              <w:t>кабины</w:t>
            </w:r>
          </w:p>
        </w:tc>
        <w:tc>
          <w:tcPr>
            <w:tcW w:w="1445" w:type="dxa"/>
            <w:vAlign w:val="center"/>
          </w:tcPr>
          <w:p w14:paraId="0CF17664" w14:textId="77777777" w:rsidR="00271995" w:rsidRPr="003848C0" w:rsidRDefault="00271995" w:rsidP="002331CF">
            <w:pPr>
              <w:pStyle w:val="TableParagraph"/>
              <w:rPr>
                <w:sz w:val="24"/>
                <w:szCs w:val="24"/>
              </w:rPr>
            </w:pPr>
            <w:r w:rsidRPr="003848C0">
              <w:rPr>
                <w:sz w:val="24"/>
                <w:szCs w:val="24"/>
              </w:rPr>
              <w:t>25</w:t>
            </w:r>
          </w:p>
        </w:tc>
      </w:tr>
      <w:tr w:rsidR="00271995" w:rsidRPr="003848C0" w14:paraId="3EC2C981" w14:textId="77777777" w:rsidTr="002331CF">
        <w:tblPrEx>
          <w:tblLook w:val="04A0" w:firstRow="1" w:lastRow="0" w:firstColumn="1" w:lastColumn="0" w:noHBand="0" w:noVBand="1"/>
        </w:tblPrEx>
        <w:trPr>
          <w:trHeight w:val="302"/>
        </w:trPr>
        <w:tc>
          <w:tcPr>
            <w:tcW w:w="643" w:type="dxa"/>
            <w:vAlign w:val="center"/>
          </w:tcPr>
          <w:p w14:paraId="08D67EC7" w14:textId="63DB4F16" w:rsidR="00271995" w:rsidRPr="003848C0" w:rsidRDefault="00271995" w:rsidP="00D70605">
            <w:pPr>
              <w:pStyle w:val="TableParagraph"/>
              <w:rPr>
                <w:sz w:val="24"/>
                <w:szCs w:val="24"/>
              </w:rPr>
            </w:pPr>
            <w:r w:rsidRPr="00554CF6">
              <w:rPr>
                <w:sz w:val="24"/>
                <w:szCs w:val="24"/>
              </w:rPr>
              <w:t>17</w:t>
            </w:r>
          </w:p>
        </w:tc>
        <w:tc>
          <w:tcPr>
            <w:tcW w:w="7410" w:type="dxa"/>
          </w:tcPr>
          <w:p w14:paraId="27CA4E8B" w14:textId="77777777" w:rsidR="00271995" w:rsidRPr="003848C0" w:rsidRDefault="00271995" w:rsidP="00271995">
            <w:pPr>
              <w:pStyle w:val="TableParagraph"/>
              <w:jc w:val="left"/>
              <w:rPr>
                <w:sz w:val="24"/>
                <w:szCs w:val="24"/>
              </w:rPr>
            </w:pPr>
            <w:r w:rsidRPr="003848C0">
              <w:rPr>
                <w:sz w:val="24"/>
                <w:szCs w:val="24"/>
              </w:rPr>
              <w:t>Здания</w:t>
            </w:r>
            <w:r w:rsidRPr="003848C0">
              <w:rPr>
                <w:spacing w:val="-3"/>
                <w:sz w:val="24"/>
                <w:szCs w:val="24"/>
              </w:rPr>
              <w:t xml:space="preserve"> </w:t>
            </w:r>
            <w:r w:rsidRPr="003848C0">
              <w:rPr>
                <w:sz w:val="24"/>
                <w:szCs w:val="24"/>
              </w:rPr>
              <w:t>глинобитные,</w:t>
            </w:r>
            <w:r w:rsidRPr="003848C0">
              <w:rPr>
                <w:spacing w:val="-2"/>
                <w:sz w:val="24"/>
                <w:szCs w:val="24"/>
              </w:rPr>
              <w:t xml:space="preserve"> </w:t>
            </w:r>
            <w:r w:rsidRPr="003848C0">
              <w:rPr>
                <w:sz w:val="24"/>
                <w:szCs w:val="24"/>
              </w:rPr>
              <w:t>сырцовые</w:t>
            </w:r>
            <w:r w:rsidRPr="003848C0">
              <w:rPr>
                <w:spacing w:val="-3"/>
                <w:sz w:val="24"/>
                <w:szCs w:val="24"/>
              </w:rPr>
              <w:t xml:space="preserve"> </w:t>
            </w:r>
            <w:r w:rsidRPr="003848C0">
              <w:rPr>
                <w:sz w:val="24"/>
                <w:szCs w:val="24"/>
              </w:rPr>
              <w:t>и</w:t>
            </w:r>
            <w:r w:rsidRPr="003848C0">
              <w:rPr>
                <w:spacing w:val="-2"/>
                <w:sz w:val="24"/>
                <w:szCs w:val="24"/>
              </w:rPr>
              <w:t xml:space="preserve"> </w:t>
            </w:r>
            <w:r w:rsidRPr="003848C0">
              <w:rPr>
                <w:sz w:val="24"/>
                <w:szCs w:val="24"/>
              </w:rPr>
              <w:t>саманные</w:t>
            </w:r>
          </w:p>
        </w:tc>
        <w:tc>
          <w:tcPr>
            <w:tcW w:w="1445" w:type="dxa"/>
            <w:vAlign w:val="center"/>
          </w:tcPr>
          <w:p w14:paraId="1733F175" w14:textId="77777777" w:rsidR="00271995" w:rsidRPr="003848C0" w:rsidRDefault="00271995" w:rsidP="002331CF">
            <w:pPr>
              <w:pStyle w:val="TableParagraph"/>
              <w:rPr>
                <w:sz w:val="24"/>
                <w:szCs w:val="24"/>
              </w:rPr>
            </w:pPr>
            <w:r w:rsidRPr="003848C0">
              <w:rPr>
                <w:sz w:val="24"/>
                <w:szCs w:val="24"/>
              </w:rPr>
              <w:t>18</w:t>
            </w:r>
          </w:p>
        </w:tc>
      </w:tr>
      <w:tr w:rsidR="00271995" w:rsidRPr="003848C0" w14:paraId="59DDD975" w14:textId="77777777" w:rsidTr="002331CF">
        <w:tblPrEx>
          <w:tblLook w:val="04A0" w:firstRow="1" w:lastRow="0" w:firstColumn="1" w:lastColumn="0" w:noHBand="0" w:noVBand="1"/>
        </w:tblPrEx>
        <w:trPr>
          <w:trHeight w:val="985"/>
        </w:trPr>
        <w:tc>
          <w:tcPr>
            <w:tcW w:w="643" w:type="dxa"/>
            <w:vAlign w:val="center"/>
          </w:tcPr>
          <w:p w14:paraId="49578E2F" w14:textId="6F75D874" w:rsidR="00271995" w:rsidRPr="003848C0" w:rsidRDefault="00271995" w:rsidP="00D70605">
            <w:pPr>
              <w:pStyle w:val="TableParagraph"/>
              <w:rPr>
                <w:sz w:val="24"/>
                <w:szCs w:val="24"/>
              </w:rPr>
            </w:pPr>
            <w:r w:rsidRPr="003848C0">
              <w:rPr>
                <w:sz w:val="24"/>
                <w:szCs w:val="24"/>
              </w:rPr>
              <w:lastRenderedPageBreak/>
              <w:t>18</w:t>
            </w:r>
          </w:p>
        </w:tc>
        <w:tc>
          <w:tcPr>
            <w:tcW w:w="7410" w:type="dxa"/>
          </w:tcPr>
          <w:p w14:paraId="0F7D4434" w14:textId="37F52E9E" w:rsidR="00271995" w:rsidRPr="003848C0" w:rsidRDefault="00271995" w:rsidP="002331CF">
            <w:pPr>
              <w:pStyle w:val="TableParagraph"/>
              <w:tabs>
                <w:tab w:val="left" w:pos="3068"/>
                <w:tab w:val="left" w:pos="5028"/>
              </w:tabs>
              <w:jc w:val="left"/>
              <w:rPr>
                <w:sz w:val="24"/>
                <w:szCs w:val="24"/>
              </w:rPr>
            </w:pPr>
            <w:r w:rsidRPr="003848C0">
              <w:rPr>
                <w:sz w:val="24"/>
                <w:szCs w:val="24"/>
              </w:rPr>
              <w:t>Здания</w:t>
            </w:r>
            <w:r w:rsidRPr="003848C0">
              <w:rPr>
                <w:spacing w:val="1"/>
                <w:sz w:val="24"/>
                <w:szCs w:val="24"/>
              </w:rPr>
              <w:t xml:space="preserve"> </w:t>
            </w:r>
            <w:r w:rsidRPr="003848C0">
              <w:rPr>
                <w:sz w:val="24"/>
                <w:szCs w:val="24"/>
              </w:rPr>
              <w:t>сборно-разборные</w:t>
            </w:r>
            <w:r w:rsidRPr="003848C0">
              <w:rPr>
                <w:spacing w:val="1"/>
                <w:sz w:val="24"/>
                <w:szCs w:val="24"/>
              </w:rPr>
              <w:t xml:space="preserve"> </w:t>
            </w:r>
            <w:r w:rsidRPr="003848C0">
              <w:rPr>
                <w:sz w:val="24"/>
                <w:szCs w:val="24"/>
              </w:rPr>
              <w:t>и</w:t>
            </w:r>
            <w:r w:rsidRPr="003848C0">
              <w:rPr>
                <w:spacing w:val="1"/>
                <w:sz w:val="24"/>
                <w:szCs w:val="24"/>
              </w:rPr>
              <w:t xml:space="preserve"> </w:t>
            </w:r>
            <w:r w:rsidRPr="003848C0">
              <w:rPr>
                <w:sz w:val="24"/>
                <w:szCs w:val="24"/>
              </w:rPr>
              <w:t>передвижные;</w:t>
            </w:r>
            <w:r w:rsidRPr="003848C0">
              <w:rPr>
                <w:spacing w:val="1"/>
                <w:sz w:val="24"/>
                <w:szCs w:val="24"/>
              </w:rPr>
              <w:t xml:space="preserve"> </w:t>
            </w:r>
            <w:r w:rsidRPr="003848C0">
              <w:rPr>
                <w:sz w:val="24"/>
                <w:szCs w:val="24"/>
              </w:rPr>
              <w:t>цельнометаллические,</w:t>
            </w:r>
            <w:r w:rsidRPr="003848C0">
              <w:rPr>
                <w:spacing w:val="1"/>
                <w:sz w:val="24"/>
                <w:szCs w:val="24"/>
              </w:rPr>
              <w:t xml:space="preserve"> </w:t>
            </w:r>
            <w:r w:rsidRPr="003848C0">
              <w:rPr>
                <w:sz w:val="24"/>
                <w:szCs w:val="24"/>
              </w:rPr>
              <w:t>каркасно-панельные,</w:t>
            </w:r>
            <w:r w:rsidR="003848C0">
              <w:rPr>
                <w:sz w:val="24"/>
                <w:szCs w:val="24"/>
              </w:rPr>
              <w:t xml:space="preserve"> </w:t>
            </w:r>
            <w:r w:rsidRPr="00554CF6">
              <w:rPr>
                <w:sz w:val="24"/>
                <w:szCs w:val="24"/>
              </w:rPr>
              <w:t>панельные,</w:t>
            </w:r>
            <w:r w:rsidR="003848C0">
              <w:rPr>
                <w:sz w:val="24"/>
                <w:szCs w:val="24"/>
              </w:rPr>
              <w:t xml:space="preserve"> </w:t>
            </w:r>
            <w:r w:rsidRPr="00554CF6">
              <w:rPr>
                <w:spacing w:val="-1"/>
                <w:sz w:val="24"/>
                <w:szCs w:val="24"/>
              </w:rPr>
              <w:t>деревометаллические,</w:t>
            </w:r>
            <w:r w:rsidRPr="003848C0">
              <w:rPr>
                <w:spacing w:val="-58"/>
                <w:sz w:val="24"/>
                <w:szCs w:val="24"/>
              </w:rPr>
              <w:t xml:space="preserve"> </w:t>
            </w:r>
            <w:r w:rsidRPr="003848C0">
              <w:rPr>
                <w:sz w:val="24"/>
                <w:szCs w:val="24"/>
              </w:rPr>
              <w:t>камышитовые</w:t>
            </w:r>
            <w:r w:rsidRPr="003848C0">
              <w:rPr>
                <w:spacing w:val="26"/>
                <w:sz w:val="24"/>
                <w:szCs w:val="24"/>
              </w:rPr>
              <w:t xml:space="preserve"> </w:t>
            </w:r>
            <w:r w:rsidRPr="003848C0">
              <w:rPr>
                <w:sz w:val="24"/>
                <w:szCs w:val="24"/>
              </w:rPr>
              <w:t>и</w:t>
            </w:r>
            <w:r w:rsidRPr="003848C0">
              <w:rPr>
                <w:spacing w:val="28"/>
                <w:sz w:val="24"/>
                <w:szCs w:val="24"/>
              </w:rPr>
              <w:t xml:space="preserve"> </w:t>
            </w:r>
            <w:r w:rsidRPr="003848C0">
              <w:rPr>
                <w:sz w:val="24"/>
                <w:szCs w:val="24"/>
              </w:rPr>
              <w:t>прочие</w:t>
            </w:r>
            <w:r w:rsidRPr="003848C0">
              <w:rPr>
                <w:spacing w:val="26"/>
                <w:sz w:val="24"/>
                <w:szCs w:val="24"/>
              </w:rPr>
              <w:t xml:space="preserve"> </w:t>
            </w:r>
            <w:r w:rsidRPr="003848C0">
              <w:rPr>
                <w:sz w:val="24"/>
                <w:szCs w:val="24"/>
              </w:rPr>
              <w:t>облегченные</w:t>
            </w:r>
            <w:r w:rsidRPr="003848C0">
              <w:rPr>
                <w:spacing w:val="26"/>
                <w:sz w:val="24"/>
                <w:szCs w:val="24"/>
              </w:rPr>
              <w:t xml:space="preserve"> </w:t>
            </w:r>
            <w:r w:rsidRPr="003848C0">
              <w:rPr>
                <w:sz w:val="24"/>
                <w:szCs w:val="24"/>
              </w:rPr>
              <w:t>(деревянные</w:t>
            </w:r>
            <w:r w:rsidRPr="003848C0">
              <w:rPr>
                <w:spacing w:val="26"/>
                <w:sz w:val="24"/>
                <w:szCs w:val="24"/>
              </w:rPr>
              <w:t xml:space="preserve"> </w:t>
            </w:r>
            <w:r w:rsidRPr="003848C0">
              <w:rPr>
                <w:sz w:val="24"/>
                <w:szCs w:val="24"/>
              </w:rPr>
              <w:t>телефонные</w:t>
            </w:r>
            <w:r w:rsidR="003848C0">
              <w:rPr>
                <w:sz w:val="24"/>
                <w:szCs w:val="24"/>
              </w:rPr>
              <w:t xml:space="preserve"> </w:t>
            </w:r>
            <w:r w:rsidRPr="00554CF6">
              <w:rPr>
                <w:sz w:val="24"/>
                <w:szCs w:val="24"/>
              </w:rPr>
              <w:t>ка</w:t>
            </w:r>
            <w:r w:rsidRPr="003848C0">
              <w:rPr>
                <w:sz w:val="24"/>
                <w:szCs w:val="24"/>
              </w:rPr>
              <w:t>бины и</w:t>
            </w:r>
            <w:r w:rsidRPr="003848C0">
              <w:rPr>
                <w:spacing w:val="-2"/>
                <w:sz w:val="24"/>
                <w:szCs w:val="24"/>
              </w:rPr>
              <w:t xml:space="preserve"> </w:t>
            </w:r>
            <w:r w:rsidRPr="003848C0">
              <w:rPr>
                <w:sz w:val="24"/>
                <w:szCs w:val="24"/>
              </w:rPr>
              <w:t>т. п.)</w:t>
            </w:r>
          </w:p>
        </w:tc>
        <w:tc>
          <w:tcPr>
            <w:tcW w:w="1445" w:type="dxa"/>
            <w:vAlign w:val="center"/>
          </w:tcPr>
          <w:p w14:paraId="53AE2DB8" w14:textId="77777777" w:rsidR="00271995" w:rsidRPr="003848C0" w:rsidRDefault="00271995" w:rsidP="002331CF">
            <w:pPr>
              <w:pStyle w:val="TableParagraph"/>
              <w:rPr>
                <w:sz w:val="24"/>
                <w:szCs w:val="24"/>
              </w:rPr>
            </w:pPr>
          </w:p>
          <w:p w14:paraId="5C1CD9D6" w14:textId="77777777" w:rsidR="00271995" w:rsidRPr="003848C0" w:rsidRDefault="00271995" w:rsidP="002331CF">
            <w:pPr>
              <w:pStyle w:val="TableParagraph"/>
              <w:rPr>
                <w:sz w:val="24"/>
                <w:szCs w:val="24"/>
              </w:rPr>
            </w:pPr>
            <w:r w:rsidRPr="003848C0">
              <w:rPr>
                <w:sz w:val="24"/>
                <w:szCs w:val="24"/>
              </w:rPr>
              <w:t>10</w:t>
            </w:r>
          </w:p>
        </w:tc>
      </w:tr>
      <w:tr w:rsidR="00271995" w:rsidRPr="003848C0" w14:paraId="2763371A" w14:textId="77777777" w:rsidTr="002331CF">
        <w:tblPrEx>
          <w:tblLook w:val="04A0" w:firstRow="1" w:lastRow="0" w:firstColumn="1" w:lastColumn="0" w:noHBand="0" w:noVBand="1"/>
        </w:tblPrEx>
        <w:trPr>
          <w:trHeight w:val="827"/>
        </w:trPr>
        <w:tc>
          <w:tcPr>
            <w:tcW w:w="643" w:type="dxa"/>
            <w:vAlign w:val="center"/>
          </w:tcPr>
          <w:p w14:paraId="379B1690" w14:textId="540A3CA3" w:rsidR="00271995" w:rsidRPr="003848C0" w:rsidRDefault="00271995" w:rsidP="00D70605">
            <w:pPr>
              <w:pStyle w:val="TableParagraph"/>
              <w:rPr>
                <w:sz w:val="24"/>
                <w:szCs w:val="24"/>
              </w:rPr>
            </w:pPr>
            <w:r w:rsidRPr="003848C0">
              <w:rPr>
                <w:sz w:val="24"/>
                <w:szCs w:val="24"/>
              </w:rPr>
              <w:t>19</w:t>
            </w:r>
          </w:p>
        </w:tc>
        <w:tc>
          <w:tcPr>
            <w:tcW w:w="7410" w:type="dxa"/>
          </w:tcPr>
          <w:p w14:paraId="53BD69D4" w14:textId="2D714385" w:rsidR="00271995" w:rsidRPr="00554CF6" w:rsidRDefault="00271995" w:rsidP="00271995">
            <w:pPr>
              <w:pStyle w:val="TableParagraph"/>
              <w:tabs>
                <w:tab w:val="left" w:pos="2324"/>
                <w:tab w:val="left" w:pos="2844"/>
                <w:tab w:val="left" w:pos="3749"/>
                <w:tab w:val="left" w:pos="4540"/>
                <w:tab w:val="left" w:pos="4743"/>
                <w:tab w:val="left" w:pos="5965"/>
                <w:tab w:val="left" w:pos="6341"/>
                <w:tab w:val="left" w:pos="6436"/>
                <w:tab w:val="left" w:pos="7165"/>
              </w:tabs>
              <w:jc w:val="left"/>
              <w:rPr>
                <w:sz w:val="24"/>
                <w:szCs w:val="24"/>
              </w:rPr>
            </w:pPr>
            <w:r w:rsidRPr="003848C0">
              <w:rPr>
                <w:sz w:val="24"/>
                <w:szCs w:val="24"/>
              </w:rPr>
              <w:t>Палатки-магазины,</w:t>
            </w:r>
            <w:r w:rsidR="003848C0">
              <w:rPr>
                <w:sz w:val="24"/>
                <w:szCs w:val="24"/>
              </w:rPr>
              <w:t xml:space="preserve"> </w:t>
            </w:r>
            <w:r w:rsidRPr="00554CF6">
              <w:rPr>
                <w:sz w:val="24"/>
                <w:szCs w:val="24"/>
              </w:rPr>
              <w:t>павильоны,</w:t>
            </w:r>
            <w:r w:rsidR="003848C0">
              <w:rPr>
                <w:sz w:val="24"/>
                <w:szCs w:val="24"/>
              </w:rPr>
              <w:t xml:space="preserve"> </w:t>
            </w:r>
            <w:r w:rsidRPr="00554CF6">
              <w:rPr>
                <w:sz w:val="24"/>
                <w:szCs w:val="24"/>
              </w:rPr>
              <w:t>кафе,</w:t>
            </w:r>
            <w:r w:rsidR="003848C0">
              <w:rPr>
                <w:sz w:val="24"/>
                <w:szCs w:val="24"/>
              </w:rPr>
              <w:t xml:space="preserve"> </w:t>
            </w:r>
            <w:r w:rsidRPr="00554CF6">
              <w:rPr>
                <w:sz w:val="24"/>
                <w:szCs w:val="24"/>
              </w:rPr>
              <w:t>закусочные</w:t>
            </w:r>
            <w:r w:rsidR="003848C0">
              <w:rPr>
                <w:sz w:val="24"/>
                <w:szCs w:val="24"/>
              </w:rPr>
              <w:t xml:space="preserve"> </w:t>
            </w:r>
            <w:r w:rsidRPr="00554CF6">
              <w:rPr>
                <w:sz w:val="24"/>
                <w:szCs w:val="24"/>
              </w:rPr>
              <w:t>и</w:t>
            </w:r>
            <w:r w:rsidR="003848C0">
              <w:rPr>
                <w:sz w:val="24"/>
                <w:szCs w:val="24"/>
              </w:rPr>
              <w:t xml:space="preserve"> </w:t>
            </w:r>
            <w:r w:rsidRPr="00554CF6">
              <w:rPr>
                <w:sz w:val="24"/>
                <w:szCs w:val="24"/>
              </w:rPr>
              <w:t>столовые</w:t>
            </w:r>
            <w:r w:rsidRPr="003848C0">
              <w:rPr>
                <w:spacing w:val="-57"/>
                <w:sz w:val="24"/>
                <w:szCs w:val="24"/>
              </w:rPr>
              <w:t xml:space="preserve"> </w:t>
            </w:r>
            <w:r w:rsidRPr="003848C0">
              <w:rPr>
                <w:sz w:val="24"/>
                <w:szCs w:val="24"/>
              </w:rPr>
              <w:t>из</w:t>
            </w:r>
            <w:r w:rsidRPr="003848C0">
              <w:rPr>
                <w:spacing w:val="-3"/>
                <w:sz w:val="24"/>
                <w:szCs w:val="24"/>
              </w:rPr>
              <w:t xml:space="preserve"> </w:t>
            </w:r>
            <w:r w:rsidRPr="003848C0">
              <w:rPr>
                <w:sz w:val="24"/>
                <w:szCs w:val="24"/>
              </w:rPr>
              <w:t>металлоконструкций,</w:t>
            </w:r>
            <w:r w:rsidR="003848C0">
              <w:rPr>
                <w:sz w:val="24"/>
                <w:szCs w:val="24"/>
              </w:rPr>
              <w:t xml:space="preserve"> </w:t>
            </w:r>
            <w:r w:rsidRPr="00554CF6">
              <w:rPr>
                <w:sz w:val="24"/>
                <w:szCs w:val="24"/>
              </w:rPr>
              <w:t>стеклопластика,</w:t>
            </w:r>
            <w:r w:rsidR="003848C0">
              <w:rPr>
                <w:sz w:val="24"/>
                <w:szCs w:val="24"/>
              </w:rPr>
              <w:t xml:space="preserve">  </w:t>
            </w:r>
            <w:r w:rsidRPr="00554CF6">
              <w:rPr>
                <w:sz w:val="24"/>
                <w:szCs w:val="24"/>
              </w:rPr>
              <w:t>прессованных</w:t>
            </w:r>
            <w:r w:rsidR="003848C0">
              <w:rPr>
                <w:sz w:val="24"/>
                <w:szCs w:val="24"/>
              </w:rPr>
              <w:t xml:space="preserve">  </w:t>
            </w:r>
            <w:r w:rsidRPr="00554CF6">
              <w:rPr>
                <w:sz w:val="24"/>
                <w:szCs w:val="24"/>
              </w:rPr>
              <w:t>плит</w:t>
            </w:r>
            <w:r w:rsidR="003848C0">
              <w:rPr>
                <w:sz w:val="24"/>
                <w:szCs w:val="24"/>
              </w:rPr>
              <w:t xml:space="preserve"> </w:t>
            </w:r>
            <w:r w:rsidRPr="00554CF6">
              <w:rPr>
                <w:sz w:val="24"/>
                <w:szCs w:val="24"/>
              </w:rPr>
              <w:t>и</w:t>
            </w:r>
          </w:p>
          <w:p w14:paraId="2491C9DA" w14:textId="77777777" w:rsidR="00271995" w:rsidRPr="003848C0" w:rsidRDefault="00271995" w:rsidP="00271995">
            <w:pPr>
              <w:pStyle w:val="TableParagraph"/>
              <w:jc w:val="left"/>
              <w:rPr>
                <w:sz w:val="24"/>
                <w:szCs w:val="24"/>
              </w:rPr>
            </w:pPr>
            <w:r w:rsidRPr="003848C0">
              <w:rPr>
                <w:sz w:val="24"/>
                <w:szCs w:val="24"/>
              </w:rPr>
              <w:t>деревянные</w:t>
            </w:r>
          </w:p>
        </w:tc>
        <w:tc>
          <w:tcPr>
            <w:tcW w:w="1445" w:type="dxa"/>
            <w:vAlign w:val="center"/>
          </w:tcPr>
          <w:p w14:paraId="07F96FE3" w14:textId="77777777" w:rsidR="00271995" w:rsidRPr="003848C0" w:rsidRDefault="00271995" w:rsidP="002331CF">
            <w:pPr>
              <w:pStyle w:val="TableParagraph"/>
              <w:rPr>
                <w:sz w:val="24"/>
                <w:szCs w:val="24"/>
              </w:rPr>
            </w:pPr>
          </w:p>
          <w:p w14:paraId="07461A14" w14:textId="77777777" w:rsidR="00271995" w:rsidRPr="003848C0" w:rsidRDefault="00271995" w:rsidP="002331CF">
            <w:pPr>
              <w:pStyle w:val="TableParagraph"/>
              <w:rPr>
                <w:sz w:val="24"/>
                <w:szCs w:val="24"/>
              </w:rPr>
            </w:pPr>
            <w:r w:rsidRPr="003848C0">
              <w:rPr>
                <w:sz w:val="24"/>
                <w:szCs w:val="24"/>
              </w:rPr>
              <w:t>18</w:t>
            </w:r>
          </w:p>
        </w:tc>
      </w:tr>
      <w:tr w:rsidR="00271995" w:rsidRPr="003848C0" w14:paraId="242288FC" w14:textId="77777777" w:rsidTr="002331CF">
        <w:tblPrEx>
          <w:tblLook w:val="04A0" w:firstRow="1" w:lastRow="0" w:firstColumn="1" w:lastColumn="0" w:noHBand="0" w:noVBand="1"/>
        </w:tblPrEx>
        <w:trPr>
          <w:trHeight w:val="551"/>
        </w:trPr>
        <w:tc>
          <w:tcPr>
            <w:tcW w:w="643" w:type="dxa"/>
            <w:vAlign w:val="center"/>
          </w:tcPr>
          <w:p w14:paraId="24459F03" w14:textId="6D381FD4" w:rsidR="00271995" w:rsidRPr="003848C0" w:rsidRDefault="00271995" w:rsidP="00D70605">
            <w:pPr>
              <w:pStyle w:val="TableParagraph"/>
              <w:rPr>
                <w:sz w:val="24"/>
                <w:szCs w:val="24"/>
              </w:rPr>
            </w:pPr>
            <w:r w:rsidRPr="00554CF6">
              <w:rPr>
                <w:sz w:val="24"/>
                <w:szCs w:val="24"/>
              </w:rPr>
              <w:t>20</w:t>
            </w:r>
          </w:p>
        </w:tc>
        <w:tc>
          <w:tcPr>
            <w:tcW w:w="7410" w:type="dxa"/>
          </w:tcPr>
          <w:p w14:paraId="1DF20345" w14:textId="429CD2B7" w:rsidR="00271995" w:rsidRPr="00554CF6" w:rsidRDefault="00271995" w:rsidP="00271995">
            <w:pPr>
              <w:pStyle w:val="TableParagraph"/>
              <w:tabs>
                <w:tab w:val="left" w:pos="1323"/>
                <w:tab w:val="left" w:pos="2421"/>
                <w:tab w:val="left" w:pos="3042"/>
                <w:tab w:val="left" w:pos="5646"/>
              </w:tabs>
              <w:jc w:val="left"/>
              <w:rPr>
                <w:sz w:val="24"/>
                <w:szCs w:val="24"/>
              </w:rPr>
            </w:pPr>
            <w:r w:rsidRPr="003848C0">
              <w:rPr>
                <w:sz w:val="24"/>
                <w:szCs w:val="24"/>
              </w:rPr>
              <w:t>Киоски,</w:t>
            </w:r>
            <w:r w:rsidR="003848C0">
              <w:rPr>
                <w:sz w:val="24"/>
                <w:szCs w:val="24"/>
              </w:rPr>
              <w:t xml:space="preserve"> </w:t>
            </w:r>
            <w:r w:rsidRPr="00554CF6">
              <w:rPr>
                <w:sz w:val="24"/>
                <w:szCs w:val="24"/>
              </w:rPr>
              <w:t>ларьки</w:t>
            </w:r>
            <w:r w:rsidR="003848C0">
              <w:rPr>
                <w:sz w:val="24"/>
                <w:szCs w:val="24"/>
              </w:rPr>
              <w:t xml:space="preserve"> </w:t>
            </w:r>
            <w:r w:rsidRPr="00554CF6">
              <w:rPr>
                <w:sz w:val="24"/>
                <w:szCs w:val="24"/>
              </w:rPr>
              <w:t>из</w:t>
            </w:r>
            <w:r w:rsidR="003848C0">
              <w:rPr>
                <w:sz w:val="24"/>
                <w:szCs w:val="24"/>
              </w:rPr>
              <w:t xml:space="preserve"> </w:t>
            </w:r>
            <w:r w:rsidRPr="00554CF6">
              <w:rPr>
                <w:sz w:val="24"/>
                <w:szCs w:val="24"/>
              </w:rPr>
              <w:t>металлоконструкций,</w:t>
            </w:r>
            <w:r w:rsidR="003848C0">
              <w:rPr>
                <w:sz w:val="24"/>
                <w:szCs w:val="24"/>
              </w:rPr>
              <w:t xml:space="preserve"> </w:t>
            </w:r>
            <w:r w:rsidRPr="00554CF6">
              <w:rPr>
                <w:sz w:val="24"/>
                <w:szCs w:val="24"/>
              </w:rPr>
              <w:t>стеклопластика,</w:t>
            </w:r>
          </w:p>
          <w:p w14:paraId="687424FD" w14:textId="77777777" w:rsidR="00271995" w:rsidRPr="003848C0" w:rsidRDefault="00271995" w:rsidP="00271995">
            <w:pPr>
              <w:pStyle w:val="TableParagraph"/>
              <w:jc w:val="left"/>
              <w:rPr>
                <w:sz w:val="24"/>
                <w:szCs w:val="24"/>
              </w:rPr>
            </w:pPr>
            <w:r w:rsidRPr="003848C0">
              <w:rPr>
                <w:sz w:val="24"/>
                <w:szCs w:val="24"/>
              </w:rPr>
              <w:t>прессованных</w:t>
            </w:r>
            <w:r w:rsidRPr="003848C0">
              <w:rPr>
                <w:spacing w:val="-3"/>
                <w:sz w:val="24"/>
                <w:szCs w:val="24"/>
              </w:rPr>
              <w:t xml:space="preserve"> </w:t>
            </w:r>
            <w:r w:rsidRPr="003848C0">
              <w:rPr>
                <w:sz w:val="24"/>
                <w:szCs w:val="24"/>
              </w:rPr>
              <w:t>плит</w:t>
            </w:r>
            <w:r w:rsidRPr="003848C0">
              <w:rPr>
                <w:spacing w:val="-3"/>
                <w:sz w:val="24"/>
                <w:szCs w:val="24"/>
              </w:rPr>
              <w:t xml:space="preserve"> </w:t>
            </w:r>
            <w:r w:rsidRPr="003848C0">
              <w:rPr>
                <w:sz w:val="24"/>
                <w:szCs w:val="24"/>
              </w:rPr>
              <w:t>и</w:t>
            </w:r>
            <w:r w:rsidRPr="003848C0">
              <w:rPr>
                <w:spacing w:val="-4"/>
                <w:sz w:val="24"/>
                <w:szCs w:val="24"/>
              </w:rPr>
              <w:t xml:space="preserve"> </w:t>
            </w:r>
            <w:r w:rsidRPr="003848C0">
              <w:rPr>
                <w:sz w:val="24"/>
                <w:szCs w:val="24"/>
              </w:rPr>
              <w:t>деревянные</w:t>
            </w:r>
          </w:p>
        </w:tc>
        <w:tc>
          <w:tcPr>
            <w:tcW w:w="1445" w:type="dxa"/>
            <w:vAlign w:val="center"/>
          </w:tcPr>
          <w:p w14:paraId="4ABBDD38" w14:textId="77777777" w:rsidR="00271995" w:rsidRPr="003848C0" w:rsidRDefault="00271995" w:rsidP="002331CF">
            <w:pPr>
              <w:pStyle w:val="TableParagraph"/>
              <w:rPr>
                <w:sz w:val="24"/>
                <w:szCs w:val="24"/>
              </w:rPr>
            </w:pPr>
            <w:r w:rsidRPr="003848C0">
              <w:rPr>
                <w:sz w:val="24"/>
                <w:szCs w:val="24"/>
              </w:rPr>
              <w:t>10</w:t>
            </w:r>
          </w:p>
        </w:tc>
      </w:tr>
      <w:tr w:rsidR="00271995" w:rsidRPr="003848C0" w14:paraId="0EBB654F" w14:textId="77777777" w:rsidTr="002331CF">
        <w:tblPrEx>
          <w:tblLook w:val="04A0" w:firstRow="1" w:lastRow="0" w:firstColumn="1" w:lastColumn="0" w:noHBand="0" w:noVBand="1"/>
        </w:tblPrEx>
        <w:trPr>
          <w:trHeight w:val="720"/>
        </w:trPr>
        <w:tc>
          <w:tcPr>
            <w:tcW w:w="643" w:type="dxa"/>
            <w:vAlign w:val="center"/>
          </w:tcPr>
          <w:p w14:paraId="50695127" w14:textId="154C9737" w:rsidR="00271995" w:rsidRPr="003848C0" w:rsidRDefault="00271995" w:rsidP="00D70605">
            <w:pPr>
              <w:pStyle w:val="TableParagraph"/>
              <w:rPr>
                <w:sz w:val="24"/>
                <w:szCs w:val="24"/>
              </w:rPr>
            </w:pPr>
            <w:r w:rsidRPr="003848C0">
              <w:rPr>
                <w:sz w:val="24"/>
                <w:szCs w:val="24"/>
              </w:rPr>
              <w:t>21</w:t>
            </w:r>
          </w:p>
        </w:tc>
        <w:tc>
          <w:tcPr>
            <w:tcW w:w="7410" w:type="dxa"/>
          </w:tcPr>
          <w:p w14:paraId="735B1C62" w14:textId="77777777" w:rsidR="00271995" w:rsidRPr="003848C0" w:rsidRDefault="00271995" w:rsidP="00271995">
            <w:pPr>
              <w:pStyle w:val="TableParagraph"/>
              <w:jc w:val="left"/>
              <w:rPr>
                <w:sz w:val="24"/>
                <w:szCs w:val="24"/>
              </w:rPr>
            </w:pPr>
            <w:r w:rsidRPr="003848C0">
              <w:rPr>
                <w:sz w:val="24"/>
                <w:szCs w:val="24"/>
              </w:rPr>
              <w:t>Здания</w:t>
            </w:r>
            <w:r w:rsidRPr="003848C0">
              <w:rPr>
                <w:spacing w:val="47"/>
                <w:sz w:val="24"/>
                <w:szCs w:val="24"/>
              </w:rPr>
              <w:t xml:space="preserve"> </w:t>
            </w:r>
            <w:r w:rsidRPr="003848C0">
              <w:rPr>
                <w:sz w:val="24"/>
                <w:szCs w:val="24"/>
              </w:rPr>
              <w:t>каменные,</w:t>
            </w:r>
            <w:r w:rsidRPr="003848C0">
              <w:rPr>
                <w:spacing w:val="106"/>
                <w:sz w:val="24"/>
                <w:szCs w:val="24"/>
              </w:rPr>
              <w:t xml:space="preserve"> </w:t>
            </w:r>
            <w:r w:rsidRPr="003848C0">
              <w:rPr>
                <w:sz w:val="24"/>
                <w:szCs w:val="24"/>
              </w:rPr>
              <w:t>особо</w:t>
            </w:r>
            <w:r w:rsidRPr="003848C0">
              <w:rPr>
                <w:spacing w:val="107"/>
                <w:sz w:val="24"/>
                <w:szCs w:val="24"/>
              </w:rPr>
              <w:t xml:space="preserve"> </w:t>
            </w:r>
            <w:r w:rsidRPr="003848C0">
              <w:rPr>
                <w:sz w:val="24"/>
                <w:szCs w:val="24"/>
              </w:rPr>
              <w:t>капитальные;</w:t>
            </w:r>
            <w:r w:rsidRPr="003848C0">
              <w:rPr>
                <w:spacing w:val="106"/>
                <w:sz w:val="24"/>
                <w:szCs w:val="24"/>
              </w:rPr>
              <w:t xml:space="preserve"> </w:t>
            </w:r>
            <w:r w:rsidRPr="003848C0">
              <w:rPr>
                <w:sz w:val="24"/>
                <w:szCs w:val="24"/>
              </w:rPr>
              <w:t>фундаменты</w:t>
            </w:r>
            <w:r w:rsidRPr="003848C0">
              <w:rPr>
                <w:spacing w:val="106"/>
                <w:sz w:val="24"/>
                <w:szCs w:val="24"/>
              </w:rPr>
              <w:t xml:space="preserve"> </w:t>
            </w:r>
            <w:r w:rsidRPr="003848C0">
              <w:rPr>
                <w:sz w:val="24"/>
                <w:szCs w:val="24"/>
              </w:rPr>
              <w:t>каменные</w:t>
            </w:r>
            <w:r w:rsidRPr="003848C0">
              <w:rPr>
                <w:spacing w:val="103"/>
                <w:sz w:val="24"/>
                <w:szCs w:val="24"/>
              </w:rPr>
              <w:t xml:space="preserve"> </w:t>
            </w:r>
            <w:r w:rsidRPr="003848C0">
              <w:rPr>
                <w:sz w:val="24"/>
                <w:szCs w:val="24"/>
              </w:rPr>
              <w:t>и</w:t>
            </w:r>
          </w:p>
          <w:p w14:paraId="095CC5EE" w14:textId="16F48598" w:rsidR="00271995" w:rsidRPr="003848C0" w:rsidRDefault="00271995" w:rsidP="00271995">
            <w:pPr>
              <w:pStyle w:val="TableParagraph"/>
              <w:tabs>
                <w:tab w:val="left" w:pos="1643"/>
                <w:tab w:val="left" w:pos="2739"/>
                <w:tab w:val="left" w:pos="4236"/>
                <w:tab w:val="left" w:pos="6095"/>
              </w:tabs>
              <w:jc w:val="left"/>
              <w:rPr>
                <w:sz w:val="24"/>
                <w:szCs w:val="24"/>
              </w:rPr>
            </w:pPr>
            <w:r w:rsidRPr="003848C0">
              <w:rPr>
                <w:sz w:val="24"/>
                <w:szCs w:val="24"/>
              </w:rPr>
              <w:t>бетонные;</w:t>
            </w:r>
            <w:r w:rsidR="003848C0">
              <w:rPr>
                <w:sz w:val="24"/>
                <w:szCs w:val="24"/>
              </w:rPr>
              <w:t xml:space="preserve"> </w:t>
            </w:r>
            <w:r w:rsidRPr="00554CF6">
              <w:rPr>
                <w:sz w:val="24"/>
                <w:szCs w:val="24"/>
              </w:rPr>
              <w:t>стены</w:t>
            </w:r>
            <w:r w:rsidR="003848C0">
              <w:rPr>
                <w:sz w:val="24"/>
                <w:szCs w:val="24"/>
              </w:rPr>
              <w:t xml:space="preserve"> </w:t>
            </w:r>
            <w:r w:rsidRPr="00554CF6">
              <w:rPr>
                <w:sz w:val="24"/>
                <w:szCs w:val="24"/>
              </w:rPr>
              <w:t>каменные</w:t>
            </w:r>
            <w:r w:rsidR="003848C0">
              <w:rPr>
                <w:sz w:val="24"/>
                <w:szCs w:val="24"/>
              </w:rPr>
              <w:t xml:space="preserve"> </w:t>
            </w:r>
            <w:r w:rsidRPr="00554CF6">
              <w:rPr>
                <w:sz w:val="24"/>
                <w:szCs w:val="24"/>
              </w:rPr>
              <w:t>(кирпичные);</w:t>
            </w:r>
            <w:r w:rsidR="003848C0">
              <w:rPr>
                <w:sz w:val="24"/>
                <w:szCs w:val="24"/>
              </w:rPr>
              <w:t xml:space="preserve"> </w:t>
            </w:r>
            <w:r w:rsidRPr="00554CF6">
              <w:rPr>
                <w:spacing w:val="-1"/>
                <w:sz w:val="24"/>
                <w:szCs w:val="24"/>
              </w:rPr>
              <w:t>перекрытия</w:t>
            </w:r>
            <w:r w:rsidRPr="003848C0">
              <w:rPr>
                <w:spacing w:val="-57"/>
                <w:sz w:val="24"/>
                <w:szCs w:val="24"/>
              </w:rPr>
              <w:t xml:space="preserve"> </w:t>
            </w:r>
            <w:r w:rsidRPr="003848C0">
              <w:rPr>
                <w:sz w:val="24"/>
                <w:szCs w:val="24"/>
              </w:rPr>
              <w:t>железобетонные</w:t>
            </w:r>
          </w:p>
        </w:tc>
        <w:tc>
          <w:tcPr>
            <w:tcW w:w="1445" w:type="dxa"/>
            <w:vAlign w:val="center"/>
          </w:tcPr>
          <w:p w14:paraId="7A684F69" w14:textId="77777777" w:rsidR="00271995" w:rsidRPr="003848C0" w:rsidRDefault="00271995" w:rsidP="002331CF">
            <w:pPr>
              <w:pStyle w:val="TableParagraph"/>
              <w:rPr>
                <w:sz w:val="24"/>
                <w:szCs w:val="24"/>
              </w:rPr>
            </w:pPr>
            <w:r w:rsidRPr="003848C0">
              <w:rPr>
                <w:sz w:val="24"/>
                <w:szCs w:val="24"/>
              </w:rPr>
              <w:t>140</w:t>
            </w:r>
          </w:p>
        </w:tc>
      </w:tr>
      <w:tr w:rsidR="00271995" w:rsidRPr="003848C0" w14:paraId="050D032B" w14:textId="77777777" w:rsidTr="002331CF">
        <w:tblPrEx>
          <w:tblLook w:val="04A0" w:firstRow="1" w:lastRow="0" w:firstColumn="1" w:lastColumn="0" w:noHBand="0" w:noVBand="1"/>
        </w:tblPrEx>
        <w:trPr>
          <w:trHeight w:val="827"/>
        </w:trPr>
        <w:tc>
          <w:tcPr>
            <w:tcW w:w="643" w:type="dxa"/>
            <w:vAlign w:val="center"/>
          </w:tcPr>
          <w:p w14:paraId="5FC22146" w14:textId="3DB5D450" w:rsidR="00271995" w:rsidRPr="003848C0" w:rsidRDefault="00271995" w:rsidP="00D70605">
            <w:pPr>
              <w:pStyle w:val="TableParagraph"/>
              <w:rPr>
                <w:sz w:val="24"/>
                <w:szCs w:val="24"/>
              </w:rPr>
            </w:pPr>
            <w:r w:rsidRPr="003848C0">
              <w:rPr>
                <w:sz w:val="24"/>
                <w:szCs w:val="24"/>
              </w:rPr>
              <w:t>22</w:t>
            </w:r>
          </w:p>
        </w:tc>
        <w:tc>
          <w:tcPr>
            <w:tcW w:w="7410" w:type="dxa"/>
          </w:tcPr>
          <w:p w14:paraId="35835F0F" w14:textId="2034F888" w:rsidR="00271995" w:rsidRPr="003848C0" w:rsidRDefault="00271995" w:rsidP="00271995">
            <w:pPr>
              <w:pStyle w:val="TableParagraph"/>
              <w:tabs>
                <w:tab w:val="left" w:pos="1580"/>
                <w:tab w:val="left" w:pos="3346"/>
                <w:tab w:val="left" w:pos="3945"/>
                <w:tab w:val="left" w:pos="6092"/>
              </w:tabs>
              <w:jc w:val="left"/>
              <w:rPr>
                <w:sz w:val="24"/>
                <w:szCs w:val="24"/>
              </w:rPr>
            </w:pPr>
            <w:r w:rsidRPr="003848C0">
              <w:rPr>
                <w:sz w:val="24"/>
                <w:szCs w:val="24"/>
              </w:rPr>
              <w:t>Здания</w:t>
            </w:r>
            <w:r w:rsidRPr="003848C0">
              <w:rPr>
                <w:spacing w:val="1"/>
                <w:sz w:val="24"/>
                <w:szCs w:val="24"/>
              </w:rPr>
              <w:t xml:space="preserve"> </w:t>
            </w:r>
            <w:r w:rsidRPr="003848C0">
              <w:rPr>
                <w:sz w:val="24"/>
                <w:szCs w:val="24"/>
              </w:rPr>
              <w:t>каменные</w:t>
            </w:r>
            <w:r w:rsidRPr="003848C0">
              <w:rPr>
                <w:spacing w:val="60"/>
                <w:sz w:val="24"/>
                <w:szCs w:val="24"/>
              </w:rPr>
              <w:t xml:space="preserve"> </w:t>
            </w:r>
            <w:r w:rsidRPr="003848C0">
              <w:rPr>
                <w:sz w:val="24"/>
                <w:szCs w:val="24"/>
              </w:rPr>
              <w:t>обыкновенные;</w:t>
            </w:r>
            <w:r w:rsidRPr="003848C0">
              <w:rPr>
                <w:spacing w:val="2"/>
                <w:sz w:val="24"/>
                <w:szCs w:val="24"/>
              </w:rPr>
              <w:t xml:space="preserve"> </w:t>
            </w:r>
            <w:r w:rsidRPr="003848C0">
              <w:rPr>
                <w:sz w:val="24"/>
                <w:szCs w:val="24"/>
              </w:rPr>
              <w:t>фундаменты</w:t>
            </w:r>
            <w:r w:rsidRPr="003848C0">
              <w:rPr>
                <w:spacing w:val="1"/>
                <w:sz w:val="24"/>
                <w:szCs w:val="24"/>
              </w:rPr>
              <w:t xml:space="preserve"> </w:t>
            </w:r>
            <w:r w:rsidRPr="003848C0">
              <w:rPr>
                <w:sz w:val="24"/>
                <w:szCs w:val="24"/>
              </w:rPr>
              <w:t>каменные;</w:t>
            </w:r>
            <w:r w:rsidRPr="003848C0">
              <w:rPr>
                <w:spacing w:val="2"/>
                <w:sz w:val="24"/>
                <w:szCs w:val="24"/>
              </w:rPr>
              <w:t xml:space="preserve"> </w:t>
            </w:r>
            <w:r w:rsidRPr="003848C0">
              <w:rPr>
                <w:sz w:val="24"/>
                <w:szCs w:val="24"/>
              </w:rPr>
              <w:t>стены</w:t>
            </w:r>
            <w:r w:rsidRPr="003848C0">
              <w:rPr>
                <w:spacing w:val="-57"/>
                <w:sz w:val="24"/>
                <w:szCs w:val="24"/>
              </w:rPr>
              <w:t xml:space="preserve"> </w:t>
            </w:r>
            <w:r w:rsidRPr="003848C0">
              <w:rPr>
                <w:sz w:val="24"/>
                <w:szCs w:val="24"/>
              </w:rPr>
              <w:t>каменные</w:t>
            </w:r>
            <w:r w:rsidR="003848C0">
              <w:rPr>
                <w:sz w:val="24"/>
                <w:szCs w:val="24"/>
              </w:rPr>
              <w:t xml:space="preserve"> </w:t>
            </w:r>
            <w:r w:rsidRPr="00554CF6">
              <w:rPr>
                <w:sz w:val="24"/>
                <w:szCs w:val="24"/>
              </w:rPr>
              <w:t>(кирпичные)</w:t>
            </w:r>
            <w:r w:rsidR="003848C0">
              <w:rPr>
                <w:sz w:val="24"/>
                <w:szCs w:val="24"/>
              </w:rPr>
              <w:t xml:space="preserve"> </w:t>
            </w:r>
            <w:r w:rsidRPr="00554CF6">
              <w:rPr>
                <w:sz w:val="24"/>
                <w:szCs w:val="24"/>
              </w:rPr>
              <w:t>и</w:t>
            </w:r>
            <w:r w:rsidR="003848C0">
              <w:rPr>
                <w:sz w:val="24"/>
                <w:szCs w:val="24"/>
              </w:rPr>
              <w:t xml:space="preserve"> </w:t>
            </w:r>
            <w:r w:rsidRPr="00554CF6">
              <w:rPr>
                <w:sz w:val="24"/>
                <w:szCs w:val="24"/>
              </w:rPr>
              <w:t>крупноблочные;</w:t>
            </w:r>
            <w:r w:rsidR="003848C0">
              <w:rPr>
                <w:sz w:val="24"/>
                <w:szCs w:val="24"/>
              </w:rPr>
              <w:t xml:space="preserve"> </w:t>
            </w:r>
            <w:r w:rsidRPr="00554CF6">
              <w:rPr>
                <w:spacing w:val="-1"/>
                <w:sz w:val="24"/>
                <w:szCs w:val="24"/>
              </w:rPr>
              <w:t>перек</w:t>
            </w:r>
            <w:r w:rsidRPr="003848C0">
              <w:rPr>
                <w:spacing w:val="-1"/>
                <w:sz w:val="24"/>
                <w:szCs w:val="24"/>
              </w:rPr>
              <w:t>рытия</w:t>
            </w:r>
          </w:p>
          <w:p w14:paraId="0BE29A1E" w14:textId="77777777" w:rsidR="00271995" w:rsidRPr="003848C0" w:rsidRDefault="00271995" w:rsidP="00271995">
            <w:pPr>
              <w:pStyle w:val="TableParagraph"/>
              <w:jc w:val="left"/>
              <w:rPr>
                <w:sz w:val="24"/>
                <w:szCs w:val="24"/>
              </w:rPr>
            </w:pPr>
            <w:r w:rsidRPr="003848C0">
              <w:rPr>
                <w:sz w:val="24"/>
                <w:szCs w:val="24"/>
              </w:rPr>
              <w:t>железобетонные</w:t>
            </w:r>
          </w:p>
        </w:tc>
        <w:tc>
          <w:tcPr>
            <w:tcW w:w="1445" w:type="dxa"/>
            <w:vAlign w:val="center"/>
          </w:tcPr>
          <w:p w14:paraId="075FE626" w14:textId="77777777" w:rsidR="00271995" w:rsidRPr="003848C0" w:rsidRDefault="00271995" w:rsidP="002331CF">
            <w:pPr>
              <w:pStyle w:val="TableParagraph"/>
              <w:rPr>
                <w:sz w:val="24"/>
                <w:szCs w:val="24"/>
              </w:rPr>
            </w:pPr>
            <w:r w:rsidRPr="003848C0">
              <w:rPr>
                <w:sz w:val="24"/>
                <w:szCs w:val="24"/>
              </w:rPr>
              <w:t>125</w:t>
            </w:r>
          </w:p>
        </w:tc>
      </w:tr>
      <w:tr w:rsidR="00271995" w:rsidRPr="003848C0" w14:paraId="61586B05" w14:textId="77777777" w:rsidTr="002331CF">
        <w:tblPrEx>
          <w:tblLook w:val="04A0" w:firstRow="1" w:lastRow="0" w:firstColumn="1" w:lastColumn="0" w:noHBand="0" w:noVBand="1"/>
        </w:tblPrEx>
        <w:trPr>
          <w:trHeight w:val="1161"/>
        </w:trPr>
        <w:tc>
          <w:tcPr>
            <w:tcW w:w="643" w:type="dxa"/>
            <w:vAlign w:val="center"/>
          </w:tcPr>
          <w:p w14:paraId="19A3693A" w14:textId="2B2F2EE8" w:rsidR="00271995" w:rsidRPr="003848C0" w:rsidRDefault="00271995" w:rsidP="00D70605">
            <w:pPr>
              <w:pStyle w:val="TableParagraph"/>
              <w:rPr>
                <w:sz w:val="24"/>
                <w:szCs w:val="24"/>
              </w:rPr>
            </w:pPr>
            <w:r w:rsidRPr="003848C0">
              <w:rPr>
                <w:sz w:val="24"/>
                <w:szCs w:val="24"/>
              </w:rPr>
              <w:t>23</w:t>
            </w:r>
          </w:p>
        </w:tc>
        <w:tc>
          <w:tcPr>
            <w:tcW w:w="7410" w:type="dxa"/>
          </w:tcPr>
          <w:p w14:paraId="2D08A6FF" w14:textId="77777777" w:rsidR="00271995" w:rsidRPr="003848C0" w:rsidRDefault="00271995" w:rsidP="00271995">
            <w:pPr>
              <w:pStyle w:val="TableParagraph"/>
              <w:jc w:val="both"/>
              <w:rPr>
                <w:sz w:val="24"/>
                <w:szCs w:val="24"/>
              </w:rPr>
            </w:pPr>
            <w:r w:rsidRPr="003848C0">
              <w:rPr>
                <w:sz w:val="24"/>
                <w:szCs w:val="24"/>
              </w:rPr>
              <w:t>Здания каменные облегченные; фундаменты каменные и бетонные;</w:t>
            </w:r>
            <w:r w:rsidRPr="003848C0">
              <w:rPr>
                <w:spacing w:val="1"/>
                <w:sz w:val="24"/>
                <w:szCs w:val="24"/>
              </w:rPr>
              <w:t xml:space="preserve"> </w:t>
            </w:r>
            <w:r w:rsidRPr="003848C0">
              <w:rPr>
                <w:sz w:val="24"/>
                <w:szCs w:val="24"/>
              </w:rPr>
              <w:t>стены облегченной кладки из кирпича, шлакоблоков и ракушечника;</w:t>
            </w:r>
            <w:r w:rsidRPr="003848C0">
              <w:rPr>
                <w:spacing w:val="1"/>
                <w:sz w:val="24"/>
                <w:szCs w:val="24"/>
              </w:rPr>
              <w:t xml:space="preserve"> </w:t>
            </w:r>
            <w:r w:rsidRPr="003848C0">
              <w:rPr>
                <w:sz w:val="24"/>
                <w:szCs w:val="24"/>
              </w:rPr>
              <w:t>перекрытия</w:t>
            </w:r>
            <w:r w:rsidRPr="003848C0">
              <w:rPr>
                <w:spacing w:val="1"/>
                <w:sz w:val="24"/>
                <w:szCs w:val="24"/>
              </w:rPr>
              <w:t xml:space="preserve"> </w:t>
            </w:r>
            <w:r w:rsidRPr="003848C0">
              <w:rPr>
                <w:sz w:val="24"/>
                <w:szCs w:val="24"/>
              </w:rPr>
              <w:t>деревянные,</w:t>
            </w:r>
            <w:r w:rsidRPr="003848C0">
              <w:rPr>
                <w:spacing w:val="1"/>
                <w:sz w:val="24"/>
                <w:szCs w:val="24"/>
              </w:rPr>
              <w:t xml:space="preserve"> </w:t>
            </w:r>
            <w:r w:rsidRPr="003848C0">
              <w:rPr>
                <w:sz w:val="24"/>
                <w:szCs w:val="24"/>
              </w:rPr>
              <w:t>крупноблочные</w:t>
            </w:r>
            <w:r w:rsidRPr="003848C0">
              <w:rPr>
                <w:spacing w:val="1"/>
                <w:sz w:val="24"/>
                <w:szCs w:val="24"/>
              </w:rPr>
              <w:t xml:space="preserve"> </w:t>
            </w:r>
            <w:r w:rsidRPr="003848C0">
              <w:rPr>
                <w:sz w:val="24"/>
                <w:szCs w:val="24"/>
              </w:rPr>
              <w:t>и</w:t>
            </w:r>
            <w:r w:rsidRPr="003848C0">
              <w:rPr>
                <w:spacing w:val="1"/>
                <w:sz w:val="24"/>
                <w:szCs w:val="24"/>
              </w:rPr>
              <w:t xml:space="preserve"> </w:t>
            </w:r>
            <w:r w:rsidRPr="003848C0">
              <w:rPr>
                <w:sz w:val="24"/>
                <w:szCs w:val="24"/>
              </w:rPr>
              <w:t>крупнопанельные,</w:t>
            </w:r>
            <w:r w:rsidRPr="003848C0">
              <w:rPr>
                <w:spacing w:val="1"/>
                <w:sz w:val="24"/>
                <w:szCs w:val="24"/>
              </w:rPr>
              <w:t xml:space="preserve"> </w:t>
            </w:r>
            <w:r w:rsidRPr="003848C0">
              <w:rPr>
                <w:sz w:val="24"/>
                <w:szCs w:val="24"/>
              </w:rPr>
              <w:t>смешанные</w:t>
            </w:r>
            <w:r w:rsidRPr="003848C0">
              <w:rPr>
                <w:spacing w:val="-3"/>
                <w:sz w:val="24"/>
                <w:szCs w:val="24"/>
              </w:rPr>
              <w:t xml:space="preserve"> </w:t>
            </w:r>
            <w:r w:rsidRPr="003848C0">
              <w:rPr>
                <w:sz w:val="24"/>
                <w:szCs w:val="24"/>
              </w:rPr>
              <w:t>(деревянные</w:t>
            </w:r>
            <w:r w:rsidRPr="003848C0">
              <w:rPr>
                <w:spacing w:val="-1"/>
                <w:sz w:val="24"/>
                <w:szCs w:val="24"/>
              </w:rPr>
              <w:t xml:space="preserve"> </w:t>
            </w:r>
            <w:r w:rsidRPr="003848C0">
              <w:rPr>
                <w:sz w:val="24"/>
                <w:szCs w:val="24"/>
              </w:rPr>
              <w:t>и железобетонные)</w:t>
            </w:r>
          </w:p>
        </w:tc>
        <w:tc>
          <w:tcPr>
            <w:tcW w:w="1445" w:type="dxa"/>
            <w:vAlign w:val="center"/>
          </w:tcPr>
          <w:p w14:paraId="24A176D4" w14:textId="77777777" w:rsidR="00271995" w:rsidRPr="003848C0" w:rsidRDefault="00271995" w:rsidP="002331CF">
            <w:pPr>
              <w:pStyle w:val="TableParagraph"/>
              <w:rPr>
                <w:sz w:val="24"/>
                <w:szCs w:val="24"/>
              </w:rPr>
            </w:pPr>
            <w:r w:rsidRPr="003848C0">
              <w:rPr>
                <w:sz w:val="24"/>
                <w:szCs w:val="24"/>
              </w:rPr>
              <w:t>100</w:t>
            </w:r>
          </w:p>
        </w:tc>
      </w:tr>
      <w:tr w:rsidR="00271995" w:rsidRPr="003848C0" w14:paraId="214959BA" w14:textId="77777777" w:rsidTr="002331CF">
        <w:tblPrEx>
          <w:tblLook w:val="04A0" w:firstRow="1" w:lastRow="0" w:firstColumn="1" w:lastColumn="0" w:noHBand="0" w:noVBand="1"/>
        </w:tblPrEx>
        <w:trPr>
          <w:trHeight w:val="827"/>
        </w:trPr>
        <w:tc>
          <w:tcPr>
            <w:tcW w:w="643" w:type="dxa"/>
            <w:vAlign w:val="center"/>
          </w:tcPr>
          <w:p w14:paraId="016AD1D9" w14:textId="4C274848" w:rsidR="00271995" w:rsidRPr="003848C0" w:rsidRDefault="00271995" w:rsidP="00D70605">
            <w:pPr>
              <w:pStyle w:val="TableParagraph"/>
              <w:rPr>
                <w:sz w:val="24"/>
                <w:szCs w:val="24"/>
              </w:rPr>
            </w:pPr>
            <w:r w:rsidRPr="003848C0">
              <w:rPr>
                <w:sz w:val="24"/>
                <w:szCs w:val="24"/>
              </w:rPr>
              <w:t>24</w:t>
            </w:r>
          </w:p>
        </w:tc>
        <w:tc>
          <w:tcPr>
            <w:tcW w:w="7410" w:type="dxa"/>
          </w:tcPr>
          <w:p w14:paraId="7A01339E" w14:textId="77777777" w:rsidR="00271995" w:rsidRPr="003848C0" w:rsidRDefault="00271995" w:rsidP="00271995">
            <w:pPr>
              <w:pStyle w:val="TableParagraph"/>
              <w:jc w:val="left"/>
              <w:rPr>
                <w:sz w:val="24"/>
                <w:szCs w:val="24"/>
              </w:rPr>
            </w:pPr>
            <w:r w:rsidRPr="003848C0">
              <w:rPr>
                <w:sz w:val="24"/>
                <w:szCs w:val="24"/>
              </w:rPr>
              <w:t>Здания деревянные рубленные и брусчатые, смешанные; фундаменты</w:t>
            </w:r>
            <w:r w:rsidRPr="003848C0">
              <w:rPr>
                <w:spacing w:val="-57"/>
                <w:sz w:val="24"/>
                <w:szCs w:val="24"/>
              </w:rPr>
              <w:t xml:space="preserve"> </w:t>
            </w:r>
            <w:r w:rsidRPr="003848C0">
              <w:rPr>
                <w:sz w:val="24"/>
                <w:szCs w:val="24"/>
              </w:rPr>
              <w:t>ленточные</w:t>
            </w:r>
            <w:r w:rsidRPr="003848C0">
              <w:rPr>
                <w:spacing w:val="45"/>
                <w:sz w:val="24"/>
                <w:szCs w:val="24"/>
              </w:rPr>
              <w:t xml:space="preserve"> </w:t>
            </w:r>
            <w:r w:rsidRPr="003848C0">
              <w:rPr>
                <w:sz w:val="24"/>
                <w:szCs w:val="24"/>
              </w:rPr>
              <w:t>бутовые;</w:t>
            </w:r>
            <w:r w:rsidRPr="003848C0">
              <w:rPr>
                <w:spacing w:val="50"/>
                <w:sz w:val="24"/>
                <w:szCs w:val="24"/>
              </w:rPr>
              <w:t xml:space="preserve"> </w:t>
            </w:r>
            <w:r w:rsidRPr="003848C0">
              <w:rPr>
                <w:sz w:val="24"/>
                <w:szCs w:val="24"/>
              </w:rPr>
              <w:t>стены</w:t>
            </w:r>
            <w:r w:rsidRPr="003848C0">
              <w:rPr>
                <w:spacing w:val="49"/>
                <w:sz w:val="24"/>
                <w:szCs w:val="24"/>
              </w:rPr>
              <w:t xml:space="preserve"> </w:t>
            </w:r>
            <w:r w:rsidRPr="003848C0">
              <w:rPr>
                <w:sz w:val="24"/>
                <w:szCs w:val="24"/>
              </w:rPr>
              <w:t>рубленные,</w:t>
            </w:r>
            <w:r w:rsidRPr="003848C0">
              <w:rPr>
                <w:spacing w:val="47"/>
                <w:sz w:val="24"/>
                <w:szCs w:val="24"/>
              </w:rPr>
              <w:t xml:space="preserve"> </w:t>
            </w:r>
            <w:r w:rsidRPr="003848C0">
              <w:rPr>
                <w:sz w:val="24"/>
                <w:szCs w:val="24"/>
              </w:rPr>
              <w:t>брусчатые</w:t>
            </w:r>
            <w:r w:rsidRPr="003848C0">
              <w:rPr>
                <w:spacing w:val="45"/>
                <w:sz w:val="24"/>
                <w:szCs w:val="24"/>
              </w:rPr>
              <w:t xml:space="preserve"> </w:t>
            </w:r>
            <w:r w:rsidRPr="003848C0">
              <w:rPr>
                <w:sz w:val="24"/>
                <w:szCs w:val="24"/>
              </w:rPr>
              <w:t>и</w:t>
            </w:r>
            <w:r w:rsidRPr="003848C0">
              <w:rPr>
                <w:spacing w:val="50"/>
                <w:sz w:val="24"/>
                <w:szCs w:val="24"/>
              </w:rPr>
              <w:t xml:space="preserve"> </w:t>
            </w:r>
            <w:r w:rsidRPr="003848C0">
              <w:rPr>
                <w:sz w:val="24"/>
                <w:szCs w:val="24"/>
              </w:rPr>
              <w:t>смешанные</w:t>
            </w:r>
          </w:p>
          <w:p w14:paraId="1B2620AC" w14:textId="77777777" w:rsidR="00271995" w:rsidRPr="003848C0" w:rsidRDefault="00271995" w:rsidP="00271995">
            <w:pPr>
              <w:pStyle w:val="TableParagraph"/>
              <w:jc w:val="left"/>
              <w:rPr>
                <w:sz w:val="24"/>
                <w:szCs w:val="24"/>
              </w:rPr>
            </w:pPr>
            <w:r w:rsidRPr="003848C0">
              <w:rPr>
                <w:sz w:val="24"/>
                <w:szCs w:val="24"/>
              </w:rPr>
              <w:t>(кирпичные</w:t>
            </w:r>
            <w:r w:rsidRPr="003848C0">
              <w:rPr>
                <w:spacing w:val="-5"/>
                <w:sz w:val="24"/>
                <w:szCs w:val="24"/>
              </w:rPr>
              <w:t xml:space="preserve"> </w:t>
            </w:r>
            <w:r w:rsidRPr="003848C0">
              <w:rPr>
                <w:sz w:val="24"/>
                <w:szCs w:val="24"/>
              </w:rPr>
              <w:t>и</w:t>
            </w:r>
            <w:r w:rsidRPr="003848C0">
              <w:rPr>
                <w:spacing w:val="-2"/>
                <w:sz w:val="24"/>
                <w:szCs w:val="24"/>
              </w:rPr>
              <w:t xml:space="preserve"> </w:t>
            </w:r>
            <w:r w:rsidRPr="003848C0">
              <w:rPr>
                <w:sz w:val="24"/>
                <w:szCs w:val="24"/>
              </w:rPr>
              <w:t>деревянные);</w:t>
            </w:r>
            <w:r w:rsidRPr="003848C0">
              <w:rPr>
                <w:spacing w:val="-3"/>
                <w:sz w:val="24"/>
                <w:szCs w:val="24"/>
              </w:rPr>
              <w:t xml:space="preserve"> </w:t>
            </w:r>
            <w:r w:rsidRPr="003848C0">
              <w:rPr>
                <w:sz w:val="24"/>
                <w:szCs w:val="24"/>
              </w:rPr>
              <w:t>перекрытия</w:t>
            </w:r>
            <w:r w:rsidRPr="003848C0">
              <w:rPr>
                <w:spacing w:val="-2"/>
                <w:sz w:val="24"/>
                <w:szCs w:val="24"/>
              </w:rPr>
              <w:t xml:space="preserve"> </w:t>
            </w:r>
            <w:r w:rsidRPr="003848C0">
              <w:rPr>
                <w:sz w:val="24"/>
                <w:szCs w:val="24"/>
              </w:rPr>
              <w:t>деревянные</w:t>
            </w:r>
          </w:p>
        </w:tc>
        <w:tc>
          <w:tcPr>
            <w:tcW w:w="1445" w:type="dxa"/>
            <w:vAlign w:val="center"/>
          </w:tcPr>
          <w:p w14:paraId="092310D4" w14:textId="77777777" w:rsidR="00271995" w:rsidRPr="003848C0" w:rsidRDefault="00271995" w:rsidP="002331CF">
            <w:pPr>
              <w:pStyle w:val="TableParagraph"/>
              <w:rPr>
                <w:sz w:val="24"/>
                <w:szCs w:val="24"/>
              </w:rPr>
            </w:pPr>
            <w:r w:rsidRPr="003848C0">
              <w:rPr>
                <w:sz w:val="24"/>
                <w:szCs w:val="24"/>
              </w:rPr>
              <w:t>60</w:t>
            </w:r>
          </w:p>
        </w:tc>
      </w:tr>
      <w:tr w:rsidR="00271995" w:rsidRPr="003848C0" w14:paraId="0F675E0F" w14:textId="77777777" w:rsidTr="002331CF">
        <w:tblPrEx>
          <w:tblLook w:val="04A0" w:firstRow="1" w:lastRow="0" w:firstColumn="1" w:lastColumn="0" w:noHBand="0" w:noVBand="1"/>
        </w:tblPrEx>
        <w:trPr>
          <w:trHeight w:val="827"/>
        </w:trPr>
        <w:tc>
          <w:tcPr>
            <w:tcW w:w="643" w:type="dxa"/>
            <w:vAlign w:val="center"/>
          </w:tcPr>
          <w:p w14:paraId="3228A0A8" w14:textId="1A0CCF5F" w:rsidR="00271995" w:rsidRPr="003848C0" w:rsidRDefault="00271995" w:rsidP="00D70605">
            <w:pPr>
              <w:pStyle w:val="TableParagraph"/>
              <w:rPr>
                <w:sz w:val="24"/>
                <w:szCs w:val="24"/>
              </w:rPr>
            </w:pPr>
            <w:r w:rsidRPr="003848C0">
              <w:rPr>
                <w:sz w:val="24"/>
                <w:szCs w:val="24"/>
              </w:rPr>
              <w:t>25</w:t>
            </w:r>
          </w:p>
        </w:tc>
        <w:tc>
          <w:tcPr>
            <w:tcW w:w="7410" w:type="dxa"/>
          </w:tcPr>
          <w:p w14:paraId="5BA824B2" w14:textId="77777777" w:rsidR="00271995" w:rsidRPr="003848C0" w:rsidRDefault="00271995" w:rsidP="00271995">
            <w:pPr>
              <w:pStyle w:val="TableParagraph"/>
              <w:jc w:val="left"/>
              <w:rPr>
                <w:sz w:val="24"/>
                <w:szCs w:val="24"/>
              </w:rPr>
            </w:pPr>
            <w:r w:rsidRPr="003848C0">
              <w:rPr>
                <w:sz w:val="24"/>
                <w:szCs w:val="24"/>
              </w:rPr>
              <w:t>Здания</w:t>
            </w:r>
            <w:r w:rsidRPr="003848C0">
              <w:rPr>
                <w:spacing w:val="40"/>
                <w:sz w:val="24"/>
                <w:szCs w:val="24"/>
              </w:rPr>
              <w:t xml:space="preserve"> </w:t>
            </w:r>
            <w:r w:rsidRPr="003848C0">
              <w:rPr>
                <w:sz w:val="24"/>
                <w:szCs w:val="24"/>
              </w:rPr>
              <w:t>сборно-щитовые,</w:t>
            </w:r>
            <w:r w:rsidRPr="003848C0">
              <w:rPr>
                <w:spacing w:val="98"/>
                <w:sz w:val="24"/>
                <w:szCs w:val="24"/>
              </w:rPr>
              <w:t xml:space="preserve"> </w:t>
            </w:r>
            <w:r w:rsidRPr="003848C0">
              <w:rPr>
                <w:sz w:val="24"/>
                <w:szCs w:val="24"/>
              </w:rPr>
              <w:t>каркасные</w:t>
            </w:r>
            <w:r w:rsidRPr="003848C0">
              <w:rPr>
                <w:spacing w:val="98"/>
                <w:sz w:val="24"/>
                <w:szCs w:val="24"/>
              </w:rPr>
              <w:t xml:space="preserve"> </w:t>
            </w:r>
            <w:r w:rsidRPr="003848C0">
              <w:rPr>
                <w:sz w:val="24"/>
                <w:szCs w:val="24"/>
              </w:rPr>
              <w:t>и</w:t>
            </w:r>
            <w:r w:rsidRPr="003848C0">
              <w:rPr>
                <w:spacing w:val="100"/>
                <w:sz w:val="24"/>
                <w:szCs w:val="24"/>
              </w:rPr>
              <w:t xml:space="preserve"> </w:t>
            </w:r>
            <w:r w:rsidRPr="003848C0">
              <w:rPr>
                <w:sz w:val="24"/>
                <w:szCs w:val="24"/>
              </w:rPr>
              <w:t>фахверковые;</w:t>
            </w:r>
            <w:r w:rsidRPr="003848C0">
              <w:rPr>
                <w:spacing w:val="100"/>
                <w:sz w:val="24"/>
                <w:szCs w:val="24"/>
              </w:rPr>
              <w:t xml:space="preserve"> </w:t>
            </w:r>
            <w:r w:rsidRPr="003848C0">
              <w:rPr>
                <w:sz w:val="24"/>
                <w:szCs w:val="24"/>
              </w:rPr>
              <w:t>фундаменты</w:t>
            </w:r>
          </w:p>
          <w:p w14:paraId="5C94AE6F" w14:textId="77777777" w:rsidR="00271995" w:rsidRPr="003848C0" w:rsidRDefault="00271995" w:rsidP="00271995">
            <w:pPr>
              <w:pStyle w:val="TableParagraph"/>
              <w:jc w:val="left"/>
              <w:rPr>
                <w:sz w:val="24"/>
                <w:szCs w:val="24"/>
              </w:rPr>
            </w:pPr>
            <w:r w:rsidRPr="003848C0">
              <w:rPr>
                <w:sz w:val="24"/>
                <w:szCs w:val="24"/>
              </w:rPr>
              <w:t>на</w:t>
            </w:r>
            <w:r w:rsidRPr="003848C0">
              <w:rPr>
                <w:spacing w:val="-3"/>
                <w:sz w:val="24"/>
                <w:szCs w:val="24"/>
              </w:rPr>
              <w:t xml:space="preserve"> </w:t>
            </w:r>
            <w:r w:rsidRPr="003848C0">
              <w:rPr>
                <w:sz w:val="24"/>
                <w:szCs w:val="24"/>
              </w:rPr>
              <w:t>деревянных</w:t>
            </w:r>
            <w:r w:rsidRPr="003848C0">
              <w:rPr>
                <w:spacing w:val="54"/>
                <w:sz w:val="24"/>
                <w:szCs w:val="24"/>
              </w:rPr>
              <w:t xml:space="preserve"> </w:t>
            </w:r>
            <w:r w:rsidRPr="003848C0">
              <w:rPr>
                <w:sz w:val="24"/>
                <w:szCs w:val="24"/>
              </w:rPr>
              <w:t>стульях</w:t>
            </w:r>
            <w:r w:rsidRPr="003848C0">
              <w:rPr>
                <w:spacing w:val="51"/>
                <w:sz w:val="24"/>
                <w:szCs w:val="24"/>
              </w:rPr>
              <w:t xml:space="preserve"> </w:t>
            </w:r>
            <w:r w:rsidRPr="003848C0">
              <w:rPr>
                <w:sz w:val="24"/>
                <w:szCs w:val="24"/>
              </w:rPr>
              <w:t>или</w:t>
            </w:r>
            <w:r w:rsidRPr="003848C0">
              <w:rPr>
                <w:spacing w:val="53"/>
                <w:sz w:val="24"/>
                <w:szCs w:val="24"/>
              </w:rPr>
              <w:t xml:space="preserve"> </w:t>
            </w:r>
            <w:r w:rsidRPr="003848C0">
              <w:rPr>
                <w:sz w:val="24"/>
                <w:szCs w:val="24"/>
              </w:rPr>
              <w:t>бутовых</w:t>
            </w:r>
            <w:r w:rsidRPr="003848C0">
              <w:rPr>
                <w:spacing w:val="54"/>
                <w:sz w:val="24"/>
                <w:szCs w:val="24"/>
              </w:rPr>
              <w:t xml:space="preserve"> </w:t>
            </w:r>
            <w:r w:rsidRPr="003848C0">
              <w:rPr>
                <w:sz w:val="24"/>
                <w:szCs w:val="24"/>
              </w:rPr>
              <w:t>столбах;</w:t>
            </w:r>
            <w:r w:rsidRPr="003848C0">
              <w:rPr>
                <w:spacing w:val="52"/>
                <w:sz w:val="24"/>
                <w:szCs w:val="24"/>
              </w:rPr>
              <w:t xml:space="preserve"> </w:t>
            </w:r>
            <w:r w:rsidRPr="003848C0">
              <w:rPr>
                <w:sz w:val="24"/>
                <w:szCs w:val="24"/>
              </w:rPr>
              <w:t>стены</w:t>
            </w:r>
            <w:r w:rsidRPr="003848C0">
              <w:rPr>
                <w:spacing w:val="51"/>
                <w:sz w:val="24"/>
                <w:szCs w:val="24"/>
              </w:rPr>
              <w:t xml:space="preserve"> </w:t>
            </w:r>
            <w:r w:rsidRPr="003848C0">
              <w:rPr>
                <w:sz w:val="24"/>
                <w:szCs w:val="24"/>
              </w:rPr>
              <w:t>каркасные,</w:t>
            </w:r>
            <w:r w:rsidRPr="003848C0">
              <w:rPr>
                <w:spacing w:val="-57"/>
                <w:sz w:val="24"/>
                <w:szCs w:val="24"/>
              </w:rPr>
              <w:t xml:space="preserve"> </w:t>
            </w:r>
            <w:r w:rsidRPr="003848C0">
              <w:rPr>
                <w:sz w:val="24"/>
                <w:szCs w:val="24"/>
              </w:rPr>
              <w:t>перекрытия</w:t>
            </w:r>
            <w:r w:rsidRPr="003848C0">
              <w:rPr>
                <w:spacing w:val="-1"/>
                <w:sz w:val="24"/>
                <w:szCs w:val="24"/>
              </w:rPr>
              <w:t xml:space="preserve"> </w:t>
            </w:r>
            <w:r w:rsidRPr="003848C0">
              <w:rPr>
                <w:sz w:val="24"/>
                <w:szCs w:val="24"/>
              </w:rPr>
              <w:t>деревянные</w:t>
            </w:r>
          </w:p>
        </w:tc>
        <w:tc>
          <w:tcPr>
            <w:tcW w:w="1445" w:type="dxa"/>
            <w:vAlign w:val="center"/>
          </w:tcPr>
          <w:p w14:paraId="1CFC2014" w14:textId="77777777" w:rsidR="00271995" w:rsidRPr="003848C0" w:rsidRDefault="00271995" w:rsidP="002331CF">
            <w:pPr>
              <w:pStyle w:val="TableParagraph"/>
              <w:rPr>
                <w:sz w:val="24"/>
                <w:szCs w:val="24"/>
              </w:rPr>
            </w:pPr>
            <w:r w:rsidRPr="003848C0">
              <w:rPr>
                <w:sz w:val="24"/>
                <w:szCs w:val="24"/>
              </w:rPr>
              <w:t>30</w:t>
            </w:r>
          </w:p>
        </w:tc>
      </w:tr>
      <w:tr w:rsidR="00271995" w:rsidRPr="003848C0" w14:paraId="35985689" w14:textId="77777777" w:rsidTr="002331CF">
        <w:tblPrEx>
          <w:tblLook w:val="04A0" w:firstRow="1" w:lastRow="0" w:firstColumn="1" w:lastColumn="0" w:noHBand="0" w:noVBand="1"/>
        </w:tblPrEx>
        <w:trPr>
          <w:trHeight w:val="580"/>
        </w:trPr>
        <w:tc>
          <w:tcPr>
            <w:tcW w:w="643" w:type="dxa"/>
            <w:vAlign w:val="center"/>
          </w:tcPr>
          <w:p w14:paraId="0B90212C" w14:textId="787C217C" w:rsidR="00271995" w:rsidRPr="003848C0" w:rsidRDefault="00271995" w:rsidP="00D70605">
            <w:pPr>
              <w:pStyle w:val="TableParagraph"/>
              <w:rPr>
                <w:sz w:val="24"/>
                <w:szCs w:val="24"/>
              </w:rPr>
            </w:pPr>
            <w:r w:rsidRPr="00554CF6">
              <w:rPr>
                <w:sz w:val="24"/>
                <w:szCs w:val="24"/>
              </w:rPr>
              <w:t>26</w:t>
            </w:r>
          </w:p>
        </w:tc>
        <w:tc>
          <w:tcPr>
            <w:tcW w:w="7410" w:type="dxa"/>
          </w:tcPr>
          <w:p w14:paraId="33553F8B" w14:textId="77777777" w:rsidR="00271995" w:rsidRPr="003848C0" w:rsidRDefault="00271995" w:rsidP="00271995">
            <w:pPr>
              <w:pStyle w:val="TableParagraph"/>
              <w:jc w:val="left"/>
              <w:rPr>
                <w:sz w:val="24"/>
                <w:szCs w:val="24"/>
              </w:rPr>
            </w:pPr>
            <w:r w:rsidRPr="003848C0">
              <w:rPr>
                <w:sz w:val="24"/>
                <w:szCs w:val="24"/>
              </w:rPr>
              <w:t>Здания</w:t>
            </w:r>
            <w:r w:rsidRPr="003848C0">
              <w:rPr>
                <w:spacing w:val="34"/>
                <w:sz w:val="24"/>
                <w:szCs w:val="24"/>
              </w:rPr>
              <w:t xml:space="preserve"> </w:t>
            </w:r>
            <w:r w:rsidRPr="003848C0">
              <w:rPr>
                <w:sz w:val="24"/>
                <w:szCs w:val="24"/>
              </w:rPr>
              <w:t>глинобитные,</w:t>
            </w:r>
            <w:r w:rsidRPr="003848C0">
              <w:rPr>
                <w:spacing w:val="35"/>
                <w:sz w:val="24"/>
                <w:szCs w:val="24"/>
              </w:rPr>
              <w:t xml:space="preserve"> </w:t>
            </w:r>
            <w:r w:rsidRPr="003848C0">
              <w:rPr>
                <w:sz w:val="24"/>
                <w:szCs w:val="24"/>
              </w:rPr>
              <w:t>сырцовые</w:t>
            </w:r>
            <w:r w:rsidRPr="003848C0">
              <w:rPr>
                <w:spacing w:val="33"/>
                <w:sz w:val="24"/>
                <w:szCs w:val="24"/>
              </w:rPr>
              <w:t xml:space="preserve"> </w:t>
            </w:r>
            <w:r w:rsidRPr="003848C0">
              <w:rPr>
                <w:sz w:val="24"/>
                <w:szCs w:val="24"/>
              </w:rPr>
              <w:t>и</w:t>
            </w:r>
            <w:r w:rsidRPr="003848C0">
              <w:rPr>
                <w:spacing w:val="36"/>
                <w:sz w:val="24"/>
                <w:szCs w:val="24"/>
              </w:rPr>
              <w:t xml:space="preserve"> </w:t>
            </w:r>
            <w:r w:rsidRPr="003848C0">
              <w:rPr>
                <w:sz w:val="24"/>
                <w:szCs w:val="24"/>
              </w:rPr>
              <w:t>саманные</w:t>
            </w:r>
            <w:r w:rsidRPr="003848C0">
              <w:rPr>
                <w:spacing w:val="35"/>
                <w:sz w:val="24"/>
                <w:szCs w:val="24"/>
              </w:rPr>
              <w:t xml:space="preserve"> </w:t>
            </w:r>
            <w:r w:rsidRPr="003848C0">
              <w:rPr>
                <w:sz w:val="24"/>
                <w:szCs w:val="24"/>
              </w:rPr>
              <w:t>на</w:t>
            </w:r>
            <w:r w:rsidRPr="003848C0">
              <w:rPr>
                <w:spacing w:val="34"/>
                <w:sz w:val="24"/>
                <w:szCs w:val="24"/>
              </w:rPr>
              <w:t xml:space="preserve"> </w:t>
            </w:r>
            <w:r w:rsidRPr="003848C0">
              <w:rPr>
                <w:sz w:val="24"/>
                <w:szCs w:val="24"/>
              </w:rPr>
              <w:t>деревянных</w:t>
            </w:r>
            <w:r w:rsidRPr="003848C0">
              <w:rPr>
                <w:spacing w:val="35"/>
                <w:sz w:val="24"/>
                <w:szCs w:val="24"/>
              </w:rPr>
              <w:t xml:space="preserve"> </w:t>
            </w:r>
            <w:r w:rsidRPr="003848C0">
              <w:rPr>
                <w:sz w:val="24"/>
                <w:szCs w:val="24"/>
              </w:rPr>
              <w:t>стульях</w:t>
            </w:r>
            <w:r w:rsidRPr="003848C0">
              <w:rPr>
                <w:spacing w:val="-57"/>
                <w:sz w:val="24"/>
                <w:szCs w:val="24"/>
              </w:rPr>
              <w:t xml:space="preserve"> </w:t>
            </w:r>
            <w:r w:rsidRPr="003848C0">
              <w:rPr>
                <w:sz w:val="24"/>
                <w:szCs w:val="24"/>
              </w:rPr>
              <w:t>или бутовых</w:t>
            </w:r>
            <w:r w:rsidRPr="003848C0">
              <w:rPr>
                <w:spacing w:val="2"/>
                <w:sz w:val="24"/>
                <w:szCs w:val="24"/>
              </w:rPr>
              <w:t xml:space="preserve"> </w:t>
            </w:r>
            <w:r w:rsidRPr="003848C0">
              <w:rPr>
                <w:sz w:val="24"/>
                <w:szCs w:val="24"/>
              </w:rPr>
              <w:t>столбах; перекрытия</w:t>
            </w:r>
            <w:r w:rsidRPr="003848C0">
              <w:rPr>
                <w:spacing w:val="-1"/>
                <w:sz w:val="24"/>
                <w:szCs w:val="24"/>
              </w:rPr>
              <w:t xml:space="preserve"> </w:t>
            </w:r>
            <w:r w:rsidRPr="003848C0">
              <w:rPr>
                <w:sz w:val="24"/>
                <w:szCs w:val="24"/>
              </w:rPr>
              <w:t>деревянные</w:t>
            </w:r>
          </w:p>
        </w:tc>
        <w:tc>
          <w:tcPr>
            <w:tcW w:w="1445" w:type="dxa"/>
            <w:vAlign w:val="center"/>
          </w:tcPr>
          <w:p w14:paraId="687397ED" w14:textId="77777777" w:rsidR="00271995" w:rsidRPr="003848C0" w:rsidRDefault="00271995" w:rsidP="002331CF">
            <w:pPr>
              <w:pStyle w:val="TableParagraph"/>
              <w:rPr>
                <w:sz w:val="24"/>
                <w:szCs w:val="24"/>
              </w:rPr>
            </w:pPr>
            <w:r w:rsidRPr="003848C0">
              <w:rPr>
                <w:sz w:val="24"/>
                <w:szCs w:val="24"/>
              </w:rPr>
              <w:t>20</w:t>
            </w:r>
          </w:p>
        </w:tc>
      </w:tr>
      <w:tr w:rsidR="00271995" w:rsidRPr="003848C0" w14:paraId="70AFA963" w14:textId="77777777" w:rsidTr="002331CF">
        <w:tblPrEx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43" w:type="dxa"/>
            <w:vAlign w:val="center"/>
          </w:tcPr>
          <w:p w14:paraId="303C8DC7" w14:textId="4D1D982B" w:rsidR="00271995" w:rsidRPr="003848C0" w:rsidRDefault="00271995" w:rsidP="00D70605">
            <w:pPr>
              <w:pStyle w:val="TableParagraph"/>
              <w:rPr>
                <w:sz w:val="24"/>
                <w:szCs w:val="24"/>
              </w:rPr>
            </w:pPr>
            <w:r w:rsidRPr="00554CF6">
              <w:rPr>
                <w:sz w:val="24"/>
                <w:szCs w:val="24"/>
              </w:rPr>
              <w:t>27</w:t>
            </w:r>
          </w:p>
        </w:tc>
        <w:tc>
          <w:tcPr>
            <w:tcW w:w="7410" w:type="dxa"/>
          </w:tcPr>
          <w:p w14:paraId="1E17D420" w14:textId="77777777" w:rsidR="00271995" w:rsidRPr="003848C0" w:rsidRDefault="00271995" w:rsidP="00271995">
            <w:pPr>
              <w:pStyle w:val="TableParagraph"/>
              <w:jc w:val="left"/>
              <w:rPr>
                <w:sz w:val="24"/>
                <w:szCs w:val="24"/>
              </w:rPr>
            </w:pPr>
            <w:r w:rsidRPr="003848C0">
              <w:rPr>
                <w:sz w:val="24"/>
                <w:szCs w:val="24"/>
              </w:rPr>
              <w:t>Здания</w:t>
            </w:r>
            <w:r w:rsidRPr="003848C0">
              <w:rPr>
                <w:spacing w:val="-3"/>
                <w:sz w:val="24"/>
                <w:szCs w:val="24"/>
              </w:rPr>
              <w:t xml:space="preserve"> </w:t>
            </w:r>
            <w:r w:rsidRPr="003848C0">
              <w:rPr>
                <w:sz w:val="24"/>
                <w:szCs w:val="24"/>
              </w:rPr>
              <w:t>каркасно-камышитовые</w:t>
            </w:r>
            <w:r w:rsidRPr="003848C0">
              <w:rPr>
                <w:spacing w:val="-4"/>
                <w:sz w:val="24"/>
                <w:szCs w:val="24"/>
              </w:rPr>
              <w:t xml:space="preserve"> </w:t>
            </w:r>
            <w:r w:rsidRPr="003848C0">
              <w:rPr>
                <w:sz w:val="24"/>
                <w:szCs w:val="24"/>
              </w:rPr>
              <w:t>и</w:t>
            </w:r>
            <w:r w:rsidRPr="003848C0">
              <w:rPr>
                <w:spacing w:val="-2"/>
                <w:sz w:val="24"/>
                <w:szCs w:val="24"/>
              </w:rPr>
              <w:t xml:space="preserve"> </w:t>
            </w:r>
            <w:r w:rsidRPr="003848C0">
              <w:rPr>
                <w:sz w:val="24"/>
                <w:szCs w:val="24"/>
              </w:rPr>
              <w:t>прочие</w:t>
            </w:r>
            <w:r w:rsidRPr="003848C0">
              <w:rPr>
                <w:spacing w:val="-4"/>
                <w:sz w:val="24"/>
                <w:szCs w:val="24"/>
              </w:rPr>
              <w:t xml:space="preserve"> </w:t>
            </w:r>
            <w:r w:rsidRPr="003848C0">
              <w:rPr>
                <w:sz w:val="24"/>
                <w:szCs w:val="24"/>
              </w:rPr>
              <w:t>облегченные</w:t>
            </w:r>
          </w:p>
        </w:tc>
        <w:tc>
          <w:tcPr>
            <w:tcW w:w="1445" w:type="dxa"/>
            <w:vAlign w:val="center"/>
          </w:tcPr>
          <w:p w14:paraId="13319862" w14:textId="77777777" w:rsidR="00271995" w:rsidRPr="003848C0" w:rsidRDefault="00271995" w:rsidP="002331CF">
            <w:pPr>
              <w:pStyle w:val="TableParagraph"/>
              <w:rPr>
                <w:sz w:val="24"/>
                <w:szCs w:val="24"/>
              </w:rPr>
            </w:pPr>
            <w:r w:rsidRPr="003848C0">
              <w:rPr>
                <w:sz w:val="24"/>
                <w:szCs w:val="24"/>
              </w:rPr>
              <w:t>15</w:t>
            </w:r>
          </w:p>
        </w:tc>
      </w:tr>
    </w:tbl>
    <w:p w14:paraId="1E02273D" w14:textId="1FD49F3A" w:rsidR="003848C0" w:rsidRDefault="003848C0" w:rsidP="00D13CD7">
      <w:pPr>
        <w:pStyle w:val="af5"/>
        <w:spacing w:after="0" w:line="240" w:lineRule="auto"/>
        <w:jc w:val="both"/>
      </w:pPr>
    </w:p>
    <w:p w14:paraId="3AED248D" w14:textId="77777777" w:rsidR="003848C0" w:rsidRDefault="003848C0">
      <w:pPr>
        <w:spacing w:line="240" w:lineRule="auto"/>
      </w:pPr>
      <w:r>
        <w:br w:type="page"/>
      </w:r>
    </w:p>
    <w:p w14:paraId="562B5AB5" w14:textId="77777777" w:rsidR="003848C0" w:rsidRDefault="003848C0" w:rsidP="00D13CD7">
      <w:pPr>
        <w:pStyle w:val="af5"/>
        <w:spacing w:after="0" w:line="240" w:lineRule="auto"/>
        <w:jc w:val="right"/>
        <w:sectPr w:rsidR="003848C0" w:rsidSect="0052652C">
          <w:footnotePr>
            <w:numRestart w:val="eachPage"/>
          </w:footnotePr>
          <w:pgSz w:w="11906" w:h="16838"/>
          <w:pgMar w:top="851" w:right="567" w:bottom="851" w:left="1701" w:header="709" w:footer="709" w:gutter="0"/>
          <w:pgNumType w:start="1"/>
          <w:cols w:space="708"/>
          <w:docGrid w:linePitch="381"/>
        </w:sectPr>
      </w:pPr>
    </w:p>
    <w:p w14:paraId="53A814C5" w14:textId="77777777" w:rsidR="00D13CD7" w:rsidRDefault="00D13CD7" w:rsidP="00D13CD7">
      <w:pPr>
        <w:pStyle w:val="af5"/>
        <w:spacing w:after="0" w:line="240" w:lineRule="auto"/>
        <w:jc w:val="right"/>
      </w:pPr>
      <w:r>
        <w:lastRenderedPageBreak/>
        <w:t>Приложение Е</w:t>
      </w:r>
    </w:p>
    <w:p w14:paraId="72319996" w14:textId="77777777" w:rsidR="00D13CD7" w:rsidRDefault="00D13CD7" w:rsidP="00D13CD7">
      <w:pPr>
        <w:jc w:val="both"/>
        <w:rPr>
          <w:spacing w:val="-1"/>
        </w:rPr>
      </w:pPr>
    </w:p>
    <w:p w14:paraId="7D49643F" w14:textId="77777777" w:rsidR="003848C0" w:rsidRDefault="00D13CD7" w:rsidP="002331CF">
      <w:pPr>
        <w:jc w:val="right"/>
        <w:rPr>
          <w:spacing w:val="-1"/>
        </w:rPr>
      </w:pPr>
      <w:r>
        <w:rPr>
          <w:spacing w:val="-1"/>
        </w:rPr>
        <w:t>Таблица Е1</w:t>
      </w:r>
    </w:p>
    <w:p w14:paraId="7539453B" w14:textId="036388DC" w:rsidR="003848C0" w:rsidRDefault="003848C0" w:rsidP="002331CF">
      <w:pPr>
        <w:jc w:val="right"/>
        <w:rPr>
          <w:spacing w:val="-1"/>
        </w:rPr>
      </w:pPr>
      <w:r w:rsidRPr="003848C0">
        <w:rPr>
          <w:spacing w:val="-1"/>
        </w:rPr>
        <w:t>Коэффициент аналитического износа объектов строительства</w:t>
      </w:r>
    </w:p>
    <w:tbl>
      <w:tblPr>
        <w:tblStyle w:val="TableNormal"/>
        <w:tblpPr w:leftFromText="180" w:rightFromText="180" w:vertAnchor="text" w:horzAnchor="page" w:tblpX="1540" w:tblpY="41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6"/>
        <w:gridCol w:w="1807"/>
        <w:gridCol w:w="1807"/>
        <w:gridCol w:w="1807"/>
        <w:gridCol w:w="1806"/>
        <w:gridCol w:w="1807"/>
        <w:gridCol w:w="1807"/>
        <w:gridCol w:w="1807"/>
      </w:tblGrid>
      <w:tr w:rsidR="002331CF" w:rsidRPr="006A57FB" w14:paraId="2EEC7227" w14:textId="77777777" w:rsidTr="002331CF">
        <w:trPr>
          <w:trHeight w:val="2428"/>
          <w:tblHeader/>
        </w:trPr>
        <w:tc>
          <w:tcPr>
            <w:tcW w:w="1806" w:type="dxa"/>
            <w:tcBorders>
              <w:bottom w:val="single" w:sz="4" w:space="0" w:color="000000"/>
            </w:tcBorders>
            <w:shd w:val="clear" w:color="auto" w:fill="BDD6EE" w:themeFill="accent1" w:themeFillTint="66"/>
            <w:textDirection w:val="btLr"/>
            <w:vAlign w:val="center"/>
          </w:tcPr>
          <w:p w14:paraId="1FCB6B8D" w14:textId="1C860E3B" w:rsidR="003848C0" w:rsidRPr="006A57FB" w:rsidRDefault="003848C0" w:rsidP="00D70605">
            <w:pPr>
              <w:pStyle w:val="TableParagraph"/>
              <w:rPr>
                <w:sz w:val="24"/>
                <w:szCs w:val="24"/>
              </w:rPr>
            </w:pPr>
            <w:r w:rsidRPr="00554CF6">
              <w:rPr>
                <w:spacing w:val="-1"/>
                <w:sz w:val="24"/>
                <w:szCs w:val="24"/>
              </w:rPr>
              <w:t xml:space="preserve">Фактически </w:t>
            </w:r>
            <w:r w:rsidRPr="006A57FB">
              <w:rPr>
                <w:sz w:val="24"/>
                <w:szCs w:val="24"/>
              </w:rPr>
              <w:t xml:space="preserve">прошедшая </w:t>
            </w:r>
            <w:r w:rsidRPr="006A57FB">
              <w:rPr>
                <w:spacing w:val="-47"/>
                <w:sz w:val="24"/>
                <w:szCs w:val="24"/>
              </w:rPr>
              <w:t xml:space="preserve"> </w:t>
            </w:r>
            <w:r w:rsidRPr="006A57FB">
              <w:rPr>
                <w:sz w:val="24"/>
                <w:szCs w:val="24"/>
              </w:rPr>
              <w:t>часть срока от</w:t>
            </w:r>
            <w:r w:rsidRPr="006A57FB">
              <w:rPr>
                <w:spacing w:val="1"/>
                <w:sz w:val="24"/>
                <w:szCs w:val="24"/>
              </w:rPr>
              <w:t> </w:t>
            </w:r>
            <w:r w:rsidRPr="006A57FB">
              <w:rPr>
                <w:sz w:val="24"/>
                <w:szCs w:val="24"/>
              </w:rPr>
              <w:t>нормативного срока</w:t>
            </w:r>
            <w:r w:rsidRPr="006A57FB">
              <w:rPr>
                <w:spacing w:val="1"/>
                <w:sz w:val="24"/>
                <w:szCs w:val="24"/>
              </w:rPr>
              <w:t xml:space="preserve"> </w:t>
            </w:r>
            <w:r w:rsidRPr="006A57FB">
              <w:rPr>
                <w:sz w:val="24"/>
                <w:szCs w:val="24"/>
              </w:rPr>
              <w:t>эксплуатации, %</w:t>
            </w:r>
          </w:p>
        </w:tc>
        <w:tc>
          <w:tcPr>
            <w:tcW w:w="1807" w:type="dxa"/>
            <w:tcBorders>
              <w:bottom w:val="single" w:sz="4" w:space="0" w:color="000000"/>
              <w:right w:val="single" w:sz="8" w:space="0" w:color="auto"/>
            </w:tcBorders>
            <w:shd w:val="clear" w:color="auto" w:fill="BDD6EE" w:themeFill="accent1" w:themeFillTint="66"/>
            <w:textDirection w:val="btLr"/>
            <w:vAlign w:val="center"/>
          </w:tcPr>
          <w:p w14:paraId="763AE4B6" w14:textId="0CC7EEE6" w:rsidR="003848C0" w:rsidRPr="006A57FB" w:rsidRDefault="006A57FB" w:rsidP="002331CF">
            <w:pPr>
              <w:pStyle w:val="TableParagraph"/>
              <w:rPr>
                <w:sz w:val="24"/>
                <w:szCs w:val="24"/>
              </w:rPr>
            </w:pPr>
            <w:r w:rsidRPr="006A57FB">
              <w:rPr>
                <w:sz w:val="24"/>
                <w:szCs w:val="24"/>
              </w:rPr>
              <w:t>Коэффициент аналитического износа, %</w:t>
            </w:r>
          </w:p>
        </w:tc>
        <w:tc>
          <w:tcPr>
            <w:tcW w:w="1807" w:type="dxa"/>
            <w:tcBorders>
              <w:left w:val="single" w:sz="8" w:space="0" w:color="auto"/>
              <w:bottom w:val="single" w:sz="4" w:space="0" w:color="000000"/>
            </w:tcBorders>
            <w:shd w:val="clear" w:color="auto" w:fill="BDD6EE" w:themeFill="accent1" w:themeFillTint="66"/>
            <w:textDirection w:val="btLr"/>
            <w:vAlign w:val="center"/>
          </w:tcPr>
          <w:p w14:paraId="4C652183" w14:textId="6D249A96" w:rsidR="003848C0" w:rsidRPr="006A57FB" w:rsidRDefault="003848C0" w:rsidP="00D70605">
            <w:pPr>
              <w:pStyle w:val="TableParagraph"/>
              <w:rPr>
                <w:sz w:val="24"/>
                <w:szCs w:val="24"/>
              </w:rPr>
            </w:pPr>
            <w:r w:rsidRPr="006A57FB">
              <w:rPr>
                <w:spacing w:val="-1"/>
                <w:sz w:val="24"/>
                <w:szCs w:val="24"/>
              </w:rPr>
              <w:t xml:space="preserve">Фактически </w:t>
            </w:r>
            <w:r w:rsidRPr="006A57FB">
              <w:rPr>
                <w:sz w:val="24"/>
                <w:szCs w:val="24"/>
              </w:rPr>
              <w:t xml:space="preserve">прошедшая </w:t>
            </w:r>
            <w:r w:rsidRPr="006A57FB">
              <w:rPr>
                <w:spacing w:val="-47"/>
                <w:sz w:val="24"/>
                <w:szCs w:val="24"/>
              </w:rPr>
              <w:t xml:space="preserve"> </w:t>
            </w:r>
            <w:r w:rsidRPr="006A57FB">
              <w:rPr>
                <w:sz w:val="24"/>
                <w:szCs w:val="24"/>
              </w:rPr>
              <w:t>часть срока от</w:t>
            </w:r>
            <w:r w:rsidRPr="006A57FB">
              <w:rPr>
                <w:spacing w:val="1"/>
                <w:sz w:val="24"/>
                <w:szCs w:val="24"/>
              </w:rPr>
              <w:t> </w:t>
            </w:r>
            <w:r w:rsidRPr="006A57FB">
              <w:rPr>
                <w:sz w:val="24"/>
                <w:szCs w:val="24"/>
              </w:rPr>
              <w:t>нормативного срока</w:t>
            </w:r>
            <w:r w:rsidRPr="006A57FB">
              <w:rPr>
                <w:spacing w:val="1"/>
                <w:sz w:val="24"/>
                <w:szCs w:val="24"/>
              </w:rPr>
              <w:t xml:space="preserve"> </w:t>
            </w:r>
            <w:r w:rsidRPr="006A57FB">
              <w:rPr>
                <w:sz w:val="24"/>
                <w:szCs w:val="24"/>
              </w:rPr>
              <w:t>эксплуатации,</w:t>
            </w:r>
            <w:r w:rsidRPr="006A57FB">
              <w:rPr>
                <w:spacing w:val="-1"/>
                <w:sz w:val="24"/>
                <w:szCs w:val="24"/>
              </w:rPr>
              <w:t xml:space="preserve"> </w:t>
            </w:r>
            <w:r w:rsidRPr="006A57FB">
              <w:rPr>
                <w:sz w:val="24"/>
                <w:szCs w:val="24"/>
              </w:rPr>
              <w:t>%</w:t>
            </w:r>
          </w:p>
        </w:tc>
        <w:tc>
          <w:tcPr>
            <w:tcW w:w="1807" w:type="dxa"/>
            <w:tcBorders>
              <w:bottom w:val="single" w:sz="4" w:space="0" w:color="000000"/>
              <w:right w:val="single" w:sz="8" w:space="0" w:color="auto"/>
            </w:tcBorders>
            <w:shd w:val="clear" w:color="auto" w:fill="BDD6EE" w:themeFill="accent1" w:themeFillTint="66"/>
            <w:textDirection w:val="btLr"/>
            <w:vAlign w:val="center"/>
          </w:tcPr>
          <w:p w14:paraId="0D3D56A2" w14:textId="3E8877B7" w:rsidR="003848C0" w:rsidRPr="006A57FB" w:rsidRDefault="006A57FB" w:rsidP="002331CF">
            <w:pPr>
              <w:pStyle w:val="TableParagraph"/>
              <w:rPr>
                <w:sz w:val="24"/>
                <w:szCs w:val="24"/>
              </w:rPr>
            </w:pPr>
            <w:r w:rsidRPr="006A57FB">
              <w:rPr>
                <w:sz w:val="24"/>
                <w:szCs w:val="24"/>
              </w:rPr>
              <w:t>Коэффициент аналитического износа, %</w:t>
            </w:r>
          </w:p>
        </w:tc>
        <w:tc>
          <w:tcPr>
            <w:tcW w:w="1806" w:type="dxa"/>
            <w:tcBorders>
              <w:left w:val="single" w:sz="8" w:space="0" w:color="auto"/>
              <w:bottom w:val="single" w:sz="4" w:space="0" w:color="000000"/>
            </w:tcBorders>
            <w:shd w:val="clear" w:color="auto" w:fill="BDD6EE" w:themeFill="accent1" w:themeFillTint="66"/>
            <w:textDirection w:val="btLr"/>
            <w:vAlign w:val="center"/>
          </w:tcPr>
          <w:p w14:paraId="05314C90" w14:textId="14656E97" w:rsidR="003848C0" w:rsidRPr="006A57FB" w:rsidRDefault="003848C0" w:rsidP="00D70605">
            <w:pPr>
              <w:pStyle w:val="TableParagraph"/>
              <w:rPr>
                <w:sz w:val="24"/>
                <w:szCs w:val="24"/>
              </w:rPr>
            </w:pPr>
            <w:r w:rsidRPr="006A57FB">
              <w:rPr>
                <w:spacing w:val="-1"/>
                <w:sz w:val="24"/>
                <w:szCs w:val="24"/>
              </w:rPr>
              <w:t xml:space="preserve">Фактически </w:t>
            </w:r>
            <w:r w:rsidRPr="006A57FB">
              <w:rPr>
                <w:sz w:val="24"/>
                <w:szCs w:val="24"/>
              </w:rPr>
              <w:t xml:space="preserve">прошедшая </w:t>
            </w:r>
            <w:r w:rsidRPr="006A57FB">
              <w:rPr>
                <w:spacing w:val="-47"/>
                <w:sz w:val="24"/>
                <w:szCs w:val="24"/>
              </w:rPr>
              <w:t xml:space="preserve"> </w:t>
            </w:r>
            <w:r w:rsidRPr="006A57FB">
              <w:rPr>
                <w:sz w:val="24"/>
                <w:szCs w:val="24"/>
              </w:rPr>
              <w:t>часть срока от</w:t>
            </w:r>
            <w:r w:rsidRPr="006A57FB">
              <w:rPr>
                <w:spacing w:val="1"/>
                <w:sz w:val="24"/>
                <w:szCs w:val="24"/>
              </w:rPr>
              <w:t> </w:t>
            </w:r>
            <w:r w:rsidRPr="006A57FB">
              <w:rPr>
                <w:sz w:val="24"/>
                <w:szCs w:val="24"/>
              </w:rPr>
              <w:t>нормативного срока</w:t>
            </w:r>
            <w:r w:rsidRPr="006A57FB">
              <w:rPr>
                <w:spacing w:val="1"/>
                <w:sz w:val="24"/>
                <w:szCs w:val="24"/>
              </w:rPr>
              <w:t xml:space="preserve"> </w:t>
            </w:r>
            <w:r w:rsidRPr="006A57FB">
              <w:rPr>
                <w:sz w:val="24"/>
                <w:szCs w:val="24"/>
              </w:rPr>
              <w:t>эксплуатации,</w:t>
            </w:r>
            <w:r w:rsidRPr="006A57FB">
              <w:rPr>
                <w:spacing w:val="-1"/>
                <w:sz w:val="24"/>
                <w:szCs w:val="24"/>
              </w:rPr>
              <w:t xml:space="preserve"> </w:t>
            </w:r>
            <w:r w:rsidRPr="006A57FB">
              <w:rPr>
                <w:sz w:val="24"/>
                <w:szCs w:val="24"/>
              </w:rPr>
              <w:t>%</w:t>
            </w:r>
          </w:p>
        </w:tc>
        <w:tc>
          <w:tcPr>
            <w:tcW w:w="1807" w:type="dxa"/>
            <w:tcBorders>
              <w:bottom w:val="single" w:sz="4" w:space="0" w:color="000000"/>
              <w:right w:val="single" w:sz="8" w:space="0" w:color="auto"/>
            </w:tcBorders>
            <w:shd w:val="clear" w:color="auto" w:fill="BDD6EE" w:themeFill="accent1" w:themeFillTint="66"/>
            <w:textDirection w:val="btLr"/>
            <w:vAlign w:val="center"/>
          </w:tcPr>
          <w:p w14:paraId="38FF794F" w14:textId="7FC7DFAF" w:rsidR="003848C0" w:rsidRPr="006A57FB" w:rsidRDefault="006A57FB" w:rsidP="002331CF">
            <w:pPr>
              <w:pStyle w:val="TableParagraph"/>
              <w:rPr>
                <w:sz w:val="24"/>
                <w:szCs w:val="24"/>
              </w:rPr>
            </w:pPr>
            <w:r w:rsidRPr="006A57FB">
              <w:rPr>
                <w:sz w:val="24"/>
                <w:szCs w:val="24"/>
              </w:rPr>
              <w:t>Коэффициент аналитического износа, %</w:t>
            </w:r>
          </w:p>
        </w:tc>
        <w:tc>
          <w:tcPr>
            <w:tcW w:w="1807" w:type="dxa"/>
            <w:tcBorders>
              <w:left w:val="single" w:sz="8" w:space="0" w:color="auto"/>
              <w:bottom w:val="single" w:sz="4" w:space="0" w:color="000000"/>
            </w:tcBorders>
            <w:shd w:val="clear" w:color="auto" w:fill="BDD6EE" w:themeFill="accent1" w:themeFillTint="66"/>
            <w:textDirection w:val="btLr"/>
            <w:vAlign w:val="center"/>
          </w:tcPr>
          <w:p w14:paraId="3BDD8BFD" w14:textId="0F1E13DE" w:rsidR="003848C0" w:rsidRPr="006A57FB" w:rsidRDefault="003848C0" w:rsidP="00D70605">
            <w:pPr>
              <w:pStyle w:val="TableParagraph"/>
              <w:rPr>
                <w:sz w:val="24"/>
                <w:szCs w:val="24"/>
              </w:rPr>
            </w:pPr>
            <w:r w:rsidRPr="006A57FB">
              <w:rPr>
                <w:spacing w:val="-1"/>
                <w:sz w:val="24"/>
                <w:szCs w:val="24"/>
              </w:rPr>
              <w:t xml:space="preserve">Фактически </w:t>
            </w:r>
            <w:r w:rsidRPr="006A57FB">
              <w:rPr>
                <w:sz w:val="24"/>
                <w:szCs w:val="24"/>
              </w:rPr>
              <w:t>прошедшая часть срока от</w:t>
            </w:r>
            <w:r w:rsidRPr="006A57FB">
              <w:rPr>
                <w:spacing w:val="1"/>
                <w:sz w:val="24"/>
                <w:szCs w:val="24"/>
              </w:rPr>
              <w:t> </w:t>
            </w:r>
            <w:r w:rsidRPr="006A57FB">
              <w:rPr>
                <w:sz w:val="24"/>
                <w:szCs w:val="24"/>
              </w:rPr>
              <w:t>нормативного срока</w:t>
            </w:r>
            <w:r w:rsidRPr="006A57FB">
              <w:rPr>
                <w:spacing w:val="1"/>
                <w:sz w:val="24"/>
                <w:szCs w:val="24"/>
              </w:rPr>
              <w:t xml:space="preserve"> </w:t>
            </w:r>
            <w:r w:rsidRPr="006A57FB">
              <w:rPr>
                <w:sz w:val="24"/>
                <w:szCs w:val="24"/>
              </w:rPr>
              <w:t>эксплуатации,</w:t>
            </w:r>
            <w:r w:rsidRPr="006A57FB">
              <w:rPr>
                <w:spacing w:val="-1"/>
                <w:sz w:val="24"/>
                <w:szCs w:val="24"/>
              </w:rPr>
              <w:t xml:space="preserve"> </w:t>
            </w:r>
            <w:r w:rsidRPr="006A57FB">
              <w:rPr>
                <w:sz w:val="24"/>
                <w:szCs w:val="24"/>
              </w:rPr>
              <w:t>%</w:t>
            </w:r>
          </w:p>
        </w:tc>
        <w:tc>
          <w:tcPr>
            <w:tcW w:w="1807" w:type="dxa"/>
            <w:tcBorders>
              <w:bottom w:val="single" w:sz="4" w:space="0" w:color="000000"/>
            </w:tcBorders>
            <w:shd w:val="clear" w:color="auto" w:fill="BDD6EE" w:themeFill="accent1" w:themeFillTint="66"/>
            <w:textDirection w:val="btLr"/>
            <w:vAlign w:val="center"/>
          </w:tcPr>
          <w:p w14:paraId="4A3D5B82" w14:textId="04DBCBA8" w:rsidR="003848C0" w:rsidRPr="006A57FB" w:rsidRDefault="006A57FB" w:rsidP="002331CF">
            <w:pPr>
              <w:pStyle w:val="TableParagraph"/>
              <w:rPr>
                <w:sz w:val="24"/>
                <w:szCs w:val="24"/>
              </w:rPr>
            </w:pPr>
            <w:r w:rsidRPr="006A57FB">
              <w:rPr>
                <w:sz w:val="24"/>
                <w:szCs w:val="24"/>
              </w:rPr>
              <w:t>Коэффициент аналитического износа, %</w:t>
            </w:r>
          </w:p>
        </w:tc>
      </w:tr>
      <w:tr w:rsidR="00F11BC2" w:rsidRPr="006A57FB" w14:paraId="6ADA725A" w14:textId="77777777" w:rsidTr="006A57FB">
        <w:trPr>
          <w:trHeight w:val="226"/>
          <w:tblHeader/>
        </w:trPr>
        <w:tc>
          <w:tcPr>
            <w:tcW w:w="1806" w:type="dxa"/>
            <w:tcBorders>
              <w:bottom w:val="single" w:sz="8" w:space="0" w:color="auto"/>
            </w:tcBorders>
            <w:shd w:val="clear" w:color="auto" w:fill="DEEAF6" w:themeFill="accent1" w:themeFillTint="33"/>
          </w:tcPr>
          <w:p w14:paraId="3FE41989" w14:textId="77777777" w:rsidR="003848C0" w:rsidRPr="006A57FB" w:rsidRDefault="003848C0" w:rsidP="00D70605">
            <w:pPr>
              <w:pStyle w:val="TableParagraph"/>
              <w:rPr>
                <w:sz w:val="24"/>
                <w:szCs w:val="24"/>
              </w:rPr>
            </w:pPr>
            <w:r w:rsidRPr="00554CF6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807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</w:tcPr>
          <w:p w14:paraId="2CB46EAB" w14:textId="77777777" w:rsidR="003848C0" w:rsidRPr="006A57FB" w:rsidRDefault="003848C0" w:rsidP="00554CF6">
            <w:pPr>
              <w:pStyle w:val="TableParagraph"/>
              <w:rPr>
                <w:sz w:val="24"/>
                <w:szCs w:val="24"/>
              </w:rPr>
            </w:pPr>
            <w:r w:rsidRPr="006A57F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807" w:type="dxa"/>
            <w:tcBorders>
              <w:left w:val="single" w:sz="8" w:space="0" w:color="auto"/>
              <w:bottom w:val="single" w:sz="8" w:space="0" w:color="auto"/>
            </w:tcBorders>
            <w:shd w:val="clear" w:color="auto" w:fill="DEEAF6" w:themeFill="accent1" w:themeFillTint="33"/>
          </w:tcPr>
          <w:p w14:paraId="21065E0E" w14:textId="77777777" w:rsidR="003848C0" w:rsidRPr="006A57FB" w:rsidRDefault="003848C0" w:rsidP="002331CF">
            <w:pPr>
              <w:pStyle w:val="TableParagraph"/>
              <w:rPr>
                <w:sz w:val="24"/>
                <w:szCs w:val="24"/>
              </w:rPr>
            </w:pPr>
            <w:r w:rsidRPr="006A57FB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807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</w:tcPr>
          <w:p w14:paraId="0C5300F4" w14:textId="77777777" w:rsidR="003848C0" w:rsidRPr="006A57FB" w:rsidRDefault="003848C0" w:rsidP="002331CF">
            <w:pPr>
              <w:pStyle w:val="TableParagraph"/>
              <w:rPr>
                <w:sz w:val="24"/>
                <w:szCs w:val="24"/>
              </w:rPr>
            </w:pPr>
            <w:r w:rsidRPr="006A57F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806" w:type="dxa"/>
            <w:tcBorders>
              <w:left w:val="single" w:sz="8" w:space="0" w:color="auto"/>
              <w:bottom w:val="single" w:sz="8" w:space="0" w:color="auto"/>
            </w:tcBorders>
            <w:shd w:val="clear" w:color="auto" w:fill="DEEAF6" w:themeFill="accent1" w:themeFillTint="33"/>
          </w:tcPr>
          <w:p w14:paraId="67583727" w14:textId="77777777" w:rsidR="003848C0" w:rsidRPr="006A57FB" w:rsidRDefault="003848C0" w:rsidP="002331CF">
            <w:pPr>
              <w:pStyle w:val="TableParagraph"/>
              <w:rPr>
                <w:sz w:val="24"/>
                <w:szCs w:val="24"/>
              </w:rPr>
            </w:pPr>
            <w:r w:rsidRPr="006A57FB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807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</w:tcPr>
          <w:p w14:paraId="3E48BAF2" w14:textId="77777777" w:rsidR="003848C0" w:rsidRPr="006A57FB" w:rsidRDefault="003848C0" w:rsidP="00D70605">
            <w:pPr>
              <w:pStyle w:val="TableParagraph"/>
              <w:rPr>
                <w:sz w:val="24"/>
                <w:szCs w:val="24"/>
              </w:rPr>
            </w:pPr>
            <w:r w:rsidRPr="006A57F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807" w:type="dxa"/>
            <w:tcBorders>
              <w:left w:val="single" w:sz="8" w:space="0" w:color="auto"/>
              <w:bottom w:val="single" w:sz="8" w:space="0" w:color="auto"/>
            </w:tcBorders>
            <w:shd w:val="clear" w:color="auto" w:fill="DEEAF6" w:themeFill="accent1" w:themeFillTint="33"/>
          </w:tcPr>
          <w:p w14:paraId="07389F59" w14:textId="77777777" w:rsidR="003848C0" w:rsidRPr="006A57FB" w:rsidRDefault="003848C0" w:rsidP="002331CF">
            <w:pPr>
              <w:pStyle w:val="TableParagraph"/>
              <w:rPr>
                <w:sz w:val="24"/>
                <w:szCs w:val="24"/>
              </w:rPr>
            </w:pPr>
            <w:r w:rsidRPr="006A57FB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807" w:type="dxa"/>
            <w:tcBorders>
              <w:bottom w:val="single" w:sz="8" w:space="0" w:color="auto"/>
            </w:tcBorders>
            <w:shd w:val="clear" w:color="auto" w:fill="DEEAF6" w:themeFill="accent1" w:themeFillTint="33"/>
          </w:tcPr>
          <w:p w14:paraId="2245CD1C" w14:textId="77777777" w:rsidR="003848C0" w:rsidRPr="006A57FB" w:rsidRDefault="003848C0" w:rsidP="00D70605">
            <w:pPr>
              <w:pStyle w:val="TableParagraph"/>
              <w:rPr>
                <w:sz w:val="24"/>
                <w:szCs w:val="24"/>
              </w:rPr>
            </w:pPr>
            <w:r w:rsidRPr="006A57FB">
              <w:rPr>
                <w:w w:val="99"/>
                <w:sz w:val="24"/>
                <w:szCs w:val="24"/>
              </w:rPr>
              <w:t>2</w:t>
            </w:r>
          </w:p>
        </w:tc>
      </w:tr>
      <w:tr w:rsidR="003848C0" w:rsidRPr="006A57FB" w14:paraId="2871D9B0" w14:textId="77777777" w:rsidTr="002331CF">
        <w:trPr>
          <w:trHeight w:val="224"/>
        </w:trPr>
        <w:tc>
          <w:tcPr>
            <w:tcW w:w="1806" w:type="dxa"/>
            <w:tcBorders>
              <w:top w:val="single" w:sz="8" w:space="0" w:color="auto"/>
            </w:tcBorders>
          </w:tcPr>
          <w:p w14:paraId="5961D5F6" w14:textId="77777777" w:rsidR="003848C0" w:rsidRPr="006A57FB" w:rsidRDefault="003848C0" w:rsidP="00D70605">
            <w:pPr>
              <w:pStyle w:val="TableParagraph"/>
              <w:rPr>
                <w:sz w:val="24"/>
                <w:szCs w:val="24"/>
              </w:rPr>
            </w:pPr>
            <w:r w:rsidRPr="00554CF6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807" w:type="dxa"/>
            <w:tcBorders>
              <w:top w:val="single" w:sz="8" w:space="0" w:color="auto"/>
              <w:right w:val="single" w:sz="8" w:space="0" w:color="auto"/>
            </w:tcBorders>
          </w:tcPr>
          <w:p w14:paraId="195A3488" w14:textId="77777777" w:rsidR="003848C0" w:rsidRPr="006A57FB" w:rsidRDefault="003848C0" w:rsidP="00554CF6">
            <w:pPr>
              <w:pStyle w:val="TableParagraph"/>
              <w:rPr>
                <w:sz w:val="24"/>
                <w:szCs w:val="24"/>
              </w:rPr>
            </w:pPr>
            <w:r w:rsidRPr="006A57FB">
              <w:rPr>
                <w:w w:val="95"/>
                <w:sz w:val="24"/>
                <w:szCs w:val="24"/>
              </w:rPr>
              <w:t>0</w:t>
            </w:r>
            <w:r w:rsidRPr="006A57FB">
              <w:rPr>
                <w:spacing w:val="-25"/>
                <w:w w:val="95"/>
                <w:sz w:val="24"/>
                <w:szCs w:val="24"/>
              </w:rPr>
              <w:t xml:space="preserve"> </w:t>
            </w:r>
            <w:r w:rsidRPr="006A57FB">
              <w:rPr>
                <w:w w:val="95"/>
                <w:sz w:val="24"/>
                <w:szCs w:val="24"/>
              </w:rPr>
              <w:t>,</w:t>
            </w:r>
            <w:r w:rsidRPr="006A57FB">
              <w:rPr>
                <w:spacing w:val="-26"/>
                <w:w w:val="95"/>
                <w:sz w:val="24"/>
                <w:szCs w:val="24"/>
              </w:rPr>
              <w:t xml:space="preserve"> </w:t>
            </w:r>
            <w:r w:rsidRPr="006A57FB">
              <w:rPr>
                <w:spacing w:val="10"/>
                <w:w w:val="95"/>
                <w:sz w:val="24"/>
                <w:szCs w:val="24"/>
              </w:rPr>
              <w:t>02</w:t>
            </w:r>
          </w:p>
        </w:tc>
        <w:tc>
          <w:tcPr>
            <w:tcW w:w="1807" w:type="dxa"/>
            <w:tcBorders>
              <w:top w:val="single" w:sz="8" w:space="0" w:color="auto"/>
              <w:left w:val="single" w:sz="8" w:space="0" w:color="auto"/>
            </w:tcBorders>
          </w:tcPr>
          <w:p w14:paraId="349E0A0B" w14:textId="1213D6E3" w:rsidR="003848C0" w:rsidRPr="006A57FB" w:rsidRDefault="003848C0" w:rsidP="002331CF">
            <w:pPr>
              <w:pStyle w:val="TableParagraph"/>
              <w:rPr>
                <w:sz w:val="24"/>
                <w:szCs w:val="24"/>
              </w:rPr>
            </w:pPr>
            <w:r w:rsidRPr="006A57FB">
              <w:rPr>
                <w:spacing w:val="10"/>
                <w:sz w:val="24"/>
                <w:szCs w:val="24"/>
              </w:rPr>
              <w:t>26</w:t>
            </w:r>
          </w:p>
        </w:tc>
        <w:tc>
          <w:tcPr>
            <w:tcW w:w="1807" w:type="dxa"/>
            <w:tcBorders>
              <w:top w:val="single" w:sz="8" w:space="0" w:color="auto"/>
              <w:right w:val="single" w:sz="8" w:space="0" w:color="auto"/>
            </w:tcBorders>
          </w:tcPr>
          <w:p w14:paraId="2DF40A29" w14:textId="77777777" w:rsidR="003848C0" w:rsidRPr="006A57FB" w:rsidRDefault="003848C0" w:rsidP="002331CF">
            <w:pPr>
              <w:pStyle w:val="TableParagraph"/>
              <w:rPr>
                <w:sz w:val="24"/>
                <w:szCs w:val="24"/>
              </w:rPr>
            </w:pPr>
            <w:r w:rsidRPr="006A57FB">
              <w:rPr>
                <w:w w:val="95"/>
                <w:sz w:val="24"/>
                <w:szCs w:val="24"/>
              </w:rPr>
              <w:t>7</w:t>
            </w:r>
            <w:r w:rsidRPr="006A57FB">
              <w:rPr>
                <w:spacing w:val="-25"/>
                <w:w w:val="95"/>
                <w:sz w:val="24"/>
                <w:szCs w:val="24"/>
              </w:rPr>
              <w:t xml:space="preserve"> </w:t>
            </w:r>
            <w:r w:rsidRPr="006A57FB">
              <w:rPr>
                <w:w w:val="95"/>
                <w:sz w:val="24"/>
                <w:szCs w:val="24"/>
              </w:rPr>
              <w:t>,</w:t>
            </w:r>
            <w:r w:rsidRPr="006A57FB">
              <w:rPr>
                <w:spacing w:val="-26"/>
                <w:w w:val="95"/>
                <w:sz w:val="24"/>
                <w:szCs w:val="24"/>
              </w:rPr>
              <w:t xml:space="preserve"> </w:t>
            </w:r>
            <w:r w:rsidRPr="006A57FB">
              <w:rPr>
                <w:spacing w:val="10"/>
                <w:w w:val="95"/>
                <w:sz w:val="24"/>
                <w:szCs w:val="24"/>
              </w:rPr>
              <w:t>01</w:t>
            </w:r>
          </w:p>
        </w:tc>
        <w:tc>
          <w:tcPr>
            <w:tcW w:w="1806" w:type="dxa"/>
            <w:tcBorders>
              <w:top w:val="single" w:sz="8" w:space="0" w:color="auto"/>
              <w:left w:val="single" w:sz="8" w:space="0" w:color="auto"/>
            </w:tcBorders>
          </w:tcPr>
          <w:p w14:paraId="06368949" w14:textId="77777777" w:rsidR="003848C0" w:rsidRPr="006A57FB" w:rsidRDefault="003848C0" w:rsidP="002331CF">
            <w:pPr>
              <w:pStyle w:val="TableParagraph"/>
              <w:rPr>
                <w:sz w:val="24"/>
                <w:szCs w:val="24"/>
              </w:rPr>
            </w:pPr>
            <w:r w:rsidRPr="006A57FB">
              <w:rPr>
                <w:sz w:val="24"/>
                <w:szCs w:val="24"/>
              </w:rPr>
              <w:t>51</w:t>
            </w:r>
          </w:p>
        </w:tc>
        <w:tc>
          <w:tcPr>
            <w:tcW w:w="1807" w:type="dxa"/>
            <w:tcBorders>
              <w:top w:val="single" w:sz="8" w:space="0" w:color="auto"/>
              <w:right w:val="single" w:sz="8" w:space="0" w:color="auto"/>
            </w:tcBorders>
          </w:tcPr>
          <w:p w14:paraId="753D6672" w14:textId="77777777" w:rsidR="003848C0" w:rsidRPr="006A57FB" w:rsidRDefault="003848C0" w:rsidP="00D70605">
            <w:pPr>
              <w:pStyle w:val="TableParagraph"/>
              <w:rPr>
                <w:sz w:val="24"/>
                <w:szCs w:val="24"/>
              </w:rPr>
            </w:pPr>
            <w:r w:rsidRPr="006A57FB">
              <w:rPr>
                <w:sz w:val="24"/>
                <w:szCs w:val="24"/>
              </w:rPr>
              <w:t>26,26</w:t>
            </w:r>
          </w:p>
        </w:tc>
        <w:tc>
          <w:tcPr>
            <w:tcW w:w="1807" w:type="dxa"/>
            <w:tcBorders>
              <w:top w:val="single" w:sz="8" w:space="0" w:color="auto"/>
              <w:left w:val="single" w:sz="8" w:space="0" w:color="auto"/>
            </w:tcBorders>
          </w:tcPr>
          <w:p w14:paraId="4F9014B4" w14:textId="77777777" w:rsidR="003848C0" w:rsidRPr="006A57FB" w:rsidRDefault="003848C0" w:rsidP="002331CF">
            <w:pPr>
              <w:pStyle w:val="TableParagraph"/>
              <w:rPr>
                <w:sz w:val="24"/>
                <w:szCs w:val="24"/>
              </w:rPr>
            </w:pPr>
            <w:r w:rsidRPr="006A57FB">
              <w:rPr>
                <w:sz w:val="24"/>
                <w:szCs w:val="24"/>
              </w:rPr>
              <w:t>76</w:t>
            </w:r>
          </w:p>
        </w:tc>
        <w:tc>
          <w:tcPr>
            <w:tcW w:w="1807" w:type="dxa"/>
            <w:tcBorders>
              <w:top w:val="single" w:sz="8" w:space="0" w:color="auto"/>
            </w:tcBorders>
          </w:tcPr>
          <w:p w14:paraId="65772FCE" w14:textId="77777777" w:rsidR="003848C0" w:rsidRPr="006A57FB" w:rsidRDefault="003848C0" w:rsidP="00D70605">
            <w:pPr>
              <w:pStyle w:val="TableParagraph"/>
              <w:rPr>
                <w:sz w:val="24"/>
                <w:szCs w:val="24"/>
              </w:rPr>
            </w:pPr>
            <w:r w:rsidRPr="006A57FB">
              <w:rPr>
                <w:sz w:val="24"/>
                <w:szCs w:val="24"/>
              </w:rPr>
              <w:t>58</w:t>
            </w:r>
          </w:p>
        </w:tc>
      </w:tr>
      <w:tr w:rsidR="003848C0" w:rsidRPr="006A57FB" w14:paraId="0661F754" w14:textId="77777777" w:rsidTr="002331CF">
        <w:trPr>
          <w:trHeight w:val="217"/>
        </w:trPr>
        <w:tc>
          <w:tcPr>
            <w:tcW w:w="1806" w:type="dxa"/>
          </w:tcPr>
          <w:p w14:paraId="32B90556" w14:textId="77777777" w:rsidR="003848C0" w:rsidRPr="006A57FB" w:rsidRDefault="003848C0" w:rsidP="00D70605">
            <w:pPr>
              <w:pStyle w:val="TableParagraph"/>
              <w:rPr>
                <w:sz w:val="24"/>
                <w:szCs w:val="24"/>
              </w:rPr>
            </w:pPr>
            <w:r w:rsidRPr="00554CF6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807" w:type="dxa"/>
            <w:tcBorders>
              <w:right w:val="single" w:sz="8" w:space="0" w:color="auto"/>
            </w:tcBorders>
          </w:tcPr>
          <w:p w14:paraId="7F0E8A42" w14:textId="77777777" w:rsidR="003848C0" w:rsidRPr="006A57FB" w:rsidRDefault="003848C0" w:rsidP="00554CF6">
            <w:pPr>
              <w:pStyle w:val="TableParagraph"/>
              <w:rPr>
                <w:sz w:val="24"/>
                <w:szCs w:val="24"/>
              </w:rPr>
            </w:pPr>
            <w:r w:rsidRPr="006A57FB">
              <w:rPr>
                <w:w w:val="95"/>
                <w:sz w:val="24"/>
                <w:szCs w:val="24"/>
              </w:rPr>
              <w:t>0</w:t>
            </w:r>
            <w:r w:rsidRPr="006A57FB">
              <w:rPr>
                <w:spacing w:val="-25"/>
                <w:w w:val="95"/>
                <w:sz w:val="24"/>
                <w:szCs w:val="24"/>
              </w:rPr>
              <w:t xml:space="preserve"> </w:t>
            </w:r>
            <w:r w:rsidRPr="006A57FB">
              <w:rPr>
                <w:w w:val="95"/>
                <w:sz w:val="24"/>
                <w:szCs w:val="24"/>
              </w:rPr>
              <w:t>,</w:t>
            </w:r>
            <w:r w:rsidRPr="006A57FB">
              <w:rPr>
                <w:spacing w:val="-26"/>
                <w:w w:val="95"/>
                <w:sz w:val="24"/>
                <w:szCs w:val="24"/>
              </w:rPr>
              <w:t xml:space="preserve"> </w:t>
            </w:r>
            <w:r w:rsidRPr="006A57FB">
              <w:rPr>
                <w:spacing w:val="10"/>
                <w:w w:val="95"/>
                <w:sz w:val="24"/>
                <w:szCs w:val="24"/>
              </w:rPr>
              <w:t>06</w:t>
            </w:r>
          </w:p>
        </w:tc>
        <w:tc>
          <w:tcPr>
            <w:tcW w:w="1807" w:type="dxa"/>
            <w:tcBorders>
              <w:left w:val="single" w:sz="8" w:space="0" w:color="auto"/>
            </w:tcBorders>
          </w:tcPr>
          <w:p w14:paraId="6BDAF3E5" w14:textId="1E278AEC" w:rsidR="003848C0" w:rsidRPr="006A57FB" w:rsidRDefault="003848C0" w:rsidP="002331CF">
            <w:pPr>
              <w:pStyle w:val="TableParagraph"/>
              <w:rPr>
                <w:sz w:val="24"/>
                <w:szCs w:val="24"/>
              </w:rPr>
            </w:pPr>
            <w:r w:rsidRPr="006A57FB">
              <w:rPr>
                <w:spacing w:val="10"/>
                <w:sz w:val="24"/>
                <w:szCs w:val="24"/>
              </w:rPr>
              <w:t>27</w:t>
            </w:r>
          </w:p>
        </w:tc>
        <w:tc>
          <w:tcPr>
            <w:tcW w:w="1807" w:type="dxa"/>
            <w:tcBorders>
              <w:right w:val="single" w:sz="8" w:space="0" w:color="auto"/>
            </w:tcBorders>
          </w:tcPr>
          <w:p w14:paraId="49CB8403" w14:textId="77777777" w:rsidR="003848C0" w:rsidRPr="006A57FB" w:rsidRDefault="003848C0" w:rsidP="002331CF">
            <w:pPr>
              <w:pStyle w:val="TableParagraph"/>
              <w:rPr>
                <w:sz w:val="24"/>
                <w:szCs w:val="24"/>
              </w:rPr>
            </w:pPr>
            <w:r w:rsidRPr="006A57FB">
              <w:rPr>
                <w:w w:val="95"/>
                <w:sz w:val="24"/>
                <w:szCs w:val="24"/>
              </w:rPr>
              <w:t>7</w:t>
            </w:r>
            <w:r w:rsidRPr="006A57FB">
              <w:rPr>
                <w:spacing w:val="-25"/>
                <w:w w:val="95"/>
                <w:sz w:val="24"/>
                <w:szCs w:val="24"/>
              </w:rPr>
              <w:t xml:space="preserve"> </w:t>
            </w:r>
            <w:r w:rsidRPr="006A57FB">
              <w:rPr>
                <w:w w:val="95"/>
                <w:sz w:val="24"/>
                <w:szCs w:val="24"/>
              </w:rPr>
              <w:t>,</w:t>
            </w:r>
            <w:r w:rsidRPr="006A57FB">
              <w:rPr>
                <w:spacing w:val="-26"/>
                <w:w w:val="95"/>
                <w:sz w:val="24"/>
                <w:szCs w:val="24"/>
              </w:rPr>
              <w:t xml:space="preserve"> </w:t>
            </w:r>
            <w:r w:rsidRPr="006A57FB">
              <w:rPr>
                <w:spacing w:val="10"/>
                <w:w w:val="95"/>
                <w:sz w:val="24"/>
                <w:szCs w:val="24"/>
              </w:rPr>
              <w:t>54</w:t>
            </w:r>
          </w:p>
        </w:tc>
        <w:tc>
          <w:tcPr>
            <w:tcW w:w="1806" w:type="dxa"/>
            <w:tcBorders>
              <w:left w:val="single" w:sz="8" w:space="0" w:color="auto"/>
            </w:tcBorders>
          </w:tcPr>
          <w:p w14:paraId="1F944F9E" w14:textId="77777777" w:rsidR="003848C0" w:rsidRPr="006A57FB" w:rsidRDefault="003848C0" w:rsidP="002331CF">
            <w:pPr>
              <w:pStyle w:val="TableParagraph"/>
              <w:rPr>
                <w:sz w:val="24"/>
                <w:szCs w:val="24"/>
              </w:rPr>
            </w:pPr>
            <w:r w:rsidRPr="006A57FB">
              <w:rPr>
                <w:sz w:val="24"/>
                <w:szCs w:val="24"/>
              </w:rPr>
              <w:t>52</w:t>
            </w:r>
          </w:p>
        </w:tc>
        <w:tc>
          <w:tcPr>
            <w:tcW w:w="1807" w:type="dxa"/>
            <w:tcBorders>
              <w:right w:val="single" w:sz="8" w:space="0" w:color="auto"/>
            </w:tcBorders>
          </w:tcPr>
          <w:p w14:paraId="17BF22CA" w14:textId="77777777" w:rsidR="003848C0" w:rsidRPr="006A57FB" w:rsidRDefault="003848C0" w:rsidP="00D70605">
            <w:pPr>
              <w:pStyle w:val="TableParagraph"/>
              <w:rPr>
                <w:sz w:val="24"/>
                <w:szCs w:val="24"/>
              </w:rPr>
            </w:pPr>
            <w:r w:rsidRPr="006A57FB">
              <w:rPr>
                <w:sz w:val="24"/>
                <w:szCs w:val="24"/>
              </w:rPr>
              <w:t>27,29</w:t>
            </w:r>
          </w:p>
        </w:tc>
        <w:tc>
          <w:tcPr>
            <w:tcW w:w="1807" w:type="dxa"/>
            <w:tcBorders>
              <w:left w:val="single" w:sz="8" w:space="0" w:color="auto"/>
            </w:tcBorders>
          </w:tcPr>
          <w:p w14:paraId="1AA65050" w14:textId="77777777" w:rsidR="003848C0" w:rsidRPr="006A57FB" w:rsidRDefault="003848C0" w:rsidP="002331CF">
            <w:pPr>
              <w:pStyle w:val="TableParagraph"/>
              <w:rPr>
                <w:sz w:val="24"/>
                <w:szCs w:val="24"/>
              </w:rPr>
            </w:pPr>
            <w:r w:rsidRPr="006A57FB">
              <w:rPr>
                <w:sz w:val="24"/>
                <w:szCs w:val="24"/>
              </w:rPr>
              <w:t>77</w:t>
            </w:r>
          </w:p>
        </w:tc>
        <w:tc>
          <w:tcPr>
            <w:tcW w:w="1807" w:type="dxa"/>
          </w:tcPr>
          <w:p w14:paraId="7963D7FD" w14:textId="77777777" w:rsidR="003848C0" w:rsidRPr="006A57FB" w:rsidRDefault="003848C0" w:rsidP="00D70605">
            <w:pPr>
              <w:pStyle w:val="TableParagraph"/>
              <w:rPr>
                <w:sz w:val="24"/>
                <w:szCs w:val="24"/>
              </w:rPr>
            </w:pPr>
            <w:r w:rsidRPr="006A57FB">
              <w:rPr>
                <w:sz w:val="24"/>
                <w:szCs w:val="24"/>
              </w:rPr>
              <w:t>59,52</w:t>
            </w:r>
          </w:p>
        </w:tc>
      </w:tr>
      <w:tr w:rsidR="003848C0" w:rsidRPr="006A57FB" w14:paraId="3C213490" w14:textId="77777777" w:rsidTr="002331CF">
        <w:trPr>
          <w:trHeight w:val="215"/>
        </w:trPr>
        <w:tc>
          <w:tcPr>
            <w:tcW w:w="1806" w:type="dxa"/>
          </w:tcPr>
          <w:p w14:paraId="775A1313" w14:textId="77777777" w:rsidR="003848C0" w:rsidRPr="006A57FB" w:rsidRDefault="003848C0" w:rsidP="00D70605">
            <w:pPr>
              <w:pStyle w:val="TableParagraph"/>
              <w:rPr>
                <w:sz w:val="24"/>
                <w:szCs w:val="24"/>
              </w:rPr>
            </w:pPr>
            <w:r w:rsidRPr="00554CF6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1807" w:type="dxa"/>
            <w:tcBorders>
              <w:right w:val="single" w:sz="8" w:space="0" w:color="auto"/>
            </w:tcBorders>
          </w:tcPr>
          <w:p w14:paraId="559ABDA2" w14:textId="77777777" w:rsidR="003848C0" w:rsidRPr="006A57FB" w:rsidRDefault="003848C0" w:rsidP="00554CF6">
            <w:pPr>
              <w:pStyle w:val="TableParagraph"/>
              <w:rPr>
                <w:sz w:val="24"/>
                <w:szCs w:val="24"/>
              </w:rPr>
            </w:pPr>
            <w:r w:rsidRPr="006A57FB">
              <w:rPr>
                <w:w w:val="95"/>
                <w:sz w:val="24"/>
                <w:szCs w:val="24"/>
              </w:rPr>
              <w:t>0</w:t>
            </w:r>
            <w:r w:rsidRPr="006A57FB">
              <w:rPr>
                <w:spacing w:val="-25"/>
                <w:w w:val="95"/>
                <w:sz w:val="24"/>
                <w:szCs w:val="24"/>
              </w:rPr>
              <w:t xml:space="preserve"> </w:t>
            </w:r>
            <w:r w:rsidRPr="006A57FB">
              <w:rPr>
                <w:w w:val="95"/>
                <w:sz w:val="24"/>
                <w:szCs w:val="24"/>
              </w:rPr>
              <w:t>,</w:t>
            </w:r>
            <w:r w:rsidRPr="006A57FB">
              <w:rPr>
                <w:spacing w:val="-26"/>
                <w:w w:val="95"/>
                <w:sz w:val="24"/>
                <w:szCs w:val="24"/>
              </w:rPr>
              <w:t xml:space="preserve"> </w:t>
            </w:r>
            <w:r w:rsidRPr="006A57FB">
              <w:rPr>
                <w:spacing w:val="10"/>
                <w:w w:val="95"/>
                <w:sz w:val="24"/>
                <w:szCs w:val="24"/>
              </w:rPr>
              <w:t>12</w:t>
            </w:r>
          </w:p>
        </w:tc>
        <w:tc>
          <w:tcPr>
            <w:tcW w:w="1807" w:type="dxa"/>
            <w:tcBorders>
              <w:left w:val="single" w:sz="8" w:space="0" w:color="auto"/>
            </w:tcBorders>
          </w:tcPr>
          <w:p w14:paraId="2C69C1E6" w14:textId="6E094C02" w:rsidR="003848C0" w:rsidRPr="006A57FB" w:rsidRDefault="003848C0" w:rsidP="002331CF">
            <w:pPr>
              <w:pStyle w:val="TableParagraph"/>
              <w:rPr>
                <w:sz w:val="24"/>
                <w:szCs w:val="24"/>
              </w:rPr>
            </w:pPr>
            <w:r w:rsidRPr="006A57FB">
              <w:rPr>
                <w:spacing w:val="10"/>
                <w:sz w:val="24"/>
                <w:szCs w:val="24"/>
              </w:rPr>
              <w:t>28</w:t>
            </w:r>
          </w:p>
        </w:tc>
        <w:tc>
          <w:tcPr>
            <w:tcW w:w="1807" w:type="dxa"/>
            <w:tcBorders>
              <w:right w:val="single" w:sz="8" w:space="0" w:color="auto"/>
            </w:tcBorders>
          </w:tcPr>
          <w:p w14:paraId="70406A6B" w14:textId="77777777" w:rsidR="003848C0" w:rsidRPr="006A57FB" w:rsidRDefault="003848C0" w:rsidP="002331CF">
            <w:pPr>
              <w:pStyle w:val="TableParagraph"/>
              <w:rPr>
                <w:sz w:val="24"/>
                <w:szCs w:val="24"/>
              </w:rPr>
            </w:pPr>
            <w:r w:rsidRPr="006A57FB">
              <w:rPr>
                <w:w w:val="95"/>
                <w:sz w:val="24"/>
                <w:szCs w:val="24"/>
              </w:rPr>
              <w:t>8</w:t>
            </w:r>
            <w:r w:rsidRPr="006A57FB">
              <w:rPr>
                <w:spacing w:val="-25"/>
                <w:w w:val="95"/>
                <w:sz w:val="24"/>
                <w:szCs w:val="24"/>
              </w:rPr>
              <w:t xml:space="preserve"> </w:t>
            </w:r>
            <w:r w:rsidRPr="006A57FB">
              <w:rPr>
                <w:w w:val="95"/>
                <w:sz w:val="24"/>
                <w:szCs w:val="24"/>
              </w:rPr>
              <w:t>,</w:t>
            </w:r>
            <w:r w:rsidRPr="006A57FB">
              <w:rPr>
                <w:spacing w:val="-26"/>
                <w:w w:val="95"/>
                <w:sz w:val="24"/>
                <w:szCs w:val="24"/>
              </w:rPr>
              <w:t xml:space="preserve"> </w:t>
            </w:r>
            <w:r w:rsidRPr="006A57FB">
              <w:rPr>
                <w:spacing w:val="10"/>
                <w:w w:val="95"/>
                <w:sz w:val="24"/>
                <w:szCs w:val="24"/>
              </w:rPr>
              <w:t>09</w:t>
            </w:r>
          </w:p>
        </w:tc>
        <w:tc>
          <w:tcPr>
            <w:tcW w:w="1806" w:type="dxa"/>
            <w:tcBorders>
              <w:left w:val="single" w:sz="8" w:space="0" w:color="auto"/>
            </w:tcBorders>
          </w:tcPr>
          <w:p w14:paraId="723F9137" w14:textId="77777777" w:rsidR="003848C0" w:rsidRPr="006A57FB" w:rsidRDefault="003848C0" w:rsidP="002331CF">
            <w:pPr>
              <w:pStyle w:val="TableParagraph"/>
              <w:rPr>
                <w:sz w:val="24"/>
                <w:szCs w:val="24"/>
              </w:rPr>
            </w:pPr>
            <w:r w:rsidRPr="006A57FB">
              <w:rPr>
                <w:sz w:val="24"/>
                <w:szCs w:val="24"/>
              </w:rPr>
              <w:t>53</w:t>
            </w:r>
          </w:p>
        </w:tc>
        <w:tc>
          <w:tcPr>
            <w:tcW w:w="1807" w:type="dxa"/>
            <w:tcBorders>
              <w:right w:val="single" w:sz="8" w:space="0" w:color="auto"/>
            </w:tcBorders>
          </w:tcPr>
          <w:p w14:paraId="0BB2DF0C" w14:textId="77777777" w:rsidR="003848C0" w:rsidRPr="006A57FB" w:rsidRDefault="003848C0" w:rsidP="00D70605">
            <w:pPr>
              <w:pStyle w:val="TableParagraph"/>
              <w:rPr>
                <w:sz w:val="24"/>
                <w:szCs w:val="24"/>
              </w:rPr>
            </w:pPr>
            <w:r w:rsidRPr="006A57FB">
              <w:rPr>
                <w:sz w:val="24"/>
                <w:szCs w:val="24"/>
              </w:rPr>
              <w:t>28,34</w:t>
            </w:r>
          </w:p>
        </w:tc>
        <w:tc>
          <w:tcPr>
            <w:tcW w:w="1807" w:type="dxa"/>
            <w:tcBorders>
              <w:left w:val="single" w:sz="8" w:space="0" w:color="auto"/>
            </w:tcBorders>
          </w:tcPr>
          <w:p w14:paraId="682390C5" w14:textId="77777777" w:rsidR="003848C0" w:rsidRPr="006A57FB" w:rsidRDefault="003848C0" w:rsidP="002331CF">
            <w:pPr>
              <w:pStyle w:val="TableParagraph"/>
              <w:rPr>
                <w:sz w:val="24"/>
                <w:szCs w:val="24"/>
              </w:rPr>
            </w:pPr>
            <w:r w:rsidRPr="006A57FB">
              <w:rPr>
                <w:sz w:val="24"/>
                <w:szCs w:val="24"/>
              </w:rPr>
              <w:t>78</w:t>
            </w:r>
          </w:p>
        </w:tc>
        <w:tc>
          <w:tcPr>
            <w:tcW w:w="1807" w:type="dxa"/>
          </w:tcPr>
          <w:p w14:paraId="3775C55C" w14:textId="77777777" w:rsidR="003848C0" w:rsidRPr="006A57FB" w:rsidRDefault="003848C0" w:rsidP="00D70605">
            <w:pPr>
              <w:pStyle w:val="TableParagraph"/>
              <w:rPr>
                <w:sz w:val="24"/>
                <w:szCs w:val="24"/>
              </w:rPr>
            </w:pPr>
            <w:r w:rsidRPr="006A57FB">
              <w:rPr>
                <w:sz w:val="24"/>
                <w:szCs w:val="24"/>
              </w:rPr>
              <w:t>61,06</w:t>
            </w:r>
          </w:p>
        </w:tc>
      </w:tr>
      <w:tr w:rsidR="003848C0" w:rsidRPr="006A57FB" w14:paraId="2CECD34B" w14:textId="77777777" w:rsidTr="002331CF">
        <w:trPr>
          <w:trHeight w:val="215"/>
        </w:trPr>
        <w:tc>
          <w:tcPr>
            <w:tcW w:w="1806" w:type="dxa"/>
          </w:tcPr>
          <w:p w14:paraId="60EA3F7E" w14:textId="77777777" w:rsidR="003848C0" w:rsidRPr="006A57FB" w:rsidRDefault="003848C0" w:rsidP="00D70605">
            <w:pPr>
              <w:pStyle w:val="TableParagraph"/>
              <w:rPr>
                <w:sz w:val="24"/>
                <w:szCs w:val="24"/>
              </w:rPr>
            </w:pPr>
            <w:r w:rsidRPr="00554CF6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1807" w:type="dxa"/>
            <w:tcBorders>
              <w:right w:val="single" w:sz="8" w:space="0" w:color="auto"/>
            </w:tcBorders>
          </w:tcPr>
          <w:p w14:paraId="1592B40B" w14:textId="77777777" w:rsidR="003848C0" w:rsidRPr="006A57FB" w:rsidRDefault="003848C0" w:rsidP="00554CF6">
            <w:pPr>
              <w:pStyle w:val="TableParagraph"/>
              <w:rPr>
                <w:sz w:val="24"/>
                <w:szCs w:val="24"/>
              </w:rPr>
            </w:pPr>
            <w:r w:rsidRPr="006A57FB">
              <w:rPr>
                <w:w w:val="95"/>
                <w:sz w:val="24"/>
                <w:szCs w:val="24"/>
              </w:rPr>
              <w:t>0</w:t>
            </w:r>
            <w:r w:rsidRPr="006A57FB">
              <w:rPr>
                <w:spacing w:val="-26"/>
                <w:w w:val="95"/>
                <w:sz w:val="24"/>
                <w:szCs w:val="24"/>
              </w:rPr>
              <w:t xml:space="preserve"> </w:t>
            </w:r>
            <w:r w:rsidRPr="006A57FB">
              <w:rPr>
                <w:w w:val="95"/>
                <w:sz w:val="24"/>
                <w:szCs w:val="24"/>
              </w:rPr>
              <w:t>,</w:t>
            </w:r>
            <w:r w:rsidRPr="006A57FB">
              <w:rPr>
                <w:spacing w:val="-26"/>
                <w:w w:val="95"/>
                <w:sz w:val="24"/>
                <w:szCs w:val="24"/>
              </w:rPr>
              <w:t xml:space="preserve"> </w:t>
            </w:r>
            <w:r w:rsidRPr="006A57FB">
              <w:rPr>
                <w:w w:val="95"/>
                <w:sz w:val="24"/>
                <w:szCs w:val="24"/>
              </w:rPr>
              <w:t>2</w:t>
            </w:r>
          </w:p>
        </w:tc>
        <w:tc>
          <w:tcPr>
            <w:tcW w:w="1807" w:type="dxa"/>
            <w:tcBorders>
              <w:left w:val="single" w:sz="8" w:space="0" w:color="auto"/>
            </w:tcBorders>
          </w:tcPr>
          <w:p w14:paraId="3811D9B8" w14:textId="75B5E57B" w:rsidR="003848C0" w:rsidRPr="006A57FB" w:rsidRDefault="003848C0" w:rsidP="002331CF">
            <w:pPr>
              <w:pStyle w:val="TableParagraph"/>
              <w:rPr>
                <w:sz w:val="24"/>
                <w:szCs w:val="24"/>
              </w:rPr>
            </w:pPr>
            <w:r w:rsidRPr="006A57FB">
              <w:rPr>
                <w:spacing w:val="10"/>
                <w:sz w:val="24"/>
                <w:szCs w:val="24"/>
              </w:rPr>
              <w:t>29</w:t>
            </w:r>
          </w:p>
        </w:tc>
        <w:tc>
          <w:tcPr>
            <w:tcW w:w="1807" w:type="dxa"/>
            <w:tcBorders>
              <w:right w:val="single" w:sz="8" w:space="0" w:color="auto"/>
            </w:tcBorders>
          </w:tcPr>
          <w:p w14:paraId="1FDA4BE0" w14:textId="77777777" w:rsidR="003848C0" w:rsidRPr="006A57FB" w:rsidRDefault="003848C0" w:rsidP="002331CF">
            <w:pPr>
              <w:pStyle w:val="TableParagraph"/>
              <w:rPr>
                <w:sz w:val="24"/>
                <w:szCs w:val="24"/>
              </w:rPr>
            </w:pPr>
            <w:r w:rsidRPr="006A57FB">
              <w:rPr>
                <w:w w:val="95"/>
                <w:sz w:val="24"/>
                <w:szCs w:val="24"/>
              </w:rPr>
              <w:t>8</w:t>
            </w:r>
            <w:r w:rsidRPr="006A57FB">
              <w:rPr>
                <w:spacing w:val="-25"/>
                <w:w w:val="95"/>
                <w:sz w:val="24"/>
                <w:szCs w:val="24"/>
              </w:rPr>
              <w:t xml:space="preserve"> </w:t>
            </w:r>
            <w:r w:rsidRPr="006A57FB">
              <w:rPr>
                <w:w w:val="95"/>
                <w:sz w:val="24"/>
                <w:szCs w:val="24"/>
              </w:rPr>
              <w:t>,</w:t>
            </w:r>
            <w:r w:rsidRPr="006A57FB">
              <w:rPr>
                <w:spacing w:val="-26"/>
                <w:w w:val="95"/>
                <w:sz w:val="24"/>
                <w:szCs w:val="24"/>
              </w:rPr>
              <w:t xml:space="preserve"> </w:t>
            </w:r>
            <w:r w:rsidRPr="006A57FB">
              <w:rPr>
                <w:spacing w:val="10"/>
                <w:w w:val="95"/>
                <w:sz w:val="24"/>
                <w:szCs w:val="24"/>
              </w:rPr>
              <w:t>66</w:t>
            </w:r>
          </w:p>
        </w:tc>
        <w:tc>
          <w:tcPr>
            <w:tcW w:w="1806" w:type="dxa"/>
            <w:tcBorders>
              <w:left w:val="single" w:sz="8" w:space="0" w:color="auto"/>
            </w:tcBorders>
          </w:tcPr>
          <w:p w14:paraId="149D96A9" w14:textId="77777777" w:rsidR="003848C0" w:rsidRPr="006A57FB" w:rsidRDefault="003848C0" w:rsidP="002331CF">
            <w:pPr>
              <w:pStyle w:val="TableParagraph"/>
              <w:rPr>
                <w:sz w:val="24"/>
                <w:szCs w:val="24"/>
              </w:rPr>
            </w:pPr>
            <w:r w:rsidRPr="006A57FB">
              <w:rPr>
                <w:sz w:val="24"/>
                <w:szCs w:val="24"/>
              </w:rPr>
              <w:t>54</w:t>
            </w:r>
          </w:p>
        </w:tc>
        <w:tc>
          <w:tcPr>
            <w:tcW w:w="1807" w:type="dxa"/>
            <w:tcBorders>
              <w:right w:val="single" w:sz="8" w:space="0" w:color="auto"/>
            </w:tcBorders>
          </w:tcPr>
          <w:p w14:paraId="7CA99367" w14:textId="77777777" w:rsidR="003848C0" w:rsidRPr="006A57FB" w:rsidRDefault="003848C0" w:rsidP="00D70605">
            <w:pPr>
              <w:pStyle w:val="TableParagraph"/>
              <w:rPr>
                <w:sz w:val="24"/>
                <w:szCs w:val="24"/>
              </w:rPr>
            </w:pPr>
            <w:r w:rsidRPr="006A57FB">
              <w:rPr>
                <w:sz w:val="24"/>
                <w:szCs w:val="24"/>
              </w:rPr>
              <w:t>29,41</w:t>
            </w:r>
          </w:p>
        </w:tc>
        <w:tc>
          <w:tcPr>
            <w:tcW w:w="1807" w:type="dxa"/>
            <w:tcBorders>
              <w:left w:val="single" w:sz="8" w:space="0" w:color="auto"/>
            </w:tcBorders>
          </w:tcPr>
          <w:p w14:paraId="1088D799" w14:textId="77777777" w:rsidR="003848C0" w:rsidRPr="006A57FB" w:rsidRDefault="003848C0" w:rsidP="002331CF">
            <w:pPr>
              <w:pStyle w:val="TableParagraph"/>
              <w:rPr>
                <w:sz w:val="24"/>
                <w:szCs w:val="24"/>
              </w:rPr>
            </w:pPr>
            <w:r w:rsidRPr="006A57FB">
              <w:rPr>
                <w:sz w:val="24"/>
                <w:szCs w:val="24"/>
              </w:rPr>
              <w:t>79</w:t>
            </w:r>
          </w:p>
        </w:tc>
        <w:tc>
          <w:tcPr>
            <w:tcW w:w="1807" w:type="dxa"/>
          </w:tcPr>
          <w:p w14:paraId="6CC3C1C0" w14:textId="77777777" w:rsidR="003848C0" w:rsidRPr="006A57FB" w:rsidRDefault="003848C0" w:rsidP="00D70605">
            <w:pPr>
              <w:pStyle w:val="TableParagraph"/>
              <w:rPr>
                <w:sz w:val="24"/>
                <w:szCs w:val="24"/>
              </w:rPr>
            </w:pPr>
            <w:r w:rsidRPr="006A57FB">
              <w:rPr>
                <w:sz w:val="24"/>
                <w:szCs w:val="24"/>
              </w:rPr>
              <w:t>62,62</w:t>
            </w:r>
          </w:p>
        </w:tc>
      </w:tr>
      <w:tr w:rsidR="003848C0" w:rsidRPr="006A57FB" w14:paraId="7D9FF1FE" w14:textId="77777777" w:rsidTr="002331CF">
        <w:trPr>
          <w:trHeight w:val="217"/>
        </w:trPr>
        <w:tc>
          <w:tcPr>
            <w:tcW w:w="1806" w:type="dxa"/>
          </w:tcPr>
          <w:p w14:paraId="1472B77F" w14:textId="77777777" w:rsidR="003848C0" w:rsidRPr="006A57FB" w:rsidRDefault="003848C0" w:rsidP="00D70605">
            <w:pPr>
              <w:pStyle w:val="TableParagraph"/>
              <w:rPr>
                <w:sz w:val="24"/>
                <w:szCs w:val="24"/>
              </w:rPr>
            </w:pPr>
            <w:r w:rsidRPr="00554CF6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1807" w:type="dxa"/>
            <w:tcBorders>
              <w:right w:val="single" w:sz="8" w:space="0" w:color="auto"/>
            </w:tcBorders>
          </w:tcPr>
          <w:p w14:paraId="0FF62F0C" w14:textId="77777777" w:rsidR="003848C0" w:rsidRPr="006A57FB" w:rsidRDefault="003848C0" w:rsidP="00554CF6">
            <w:pPr>
              <w:pStyle w:val="TableParagraph"/>
              <w:rPr>
                <w:sz w:val="24"/>
                <w:szCs w:val="24"/>
              </w:rPr>
            </w:pPr>
            <w:r w:rsidRPr="006A57FB">
              <w:rPr>
                <w:w w:val="95"/>
                <w:sz w:val="24"/>
                <w:szCs w:val="24"/>
              </w:rPr>
              <w:t>0</w:t>
            </w:r>
            <w:r w:rsidRPr="006A57FB">
              <w:rPr>
                <w:spacing w:val="-26"/>
                <w:w w:val="95"/>
                <w:sz w:val="24"/>
                <w:szCs w:val="24"/>
              </w:rPr>
              <w:t xml:space="preserve"> </w:t>
            </w:r>
            <w:r w:rsidRPr="006A57FB">
              <w:rPr>
                <w:w w:val="95"/>
                <w:sz w:val="24"/>
                <w:szCs w:val="24"/>
              </w:rPr>
              <w:t>,</w:t>
            </w:r>
            <w:r w:rsidRPr="006A57FB">
              <w:rPr>
                <w:spacing w:val="-26"/>
                <w:w w:val="95"/>
                <w:sz w:val="24"/>
                <w:szCs w:val="24"/>
              </w:rPr>
              <w:t xml:space="preserve"> </w:t>
            </w:r>
            <w:r w:rsidRPr="006A57FB">
              <w:rPr>
                <w:w w:val="95"/>
                <w:sz w:val="24"/>
                <w:szCs w:val="24"/>
              </w:rPr>
              <w:t>3</w:t>
            </w:r>
          </w:p>
        </w:tc>
        <w:tc>
          <w:tcPr>
            <w:tcW w:w="1807" w:type="dxa"/>
            <w:tcBorders>
              <w:left w:val="single" w:sz="8" w:space="0" w:color="auto"/>
            </w:tcBorders>
          </w:tcPr>
          <w:p w14:paraId="7277A3C4" w14:textId="5E318A28" w:rsidR="003848C0" w:rsidRPr="006A57FB" w:rsidRDefault="003848C0" w:rsidP="002331CF">
            <w:pPr>
              <w:pStyle w:val="TableParagraph"/>
              <w:rPr>
                <w:sz w:val="24"/>
                <w:szCs w:val="24"/>
              </w:rPr>
            </w:pPr>
            <w:r w:rsidRPr="006A57FB">
              <w:rPr>
                <w:spacing w:val="10"/>
                <w:sz w:val="24"/>
                <w:szCs w:val="24"/>
              </w:rPr>
              <w:t>30</w:t>
            </w:r>
          </w:p>
        </w:tc>
        <w:tc>
          <w:tcPr>
            <w:tcW w:w="1807" w:type="dxa"/>
            <w:tcBorders>
              <w:right w:val="single" w:sz="8" w:space="0" w:color="auto"/>
            </w:tcBorders>
          </w:tcPr>
          <w:p w14:paraId="72D2902F" w14:textId="77777777" w:rsidR="003848C0" w:rsidRPr="006A57FB" w:rsidRDefault="003848C0" w:rsidP="002331CF">
            <w:pPr>
              <w:pStyle w:val="TableParagraph"/>
              <w:rPr>
                <w:sz w:val="24"/>
                <w:szCs w:val="24"/>
              </w:rPr>
            </w:pPr>
            <w:r w:rsidRPr="006A57FB">
              <w:rPr>
                <w:w w:val="95"/>
                <w:sz w:val="24"/>
                <w:szCs w:val="24"/>
              </w:rPr>
              <w:t>9</w:t>
            </w:r>
            <w:r w:rsidRPr="006A57FB">
              <w:rPr>
                <w:spacing w:val="-25"/>
                <w:w w:val="95"/>
                <w:sz w:val="24"/>
                <w:szCs w:val="24"/>
              </w:rPr>
              <w:t xml:space="preserve"> </w:t>
            </w:r>
            <w:r w:rsidRPr="006A57FB">
              <w:rPr>
                <w:w w:val="95"/>
                <w:sz w:val="24"/>
                <w:szCs w:val="24"/>
              </w:rPr>
              <w:t>,</w:t>
            </w:r>
            <w:r w:rsidRPr="006A57FB">
              <w:rPr>
                <w:spacing w:val="-26"/>
                <w:w w:val="95"/>
                <w:sz w:val="24"/>
                <w:szCs w:val="24"/>
              </w:rPr>
              <w:t xml:space="preserve"> </w:t>
            </w:r>
            <w:r w:rsidRPr="006A57FB">
              <w:rPr>
                <w:spacing w:val="10"/>
                <w:w w:val="95"/>
                <w:sz w:val="24"/>
                <w:szCs w:val="24"/>
              </w:rPr>
              <w:t>25</w:t>
            </w:r>
          </w:p>
        </w:tc>
        <w:tc>
          <w:tcPr>
            <w:tcW w:w="1806" w:type="dxa"/>
            <w:tcBorders>
              <w:left w:val="single" w:sz="8" w:space="0" w:color="auto"/>
            </w:tcBorders>
          </w:tcPr>
          <w:p w14:paraId="12F25031" w14:textId="77777777" w:rsidR="003848C0" w:rsidRPr="006A57FB" w:rsidRDefault="003848C0" w:rsidP="002331CF">
            <w:pPr>
              <w:pStyle w:val="TableParagraph"/>
              <w:rPr>
                <w:sz w:val="24"/>
                <w:szCs w:val="24"/>
              </w:rPr>
            </w:pPr>
            <w:r w:rsidRPr="006A57FB">
              <w:rPr>
                <w:sz w:val="24"/>
                <w:szCs w:val="24"/>
              </w:rPr>
              <w:t>55</w:t>
            </w:r>
          </w:p>
        </w:tc>
        <w:tc>
          <w:tcPr>
            <w:tcW w:w="1807" w:type="dxa"/>
            <w:tcBorders>
              <w:right w:val="single" w:sz="8" w:space="0" w:color="auto"/>
            </w:tcBorders>
          </w:tcPr>
          <w:p w14:paraId="74FB17AD" w14:textId="77777777" w:rsidR="003848C0" w:rsidRPr="006A57FB" w:rsidRDefault="003848C0" w:rsidP="00D70605">
            <w:pPr>
              <w:pStyle w:val="TableParagraph"/>
              <w:rPr>
                <w:sz w:val="24"/>
                <w:szCs w:val="24"/>
              </w:rPr>
            </w:pPr>
            <w:r w:rsidRPr="006A57FB">
              <w:rPr>
                <w:sz w:val="24"/>
                <w:szCs w:val="24"/>
              </w:rPr>
              <w:t>30,5</w:t>
            </w:r>
          </w:p>
        </w:tc>
        <w:tc>
          <w:tcPr>
            <w:tcW w:w="1807" w:type="dxa"/>
            <w:tcBorders>
              <w:left w:val="single" w:sz="8" w:space="0" w:color="auto"/>
            </w:tcBorders>
          </w:tcPr>
          <w:p w14:paraId="5FC84AAC" w14:textId="77777777" w:rsidR="003848C0" w:rsidRPr="006A57FB" w:rsidRDefault="003848C0" w:rsidP="002331CF">
            <w:pPr>
              <w:pStyle w:val="TableParagraph"/>
              <w:rPr>
                <w:sz w:val="24"/>
                <w:szCs w:val="24"/>
              </w:rPr>
            </w:pPr>
            <w:r w:rsidRPr="006A57FB">
              <w:rPr>
                <w:sz w:val="24"/>
                <w:szCs w:val="24"/>
              </w:rPr>
              <w:t>80</w:t>
            </w:r>
          </w:p>
        </w:tc>
        <w:tc>
          <w:tcPr>
            <w:tcW w:w="1807" w:type="dxa"/>
          </w:tcPr>
          <w:p w14:paraId="21E58805" w14:textId="77777777" w:rsidR="003848C0" w:rsidRPr="006A57FB" w:rsidRDefault="003848C0" w:rsidP="00D70605">
            <w:pPr>
              <w:pStyle w:val="TableParagraph"/>
              <w:rPr>
                <w:sz w:val="24"/>
                <w:szCs w:val="24"/>
              </w:rPr>
            </w:pPr>
            <w:r w:rsidRPr="006A57FB">
              <w:rPr>
                <w:sz w:val="24"/>
                <w:szCs w:val="24"/>
              </w:rPr>
              <w:t>64,2</w:t>
            </w:r>
          </w:p>
        </w:tc>
      </w:tr>
      <w:tr w:rsidR="003848C0" w:rsidRPr="006A57FB" w14:paraId="3E25616D" w14:textId="77777777" w:rsidTr="002331CF">
        <w:trPr>
          <w:trHeight w:val="215"/>
        </w:trPr>
        <w:tc>
          <w:tcPr>
            <w:tcW w:w="1806" w:type="dxa"/>
          </w:tcPr>
          <w:p w14:paraId="7C1396BB" w14:textId="77777777" w:rsidR="003848C0" w:rsidRPr="006A57FB" w:rsidRDefault="003848C0" w:rsidP="00D70605">
            <w:pPr>
              <w:pStyle w:val="TableParagraph"/>
              <w:rPr>
                <w:sz w:val="24"/>
                <w:szCs w:val="24"/>
              </w:rPr>
            </w:pPr>
            <w:r w:rsidRPr="00554CF6">
              <w:rPr>
                <w:w w:val="99"/>
                <w:sz w:val="24"/>
                <w:szCs w:val="24"/>
              </w:rPr>
              <w:t>6</w:t>
            </w:r>
          </w:p>
        </w:tc>
        <w:tc>
          <w:tcPr>
            <w:tcW w:w="1807" w:type="dxa"/>
            <w:tcBorders>
              <w:right w:val="single" w:sz="8" w:space="0" w:color="auto"/>
            </w:tcBorders>
          </w:tcPr>
          <w:p w14:paraId="168A6EB6" w14:textId="77777777" w:rsidR="003848C0" w:rsidRPr="006A57FB" w:rsidRDefault="003848C0" w:rsidP="00554CF6">
            <w:pPr>
              <w:pStyle w:val="TableParagraph"/>
              <w:rPr>
                <w:sz w:val="24"/>
                <w:szCs w:val="24"/>
              </w:rPr>
            </w:pPr>
            <w:r w:rsidRPr="006A57FB">
              <w:rPr>
                <w:w w:val="95"/>
                <w:sz w:val="24"/>
                <w:szCs w:val="24"/>
              </w:rPr>
              <w:t>0</w:t>
            </w:r>
            <w:r w:rsidRPr="006A57FB">
              <w:rPr>
                <w:spacing w:val="-25"/>
                <w:w w:val="95"/>
                <w:sz w:val="24"/>
                <w:szCs w:val="24"/>
              </w:rPr>
              <w:t xml:space="preserve"> </w:t>
            </w:r>
            <w:r w:rsidRPr="006A57FB">
              <w:rPr>
                <w:w w:val="95"/>
                <w:sz w:val="24"/>
                <w:szCs w:val="24"/>
              </w:rPr>
              <w:t>,</w:t>
            </w:r>
            <w:r w:rsidRPr="006A57FB">
              <w:rPr>
                <w:spacing w:val="-26"/>
                <w:w w:val="95"/>
                <w:sz w:val="24"/>
                <w:szCs w:val="24"/>
              </w:rPr>
              <w:t xml:space="preserve"> </w:t>
            </w:r>
            <w:r w:rsidRPr="006A57FB">
              <w:rPr>
                <w:spacing w:val="10"/>
                <w:w w:val="95"/>
                <w:sz w:val="24"/>
                <w:szCs w:val="24"/>
              </w:rPr>
              <w:t>42</w:t>
            </w:r>
          </w:p>
        </w:tc>
        <w:tc>
          <w:tcPr>
            <w:tcW w:w="1807" w:type="dxa"/>
            <w:tcBorders>
              <w:left w:val="single" w:sz="8" w:space="0" w:color="auto"/>
            </w:tcBorders>
          </w:tcPr>
          <w:p w14:paraId="57C5E973" w14:textId="2D8DFEB8" w:rsidR="003848C0" w:rsidRPr="006A57FB" w:rsidRDefault="003848C0" w:rsidP="002331CF">
            <w:pPr>
              <w:pStyle w:val="TableParagraph"/>
              <w:rPr>
                <w:sz w:val="24"/>
                <w:szCs w:val="24"/>
              </w:rPr>
            </w:pPr>
            <w:r w:rsidRPr="006A57FB">
              <w:rPr>
                <w:spacing w:val="10"/>
                <w:sz w:val="24"/>
                <w:szCs w:val="24"/>
              </w:rPr>
              <w:t>31</w:t>
            </w:r>
          </w:p>
        </w:tc>
        <w:tc>
          <w:tcPr>
            <w:tcW w:w="1807" w:type="dxa"/>
            <w:tcBorders>
              <w:right w:val="single" w:sz="8" w:space="0" w:color="auto"/>
            </w:tcBorders>
          </w:tcPr>
          <w:p w14:paraId="5E99B67E" w14:textId="77777777" w:rsidR="003848C0" w:rsidRPr="006A57FB" w:rsidRDefault="003848C0" w:rsidP="002331CF">
            <w:pPr>
              <w:pStyle w:val="TableParagraph"/>
              <w:rPr>
                <w:sz w:val="24"/>
                <w:szCs w:val="24"/>
              </w:rPr>
            </w:pPr>
            <w:r w:rsidRPr="006A57FB">
              <w:rPr>
                <w:w w:val="95"/>
                <w:sz w:val="24"/>
                <w:szCs w:val="24"/>
              </w:rPr>
              <w:t>9</w:t>
            </w:r>
            <w:r w:rsidRPr="006A57FB">
              <w:rPr>
                <w:spacing w:val="-25"/>
                <w:w w:val="95"/>
                <w:sz w:val="24"/>
                <w:szCs w:val="24"/>
              </w:rPr>
              <w:t xml:space="preserve"> </w:t>
            </w:r>
            <w:r w:rsidRPr="006A57FB">
              <w:rPr>
                <w:w w:val="95"/>
                <w:sz w:val="24"/>
                <w:szCs w:val="24"/>
              </w:rPr>
              <w:t>,</w:t>
            </w:r>
            <w:r w:rsidRPr="006A57FB">
              <w:rPr>
                <w:spacing w:val="-26"/>
                <w:w w:val="95"/>
                <w:sz w:val="24"/>
                <w:szCs w:val="24"/>
              </w:rPr>
              <w:t xml:space="preserve"> </w:t>
            </w:r>
            <w:r w:rsidRPr="006A57FB">
              <w:rPr>
                <w:spacing w:val="10"/>
                <w:w w:val="95"/>
                <w:sz w:val="24"/>
                <w:szCs w:val="24"/>
              </w:rPr>
              <w:t>86</w:t>
            </w:r>
          </w:p>
        </w:tc>
        <w:tc>
          <w:tcPr>
            <w:tcW w:w="1806" w:type="dxa"/>
            <w:tcBorders>
              <w:left w:val="single" w:sz="8" w:space="0" w:color="auto"/>
            </w:tcBorders>
          </w:tcPr>
          <w:p w14:paraId="49FAF82F" w14:textId="77777777" w:rsidR="003848C0" w:rsidRPr="006A57FB" w:rsidRDefault="003848C0" w:rsidP="002331CF">
            <w:pPr>
              <w:pStyle w:val="TableParagraph"/>
              <w:rPr>
                <w:sz w:val="24"/>
                <w:szCs w:val="24"/>
              </w:rPr>
            </w:pPr>
            <w:r w:rsidRPr="006A57FB">
              <w:rPr>
                <w:sz w:val="24"/>
                <w:szCs w:val="24"/>
              </w:rPr>
              <w:t>56</w:t>
            </w:r>
          </w:p>
        </w:tc>
        <w:tc>
          <w:tcPr>
            <w:tcW w:w="1807" w:type="dxa"/>
            <w:tcBorders>
              <w:right w:val="single" w:sz="8" w:space="0" w:color="auto"/>
            </w:tcBorders>
          </w:tcPr>
          <w:p w14:paraId="3C0FF8F1" w14:textId="77777777" w:rsidR="003848C0" w:rsidRPr="006A57FB" w:rsidRDefault="003848C0" w:rsidP="00D70605">
            <w:pPr>
              <w:pStyle w:val="TableParagraph"/>
              <w:rPr>
                <w:sz w:val="24"/>
                <w:szCs w:val="24"/>
              </w:rPr>
            </w:pPr>
            <w:r w:rsidRPr="006A57FB">
              <w:rPr>
                <w:sz w:val="24"/>
                <w:szCs w:val="24"/>
              </w:rPr>
              <w:t>31,61</w:t>
            </w:r>
          </w:p>
        </w:tc>
        <w:tc>
          <w:tcPr>
            <w:tcW w:w="1807" w:type="dxa"/>
            <w:tcBorders>
              <w:left w:val="single" w:sz="8" w:space="0" w:color="auto"/>
            </w:tcBorders>
          </w:tcPr>
          <w:p w14:paraId="4BCE1589" w14:textId="77777777" w:rsidR="003848C0" w:rsidRPr="006A57FB" w:rsidRDefault="003848C0" w:rsidP="002331CF">
            <w:pPr>
              <w:pStyle w:val="TableParagraph"/>
              <w:rPr>
                <w:sz w:val="24"/>
                <w:szCs w:val="24"/>
              </w:rPr>
            </w:pPr>
            <w:r w:rsidRPr="006A57FB">
              <w:rPr>
                <w:sz w:val="24"/>
                <w:szCs w:val="24"/>
              </w:rPr>
              <w:t>81</w:t>
            </w:r>
          </w:p>
        </w:tc>
        <w:tc>
          <w:tcPr>
            <w:tcW w:w="1807" w:type="dxa"/>
          </w:tcPr>
          <w:p w14:paraId="3C1CF665" w14:textId="77777777" w:rsidR="003848C0" w:rsidRPr="006A57FB" w:rsidRDefault="003848C0" w:rsidP="00D70605">
            <w:pPr>
              <w:pStyle w:val="TableParagraph"/>
              <w:rPr>
                <w:sz w:val="24"/>
                <w:szCs w:val="24"/>
              </w:rPr>
            </w:pPr>
            <w:r w:rsidRPr="006A57FB">
              <w:rPr>
                <w:sz w:val="24"/>
                <w:szCs w:val="24"/>
              </w:rPr>
              <w:t>65,8</w:t>
            </w:r>
          </w:p>
        </w:tc>
      </w:tr>
      <w:tr w:rsidR="003848C0" w:rsidRPr="006A57FB" w14:paraId="28F1C4E5" w14:textId="77777777" w:rsidTr="002331CF">
        <w:trPr>
          <w:trHeight w:val="215"/>
        </w:trPr>
        <w:tc>
          <w:tcPr>
            <w:tcW w:w="1806" w:type="dxa"/>
          </w:tcPr>
          <w:p w14:paraId="3B17592E" w14:textId="77777777" w:rsidR="003848C0" w:rsidRPr="006A57FB" w:rsidRDefault="003848C0" w:rsidP="00D70605">
            <w:pPr>
              <w:pStyle w:val="TableParagraph"/>
              <w:rPr>
                <w:sz w:val="24"/>
                <w:szCs w:val="24"/>
              </w:rPr>
            </w:pPr>
            <w:r w:rsidRPr="00554CF6">
              <w:rPr>
                <w:w w:val="99"/>
                <w:sz w:val="24"/>
                <w:szCs w:val="24"/>
              </w:rPr>
              <w:t>7</w:t>
            </w:r>
          </w:p>
        </w:tc>
        <w:tc>
          <w:tcPr>
            <w:tcW w:w="1807" w:type="dxa"/>
            <w:tcBorders>
              <w:right w:val="single" w:sz="8" w:space="0" w:color="auto"/>
            </w:tcBorders>
          </w:tcPr>
          <w:p w14:paraId="09C5179A" w14:textId="3B7198AF" w:rsidR="003848C0" w:rsidRPr="006A57FB" w:rsidRDefault="003848C0" w:rsidP="00554CF6">
            <w:pPr>
              <w:pStyle w:val="TableParagraph"/>
              <w:rPr>
                <w:sz w:val="24"/>
                <w:szCs w:val="24"/>
              </w:rPr>
            </w:pPr>
            <w:r w:rsidRPr="006A57FB">
              <w:rPr>
                <w:spacing w:val="10"/>
                <w:w w:val="95"/>
                <w:sz w:val="24"/>
                <w:szCs w:val="24"/>
              </w:rPr>
              <w:t>0,</w:t>
            </w:r>
            <w:r w:rsidRPr="006A57FB">
              <w:rPr>
                <w:spacing w:val="-25"/>
                <w:w w:val="95"/>
                <w:sz w:val="24"/>
                <w:szCs w:val="24"/>
              </w:rPr>
              <w:t xml:space="preserve"> </w:t>
            </w:r>
            <w:r w:rsidRPr="006A57FB">
              <w:rPr>
                <w:spacing w:val="10"/>
                <w:w w:val="95"/>
                <w:sz w:val="24"/>
                <w:szCs w:val="24"/>
              </w:rPr>
              <w:t>56</w:t>
            </w:r>
          </w:p>
        </w:tc>
        <w:tc>
          <w:tcPr>
            <w:tcW w:w="1807" w:type="dxa"/>
            <w:tcBorders>
              <w:left w:val="single" w:sz="8" w:space="0" w:color="auto"/>
            </w:tcBorders>
          </w:tcPr>
          <w:p w14:paraId="692712E9" w14:textId="0FFB4220" w:rsidR="003848C0" w:rsidRPr="006A57FB" w:rsidRDefault="003848C0" w:rsidP="002331CF">
            <w:pPr>
              <w:pStyle w:val="TableParagraph"/>
              <w:rPr>
                <w:sz w:val="24"/>
                <w:szCs w:val="24"/>
              </w:rPr>
            </w:pPr>
            <w:r w:rsidRPr="006A57FB">
              <w:rPr>
                <w:spacing w:val="10"/>
                <w:sz w:val="24"/>
                <w:szCs w:val="24"/>
              </w:rPr>
              <w:t>32</w:t>
            </w:r>
          </w:p>
        </w:tc>
        <w:tc>
          <w:tcPr>
            <w:tcW w:w="1807" w:type="dxa"/>
            <w:tcBorders>
              <w:right w:val="single" w:sz="8" w:space="0" w:color="auto"/>
            </w:tcBorders>
          </w:tcPr>
          <w:p w14:paraId="1B0D55AE" w14:textId="77777777" w:rsidR="003848C0" w:rsidRPr="006A57FB" w:rsidRDefault="003848C0" w:rsidP="002331CF">
            <w:pPr>
              <w:pStyle w:val="TableParagraph"/>
              <w:rPr>
                <w:sz w:val="24"/>
                <w:szCs w:val="24"/>
              </w:rPr>
            </w:pPr>
            <w:r w:rsidRPr="006A57FB">
              <w:rPr>
                <w:spacing w:val="10"/>
                <w:w w:val="95"/>
                <w:sz w:val="24"/>
                <w:szCs w:val="24"/>
              </w:rPr>
              <w:t>10</w:t>
            </w:r>
            <w:r w:rsidRPr="006A57FB">
              <w:rPr>
                <w:spacing w:val="-24"/>
                <w:w w:val="95"/>
                <w:sz w:val="24"/>
                <w:szCs w:val="24"/>
              </w:rPr>
              <w:t xml:space="preserve"> </w:t>
            </w:r>
            <w:r w:rsidRPr="006A57FB">
              <w:rPr>
                <w:w w:val="95"/>
                <w:sz w:val="24"/>
                <w:szCs w:val="24"/>
              </w:rPr>
              <w:t>,</w:t>
            </w:r>
            <w:r w:rsidRPr="006A57FB">
              <w:rPr>
                <w:spacing w:val="-25"/>
                <w:w w:val="95"/>
                <w:sz w:val="24"/>
                <w:szCs w:val="24"/>
              </w:rPr>
              <w:t xml:space="preserve"> </w:t>
            </w:r>
            <w:r w:rsidRPr="006A57FB">
              <w:rPr>
                <w:spacing w:val="10"/>
                <w:w w:val="95"/>
                <w:sz w:val="24"/>
                <w:szCs w:val="24"/>
              </w:rPr>
              <w:t>49</w:t>
            </w:r>
          </w:p>
        </w:tc>
        <w:tc>
          <w:tcPr>
            <w:tcW w:w="1806" w:type="dxa"/>
            <w:tcBorders>
              <w:left w:val="single" w:sz="8" w:space="0" w:color="auto"/>
            </w:tcBorders>
          </w:tcPr>
          <w:p w14:paraId="699CB04D" w14:textId="77777777" w:rsidR="003848C0" w:rsidRPr="006A57FB" w:rsidRDefault="003848C0" w:rsidP="002331CF">
            <w:pPr>
              <w:pStyle w:val="TableParagraph"/>
              <w:rPr>
                <w:sz w:val="24"/>
                <w:szCs w:val="24"/>
              </w:rPr>
            </w:pPr>
            <w:r w:rsidRPr="006A57FB">
              <w:rPr>
                <w:sz w:val="24"/>
                <w:szCs w:val="24"/>
              </w:rPr>
              <w:t>57</w:t>
            </w:r>
          </w:p>
        </w:tc>
        <w:tc>
          <w:tcPr>
            <w:tcW w:w="1807" w:type="dxa"/>
            <w:tcBorders>
              <w:right w:val="single" w:sz="8" w:space="0" w:color="auto"/>
            </w:tcBorders>
          </w:tcPr>
          <w:p w14:paraId="3B246DBD" w14:textId="77777777" w:rsidR="003848C0" w:rsidRPr="006A57FB" w:rsidRDefault="003848C0" w:rsidP="00D70605">
            <w:pPr>
              <w:pStyle w:val="TableParagraph"/>
              <w:rPr>
                <w:sz w:val="24"/>
                <w:szCs w:val="24"/>
              </w:rPr>
            </w:pPr>
            <w:r w:rsidRPr="006A57FB">
              <w:rPr>
                <w:sz w:val="24"/>
                <w:szCs w:val="24"/>
              </w:rPr>
              <w:t>32,74</w:t>
            </w:r>
          </w:p>
        </w:tc>
        <w:tc>
          <w:tcPr>
            <w:tcW w:w="1807" w:type="dxa"/>
            <w:tcBorders>
              <w:left w:val="single" w:sz="8" w:space="0" w:color="auto"/>
            </w:tcBorders>
          </w:tcPr>
          <w:p w14:paraId="7F92B77C" w14:textId="77777777" w:rsidR="003848C0" w:rsidRPr="006A57FB" w:rsidRDefault="003848C0" w:rsidP="002331CF">
            <w:pPr>
              <w:pStyle w:val="TableParagraph"/>
              <w:rPr>
                <w:sz w:val="24"/>
                <w:szCs w:val="24"/>
              </w:rPr>
            </w:pPr>
            <w:r w:rsidRPr="006A57FB">
              <w:rPr>
                <w:sz w:val="24"/>
                <w:szCs w:val="24"/>
              </w:rPr>
              <w:t>82</w:t>
            </w:r>
          </w:p>
        </w:tc>
        <w:tc>
          <w:tcPr>
            <w:tcW w:w="1807" w:type="dxa"/>
          </w:tcPr>
          <w:p w14:paraId="3A96095B" w14:textId="77777777" w:rsidR="003848C0" w:rsidRPr="006A57FB" w:rsidRDefault="003848C0" w:rsidP="00D70605">
            <w:pPr>
              <w:pStyle w:val="TableParagraph"/>
              <w:rPr>
                <w:sz w:val="24"/>
                <w:szCs w:val="24"/>
              </w:rPr>
            </w:pPr>
            <w:r w:rsidRPr="006A57FB">
              <w:rPr>
                <w:sz w:val="24"/>
                <w:szCs w:val="24"/>
              </w:rPr>
              <w:t>67,42</w:t>
            </w:r>
          </w:p>
        </w:tc>
      </w:tr>
      <w:tr w:rsidR="003848C0" w:rsidRPr="006A57FB" w14:paraId="490484FF" w14:textId="77777777" w:rsidTr="002331CF">
        <w:trPr>
          <w:trHeight w:val="217"/>
        </w:trPr>
        <w:tc>
          <w:tcPr>
            <w:tcW w:w="1806" w:type="dxa"/>
          </w:tcPr>
          <w:p w14:paraId="5E1B610D" w14:textId="77777777" w:rsidR="003848C0" w:rsidRPr="006A57FB" w:rsidRDefault="003848C0" w:rsidP="00D70605">
            <w:pPr>
              <w:pStyle w:val="TableParagraph"/>
              <w:rPr>
                <w:sz w:val="24"/>
                <w:szCs w:val="24"/>
              </w:rPr>
            </w:pPr>
            <w:r w:rsidRPr="00554CF6">
              <w:rPr>
                <w:w w:val="99"/>
                <w:sz w:val="24"/>
                <w:szCs w:val="24"/>
              </w:rPr>
              <w:t>8</w:t>
            </w:r>
          </w:p>
        </w:tc>
        <w:tc>
          <w:tcPr>
            <w:tcW w:w="1807" w:type="dxa"/>
            <w:tcBorders>
              <w:right w:val="single" w:sz="8" w:space="0" w:color="auto"/>
            </w:tcBorders>
          </w:tcPr>
          <w:p w14:paraId="5B672416" w14:textId="77777777" w:rsidR="003848C0" w:rsidRPr="006A57FB" w:rsidRDefault="003848C0" w:rsidP="00554CF6">
            <w:pPr>
              <w:pStyle w:val="TableParagraph"/>
              <w:rPr>
                <w:sz w:val="24"/>
                <w:szCs w:val="24"/>
              </w:rPr>
            </w:pPr>
            <w:r w:rsidRPr="006A57FB">
              <w:rPr>
                <w:w w:val="95"/>
                <w:sz w:val="24"/>
                <w:szCs w:val="24"/>
              </w:rPr>
              <w:t>0</w:t>
            </w:r>
            <w:r w:rsidRPr="006A57FB">
              <w:rPr>
                <w:spacing w:val="-25"/>
                <w:w w:val="95"/>
                <w:sz w:val="24"/>
                <w:szCs w:val="24"/>
              </w:rPr>
              <w:t xml:space="preserve"> </w:t>
            </w:r>
            <w:r w:rsidRPr="006A57FB">
              <w:rPr>
                <w:w w:val="95"/>
                <w:sz w:val="24"/>
                <w:szCs w:val="24"/>
              </w:rPr>
              <w:t>,</w:t>
            </w:r>
            <w:r w:rsidRPr="006A57FB">
              <w:rPr>
                <w:spacing w:val="-26"/>
                <w:w w:val="95"/>
                <w:sz w:val="24"/>
                <w:szCs w:val="24"/>
              </w:rPr>
              <w:t xml:space="preserve"> </w:t>
            </w:r>
            <w:r w:rsidRPr="006A57FB">
              <w:rPr>
                <w:spacing w:val="10"/>
                <w:w w:val="95"/>
                <w:sz w:val="24"/>
                <w:szCs w:val="24"/>
              </w:rPr>
              <w:t>72</w:t>
            </w:r>
          </w:p>
        </w:tc>
        <w:tc>
          <w:tcPr>
            <w:tcW w:w="1807" w:type="dxa"/>
            <w:tcBorders>
              <w:left w:val="single" w:sz="8" w:space="0" w:color="auto"/>
            </w:tcBorders>
          </w:tcPr>
          <w:p w14:paraId="1EE03D35" w14:textId="35248338" w:rsidR="003848C0" w:rsidRPr="006A57FB" w:rsidRDefault="003848C0" w:rsidP="002331CF">
            <w:pPr>
              <w:pStyle w:val="TableParagraph"/>
              <w:rPr>
                <w:sz w:val="24"/>
                <w:szCs w:val="24"/>
              </w:rPr>
            </w:pPr>
            <w:r w:rsidRPr="006A57FB">
              <w:rPr>
                <w:spacing w:val="10"/>
                <w:sz w:val="24"/>
                <w:szCs w:val="24"/>
              </w:rPr>
              <w:t>33</w:t>
            </w:r>
          </w:p>
        </w:tc>
        <w:tc>
          <w:tcPr>
            <w:tcW w:w="1807" w:type="dxa"/>
            <w:tcBorders>
              <w:right w:val="single" w:sz="8" w:space="0" w:color="auto"/>
            </w:tcBorders>
          </w:tcPr>
          <w:p w14:paraId="1B98CC3C" w14:textId="77777777" w:rsidR="003848C0" w:rsidRPr="006A57FB" w:rsidRDefault="003848C0" w:rsidP="002331CF">
            <w:pPr>
              <w:pStyle w:val="TableParagraph"/>
              <w:rPr>
                <w:sz w:val="24"/>
                <w:szCs w:val="24"/>
              </w:rPr>
            </w:pPr>
            <w:r w:rsidRPr="006A57FB">
              <w:rPr>
                <w:spacing w:val="10"/>
                <w:w w:val="95"/>
                <w:sz w:val="24"/>
                <w:szCs w:val="24"/>
              </w:rPr>
              <w:t>11</w:t>
            </w:r>
            <w:r w:rsidRPr="006A57FB">
              <w:rPr>
                <w:spacing w:val="-24"/>
                <w:w w:val="95"/>
                <w:sz w:val="24"/>
                <w:szCs w:val="24"/>
              </w:rPr>
              <w:t xml:space="preserve"> </w:t>
            </w:r>
            <w:r w:rsidRPr="006A57FB">
              <w:rPr>
                <w:w w:val="95"/>
                <w:sz w:val="24"/>
                <w:szCs w:val="24"/>
              </w:rPr>
              <w:t>,</w:t>
            </w:r>
            <w:r w:rsidRPr="006A57FB">
              <w:rPr>
                <w:spacing w:val="-25"/>
                <w:w w:val="95"/>
                <w:sz w:val="24"/>
                <w:szCs w:val="24"/>
              </w:rPr>
              <w:t xml:space="preserve"> </w:t>
            </w:r>
            <w:r w:rsidRPr="006A57FB">
              <w:rPr>
                <w:spacing w:val="10"/>
                <w:w w:val="95"/>
                <w:sz w:val="24"/>
                <w:szCs w:val="24"/>
              </w:rPr>
              <w:t>14</w:t>
            </w:r>
          </w:p>
        </w:tc>
        <w:tc>
          <w:tcPr>
            <w:tcW w:w="1806" w:type="dxa"/>
            <w:tcBorders>
              <w:left w:val="single" w:sz="8" w:space="0" w:color="auto"/>
            </w:tcBorders>
          </w:tcPr>
          <w:p w14:paraId="4FDFD331" w14:textId="77777777" w:rsidR="003848C0" w:rsidRPr="006A57FB" w:rsidRDefault="003848C0" w:rsidP="002331CF">
            <w:pPr>
              <w:pStyle w:val="TableParagraph"/>
              <w:rPr>
                <w:sz w:val="24"/>
                <w:szCs w:val="24"/>
              </w:rPr>
            </w:pPr>
            <w:r w:rsidRPr="006A57FB">
              <w:rPr>
                <w:sz w:val="24"/>
                <w:szCs w:val="24"/>
              </w:rPr>
              <w:t>58</w:t>
            </w:r>
          </w:p>
        </w:tc>
        <w:tc>
          <w:tcPr>
            <w:tcW w:w="1807" w:type="dxa"/>
            <w:tcBorders>
              <w:right w:val="single" w:sz="8" w:space="0" w:color="auto"/>
            </w:tcBorders>
          </w:tcPr>
          <w:p w14:paraId="58B5DDE2" w14:textId="77777777" w:rsidR="003848C0" w:rsidRPr="006A57FB" w:rsidRDefault="003848C0" w:rsidP="00D70605">
            <w:pPr>
              <w:pStyle w:val="TableParagraph"/>
              <w:rPr>
                <w:sz w:val="24"/>
                <w:szCs w:val="24"/>
              </w:rPr>
            </w:pPr>
            <w:r w:rsidRPr="006A57FB">
              <w:rPr>
                <w:sz w:val="24"/>
                <w:szCs w:val="24"/>
              </w:rPr>
              <w:t>33,89</w:t>
            </w:r>
          </w:p>
        </w:tc>
        <w:tc>
          <w:tcPr>
            <w:tcW w:w="1807" w:type="dxa"/>
            <w:tcBorders>
              <w:left w:val="single" w:sz="8" w:space="0" w:color="auto"/>
            </w:tcBorders>
          </w:tcPr>
          <w:p w14:paraId="540E1432" w14:textId="77777777" w:rsidR="003848C0" w:rsidRPr="006A57FB" w:rsidRDefault="003848C0" w:rsidP="002331CF">
            <w:pPr>
              <w:pStyle w:val="TableParagraph"/>
              <w:rPr>
                <w:sz w:val="24"/>
                <w:szCs w:val="24"/>
              </w:rPr>
            </w:pPr>
            <w:r w:rsidRPr="006A57FB">
              <w:rPr>
                <w:sz w:val="24"/>
                <w:szCs w:val="24"/>
              </w:rPr>
              <w:t>83</w:t>
            </w:r>
          </w:p>
        </w:tc>
        <w:tc>
          <w:tcPr>
            <w:tcW w:w="1807" w:type="dxa"/>
          </w:tcPr>
          <w:p w14:paraId="3B29ADFD" w14:textId="77777777" w:rsidR="003848C0" w:rsidRPr="006A57FB" w:rsidRDefault="003848C0" w:rsidP="00D70605">
            <w:pPr>
              <w:pStyle w:val="TableParagraph"/>
              <w:rPr>
                <w:sz w:val="24"/>
                <w:szCs w:val="24"/>
              </w:rPr>
            </w:pPr>
            <w:r w:rsidRPr="006A57FB">
              <w:rPr>
                <w:sz w:val="24"/>
                <w:szCs w:val="24"/>
              </w:rPr>
              <w:t>69,06</w:t>
            </w:r>
          </w:p>
        </w:tc>
      </w:tr>
      <w:tr w:rsidR="003848C0" w:rsidRPr="006A57FB" w14:paraId="21532E3E" w14:textId="77777777" w:rsidTr="002331CF">
        <w:trPr>
          <w:trHeight w:val="215"/>
        </w:trPr>
        <w:tc>
          <w:tcPr>
            <w:tcW w:w="1806" w:type="dxa"/>
          </w:tcPr>
          <w:p w14:paraId="4D6F0C6B" w14:textId="77777777" w:rsidR="003848C0" w:rsidRPr="006A57FB" w:rsidRDefault="003848C0" w:rsidP="00D70605">
            <w:pPr>
              <w:pStyle w:val="TableParagraph"/>
              <w:rPr>
                <w:sz w:val="24"/>
                <w:szCs w:val="24"/>
              </w:rPr>
            </w:pPr>
            <w:r w:rsidRPr="00554CF6">
              <w:rPr>
                <w:w w:val="99"/>
                <w:sz w:val="24"/>
                <w:szCs w:val="24"/>
              </w:rPr>
              <w:t>9</w:t>
            </w:r>
          </w:p>
        </w:tc>
        <w:tc>
          <w:tcPr>
            <w:tcW w:w="1807" w:type="dxa"/>
            <w:tcBorders>
              <w:right w:val="single" w:sz="8" w:space="0" w:color="auto"/>
            </w:tcBorders>
          </w:tcPr>
          <w:p w14:paraId="383C4049" w14:textId="77777777" w:rsidR="003848C0" w:rsidRPr="006A57FB" w:rsidRDefault="003848C0" w:rsidP="00554CF6">
            <w:pPr>
              <w:pStyle w:val="TableParagraph"/>
              <w:rPr>
                <w:sz w:val="24"/>
                <w:szCs w:val="24"/>
              </w:rPr>
            </w:pPr>
            <w:r w:rsidRPr="006A57FB">
              <w:rPr>
                <w:w w:val="95"/>
                <w:sz w:val="24"/>
                <w:szCs w:val="24"/>
              </w:rPr>
              <w:t>0</w:t>
            </w:r>
            <w:r w:rsidRPr="006A57FB">
              <w:rPr>
                <w:spacing w:val="-26"/>
                <w:w w:val="95"/>
                <w:sz w:val="24"/>
                <w:szCs w:val="24"/>
              </w:rPr>
              <w:t xml:space="preserve"> </w:t>
            </w:r>
            <w:r w:rsidRPr="006A57FB">
              <w:rPr>
                <w:w w:val="95"/>
                <w:sz w:val="24"/>
                <w:szCs w:val="24"/>
              </w:rPr>
              <w:t>,</w:t>
            </w:r>
            <w:r w:rsidRPr="006A57FB">
              <w:rPr>
                <w:spacing w:val="-26"/>
                <w:w w:val="95"/>
                <w:sz w:val="24"/>
                <w:szCs w:val="24"/>
              </w:rPr>
              <w:t xml:space="preserve"> </w:t>
            </w:r>
            <w:r w:rsidRPr="006A57FB">
              <w:rPr>
                <w:w w:val="95"/>
                <w:sz w:val="24"/>
                <w:szCs w:val="24"/>
              </w:rPr>
              <w:t>9</w:t>
            </w:r>
          </w:p>
        </w:tc>
        <w:tc>
          <w:tcPr>
            <w:tcW w:w="1807" w:type="dxa"/>
            <w:tcBorders>
              <w:left w:val="single" w:sz="8" w:space="0" w:color="auto"/>
            </w:tcBorders>
          </w:tcPr>
          <w:p w14:paraId="7A7AFB12" w14:textId="54CABAA8" w:rsidR="003848C0" w:rsidRPr="006A57FB" w:rsidRDefault="003848C0" w:rsidP="002331CF">
            <w:pPr>
              <w:pStyle w:val="TableParagraph"/>
              <w:rPr>
                <w:sz w:val="24"/>
                <w:szCs w:val="24"/>
              </w:rPr>
            </w:pPr>
            <w:r w:rsidRPr="006A57FB">
              <w:rPr>
                <w:spacing w:val="10"/>
                <w:sz w:val="24"/>
                <w:szCs w:val="24"/>
              </w:rPr>
              <w:t>34</w:t>
            </w:r>
          </w:p>
        </w:tc>
        <w:tc>
          <w:tcPr>
            <w:tcW w:w="1807" w:type="dxa"/>
            <w:tcBorders>
              <w:right w:val="single" w:sz="8" w:space="0" w:color="auto"/>
            </w:tcBorders>
          </w:tcPr>
          <w:p w14:paraId="5AFED77A" w14:textId="77777777" w:rsidR="003848C0" w:rsidRPr="006A57FB" w:rsidRDefault="003848C0" w:rsidP="002331CF">
            <w:pPr>
              <w:pStyle w:val="TableParagraph"/>
              <w:rPr>
                <w:sz w:val="24"/>
                <w:szCs w:val="24"/>
              </w:rPr>
            </w:pPr>
            <w:r w:rsidRPr="006A57FB">
              <w:rPr>
                <w:spacing w:val="10"/>
                <w:w w:val="95"/>
                <w:sz w:val="24"/>
                <w:szCs w:val="24"/>
              </w:rPr>
              <w:t>11</w:t>
            </w:r>
            <w:r w:rsidRPr="006A57FB">
              <w:rPr>
                <w:spacing w:val="-24"/>
                <w:w w:val="95"/>
                <w:sz w:val="24"/>
                <w:szCs w:val="24"/>
              </w:rPr>
              <w:t xml:space="preserve"> </w:t>
            </w:r>
            <w:r w:rsidRPr="006A57FB">
              <w:rPr>
                <w:w w:val="95"/>
                <w:sz w:val="24"/>
                <w:szCs w:val="24"/>
              </w:rPr>
              <w:t>,</w:t>
            </w:r>
            <w:r w:rsidRPr="006A57FB">
              <w:rPr>
                <w:spacing w:val="-25"/>
                <w:w w:val="95"/>
                <w:sz w:val="24"/>
                <w:szCs w:val="24"/>
              </w:rPr>
              <w:t xml:space="preserve"> </w:t>
            </w:r>
            <w:r w:rsidRPr="006A57FB">
              <w:rPr>
                <w:spacing w:val="10"/>
                <w:w w:val="95"/>
                <w:sz w:val="24"/>
                <w:szCs w:val="24"/>
              </w:rPr>
              <w:t>81</w:t>
            </w:r>
          </w:p>
        </w:tc>
        <w:tc>
          <w:tcPr>
            <w:tcW w:w="1806" w:type="dxa"/>
            <w:tcBorders>
              <w:left w:val="single" w:sz="8" w:space="0" w:color="auto"/>
            </w:tcBorders>
          </w:tcPr>
          <w:p w14:paraId="7D9D398F" w14:textId="77777777" w:rsidR="003848C0" w:rsidRPr="006A57FB" w:rsidRDefault="003848C0" w:rsidP="002331CF">
            <w:pPr>
              <w:pStyle w:val="TableParagraph"/>
              <w:rPr>
                <w:sz w:val="24"/>
                <w:szCs w:val="24"/>
              </w:rPr>
            </w:pPr>
            <w:r w:rsidRPr="006A57FB">
              <w:rPr>
                <w:sz w:val="24"/>
                <w:szCs w:val="24"/>
              </w:rPr>
              <w:t>59</w:t>
            </w:r>
          </w:p>
        </w:tc>
        <w:tc>
          <w:tcPr>
            <w:tcW w:w="1807" w:type="dxa"/>
            <w:tcBorders>
              <w:right w:val="single" w:sz="8" w:space="0" w:color="auto"/>
            </w:tcBorders>
          </w:tcPr>
          <w:p w14:paraId="13B625C7" w14:textId="77777777" w:rsidR="003848C0" w:rsidRPr="006A57FB" w:rsidRDefault="003848C0" w:rsidP="00D70605">
            <w:pPr>
              <w:pStyle w:val="TableParagraph"/>
              <w:rPr>
                <w:sz w:val="24"/>
                <w:szCs w:val="24"/>
              </w:rPr>
            </w:pPr>
            <w:r w:rsidRPr="006A57FB">
              <w:rPr>
                <w:sz w:val="24"/>
                <w:szCs w:val="24"/>
              </w:rPr>
              <w:t>35,06</w:t>
            </w:r>
          </w:p>
        </w:tc>
        <w:tc>
          <w:tcPr>
            <w:tcW w:w="1807" w:type="dxa"/>
            <w:tcBorders>
              <w:left w:val="single" w:sz="8" w:space="0" w:color="auto"/>
            </w:tcBorders>
          </w:tcPr>
          <w:p w14:paraId="4DD3FC76" w14:textId="77777777" w:rsidR="003848C0" w:rsidRPr="006A57FB" w:rsidRDefault="003848C0" w:rsidP="002331CF">
            <w:pPr>
              <w:pStyle w:val="TableParagraph"/>
              <w:rPr>
                <w:sz w:val="24"/>
                <w:szCs w:val="24"/>
              </w:rPr>
            </w:pPr>
            <w:r w:rsidRPr="006A57FB">
              <w:rPr>
                <w:sz w:val="24"/>
                <w:szCs w:val="24"/>
              </w:rPr>
              <w:t>84</w:t>
            </w:r>
          </w:p>
        </w:tc>
        <w:tc>
          <w:tcPr>
            <w:tcW w:w="1807" w:type="dxa"/>
          </w:tcPr>
          <w:p w14:paraId="58892B69" w14:textId="77777777" w:rsidR="003848C0" w:rsidRPr="006A57FB" w:rsidRDefault="003848C0" w:rsidP="00D70605">
            <w:pPr>
              <w:pStyle w:val="TableParagraph"/>
              <w:rPr>
                <w:sz w:val="24"/>
                <w:szCs w:val="24"/>
              </w:rPr>
            </w:pPr>
            <w:r w:rsidRPr="006A57FB">
              <w:rPr>
                <w:sz w:val="24"/>
                <w:szCs w:val="24"/>
              </w:rPr>
              <w:t>70,72</w:t>
            </w:r>
          </w:p>
        </w:tc>
      </w:tr>
      <w:tr w:rsidR="003848C0" w:rsidRPr="006A57FB" w14:paraId="5FC2F0EF" w14:textId="77777777" w:rsidTr="002331CF">
        <w:trPr>
          <w:trHeight w:val="215"/>
        </w:trPr>
        <w:tc>
          <w:tcPr>
            <w:tcW w:w="1806" w:type="dxa"/>
          </w:tcPr>
          <w:p w14:paraId="0F21C4DD" w14:textId="0067AB88" w:rsidR="003848C0" w:rsidRPr="006A57FB" w:rsidRDefault="003848C0" w:rsidP="00D70605">
            <w:pPr>
              <w:pStyle w:val="TableParagraph"/>
              <w:rPr>
                <w:sz w:val="24"/>
                <w:szCs w:val="24"/>
              </w:rPr>
            </w:pPr>
            <w:r w:rsidRPr="00554CF6">
              <w:rPr>
                <w:spacing w:val="10"/>
                <w:sz w:val="24"/>
                <w:szCs w:val="24"/>
              </w:rPr>
              <w:t>10</w:t>
            </w:r>
          </w:p>
        </w:tc>
        <w:tc>
          <w:tcPr>
            <w:tcW w:w="1807" w:type="dxa"/>
            <w:tcBorders>
              <w:right w:val="single" w:sz="8" w:space="0" w:color="auto"/>
            </w:tcBorders>
          </w:tcPr>
          <w:p w14:paraId="1D89F893" w14:textId="77777777" w:rsidR="003848C0" w:rsidRPr="006A57FB" w:rsidRDefault="003848C0" w:rsidP="00554CF6">
            <w:pPr>
              <w:pStyle w:val="TableParagraph"/>
              <w:rPr>
                <w:sz w:val="24"/>
                <w:szCs w:val="24"/>
              </w:rPr>
            </w:pPr>
            <w:r w:rsidRPr="006A57FB">
              <w:rPr>
                <w:w w:val="95"/>
                <w:sz w:val="24"/>
                <w:szCs w:val="24"/>
              </w:rPr>
              <w:t>1</w:t>
            </w:r>
            <w:r w:rsidRPr="006A57FB">
              <w:rPr>
                <w:spacing w:val="-26"/>
                <w:w w:val="95"/>
                <w:sz w:val="24"/>
                <w:szCs w:val="24"/>
              </w:rPr>
              <w:t xml:space="preserve"> </w:t>
            </w:r>
            <w:r w:rsidRPr="006A57FB">
              <w:rPr>
                <w:w w:val="95"/>
                <w:sz w:val="24"/>
                <w:szCs w:val="24"/>
              </w:rPr>
              <w:t>,</w:t>
            </w:r>
            <w:r w:rsidRPr="006A57FB">
              <w:rPr>
                <w:spacing w:val="-26"/>
                <w:w w:val="95"/>
                <w:sz w:val="24"/>
                <w:szCs w:val="24"/>
              </w:rPr>
              <w:t xml:space="preserve"> </w:t>
            </w:r>
            <w:r w:rsidRPr="006A57FB">
              <w:rPr>
                <w:w w:val="95"/>
                <w:sz w:val="24"/>
                <w:szCs w:val="24"/>
              </w:rPr>
              <w:t>1</w:t>
            </w:r>
          </w:p>
        </w:tc>
        <w:tc>
          <w:tcPr>
            <w:tcW w:w="1807" w:type="dxa"/>
            <w:tcBorders>
              <w:left w:val="single" w:sz="8" w:space="0" w:color="auto"/>
            </w:tcBorders>
          </w:tcPr>
          <w:p w14:paraId="5111F246" w14:textId="242C347C" w:rsidR="003848C0" w:rsidRPr="006A57FB" w:rsidRDefault="003848C0" w:rsidP="002331CF">
            <w:pPr>
              <w:pStyle w:val="TableParagraph"/>
              <w:rPr>
                <w:sz w:val="24"/>
                <w:szCs w:val="24"/>
              </w:rPr>
            </w:pPr>
            <w:r w:rsidRPr="006A57FB">
              <w:rPr>
                <w:spacing w:val="10"/>
                <w:sz w:val="24"/>
                <w:szCs w:val="24"/>
              </w:rPr>
              <w:t>35</w:t>
            </w:r>
          </w:p>
        </w:tc>
        <w:tc>
          <w:tcPr>
            <w:tcW w:w="1807" w:type="dxa"/>
            <w:tcBorders>
              <w:right w:val="single" w:sz="8" w:space="0" w:color="auto"/>
            </w:tcBorders>
          </w:tcPr>
          <w:p w14:paraId="38883D39" w14:textId="77777777" w:rsidR="003848C0" w:rsidRPr="006A57FB" w:rsidRDefault="003848C0" w:rsidP="002331CF">
            <w:pPr>
              <w:pStyle w:val="TableParagraph"/>
              <w:rPr>
                <w:sz w:val="24"/>
                <w:szCs w:val="24"/>
              </w:rPr>
            </w:pPr>
            <w:r w:rsidRPr="006A57FB">
              <w:rPr>
                <w:spacing w:val="10"/>
                <w:w w:val="95"/>
                <w:sz w:val="24"/>
                <w:szCs w:val="24"/>
              </w:rPr>
              <w:t>12</w:t>
            </w:r>
            <w:r w:rsidRPr="006A57FB">
              <w:rPr>
                <w:spacing w:val="-25"/>
                <w:w w:val="95"/>
                <w:sz w:val="24"/>
                <w:szCs w:val="24"/>
              </w:rPr>
              <w:t xml:space="preserve"> </w:t>
            </w:r>
            <w:r w:rsidRPr="006A57FB">
              <w:rPr>
                <w:w w:val="95"/>
                <w:sz w:val="24"/>
                <w:szCs w:val="24"/>
              </w:rPr>
              <w:t>,</w:t>
            </w:r>
            <w:r w:rsidRPr="006A57FB">
              <w:rPr>
                <w:spacing w:val="-26"/>
                <w:w w:val="95"/>
                <w:sz w:val="24"/>
                <w:szCs w:val="24"/>
              </w:rPr>
              <w:t xml:space="preserve"> </w:t>
            </w:r>
            <w:r w:rsidRPr="006A57FB">
              <w:rPr>
                <w:w w:val="95"/>
                <w:sz w:val="24"/>
                <w:szCs w:val="24"/>
              </w:rPr>
              <w:t>5</w:t>
            </w:r>
          </w:p>
        </w:tc>
        <w:tc>
          <w:tcPr>
            <w:tcW w:w="1806" w:type="dxa"/>
            <w:tcBorders>
              <w:left w:val="single" w:sz="8" w:space="0" w:color="auto"/>
            </w:tcBorders>
          </w:tcPr>
          <w:p w14:paraId="5DA18CB8" w14:textId="77777777" w:rsidR="003848C0" w:rsidRPr="006A57FB" w:rsidRDefault="003848C0" w:rsidP="002331CF">
            <w:pPr>
              <w:pStyle w:val="TableParagraph"/>
              <w:rPr>
                <w:sz w:val="24"/>
                <w:szCs w:val="24"/>
              </w:rPr>
            </w:pPr>
            <w:r w:rsidRPr="006A57FB">
              <w:rPr>
                <w:sz w:val="24"/>
                <w:szCs w:val="24"/>
              </w:rPr>
              <w:t>60</w:t>
            </w:r>
          </w:p>
        </w:tc>
        <w:tc>
          <w:tcPr>
            <w:tcW w:w="1807" w:type="dxa"/>
            <w:tcBorders>
              <w:right w:val="single" w:sz="8" w:space="0" w:color="auto"/>
            </w:tcBorders>
          </w:tcPr>
          <w:p w14:paraId="19A066F5" w14:textId="77777777" w:rsidR="003848C0" w:rsidRPr="006A57FB" w:rsidRDefault="003848C0" w:rsidP="00D70605">
            <w:pPr>
              <w:pStyle w:val="TableParagraph"/>
              <w:rPr>
                <w:sz w:val="24"/>
                <w:szCs w:val="24"/>
              </w:rPr>
            </w:pPr>
            <w:r w:rsidRPr="006A57FB">
              <w:rPr>
                <w:sz w:val="24"/>
                <w:szCs w:val="24"/>
              </w:rPr>
              <w:t>36,25</w:t>
            </w:r>
          </w:p>
        </w:tc>
        <w:tc>
          <w:tcPr>
            <w:tcW w:w="1807" w:type="dxa"/>
            <w:tcBorders>
              <w:left w:val="single" w:sz="8" w:space="0" w:color="auto"/>
            </w:tcBorders>
          </w:tcPr>
          <w:p w14:paraId="399A7F00" w14:textId="77777777" w:rsidR="003848C0" w:rsidRPr="006A57FB" w:rsidRDefault="003848C0" w:rsidP="002331CF">
            <w:pPr>
              <w:pStyle w:val="TableParagraph"/>
              <w:rPr>
                <w:sz w:val="24"/>
                <w:szCs w:val="24"/>
              </w:rPr>
            </w:pPr>
            <w:r w:rsidRPr="006A57FB">
              <w:rPr>
                <w:sz w:val="24"/>
                <w:szCs w:val="24"/>
              </w:rPr>
              <w:t>85</w:t>
            </w:r>
          </w:p>
        </w:tc>
        <w:tc>
          <w:tcPr>
            <w:tcW w:w="1807" w:type="dxa"/>
          </w:tcPr>
          <w:p w14:paraId="7706ED1A" w14:textId="77777777" w:rsidR="003848C0" w:rsidRPr="006A57FB" w:rsidRDefault="003848C0" w:rsidP="00D70605">
            <w:pPr>
              <w:pStyle w:val="TableParagraph"/>
              <w:rPr>
                <w:sz w:val="24"/>
                <w:szCs w:val="24"/>
              </w:rPr>
            </w:pPr>
            <w:r w:rsidRPr="006A57FB">
              <w:rPr>
                <w:sz w:val="24"/>
                <w:szCs w:val="24"/>
              </w:rPr>
              <w:t>72,4</w:t>
            </w:r>
          </w:p>
        </w:tc>
      </w:tr>
      <w:tr w:rsidR="003848C0" w:rsidRPr="006A57FB" w14:paraId="790A10BA" w14:textId="77777777" w:rsidTr="002331CF">
        <w:trPr>
          <w:trHeight w:val="217"/>
        </w:trPr>
        <w:tc>
          <w:tcPr>
            <w:tcW w:w="1806" w:type="dxa"/>
          </w:tcPr>
          <w:p w14:paraId="54A1EFA4" w14:textId="4EE635BD" w:rsidR="003848C0" w:rsidRPr="006A57FB" w:rsidRDefault="003848C0" w:rsidP="00D70605">
            <w:pPr>
              <w:pStyle w:val="TableParagraph"/>
              <w:rPr>
                <w:sz w:val="24"/>
                <w:szCs w:val="24"/>
              </w:rPr>
            </w:pPr>
            <w:r w:rsidRPr="00554CF6">
              <w:rPr>
                <w:spacing w:val="10"/>
                <w:sz w:val="24"/>
                <w:szCs w:val="24"/>
              </w:rPr>
              <w:t>11</w:t>
            </w:r>
          </w:p>
        </w:tc>
        <w:tc>
          <w:tcPr>
            <w:tcW w:w="1807" w:type="dxa"/>
            <w:tcBorders>
              <w:right w:val="single" w:sz="8" w:space="0" w:color="auto"/>
            </w:tcBorders>
          </w:tcPr>
          <w:p w14:paraId="63735937" w14:textId="77777777" w:rsidR="003848C0" w:rsidRPr="006A57FB" w:rsidRDefault="003848C0" w:rsidP="00554CF6">
            <w:pPr>
              <w:pStyle w:val="TableParagraph"/>
              <w:rPr>
                <w:sz w:val="24"/>
                <w:szCs w:val="24"/>
              </w:rPr>
            </w:pPr>
            <w:r w:rsidRPr="006A57FB">
              <w:rPr>
                <w:w w:val="95"/>
                <w:sz w:val="24"/>
                <w:szCs w:val="24"/>
              </w:rPr>
              <w:t>1</w:t>
            </w:r>
            <w:r w:rsidRPr="006A57FB">
              <w:rPr>
                <w:spacing w:val="-25"/>
                <w:w w:val="95"/>
                <w:sz w:val="24"/>
                <w:szCs w:val="24"/>
              </w:rPr>
              <w:t xml:space="preserve"> </w:t>
            </w:r>
            <w:r w:rsidRPr="006A57FB">
              <w:rPr>
                <w:w w:val="95"/>
                <w:sz w:val="24"/>
                <w:szCs w:val="24"/>
              </w:rPr>
              <w:t>,</w:t>
            </w:r>
            <w:r w:rsidRPr="006A57FB">
              <w:rPr>
                <w:spacing w:val="-26"/>
                <w:w w:val="95"/>
                <w:sz w:val="24"/>
                <w:szCs w:val="24"/>
              </w:rPr>
              <w:t xml:space="preserve"> </w:t>
            </w:r>
            <w:r w:rsidRPr="006A57FB">
              <w:rPr>
                <w:spacing w:val="10"/>
                <w:w w:val="95"/>
                <w:sz w:val="24"/>
                <w:szCs w:val="24"/>
              </w:rPr>
              <w:t>32</w:t>
            </w:r>
          </w:p>
        </w:tc>
        <w:tc>
          <w:tcPr>
            <w:tcW w:w="1807" w:type="dxa"/>
            <w:tcBorders>
              <w:left w:val="single" w:sz="8" w:space="0" w:color="auto"/>
            </w:tcBorders>
          </w:tcPr>
          <w:p w14:paraId="5B328FBC" w14:textId="70A880D4" w:rsidR="003848C0" w:rsidRPr="006A57FB" w:rsidRDefault="003848C0" w:rsidP="002331CF">
            <w:pPr>
              <w:pStyle w:val="TableParagraph"/>
              <w:rPr>
                <w:sz w:val="24"/>
                <w:szCs w:val="24"/>
              </w:rPr>
            </w:pPr>
            <w:r w:rsidRPr="006A57FB">
              <w:rPr>
                <w:spacing w:val="10"/>
                <w:sz w:val="24"/>
                <w:szCs w:val="24"/>
              </w:rPr>
              <w:t>36</w:t>
            </w:r>
          </w:p>
        </w:tc>
        <w:tc>
          <w:tcPr>
            <w:tcW w:w="1807" w:type="dxa"/>
            <w:tcBorders>
              <w:right w:val="single" w:sz="8" w:space="0" w:color="auto"/>
            </w:tcBorders>
          </w:tcPr>
          <w:p w14:paraId="3DC109B2" w14:textId="77777777" w:rsidR="003848C0" w:rsidRPr="006A57FB" w:rsidRDefault="003848C0" w:rsidP="002331CF">
            <w:pPr>
              <w:pStyle w:val="TableParagraph"/>
              <w:rPr>
                <w:sz w:val="24"/>
                <w:szCs w:val="24"/>
              </w:rPr>
            </w:pPr>
            <w:r w:rsidRPr="006A57FB">
              <w:rPr>
                <w:spacing w:val="10"/>
                <w:w w:val="95"/>
                <w:sz w:val="24"/>
                <w:szCs w:val="24"/>
              </w:rPr>
              <w:t>13</w:t>
            </w:r>
            <w:r w:rsidRPr="006A57FB">
              <w:rPr>
                <w:spacing w:val="-24"/>
                <w:w w:val="95"/>
                <w:sz w:val="24"/>
                <w:szCs w:val="24"/>
              </w:rPr>
              <w:t xml:space="preserve"> </w:t>
            </w:r>
            <w:r w:rsidRPr="006A57FB">
              <w:rPr>
                <w:w w:val="95"/>
                <w:sz w:val="24"/>
                <w:szCs w:val="24"/>
              </w:rPr>
              <w:t>,</w:t>
            </w:r>
            <w:r w:rsidRPr="006A57FB">
              <w:rPr>
                <w:spacing w:val="-25"/>
                <w:w w:val="95"/>
                <w:sz w:val="24"/>
                <w:szCs w:val="24"/>
              </w:rPr>
              <w:t xml:space="preserve"> </w:t>
            </w:r>
            <w:r w:rsidRPr="006A57FB">
              <w:rPr>
                <w:spacing w:val="10"/>
                <w:w w:val="95"/>
                <w:sz w:val="24"/>
                <w:szCs w:val="24"/>
              </w:rPr>
              <w:t>21</w:t>
            </w:r>
          </w:p>
        </w:tc>
        <w:tc>
          <w:tcPr>
            <w:tcW w:w="1806" w:type="dxa"/>
            <w:tcBorders>
              <w:left w:val="single" w:sz="8" w:space="0" w:color="auto"/>
            </w:tcBorders>
          </w:tcPr>
          <w:p w14:paraId="319DC8CF" w14:textId="77777777" w:rsidR="003848C0" w:rsidRPr="006A57FB" w:rsidRDefault="003848C0" w:rsidP="002331CF">
            <w:pPr>
              <w:pStyle w:val="TableParagraph"/>
              <w:rPr>
                <w:sz w:val="24"/>
                <w:szCs w:val="24"/>
              </w:rPr>
            </w:pPr>
            <w:r w:rsidRPr="006A57FB">
              <w:rPr>
                <w:sz w:val="24"/>
                <w:szCs w:val="24"/>
              </w:rPr>
              <w:t>61</w:t>
            </w:r>
          </w:p>
        </w:tc>
        <w:tc>
          <w:tcPr>
            <w:tcW w:w="1807" w:type="dxa"/>
            <w:tcBorders>
              <w:right w:val="single" w:sz="8" w:space="0" w:color="auto"/>
            </w:tcBorders>
          </w:tcPr>
          <w:p w14:paraId="0D2D6A32" w14:textId="77777777" w:rsidR="003848C0" w:rsidRPr="006A57FB" w:rsidRDefault="003848C0" w:rsidP="00D70605">
            <w:pPr>
              <w:pStyle w:val="TableParagraph"/>
              <w:rPr>
                <w:sz w:val="24"/>
                <w:szCs w:val="24"/>
              </w:rPr>
            </w:pPr>
            <w:r w:rsidRPr="006A57FB">
              <w:rPr>
                <w:sz w:val="24"/>
                <w:szCs w:val="24"/>
              </w:rPr>
              <w:t>37,46</w:t>
            </w:r>
          </w:p>
        </w:tc>
        <w:tc>
          <w:tcPr>
            <w:tcW w:w="1807" w:type="dxa"/>
            <w:tcBorders>
              <w:left w:val="single" w:sz="8" w:space="0" w:color="auto"/>
            </w:tcBorders>
          </w:tcPr>
          <w:p w14:paraId="224FAE19" w14:textId="77777777" w:rsidR="003848C0" w:rsidRPr="006A57FB" w:rsidRDefault="003848C0" w:rsidP="002331CF">
            <w:pPr>
              <w:pStyle w:val="TableParagraph"/>
              <w:rPr>
                <w:sz w:val="24"/>
                <w:szCs w:val="24"/>
              </w:rPr>
            </w:pPr>
            <w:r w:rsidRPr="006A57FB">
              <w:rPr>
                <w:sz w:val="24"/>
                <w:szCs w:val="24"/>
              </w:rPr>
              <w:t>86</w:t>
            </w:r>
          </w:p>
        </w:tc>
        <w:tc>
          <w:tcPr>
            <w:tcW w:w="1807" w:type="dxa"/>
          </w:tcPr>
          <w:p w14:paraId="65D6B5D1" w14:textId="77777777" w:rsidR="003848C0" w:rsidRPr="006A57FB" w:rsidRDefault="003848C0" w:rsidP="00D70605">
            <w:pPr>
              <w:pStyle w:val="TableParagraph"/>
              <w:rPr>
                <w:sz w:val="24"/>
                <w:szCs w:val="24"/>
              </w:rPr>
            </w:pPr>
            <w:r w:rsidRPr="006A57FB">
              <w:rPr>
                <w:sz w:val="24"/>
                <w:szCs w:val="24"/>
              </w:rPr>
              <w:t>74,1</w:t>
            </w:r>
          </w:p>
        </w:tc>
      </w:tr>
      <w:tr w:rsidR="003848C0" w:rsidRPr="006A57FB" w14:paraId="79A64B79" w14:textId="77777777" w:rsidTr="002331CF">
        <w:trPr>
          <w:trHeight w:val="215"/>
        </w:trPr>
        <w:tc>
          <w:tcPr>
            <w:tcW w:w="1806" w:type="dxa"/>
          </w:tcPr>
          <w:p w14:paraId="1230AECD" w14:textId="0B6337CF" w:rsidR="003848C0" w:rsidRPr="006A57FB" w:rsidRDefault="003848C0" w:rsidP="00D70605">
            <w:pPr>
              <w:pStyle w:val="TableParagraph"/>
              <w:rPr>
                <w:sz w:val="24"/>
                <w:szCs w:val="24"/>
              </w:rPr>
            </w:pPr>
            <w:r w:rsidRPr="00554CF6">
              <w:rPr>
                <w:spacing w:val="10"/>
                <w:sz w:val="24"/>
                <w:szCs w:val="24"/>
              </w:rPr>
              <w:t>12</w:t>
            </w:r>
          </w:p>
        </w:tc>
        <w:tc>
          <w:tcPr>
            <w:tcW w:w="1807" w:type="dxa"/>
            <w:tcBorders>
              <w:right w:val="single" w:sz="8" w:space="0" w:color="auto"/>
            </w:tcBorders>
          </w:tcPr>
          <w:p w14:paraId="70AEB26E" w14:textId="77777777" w:rsidR="003848C0" w:rsidRPr="006A57FB" w:rsidRDefault="003848C0" w:rsidP="00554CF6">
            <w:pPr>
              <w:pStyle w:val="TableParagraph"/>
              <w:rPr>
                <w:sz w:val="24"/>
                <w:szCs w:val="24"/>
              </w:rPr>
            </w:pPr>
            <w:r w:rsidRPr="006A57FB">
              <w:rPr>
                <w:w w:val="95"/>
                <w:sz w:val="24"/>
                <w:szCs w:val="24"/>
              </w:rPr>
              <w:t>1</w:t>
            </w:r>
            <w:r w:rsidRPr="006A57FB">
              <w:rPr>
                <w:spacing w:val="-25"/>
                <w:w w:val="95"/>
                <w:sz w:val="24"/>
                <w:szCs w:val="24"/>
              </w:rPr>
              <w:t xml:space="preserve"> </w:t>
            </w:r>
            <w:r w:rsidRPr="006A57FB">
              <w:rPr>
                <w:w w:val="95"/>
                <w:sz w:val="24"/>
                <w:szCs w:val="24"/>
              </w:rPr>
              <w:t>,</w:t>
            </w:r>
            <w:r w:rsidRPr="006A57FB">
              <w:rPr>
                <w:spacing w:val="-26"/>
                <w:w w:val="95"/>
                <w:sz w:val="24"/>
                <w:szCs w:val="24"/>
              </w:rPr>
              <w:t xml:space="preserve"> </w:t>
            </w:r>
            <w:r w:rsidRPr="006A57FB">
              <w:rPr>
                <w:spacing w:val="10"/>
                <w:w w:val="95"/>
                <w:sz w:val="24"/>
                <w:szCs w:val="24"/>
              </w:rPr>
              <w:t>56</w:t>
            </w:r>
          </w:p>
        </w:tc>
        <w:tc>
          <w:tcPr>
            <w:tcW w:w="1807" w:type="dxa"/>
            <w:tcBorders>
              <w:left w:val="single" w:sz="8" w:space="0" w:color="auto"/>
            </w:tcBorders>
          </w:tcPr>
          <w:p w14:paraId="79001C7F" w14:textId="7860BE29" w:rsidR="003848C0" w:rsidRPr="006A57FB" w:rsidRDefault="003848C0" w:rsidP="002331CF">
            <w:pPr>
              <w:pStyle w:val="TableParagraph"/>
              <w:rPr>
                <w:sz w:val="24"/>
                <w:szCs w:val="24"/>
              </w:rPr>
            </w:pPr>
            <w:r w:rsidRPr="006A57FB">
              <w:rPr>
                <w:spacing w:val="10"/>
                <w:sz w:val="24"/>
                <w:szCs w:val="24"/>
              </w:rPr>
              <w:t>37</w:t>
            </w:r>
          </w:p>
        </w:tc>
        <w:tc>
          <w:tcPr>
            <w:tcW w:w="1807" w:type="dxa"/>
            <w:tcBorders>
              <w:right w:val="single" w:sz="8" w:space="0" w:color="auto"/>
            </w:tcBorders>
          </w:tcPr>
          <w:p w14:paraId="14521BC4" w14:textId="77777777" w:rsidR="003848C0" w:rsidRPr="006A57FB" w:rsidRDefault="003848C0" w:rsidP="002331CF">
            <w:pPr>
              <w:pStyle w:val="TableParagraph"/>
              <w:rPr>
                <w:sz w:val="24"/>
                <w:szCs w:val="24"/>
              </w:rPr>
            </w:pPr>
            <w:r w:rsidRPr="006A57FB">
              <w:rPr>
                <w:spacing w:val="10"/>
                <w:w w:val="95"/>
                <w:sz w:val="24"/>
                <w:szCs w:val="24"/>
              </w:rPr>
              <w:t>13</w:t>
            </w:r>
            <w:r w:rsidRPr="006A57FB">
              <w:rPr>
                <w:spacing w:val="-24"/>
                <w:w w:val="95"/>
                <w:sz w:val="24"/>
                <w:szCs w:val="24"/>
              </w:rPr>
              <w:t xml:space="preserve"> </w:t>
            </w:r>
            <w:r w:rsidRPr="006A57FB">
              <w:rPr>
                <w:w w:val="95"/>
                <w:sz w:val="24"/>
                <w:szCs w:val="24"/>
              </w:rPr>
              <w:t>,</w:t>
            </w:r>
            <w:r w:rsidRPr="006A57FB">
              <w:rPr>
                <w:spacing w:val="-25"/>
                <w:w w:val="95"/>
                <w:sz w:val="24"/>
                <w:szCs w:val="24"/>
              </w:rPr>
              <w:t xml:space="preserve"> </w:t>
            </w:r>
            <w:r w:rsidRPr="006A57FB">
              <w:rPr>
                <w:spacing w:val="10"/>
                <w:w w:val="95"/>
                <w:sz w:val="24"/>
                <w:szCs w:val="24"/>
              </w:rPr>
              <w:t>94</w:t>
            </w:r>
          </w:p>
        </w:tc>
        <w:tc>
          <w:tcPr>
            <w:tcW w:w="1806" w:type="dxa"/>
            <w:tcBorders>
              <w:left w:val="single" w:sz="8" w:space="0" w:color="auto"/>
            </w:tcBorders>
          </w:tcPr>
          <w:p w14:paraId="2CFFE9C6" w14:textId="77777777" w:rsidR="003848C0" w:rsidRPr="006A57FB" w:rsidRDefault="003848C0" w:rsidP="002331CF">
            <w:pPr>
              <w:pStyle w:val="TableParagraph"/>
              <w:rPr>
                <w:sz w:val="24"/>
                <w:szCs w:val="24"/>
              </w:rPr>
            </w:pPr>
            <w:r w:rsidRPr="006A57FB">
              <w:rPr>
                <w:sz w:val="24"/>
                <w:szCs w:val="24"/>
              </w:rPr>
              <w:t>62</w:t>
            </w:r>
          </w:p>
        </w:tc>
        <w:tc>
          <w:tcPr>
            <w:tcW w:w="1807" w:type="dxa"/>
            <w:tcBorders>
              <w:right w:val="single" w:sz="8" w:space="0" w:color="auto"/>
            </w:tcBorders>
          </w:tcPr>
          <w:p w14:paraId="70B813EA" w14:textId="77777777" w:rsidR="003848C0" w:rsidRPr="006A57FB" w:rsidRDefault="003848C0" w:rsidP="00D70605">
            <w:pPr>
              <w:pStyle w:val="TableParagraph"/>
              <w:rPr>
                <w:sz w:val="24"/>
                <w:szCs w:val="24"/>
              </w:rPr>
            </w:pPr>
            <w:r w:rsidRPr="006A57FB">
              <w:rPr>
                <w:sz w:val="24"/>
                <w:szCs w:val="24"/>
              </w:rPr>
              <w:t>38,69</w:t>
            </w:r>
          </w:p>
        </w:tc>
        <w:tc>
          <w:tcPr>
            <w:tcW w:w="1807" w:type="dxa"/>
            <w:tcBorders>
              <w:left w:val="single" w:sz="8" w:space="0" w:color="auto"/>
            </w:tcBorders>
          </w:tcPr>
          <w:p w14:paraId="60E0E0AE" w14:textId="77777777" w:rsidR="003848C0" w:rsidRPr="006A57FB" w:rsidRDefault="003848C0" w:rsidP="002331CF">
            <w:pPr>
              <w:pStyle w:val="TableParagraph"/>
              <w:rPr>
                <w:sz w:val="24"/>
                <w:szCs w:val="24"/>
              </w:rPr>
            </w:pPr>
            <w:r w:rsidRPr="006A57FB">
              <w:rPr>
                <w:sz w:val="24"/>
                <w:szCs w:val="24"/>
              </w:rPr>
              <w:t>87</w:t>
            </w:r>
          </w:p>
        </w:tc>
        <w:tc>
          <w:tcPr>
            <w:tcW w:w="1807" w:type="dxa"/>
          </w:tcPr>
          <w:p w14:paraId="2E1869F9" w14:textId="77777777" w:rsidR="003848C0" w:rsidRPr="006A57FB" w:rsidRDefault="003848C0" w:rsidP="00D70605">
            <w:pPr>
              <w:pStyle w:val="TableParagraph"/>
              <w:rPr>
                <w:sz w:val="24"/>
                <w:szCs w:val="24"/>
              </w:rPr>
            </w:pPr>
            <w:r w:rsidRPr="006A57FB">
              <w:rPr>
                <w:sz w:val="24"/>
                <w:szCs w:val="24"/>
              </w:rPr>
              <w:t>75,82</w:t>
            </w:r>
          </w:p>
        </w:tc>
      </w:tr>
      <w:tr w:rsidR="003848C0" w:rsidRPr="006A57FB" w14:paraId="4209BD7D" w14:textId="77777777" w:rsidTr="002331CF">
        <w:trPr>
          <w:trHeight w:val="215"/>
        </w:trPr>
        <w:tc>
          <w:tcPr>
            <w:tcW w:w="1806" w:type="dxa"/>
          </w:tcPr>
          <w:p w14:paraId="7BAA4EE0" w14:textId="326C336A" w:rsidR="003848C0" w:rsidRPr="006A57FB" w:rsidRDefault="003848C0" w:rsidP="00D70605">
            <w:pPr>
              <w:pStyle w:val="TableParagraph"/>
              <w:rPr>
                <w:sz w:val="24"/>
                <w:szCs w:val="24"/>
              </w:rPr>
            </w:pPr>
            <w:r w:rsidRPr="00554CF6">
              <w:rPr>
                <w:spacing w:val="10"/>
                <w:sz w:val="24"/>
                <w:szCs w:val="24"/>
              </w:rPr>
              <w:t>13</w:t>
            </w:r>
          </w:p>
        </w:tc>
        <w:tc>
          <w:tcPr>
            <w:tcW w:w="1807" w:type="dxa"/>
            <w:tcBorders>
              <w:right w:val="single" w:sz="8" w:space="0" w:color="auto"/>
            </w:tcBorders>
          </w:tcPr>
          <w:p w14:paraId="4FA0D332" w14:textId="77777777" w:rsidR="003848C0" w:rsidRPr="006A57FB" w:rsidRDefault="003848C0" w:rsidP="00554CF6">
            <w:pPr>
              <w:pStyle w:val="TableParagraph"/>
              <w:rPr>
                <w:sz w:val="24"/>
                <w:szCs w:val="24"/>
              </w:rPr>
            </w:pPr>
            <w:r w:rsidRPr="006A57FB">
              <w:rPr>
                <w:w w:val="95"/>
                <w:sz w:val="24"/>
                <w:szCs w:val="24"/>
              </w:rPr>
              <w:t>1</w:t>
            </w:r>
            <w:r w:rsidRPr="006A57FB">
              <w:rPr>
                <w:spacing w:val="-25"/>
                <w:w w:val="95"/>
                <w:sz w:val="24"/>
                <w:szCs w:val="24"/>
              </w:rPr>
              <w:t xml:space="preserve"> </w:t>
            </w:r>
            <w:r w:rsidRPr="006A57FB">
              <w:rPr>
                <w:w w:val="95"/>
                <w:sz w:val="24"/>
                <w:szCs w:val="24"/>
              </w:rPr>
              <w:t>,</w:t>
            </w:r>
            <w:r w:rsidRPr="006A57FB">
              <w:rPr>
                <w:spacing w:val="-26"/>
                <w:w w:val="95"/>
                <w:sz w:val="24"/>
                <w:szCs w:val="24"/>
              </w:rPr>
              <w:t xml:space="preserve"> </w:t>
            </w:r>
            <w:r w:rsidRPr="006A57FB">
              <w:rPr>
                <w:spacing w:val="10"/>
                <w:w w:val="95"/>
                <w:sz w:val="24"/>
                <w:szCs w:val="24"/>
              </w:rPr>
              <w:t>82</w:t>
            </w:r>
          </w:p>
        </w:tc>
        <w:tc>
          <w:tcPr>
            <w:tcW w:w="1807" w:type="dxa"/>
            <w:tcBorders>
              <w:left w:val="single" w:sz="8" w:space="0" w:color="auto"/>
            </w:tcBorders>
          </w:tcPr>
          <w:p w14:paraId="67D30DB0" w14:textId="7BFD418C" w:rsidR="003848C0" w:rsidRPr="006A57FB" w:rsidRDefault="003848C0" w:rsidP="002331CF">
            <w:pPr>
              <w:pStyle w:val="TableParagraph"/>
              <w:rPr>
                <w:sz w:val="24"/>
                <w:szCs w:val="24"/>
              </w:rPr>
            </w:pPr>
            <w:r w:rsidRPr="006A57FB">
              <w:rPr>
                <w:spacing w:val="10"/>
                <w:sz w:val="24"/>
                <w:szCs w:val="24"/>
              </w:rPr>
              <w:t>38</w:t>
            </w:r>
          </w:p>
        </w:tc>
        <w:tc>
          <w:tcPr>
            <w:tcW w:w="1807" w:type="dxa"/>
            <w:tcBorders>
              <w:right w:val="single" w:sz="8" w:space="0" w:color="auto"/>
            </w:tcBorders>
          </w:tcPr>
          <w:p w14:paraId="26C101B0" w14:textId="77777777" w:rsidR="003848C0" w:rsidRPr="006A57FB" w:rsidRDefault="003848C0" w:rsidP="002331CF">
            <w:pPr>
              <w:pStyle w:val="TableParagraph"/>
              <w:rPr>
                <w:sz w:val="24"/>
                <w:szCs w:val="24"/>
              </w:rPr>
            </w:pPr>
            <w:r w:rsidRPr="006A57FB">
              <w:rPr>
                <w:spacing w:val="10"/>
                <w:w w:val="95"/>
                <w:sz w:val="24"/>
                <w:szCs w:val="24"/>
              </w:rPr>
              <w:t>14</w:t>
            </w:r>
            <w:r w:rsidRPr="006A57FB">
              <w:rPr>
                <w:spacing w:val="-24"/>
                <w:w w:val="95"/>
                <w:sz w:val="24"/>
                <w:szCs w:val="24"/>
              </w:rPr>
              <w:t xml:space="preserve"> </w:t>
            </w:r>
            <w:r w:rsidRPr="006A57FB">
              <w:rPr>
                <w:w w:val="95"/>
                <w:sz w:val="24"/>
                <w:szCs w:val="24"/>
              </w:rPr>
              <w:t>,</w:t>
            </w:r>
            <w:r w:rsidRPr="006A57FB">
              <w:rPr>
                <w:spacing w:val="-25"/>
                <w:w w:val="95"/>
                <w:sz w:val="24"/>
                <w:szCs w:val="24"/>
              </w:rPr>
              <w:t xml:space="preserve"> </w:t>
            </w:r>
            <w:r w:rsidRPr="006A57FB">
              <w:rPr>
                <w:spacing w:val="10"/>
                <w:w w:val="95"/>
                <w:sz w:val="24"/>
                <w:szCs w:val="24"/>
              </w:rPr>
              <w:t>69</w:t>
            </w:r>
          </w:p>
        </w:tc>
        <w:tc>
          <w:tcPr>
            <w:tcW w:w="1806" w:type="dxa"/>
            <w:tcBorders>
              <w:left w:val="single" w:sz="8" w:space="0" w:color="auto"/>
            </w:tcBorders>
          </w:tcPr>
          <w:p w14:paraId="556A943A" w14:textId="77777777" w:rsidR="003848C0" w:rsidRPr="006A57FB" w:rsidRDefault="003848C0" w:rsidP="002331CF">
            <w:pPr>
              <w:pStyle w:val="TableParagraph"/>
              <w:rPr>
                <w:sz w:val="24"/>
                <w:szCs w:val="24"/>
              </w:rPr>
            </w:pPr>
            <w:r w:rsidRPr="006A57FB">
              <w:rPr>
                <w:sz w:val="24"/>
                <w:szCs w:val="24"/>
              </w:rPr>
              <w:t>63</w:t>
            </w:r>
          </w:p>
        </w:tc>
        <w:tc>
          <w:tcPr>
            <w:tcW w:w="1807" w:type="dxa"/>
            <w:tcBorders>
              <w:right w:val="single" w:sz="8" w:space="0" w:color="auto"/>
            </w:tcBorders>
          </w:tcPr>
          <w:p w14:paraId="74C5665C" w14:textId="77777777" w:rsidR="003848C0" w:rsidRPr="006A57FB" w:rsidRDefault="003848C0" w:rsidP="00D70605">
            <w:pPr>
              <w:pStyle w:val="TableParagraph"/>
              <w:rPr>
                <w:sz w:val="24"/>
                <w:szCs w:val="24"/>
              </w:rPr>
            </w:pPr>
            <w:r w:rsidRPr="006A57FB">
              <w:rPr>
                <w:sz w:val="24"/>
                <w:szCs w:val="24"/>
              </w:rPr>
              <w:t>39,94</w:t>
            </w:r>
          </w:p>
        </w:tc>
        <w:tc>
          <w:tcPr>
            <w:tcW w:w="1807" w:type="dxa"/>
            <w:tcBorders>
              <w:left w:val="single" w:sz="8" w:space="0" w:color="auto"/>
            </w:tcBorders>
          </w:tcPr>
          <w:p w14:paraId="53F4C9D6" w14:textId="77777777" w:rsidR="003848C0" w:rsidRPr="006A57FB" w:rsidRDefault="003848C0" w:rsidP="002331CF">
            <w:pPr>
              <w:pStyle w:val="TableParagraph"/>
              <w:rPr>
                <w:sz w:val="24"/>
                <w:szCs w:val="24"/>
              </w:rPr>
            </w:pPr>
            <w:r w:rsidRPr="006A57FB">
              <w:rPr>
                <w:sz w:val="24"/>
                <w:szCs w:val="24"/>
              </w:rPr>
              <w:t>88</w:t>
            </w:r>
          </w:p>
        </w:tc>
        <w:tc>
          <w:tcPr>
            <w:tcW w:w="1807" w:type="dxa"/>
          </w:tcPr>
          <w:p w14:paraId="70EFFEAA" w14:textId="77777777" w:rsidR="003848C0" w:rsidRPr="006A57FB" w:rsidRDefault="003848C0" w:rsidP="00D70605">
            <w:pPr>
              <w:pStyle w:val="TableParagraph"/>
              <w:rPr>
                <w:sz w:val="24"/>
                <w:szCs w:val="24"/>
              </w:rPr>
            </w:pPr>
            <w:r w:rsidRPr="006A57FB">
              <w:rPr>
                <w:sz w:val="24"/>
                <w:szCs w:val="24"/>
              </w:rPr>
              <w:t>77,56</w:t>
            </w:r>
          </w:p>
        </w:tc>
      </w:tr>
      <w:tr w:rsidR="003848C0" w:rsidRPr="006A57FB" w14:paraId="46519B3D" w14:textId="77777777" w:rsidTr="002331CF">
        <w:trPr>
          <w:trHeight w:val="217"/>
        </w:trPr>
        <w:tc>
          <w:tcPr>
            <w:tcW w:w="1806" w:type="dxa"/>
          </w:tcPr>
          <w:p w14:paraId="0AB73676" w14:textId="3DC8821C" w:rsidR="003848C0" w:rsidRPr="006A57FB" w:rsidRDefault="003848C0" w:rsidP="00D70605">
            <w:pPr>
              <w:pStyle w:val="TableParagraph"/>
              <w:rPr>
                <w:sz w:val="24"/>
                <w:szCs w:val="24"/>
              </w:rPr>
            </w:pPr>
            <w:r w:rsidRPr="00554CF6">
              <w:rPr>
                <w:spacing w:val="10"/>
                <w:sz w:val="24"/>
                <w:szCs w:val="24"/>
              </w:rPr>
              <w:lastRenderedPageBreak/>
              <w:t>14</w:t>
            </w:r>
          </w:p>
        </w:tc>
        <w:tc>
          <w:tcPr>
            <w:tcW w:w="1807" w:type="dxa"/>
            <w:tcBorders>
              <w:right w:val="single" w:sz="8" w:space="0" w:color="auto"/>
            </w:tcBorders>
          </w:tcPr>
          <w:p w14:paraId="31B0FC5F" w14:textId="77777777" w:rsidR="003848C0" w:rsidRPr="006A57FB" w:rsidRDefault="003848C0" w:rsidP="00554CF6">
            <w:pPr>
              <w:pStyle w:val="TableParagraph"/>
              <w:rPr>
                <w:sz w:val="24"/>
                <w:szCs w:val="24"/>
              </w:rPr>
            </w:pPr>
            <w:r w:rsidRPr="006A57FB">
              <w:rPr>
                <w:w w:val="95"/>
                <w:sz w:val="24"/>
                <w:szCs w:val="24"/>
              </w:rPr>
              <w:t>2</w:t>
            </w:r>
            <w:r w:rsidRPr="006A57FB">
              <w:rPr>
                <w:spacing w:val="-26"/>
                <w:w w:val="95"/>
                <w:sz w:val="24"/>
                <w:szCs w:val="24"/>
              </w:rPr>
              <w:t xml:space="preserve"> </w:t>
            </w:r>
            <w:r w:rsidRPr="006A57FB">
              <w:rPr>
                <w:w w:val="95"/>
                <w:sz w:val="24"/>
                <w:szCs w:val="24"/>
              </w:rPr>
              <w:t>,</w:t>
            </w:r>
            <w:r w:rsidRPr="006A57FB">
              <w:rPr>
                <w:spacing w:val="-26"/>
                <w:w w:val="95"/>
                <w:sz w:val="24"/>
                <w:szCs w:val="24"/>
              </w:rPr>
              <w:t xml:space="preserve"> </w:t>
            </w:r>
            <w:r w:rsidRPr="006A57FB">
              <w:rPr>
                <w:w w:val="95"/>
                <w:sz w:val="24"/>
                <w:szCs w:val="24"/>
              </w:rPr>
              <w:t>1</w:t>
            </w:r>
          </w:p>
        </w:tc>
        <w:tc>
          <w:tcPr>
            <w:tcW w:w="1807" w:type="dxa"/>
            <w:tcBorders>
              <w:left w:val="single" w:sz="8" w:space="0" w:color="auto"/>
            </w:tcBorders>
          </w:tcPr>
          <w:p w14:paraId="6DCEA87E" w14:textId="50343587" w:rsidR="003848C0" w:rsidRPr="006A57FB" w:rsidRDefault="003848C0" w:rsidP="002331CF">
            <w:pPr>
              <w:pStyle w:val="TableParagraph"/>
              <w:rPr>
                <w:sz w:val="24"/>
                <w:szCs w:val="24"/>
              </w:rPr>
            </w:pPr>
            <w:r w:rsidRPr="006A57FB">
              <w:rPr>
                <w:spacing w:val="10"/>
                <w:sz w:val="24"/>
                <w:szCs w:val="24"/>
              </w:rPr>
              <w:t>39</w:t>
            </w:r>
          </w:p>
        </w:tc>
        <w:tc>
          <w:tcPr>
            <w:tcW w:w="1807" w:type="dxa"/>
            <w:tcBorders>
              <w:right w:val="single" w:sz="8" w:space="0" w:color="auto"/>
            </w:tcBorders>
          </w:tcPr>
          <w:p w14:paraId="2C22DDC4" w14:textId="77777777" w:rsidR="003848C0" w:rsidRPr="006A57FB" w:rsidRDefault="003848C0" w:rsidP="002331CF">
            <w:pPr>
              <w:pStyle w:val="TableParagraph"/>
              <w:rPr>
                <w:sz w:val="24"/>
                <w:szCs w:val="24"/>
              </w:rPr>
            </w:pPr>
            <w:r w:rsidRPr="006A57FB">
              <w:rPr>
                <w:spacing w:val="10"/>
                <w:w w:val="95"/>
                <w:sz w:val="24"/>
                <w:szCs w:val="24"/>
              </w:rPr>
              <w:t>15</w:t>
            </w:r>
            <w:r w:rsidRPr="006A57FB">
              <w:rPr>
                <w:spacing w:val="-24"/>
                <w:w w:val="95"/>
                <w:sz w:val="24"/>
                <w:szCs w:val="24"/>
              </w:rPr>
              <w:t xml:space="preserve"> </w:t>
            </w:r>
            <w:r w:rsidRPr="006A57FB">
              <w:rPr>
                <w:w w:val="95"/>
                <w:sz w:val="24"/>
                <w:szCs w:val="24"/>
              </w:rPr>
              <w:t>,</w:t>
            </w:r>
            <w:r w:rsidRPr="006A57FB">
              <w:rPr>
                <w:spacing w:val="-25"/>
                <w:w w:val="95"/>
                <w:sz w:val="24"/>
                <w:szCs w:val="24"/>
              </w:rPr>
              <w:t xml:space="preserve"> </w:t>
            </w:r>
            <w:r w:rsidRPr="006A57FB">
              <w:rPr>
                <w:spacing w:val="10"/>
                <w:w w:val="95"/>
                <w:sz w:val="24"/>
                <w:szCs w:val="24"/>
              </w:rPr>
              <w:t>46</w:t>
            </w:r>
          </w:p>
        </w:tc>
        <w:tc>
          <w:tcPr>
            <w:tcW w:w="1806" w:type="dxa"/>
            <w:tcBorders>
              <w:left w:val="single" w:sz="8" w:space="0" w:color="auto"/>
            </w:tcBorders>
          </w:tcPr>
          <w:p w14:paraId="50A26292" w14:textId="77777777" w:rsidR="003848C0" w:rsidRPr="006A57FB" w:rsidRDefault="003848C0" w:rsidP="002331CF">
            <w:pPr>
              <w:pStyle w:val="TableParagraph"/>
              <w:rPr>
                <w:sz w:val="24"/>
                <w:szCs w:val="24"/>
              </w:rPr>
            </w:pPr>
            <w:r w:rsidRPr="006A57FB">
              <w:rPr>
                <w:sz w:val="24"/>
                <w:szCs w:val="24"/>
              </w:rPr>
              <w:t>64</w:t>
            </w:r>
          </w:p>
        </w:tc>
        <w:tc>
          <w:tcPr>
            <w:tcW w:w="1807" w:type="dxa"/>
            <w:tcBorders>
              <w:right w:val="single" w:sz="8" w:space="0" w:color="auto"/>
            </w:tcBorders>
          </w:tcPr>
          <w:p w14:paraId="00AC67FD" w14:textId="77777777" w:rsidR="003848C0" w:rsidRPr="006A57FB" w:rsidRDefault="003848C0" w:rsidP="00D70605">
            <w:pPr>
              <w:pStyle w:val="TableParagraph"/>
              <w:rPr>
                <w:sz w:val="24"/>
                <w:szCs w:val="24"/>
              </w:rPr>
            </w:pPr>
            <w:r w:rsidRPr="006A57FB">
              <w:rPr>
                <w:sz w:val="24"/>
                <w:szCs w:val="24"/>
              </w:rPr>
              <w:t>41,21</w:t>
            </w:r>
          </w:p>
        </w:tc>
        <w:tc>
          <w:tcPr>
            <w:tcW w:w="1807" w:type="dxa"/>
            <w:tcBorders>
              <w:left w:val="single" w:sz="8" w:space="0" w:color="auto"/>
            </w:tcBorders>
          </w:tcPr>
          <w:p w14:paraId="711E0C6E" w14:textId="77777777" w:rsidR="003848C0" w:rsidRPr="006A57FB" w:rsidRDefault="003848C0" w:rsidP="002331CF">
            <w:pPr>
              <w:pStyle w:val="TableParagraph"/>
              <w:rPr>
                <w:sz w:val="24"/>
                <w:szCs w:val="24"/>
              </w:rPr>
            </w:pPr>
            <w:r w:rsidRPr="006A57FB">
              <w:rPr>
                <w:sz w:val="24"/>
                <w:szCs w:val="24"/>
              </w:rPr>
              <w:t>89</w:t>
            </w:r>
          </w:p>
        </w:tc>
        <w:tc>
          <w:tcPr>
            <w:tcW w:w="1807" w:type="dxa"/>
          </w:tcPr>
          <w:p w14:paraId="28CFC8A8" w14:textId="77777777" w:rsidR="003848C0" w:rsidRPr="006A57FB" w:rsidRDefault="003848C0" w:rsidP="00D70605">
            <w:pPr>
              <w:pStyle w:val="TableParagraph"/>
              <w:rPr>
                <w:sz w:val="24"/>
                <w:szCs w:val="24"/>
              </w:rPr>
            </w:pPr>
            <w:r w:rsidRPr="006A57FB">
              <w:rPr>
                <w:sz w:val="24"/>
                <w:szCs w:val="24"/>
              </w:rPr>
              <w:t>79,32</w:t>
            </w:r>
          </w:p>
        </w:tc>
      </w:tr>
      <w:tr w:rsidR="003848C0" w:rsidRPr="006A57FB" w14:paraId="22BC9AC0" w14:textId="77777777" w:rsidTr="002331CF">
        <w:trPr>
          <w:trHeight w:val="215"/>
        </w:trPr>
        <w:tc>
          <w:tcPr>
            <w:tcW w:w="1806" w:type="dxa"/>
          </w:tcPr>
          <w:p w14:paraId="43BD5491" w14:textId="7DF64F36" w:rsidR="003848C0" w:rsidRPr="006A57FB" w:rsidRDefault="003848C0" w:rsidP="00D70605">
            <w:pPr>
              <w:pStyle w:val="TableParagraph"/>
              <w:rPr>
                <w:sz w:val="24"/>
                <w:szCs w:val="24"/>
              </w:rPr>
            </w:pPr>
            <w:r w:rsidRPr="00554CF6">
              <w:rPr>
                <w:spacing w:val="10"/>
                <w:sz w:val="24"/>
                <w:szCs w:val="24"/>
              </w:rPr>
              <w:t>15</w:t>
            </w:r>
          </w:p>
        </w:tc>
        <w:tc>
          <w:tcPr>
            <w:tcW w:w="1807" w:type="dxa"/>
            <w:tcBorders>
              <w:right w:val="single" w:sz="8" w:space="0" w:color="auto"/>
            </w:tcBorders>
          </w:tcPr>
          <w:p w14:paraId="51621D9C" w14:textId="77777777" w:rsidR="003848C0" w:rsidRPr="006A57FB" w:rsidRDefault="003848C0" w:rsidP="00554CF6">
            <w:pPr>
              <w:pStyle w:val="TableParagraph"/>
              <w:rPr>
                <w:sz w:val="24"/>
                <w:szCs w:val="24"/>
              </w:rPr>
            </w:pPr>
            <w:r w:rsidRPr="006A57FB">
              <w:rPr>
                <w:w w:val="95"/>
                <w:sz w:val="24"/>
                <w:szCs w:val="24"/>
              </w:rPr>
              <w:t>2</w:t>
            </w:r>
            <w:r w:rsidRPr="006A57FB">
              <w:rPr>
                <w:spacing w:val="-26"/>
                <w:w w:val="95"/>
                <w:sz w:val="24"/>
                <w:szCs w:val="24"/>
              </w:rPr>
              <w:t xml:space="preserve"> </w:t>
            </w:r>
            <w:r w:rsidRPr="006A57FB">
              <w:rPr>
                <w:w w:val="95"/>
                <w:sz w:val="24"/>
                <w:szCs w:val="24"/>
              </w:rPr>
              <w:t>,</w:t>
            </w:r>
            <w:r w:rsidRPr="006A57FB">
              <w:rPr>
                <w:spacing w:val="-26"/>
                <w:w w:val="95"/>
                <w:sz w:val="24"/>
                <w:szCs w:val="24"/>
              </w:rPr>
              <w:t xml:space="preserve"> </w:t>
            </w:r>
            <w:r w:rsidRPr="006A57FB">
              <w:rPr>
                <w:w w:val="95"/>
                <w:sz w:val="24"/>
                <w:szCs w:val="24"/>
              </w:rPr>
              <w:t>4</w:t>
            </w:r>
          </w:p>
        </w:tc>
        <w:tc>
          <w:tcPr>
            <w:tcW w:w="1807" w:type="dxa"/>
            <w:tcBorders>
              <w:left w:val="single" w:sz="8" w:space="0" w:color="auto"/>
            </w:tcBorders>
          </w:tcPr>
          <w:p w14:paraId="3C16C8D5" w14:textId="6D49BC48" w:rsidR="003848C0" w:rsidRPr="006A57FB" w:rsidRDefault="003848C0" w:rsidP="002331CF">
            <w:pPr>
              <w:pStyle w:val="TableParagraph"/>
              <w:rPr>
                <w:sz w:val="24"/>
                <w:szCs w:val="24"/>
              </w:rPr>
            </w:pPr>
            <w:r w:rsidRPr="006A57FB">
              <w:rPr>
                <w:spacing w:val="10"/>
                <w:sz w:val="24"/>
                <w:szCs w:val="24"/>
              </w:rPr>
              <w:t>40</w:t>
            </w:r>
          </w:p>
        </w:tc>
        <w:tc>
          <w:tcPr>
            <w:tcW w:w="1807" w:type="dxa"/>
            <w:tcBorders>
              <w:right w:val="single" w:sz="8" w:space="0" w:color="auto"/>
            </w:tcBorders>
          </w:tcPr>
          <w:p w14:paraId="51236114" w14:textId="77777777" w:rsidR="003848C0" w:rsidRPr="006A57FB" w:rsidRDefault="003848C0" w:rsidP="002331CF">
            <w:pPr>
              <w:pStyle w:val="TableParagraph"/>
              <w:rPr>
                <w:sz w:val="24"/>
                <w:szCs w:val="24"/>
              </w:rPr>
            </w:pPr>
            <w:r w:rsidRPr="006A57FB">
              <w:rPr>
                <w:spacing w:val="10"/>
                <w:w w:val="95"/>
                <w:sz w:val="24"/>
                <w:szCs w:val="24"/>
              </w:rPr>
              <w:t>16</w:t>
            </w:r>
            <w:r w:rsidRPr="006A57FB">
              <w:rPr>
                <w:spacing w:val="-24"/>
                <w:w w:val="95"/>
                <w:sz w:val="24"/>
                <w:szCs w:val="24"/>
              </w:rPr>
              <w:t xml:space="preserve"> </w:t>
            </w:r>
            <w:r w:rsidRPr="006A57FB">
              <w:rPr>
                <w:w w:val="95"/>
                <w:sz w:val="24"/>
                <w:szCs w:val="24"/>
              </w:rPr>
              <w:t>,</w:t>
            </w:r>
            <w:r w:rsidRPr="006A57FB">
              <w:rPr>
                <w:spacing w:val="-25"/>
                <w:w w:val="95"/>
                <w:sz w:val="24"/>
                <w:szCs w:val="24"/>
              </w:rPr>
              <w:t xml:space="preserve"> </w:t>
            </w:r>
            <w:r w:rsidRPr="006A57FB">
              <w:rPr>
                <w:spacing w:val="10"/>
                <w:w w:val="95"/>
                <w:sz w:val="24"/>
                <w:szCs w:val="24"/>
              </w:rPr>
              <w:t>25</w:t>
            </w:r>
          </w:p>
        </w:tc>
        <w:tc>
          <w:tcPr>
            <w:tcW w:w="1806" w:type="dxa"/>
            <w:tcBorders>
              <w:left w:val="single" w:sz="8" w:space="0" w:color="auto"/>
            </w:tcBorders>
          </w:tcPr>
          <w:p w14:paraId="555023F7" w14:textId="77777777" w:rsidR="003848C0" w:rsidRPr="006A57FB" w:rsidRDefault="003848C0" w:rsidP="002331CF">
            <w:pPr>
              <w:pStyle w:val="TableParagraph"/>
              <w:rPr>
                <w:sz w:val="24"/>
                <w:szCs w:val="24"/>
              </w:rPr>
            </w:pPr>
            <w:r w:rsidRPr="006A57FB">
              <w:rPr>
                <w:sz w:val="24"/>
                <w:szCs w:val="24"/>
              </w:rPr>
              <w:t>65</w:t>
            </w:r>
          </w:p>
        </w:tc>
        <w:tc>
          <w:tcPr>
            <w:tcW w:w="1807" w:type="dxa"/>
            <w:tcBorders>
              <w:right w:val="single" w:sz="8" w:space="0" w:color="auto"/>
            </w:tcBorders>
          </w:tcPr>
          <w:p w14:paraId="7E80A38D" w14:textId="77777777" w:rsidR="003848C0" w:rsidRPr="006A57FB" w:rsidRDefault="003848C0" w:rsidP="00D70605">
            <w:pPr>
              <w:pStyle w:val="TableParagraph"/>
              <w:rPr>
                <w:sz w:val="24"/>
                <w:szCs w:val="24"/>
              </w:rPr>
            </w:pPr>
            <w:r w:rsidRPr="006A57FB">
              <w:rPr>
                <w:sz w:val="24"/>
                <w:szCs w:val="24"/>
              </w:rPr>
              <w:t>42,5</w:t>
            </w:r>
          </w:p>
        </w:tc>
        <w:tc>
          <w:tcPr>
            <w:tcW w:w="1807" w:type="dxa"/>
            <w:tcBorders>
              <w:left w:val="single" w:sz="8" w:space="0" w:color="auto"/>
            </w:tcBorders>
          </w:tcPr>
          <w:p w14:paraId="280F5CD9" w14:textId="77777777" w:rsidR="003848C0" w:rsidRPr="006A57FB" w:rsidRDefault="003848C0" w:rsidP="002331CF">
            <w:pPr>
              <w:pStyle w:val="TableParagraph"/>
              <w:rPr>
                <w:sz w:val="24"/>
                <w:szCs w:val="24"/>
              </w:rPr>
            </w:pPr>
            <w:r w:rsidRPr="006A57FB">
              <w:rPr>
                <w:sz w:val="24"/>
                <w:szCs w:val="24"/>
              </w:rPr>
              <w:t>90</w:t>
            </w:r>
          </w:p>
        </w:tc>
        <w:tc>
          <w:tcPr>
            <w:tcW w:w="1807" w:type="dxa"/>
          </w:tcPr>
          <w:p w14:paraId="7069B7C9" w14:textId="77777777" w:rsidR="003848C0" w:rsidRPr="006A57FB" w:rsidRDefault="003848C0" w:rsidP="00D70605">
            <w:pPr>
              <w:pStyle w:val="TableParagraph"/>
              <w:rPr>
                <w:sz w:val="24"/>
                <w:szCs w:val="24"/>
              </w:rPr>
            </w:pPr>
            <w:r w:rsidRPr="006A57FB">
              <w:rPr>
                <w:sz w:val="24"/>
                <w:szCs w:val="24"/>
              </w:rPr>
              <w:t>81,1</w:t>
            </w:r>
          </w:p>
        </w:tc>
      </w:tr>
      <w:tr w:rsidR="003848C0" w:rsidRPr="006A57FB" w14:paraId="47B6DD6E" w14:textId="77777777" w:rsidTr="002331CF">
        <w:trPr>
          <w:trHeight w:val="215"/>
        </w:trPr>
        <w:tc>
          <w:tcPr>
            <w:tcW w:w="1806" w:type="dxa"/>
          </w:tcPr>
          <w:p w14:paraId="38896DA0" w14:textId="40C90520" w:rsidR="003848C0" w:rsidRPr="006A57FB" w:rsidRDefault="003848C0" w:rsidP="00D70605">
            <w:pPr>
              <w:pStyle w:val="TableParagraph"/>
              <w:rPr>
                <w:sz w:val="24"/>
                <w:szCs w:val="24"/>
              </w:rPr>
            </w:pPr>
            <w:r w:rsidRPr="00554CF6">
              <w:rPr>
                <w:spacing w:val="10"/>
                <w:sz w:val="24"/>
                <w:szCs w:val="24"/>
              </w:rPr>
              <w:t>16</w:t>
            </w:r>
          </w:p>
        </w:tc>
        <w:tc>
          <w:tcPr>
            <w:tcW w:w="1807" w:type="dxa"/>
            <w:tcBorders>
              <w:right w:val="single" w:sz="8" w:space="0" w:color="auto"/>
            </w:tcBorders>
          </w:tcPr>
          <w:p w14:paraId="0B3F5D9B" w14:textId="77777777" w:rsidR="003848C0" w:rsidRPr="006A57FB" w:rsidRDefault="003848C0" w:rsidP="00554CF6">
            <w:pPr>
              <w:pStyle w:val="TableParagraph"/>
              <w:rPr>
                <w:sz w:val="24"/>
                <w:szCs w:val="24"/>
              </w:rPr>
            </w:pPr>
            <w:r w:rsidRPr="006A57FB">
              <w:rPr>
                <w:w w:val="95"/>
                <w:sz w:val="24"/>
                <w:szCs w:val="24"/>
              </w:rPr>
              <w:t>2</w:t>
            </w:r>
            <w:r w:rsidRPr="006A57FB">
              <w:rPr>
                <w:spacing w:val="-25"/>
                <w:w w:val="95"/>
                <w:sz w:val="24"/>
                <w:szCs w:val="24"/>
              </w:rPr>
              <w:t xml:space="preserve"> </w:t>
            </w:r>
            <w:r w:rsidRPr="006A57FB">
              <w:rPr>
                <w:w w:val="95"/>
                <w:sz w:val="24"/>
                <w:szCs w:val="24"/>
              </w:rPr>
              <w:t>,</w:t>
            </w:r>
            <w:r w:rsidRPr="006A57FB">
              <w:rPr>
                <w:spacing w:val="-26"/>
                <w:w w:val="95"/>
                <w:sz w:val="24"/>
                <w:szCs w:val="24"/>
              </w:rPr>
              <w:t xml:space="preserve"> </w:t>
            </w:r>
            <w:r w:rsidRPr="006A57FB">
              <w:rPr>
                <w:spacing w:val="10"/>
                <w:w w:val="95"/>
                <w:sz w:val="24"/>
                <w:szCs w:val="24"/>
              </w:rPr>
              <w:t>72</w:t>
            </w:r>
          </w:p>
        </w:tc>
        <w:tc>
          <w:tcPr>
            <w:tcW w:w="1807" w:type="dxa"/>
            <w:tcBorders>
              <w:left w:val="single" w:sz="8" w:space="0" w:color="auto"/>
            </w:tcBorders>
          </w:tcPr>
          <w:p w14:paraId="18F6CBEB" w14:textId="7AD676E9" w:rsidR="003848C0" w:rsidRPr="006A57FB" w:rsidRDefault="003848C0" w:rsidP="002331CF">
            <w:pPr>
              <w:pStyle w:val="TableParagraph"/>
              <w:rPr>
                <w:sz w:val="24"/>
                <w:szCs w:val="24"/>
              </w:rPr>
            </w:pPr>
            <w:r w:rsidRPr="006A57FB">
              <w:rPr>
                <w:spacing w:val="10"/>
                <w:sz w:val="24"/>
                <w:szCs w:val="24"/>
              </w:rPr>
              <w:t>41</w:t>
            </w:r>
          </w:p>
        </w:tc>
        <w:tc>
          <w:tcPr>
            <w:tcW w:w="1807" w:type="dxa"/>
            <w:tcBorders>
              <w:right w:val="single" w:sz="8" w:space="0" w:color="auto"/>
            </w:tcBorders>
          </w:tcPr>
          <w:p w14:paraId="4EF9AA39" w14:textId="77777777" w:rsidR="003848C0" w:rsidRPr="006A57FB" w:rsidRDefault="003848C0" w:rsidP="002331CF">
            <w:pPr>
              <w:pStyle w:val="TableParagraph"/>
              <w:rPr>
                <w:sz w:val="24"/>
                <w:szCs w:val="24"/>
              </w:rPr>
            </w:pPr>
            <w:r w:rsidRPr="006A57FB">
              <w:rPr>
                <w:spacing w:val="10"/>
                <w:w w:val="95"/>
                <w:sz w:val="24"/>
                <w:szCs w:val="24"/>
              </w:rPr>
              <w:t>17</w:t>
            </w:r>
            <w:r w:rsidRPr="006A57FB">
              <w:rPr>
                <w:spacing w:val="-24"/>
                <w:w w:val="95"/>
                <w:sz w:val="24"/>
                <w:szCs w:val="24"/>
              </w:rPr>
              <w:t xml:space="preserve"> </w:t>
            </w:r>
            <w:r w:rsidRPr="006A57FB">
              <w:rPr>
                <w:w w:val="95"/>
                <w:sz w:val="24"/>
                <w:szCs w:val="24"/>
              </w:rPr>
              <w:t>,</w:t>
            </w:r>
            <w:r w:rsidRPr="006A57FB">
              <w:rPr>
                <w:spacing w:val="-25"/>
                <w:w w:val="95"/>
                <w:sz w:val="24"/>
                <w:szCs w:val="24"/>
              </w:rPr>
              <w:t xml:space="preserve"> </w:t>
            </w:r>
            <w:r w:rsidRPr="006A57FB">
              <w:rPr>
                <w:spacing w:val="10"/>
                <w:w w:val="95"/>
                <w:sz w:val="24"/>
                <w:szCs w:val="24"/>
              </w:rPr>
              <w:t>06</w:t>
            </w:r>
          </w:p>
        </w:tc>
        <w:tc>
          <w:tcPr>
            <w:tcW w:w="1806" w:type="dxa"/>
            <w:tcBorders>
              <w:left w:val="single" w:sz="8" w:space="0" w:color="auto"/>
            </w:tcBorders>
          </w:tcPr>
          <w:p w14:paraId="5B041ADB" w14:textId="77777777" w:rsidR="003848C0" w:rsidRPr="006A57FB" w:rsidRDefault="003848C0" w:rsidP="002331CF">
            <w:pPr>
              <w:pStyle w:val="TableParagraph"/>
              <w:rPr>
                <w:sz w:val="24"/>
                <w:szCs w:val="24"/>
              </w:rPr>
            </w:pPr>
            <w:r w:rsidRPr="006A57FB">
              <w:rPr>
                <w:sz w:val="24"/>
                <w:szCs w:val="24"/>
              </w:rPr>
              <w:t>66</w:t>
            </w:r>
          </w:p>
        </w:tc>
        <w:tc>
          <w:tcPr>
            <w:tcW w:w="1807" w:type="dxa"/>
            <w:tcBorders>
              <w:right w:val="single" w:sz="8" w:space="0" w:color="auto"/>
            </w:tcBorders>
          </w:tcPr>
          <w:p w14:paraId="47872EB5" w14:textId="77777777" w:rsidR="003848C0" w:rsidRPr="006A57FB" w:rsidRDefault="003848C0" w:rsidP="00D70605">
            <w:pPr>
              <w:pStyle w:val="TableParagraph"/>
              <w:rPr>
                <w:sz w:val="24"/>
                <w:szCs w:val="24"/>
              </w:rPr>
            </w:pPr>
            <w:r w:rsidRPr="006A57FB">
              <w:rPr>
                <w:sz w:val="24"/>
                <w:szCs w:val="24"/>
              </w:rPr>
              <w:t>43,81</w:t>
            </w:r>
          </w:p>
        </w:tc>
        <w:tc>
          <w:tcPr>
            <w:tcW w:w="1807" w:type="dxa"/>
            <w:tcBorders>
              <w:left w:val="single" w:sz="8" w:space="0" w:color="auto"/>
            </w:tcBorders>
          </w:tcPr>
          <w:p w14:paraId="2817A5DB" w14:textId="77777777" w:rsidR="003848C0" w:rsidRPr="006A57FB" w:rsidRDefault="003848C0" w:rsidP="002331CF">
            <w:pPr>
              <w:pStyle w:val="TableParagraph"/>
              <w:rPr>
                <w:sz w:val="24"/>
                <w:szCs w:val="24"/>
              </w:rPr>
            </w:pPr>
            <w:r w:rsidRPr="006A57FB">
              <w:rPr>
                <w:sz w:val="24"/>
                <w:szCs w:val="24"/>
              </w:rPr>
              <w:t>91</w:t>
            </w:r>
          </w:p>
        </w:tc>
        <w:tc>
          <w:tcPr>
            <w:tcW w:w="1807" w:type="dxa"/>
          </w:tcPr>
          <w:p w14:paraId="2E427CB4" w14:textId="77777777" w:rsidR="003848C0" w:rsidRPr="006A57FB" w:rsidRDefault="003848C0" w:rsidP="00D70605">
            <w:pPr>
              <w:pStyle w:val="TableParagraph"/>
              <w:rPr>
                <w:sz w:val="24"/>
                <w:szCs w:val="24"/>
              </w:rPr>
            </w:pPr>
            <w:r w:rsidRPr="006A57FB">
              <w:rPr>
                <w:sz w:val="24"/>
                <w:szCs w:val="24"/>
              </w:rPr>
              <w:t>82,9</w:t>
            </w:r>
          </w:p>
        </w:tc>
      </w:tr>
      <w:tr w:rsidR="003848C0" w:rsidRPr="006A57FB" w14:paraId="7F689AF6" w14:textId="77777777" w:rsidTr="002331CF">
        <w:trPr>
          <w:trHeight w:val="217"/>
        </w:trPr>
        <w:tc>
          <w:tcPr>
            <w:tcW w:w="1806" w:type="dxa"/>
          </w:tcPr>
          <w:p w14:paraId="4D59AF35" w14:textId="109CC421" w:rsidR="003848C0" w:rsidRPr="006A57FB" w:rsidRDefault="003848C0" w:rsidP="00D70605">
            <w:pPr>
              <w:pStyle w:val="TableParagraph"/>
              <w:rPr>
                <w:sz w:val="24"/>
                <w:szCs w:val="24"/>
              </w:rPr>
            </w:pPr>
            <w:r w:rsidRPr="00554CF6">
              <w:rPr>
                <w:spacing w:val="10"/>
                <w:sz w:val="24"/>
                <w:szCs w:val="24"/>
              </w:rPr>
              <w:t>17</w:t>
            </w:r>
          </w:p>
        </w:tc>
        <w:tc>
          <w:tcPr>
            <w:tcW w:w="1807" w:type="dxa"/>
            <w:tcBorders>
              <w:right w:val="single" w:sz="8" w:space="0" w:color="auto"/>
            </w:tcBorders>
          </w:tcPr>
          <w:p w14:paraId="04A373D3" w14:textId="77777777" w:rsidR="003848C0" w:rsidRPr="006A57FB" w:rsidRDefault="003848C0" w:rsidP="00554CF6">
            <w:pPr>
              <w:pStyle w:val="TableParagraph"/>
              <w:rPr>
                <w:sz w:val="24"/>
                <w:szCs w:val="24"/>
              </w:rPr>
            </w:pPr>
            <w:r w:rsidRPr="006A57FB">
              <w:rPr>
                <w:w w:val="95"/>
                <w:sz w:val="24"/>
                <w:szCs w:val="24"/>
              </w:rPr>
              <w:t>3</w:t>
            </w:r>
            <w:r w:rsidRPr="006A57FB">
              <w:rPr>
                <w:spacing w:val="-25"/>
                <w:w w:val="95"/>
                <w:sz w:val="24"/>
                <w:szCs w:val="24"/>
              </w:rPr>
              <w:t xml:space="preserve"> </w:t>
            </w:r>
            <w:r w:rsidRPr="006A57FB">
              <w:rPr>
                <w:w w:val="95"/>
                <w:sz w:val="24"/>
                <w:szCs w:val="24"/>
              </w:rPr>
              <w:t>,</w:t>
            </w:r>
            <w:r w:rsidRPr="006A57FB">
              <w:rPr>
                <w:spacing w:val="-26"/>
                <w:w w:val="95"/>
                <w:sz w:val="24"/>
                <w:szCs w:val="24"/>
              </w:rPr>
              <w:t xml:space="preserve"> </w:t>
            </w:r>
            <w:r w:rsidRPr="006A57FB">
              <w:rPr>
                <w:spacing w:val="10"/>
                <w:w w:val="95"/>
                <w:sz w:val="24"/>
                <w:szCs w:val="24"/>
              </w:rPr>
              <w:t>06</w:t>
            </w:r>
          </w:p>
        </w:tc>
        <w:tc>
          <w:tcPr>
            <w:tcW w:w="1807" w:type="dxa"/>
            <w:tcBorders>
              <w:left w:val="single" w:sz="8" w:space="0" w:color="auto"/>
            </w:tcBorders>
          </w:tcPr>
          <w:p w14:paraId="0D9F2AE4" w14:textId="691CE6A6" w:rsidR="003848C0" w:rsidRPr="006A57FB" w:rsidRDefault="003848C0" w:rsidP="002331CF">
            <w:pPr>
              <w:pStyle w:val="TableParagraph"/>
              <w:rPr>
                <w:sz w:val="24"/>
                <w:szCs w:val="24"/>
              </w:rPr>
            </w:pPr>
            <w:r w:rsidRPr="006A57FB">
              <w:rPr>
                <w:spacing w:val="10"/>
                <w:sz w:val="24"/>
                <w:szCs w:val="24"/>
              </w:rPr>
              <w:t>42</w:t>
            </w:r>
          </w:p>
        </w:tc>
        <w:tc>
          <w:tcPr>
            <w:tcW w:w="1807" w:type="dxa"/>
            <w:tcBorders>
              <w:right w:val="single" w:sz="8" w:space="0" w:color="auto"/>
            </w:tcBorders>
          </w:tcPr>
          <w:p w14:paraId="2E3D1A03" w14:textId="77777777" w:rsidR="003848C0" w:rsidRPr="006A57FB" w:rsidRDefault="003848C0" w:rsidP="002331CF">
            <w:pPr>
              <w:pStyle w:val="TableParagraph"/>
              <w:rPr>
                <w:sz w:val="24"/>
                <w:szCs w:val="24"/>
              </w:rPr>
            </w:pPr>
            <w:r w:rsidRPr="006A57FB">
              <w:rPr>
                <w:spacing w:val="10"/>
                <w:w w:val="95"/>
                <w:sz w:val="24"/>
                <w:szCs w:val="24"/>
              </w:rPr>
              <w:t>17</w:t>
            </w:r>
            <w:r w:rsidRPr="006A57FB">
              <w:rPr>
                <w:spacing w:val="-24"/>
                <w:w w:val="95"/>
                <w:sz w:val="24"/>
                <w:szCs w:val="24"/>
              </w:rPr>
              <w:t xml:space="preserve"> </w:t>
            </w:r>
            <w:r w:rsidRPr="006A57FB">
              <w:rPr>
                <w:w w:val="95"/>
                <w:sz w:val="24"/>
                <w:szCs w:val="24"/>
              </w:rPr>
              <w:t>,</w:t>
            </w:r>
            <w:r w:rsidRPr="006A57FB">
              <w:rPr>
                <w:spacing w:val="-25"/>
                <w:w w:val="95"/>
                <w:sz w:val="24"/>
                <w:szCs w:val="24"/>
              </w:rPr>
              <w:t xml:space="preserve"> </w:t>
            </w:r>
            <w:r w:rsidRPr="006A57FB">
              <w:rPr>
                <w:spacing w:val="10"/>
                <w:w w:val="95"/>
                <w:sz w:val="24"/>
                <w:szCs w:val="24"/>
              </w:rPr>
              <w:t>89</w:t>
            </w:r>
          </w:p>
        </w:tc>
        <w:tc>
          <w:tcPr>
            <w:tcW w:w="1806" w:type="dxa"/>
            <w:tcBorders>
              <w:left w:val="single" w:sz="8" w:space="0" w:color="auto"/>
            </w:tcBorders>
          </w:tcPr>
          <w:p w14:paraId="791BACDE" w14:textId="77777777" w:rsidR="003848C0" w:rsidRPr="006A57FB" w:rsidRDefault="003848C0" w:rsidP="002331CF">
            <w:pPr>
              <w:pStyle w:val="TableParagraph"/>
              <w:rPr>
                <w:sz w:val="24"/>
                <w:szCs w:val="24"/>
              </w:rPr>
            </w:pPr>
            <w:r w:rsidRPr="006A57FB">
              <w:rPr>
                <w:sz w:val="24"/>
                <w:szCs w:val="24"/>
              </w:rPr>
              <w:t>67</w:t>
            </w:r>
          </w:p>
        </w:tc>
        <w:tc>
          <w:tcPr>
            <w:tcW w:w="1807" w:type="dxa"/>
            <w:tcBorders>
              <w:right w:val="single" w:sz="8" w:space="0" w:color="auto"/>
            </w:tcBorders>
          </w:tcPr>
          <w:p w14:paraId="35C3C14D" w14:textId="77777777" w:rsidR="003848C0" w:rsidRPr="006A57FB" w:rsidRDefault="003848C0" w:rsidP="00D70605">
            <w:pPr>
              <w:pStyle w:val="TableParagraph"/>
              <w:rPr>
                <w:sz w:val="24"/>
                <w:szCs w:val="24"/>
              </w:rPr>
            </w:pPr>
            <w:r w:rsidRPr="006A57FB">
              <w:rPr>
                <w:sz w:val="24"/>
                <w:szCs w:val="24"/>
              </w:rPr>
              <w:t>45,14</w:t>
            </w:r>
          </w:p>
        </w:tc>
        <w:tc>
          <w:tcPr>
            <w:tcW w:w="1807" w:type="dxa"/>
            <w:tcBorders>
              <w:left w:val="single" w:sz="8" w:space="0" w:color="auto"/>
            </w:tcBorders>
          </w:tcPr>
          <w:p w14:paraId="31DB7C2B" w14:textId="77777777" w:rsidR="003848C0" w:rsidRPr="006A57FB" w:rsidRDefault="003848C0" w:rsidP="002331CF">
            <w:pPr>
              <w:pStyle w:val="TableParagraph"/>
              <w:rPr>
                <w:sz w:val="24"/>
                <w:szCs w:val="24"/>
              </w:rPr>
            </w:pPr>
            <w:r w:rsidRPr="006A57FB">
              <w:rPr>
                <w:sz w:val="24"/>
                <w:szCs w:val="24"/>
              </w:rPr>
              <w:t>92</w:t>
            </w:r>
          </w:p>
        </w:tc>
        <w:tc>
          <w:tcPr>
            <w:tcW w:w="1807" w:type="dxa"/>
          </w:tcPr>
          <w:p w14:paraId="4C374541" w14:textId="77777777" w:rsidR="003848C0" w:rsidRPr="006A57FB" w:rsidRDefault="003848C0" w:rsidP="00D70605">
            <w:pPr>
              <w:pStyle w:val="TableParagraph"/>
              <w:rPr>
                <w:sz w:val="24"/>
                <w:szCs w:val="24"/>
              </w:rPr>
            </w:pPr>
            <w:r w:rsidRPr="006A57FB">
              <w:rPr>
                <w:sz w:val="24"/>
                <w:szCs w:val="24"/>
              </w:rPr>
              <w:t>84,54</w:t>
            </w:r>
          </w:p>
        </w:tc>
      </w:tr>
      <w:tr w:rsidR="003848C0" w:rsidRPr="006A57FB" w14:paraId="4AE1C9BE" w14:textId="77777777" w:rsidTr="002331CF">
        <w:trPr>
          <w:trHeight w:val="215"/>
        </w:trPr>
        <w:tc>
          <w:tcPr>
            <w:tcW w:w="1806" w:type="dxa"/>
          </w:tcPr>
          <w:p w14:paraId="6B0DD317" w14:textId="14C96525" w:rsidR="003848C0" w:rsidRPr="006A57FB" w:rsidRDefault="003848C0" w:rsidP="00D70605">
            <w:pPr>
              <w:pStyle w:val="TableParagraph"/>
              <w:rPr>
                <w:sz w:val="24"/>
                <w:szCs w:val="24"/>
              </w:rPr>
            </w:pPr>
            <w:r w:rsidRPr="00554CF6">
              <w:rPr>
                <w:spacing w:val="10"/>
                <w:sz w:val="24"/>
                <w:szCs w:val="24"/>
              </w:rPr>
              <w:t>18</w:t>
            </w:r>
          </w:p>
        </w:tc>
        <w:tc>
          <w:tcPr>
            <w:tcW w:w="1807" w:type="dxa"/>
            <w:tcBorders>
              <w:right w:val="single" w:sz="8" w:space="0" w:color="auto"/>
            </w:tcBorders>
          </w:tcPr>
          <w:p w14:paraId="0C67FFC9" w14:textId="77777777" w:rsidR="003848C0" w:rsidRPr="006A57FB" w:rsidRDefault="003848C0" w:rsidP="00554CF6">
            <w:pPr>
              <w:pStyle w:val="TableParagraph"/>
              <w:rPr>
                <w:sz w:val="24"/>
                <w:szCs w:val="24"/>
              </w:rPr>
            </w:pPr>
            <w:r w:rsidRPr="006A57FB">
              <w:rPr>
                <w:w w:val="95"/>
                <w:sz w:val="24"/>
                <w:szCs w:val="24"/>
              </w:rPr>
              <w:t>3</w:t>
            </w:r>
            <w:r w:rsidRPr="006A57FB">
              <w:rPr>
                <w:spacing w:val="-25"/>
                <w:w w:val="95"/>
                <w:sz w:val="24"/>
                <w:szCs w:val="24"/>
              </w:rPr>
              <w:t xml:space="preserve"> </w:t>
            </w:r>
            <w:r w:rsidRPr="006A57FB">
              <w:rPr>
                <w:w w:val="95"/>
                <w:sz w:val="24"/>
                <w:szCs w:val="24"/>
              </w:rPr>
              <w:t>,</w:t>
            </w:r>
            <w:r w:rsidRPr="006A57FB">
              <w:rPr>
                <w:spacing w:val="-26"/>
                <w:w w:val="95"/>
                <w:sz w:val="24"/>
                <w:szCs w:val="24"/>
              </w:rPr>
              <w:t xml:space="preserve"> </w:t>
            </w:r>
            <w:r w:rsidRPr="006A57FB">
              <w:rPr>
                <w:spacing w:val="10"/>
                <w:w w:val="95"/>
                <w:sz w:val="24"/>
                <w:szCs w:val="24"/>
              </w:rPr>
              <w:t>42</w:t>
            </w:r>
          </w:p>
        </w:tc>
        <w:tc>
          <w:tcPr>
            <w:tcW w:w="1807" w:type="dxa"/>
            <w:tcBorders>
              <w:left w:val="single" w:sz="8" w:space="0" w:color="auto"/>
            </w:tcBorders>
          </w:tcPr>
          <w:p w14:paraId="0CCC8130" w14:textId="0D39F311" w:rsidR="003848C0" w:rsidRPr="006A57FB" w:rsidRDefault="003848C0" w:rsidP="002331CF">
            <w:pPr>
              <w:pStyle w:val="TableParagraph"/>
              <w:rPr>
                <w:sz w:val="24"/>
                <w:szCs w:val="24"/>
              </w:rPr>
            </w:pPr>
            <w:r w:rsidRPr="006A57FB">
              <w:rPr>
                <w:spacing w:val="10"/>
                <w:sz w:val="24"/>
                <w:szCs w:val="24"/>
              </w:rPr>
              <w:t>43</w:t>
            </w:r>
          </w:p>
        </w:tc>
        <w:tc>
          <w:tcPr>
            <w:tcW w:w="1807" w:type="dxa"/>
            <w:tcBorders>
              <w:right w:val="single" w:sz="8" w:space="0" w:color="auto"/>
            </w:tcBorders>
          </w:tcPr>
          <w:p w14:paraId="1C84C6A3" w14:textId="77777777" w:rsidR="003848C0" w:rsidRPr="006A57FB" w:rsidRDefault="003848C0" w:rsidP="002331CF">
            <w:pPr>
              <w:pStyle w:val="TableParagraph"/>
              <w:rPr>
                <w:sz w:val="24"/>
                <w:szCs w:val="24"/>
              </w:rPr>
            </w:pPr>
            <w:r w:rsidRPr="006A57FB">
              <w:rPr>
                <w:spacing w:val="10"/>
                <w:w w:val="95"/>
                <w:sz w:val="24"/>
                <w:szCs w:val="24"/>
              </w:rPr>
              <w:t>18</w:t>
            </w:r>
            <w:r w:rsidRPr="006A57FB">
              <w:rPr>
                <w:spacing w:val="-24"/>
                <w:w w:val="95"/>
                <w:sz w:val="24"/>
                <w:szCs w:val="24"/>
              </w:rPr>
              <w:t xml:space="preserve"> </w:t>
            </w:r>
            <w:r w:rsidRPr="006A57FB">
              <w:rPr>
                <w:w w:val="95"/>
                <w:sz w:val="24"/>
                <w:szCs w:val="24"/>
              </w:rPr>
              <w:t>,</w:t>
            </w:r>
            <w:r w:rsidRPr="006A57FB">
              <w:rPr>
                <w:spacing w:val="-25"/>
                <w:w w:val="95"/>
                <w:sz w:val="24"/>
                <w:szCs w:val="24"/>
              </w:rPr>
              <w:t xml:space="preserve"> </w:t>
            </w:r>
            <w:r w:rsidRPr="006A57FB">
              <w:rPr>
                <w:spacing w:val="10"/>
                <w:w w:val="95"/>
                <w:sz w:val="24"/>
                <w:szCs w:val="24"/>
              </w:rPr>
              <w:t>74</w:t>
            </w:r>
          </w:p>
        </w:tc>
        <w:tc>
          <w:tcPr>
            <w:tcW w:w="1806" w:type="dxa"/>
            <w:tcBorders>
              <w:left w:val="single" w:sz="8" w:space="0" w:color="auto"/>
            </w:tcBorders>
          </w:tcPr>
          <w:p w14:paraId="2CC51789" w14:textId="77777777" w:rsidR="003848C0" w:rsidRPr="006A57FB" w:rsidRDefault="003848C0" w:rsidP="002331CF">
            <w:pPr>
              <w:pStyle w:val="TableParagraph"/>
              <w:rPr>
                <w:sz w:val="24"/>
                <w:szCs w:val="24"/>
              </w:rPr>
            </w:pPr>
            <w:r w:rsidRPr="006A57FB">
              <w:rPr>
                <w:sz w:val="24"/>
                <w:szCs w:val="24"/>
              </w:rPr>
              <w:t>68</w:t>
            </w:r>
          </w:p>
        </w:tc>
        <w:tc>
          <w:tcPr>
            <w:tcW w:w="1807" w:type="dxa"/>
            <w:tcBorders>
              <w:right w:val="single" w:sz="8" w:space="0" w:color="auto"/>
            </w:tcBorders>
          </w:tcPr>
          <w:p w14:paraId="20249EB7" w14:textId="77777777" w:rsidR="003848C0" w:rsidRPr="006A57FB" w:rsidRDefault="003848C0" w:rsidP="00D70605">
            <w:pPr>
              <w:pStyle w:val="TableParagraph"/>
              <w:rPr>
                <w:sz w:val="24"/>
                <w:szCs w:val="24"/>
              </w:rPr>
            </w:pPr>
            <w:r w:rsidRPr="006A57FB">
              <w:rPr>
                <w:sz w:val="24"/>
                <w:szCs w:val="24"/>
              </w:rPr>
              <w:t>46,49</w:t>
            </w:r>
          </w:p>
        </w:tc>
        <w:tc>
          <w:tcPr>
            <w:tcW w:w="1807" w:type="dxa"/>
            <w:tcBorders>
              <w:left w:val="single" w:sz="8" w:space="0" w:color="auto"/>
            </w:tcBorders>
          </w:tcPr>
          <w:p w14:paraId="37E991F2" w14:textId="77777777" w:rsidR="003848C0" w:rsidRPr="006A57FB" w:rsidRDefault="003848C0" w:rsidP="002331CF">
            <w:pPr>
              <w:pStyle w:val="TableParagraph"/>
              <w:rPr>
                <w:sz w:val="24"/>
                <w:szCs w:val="24"/>
              </w:rPr>
            </w:pPr>
            <w:r w:rsidRPr="006A57FB">
              <w:rPr>
                <w:sz w:val="24"/>
                <w:szCs w:val="24"/>
              </w:rPr>
              <w:t>93</w:t>
            </w:r>
          </w:p>
        </w:tc>
        <w:tc>
          <w:tcPr>
            <w:tcW w:w="1807" w:type="dxa"/>
          </w:tcPr>
          <w:p w14:paraId="1690C4FD" w14:textId="77777777" w:rsidR="003848C0" w:rsidRPr="006A57FB" w:rsidRDefault="003848C0" w:rsidP="00D70605">
            <w:pPr>
              <w:pStyle w:val="TableParagraph"/>
              <w:rPr>
                <w:sz w:val="24"/>
                <w:szCs w:val="24"/>
              </w:rPr>
            </w:pPr>
            <w:r w:rsidRPr="006A57FB">
              <w:rPr>
                <w:sz w:val="24"/>
                <w:szCs w:val="24"/>
              </w:rPr>
              <w:t>85,99</w:t>
            </w:r>
          </w:p>
        </w:tc>
      </w:tr>
      <w:tr w:rsidR="003848C0" w:rsidRPr="006A57FB" w14:paraId="1DA1E187" w14:textId="77777777" w:rsidTr="002331CF">
        <w:trPr>
          <w:trHeight w:val="215"/>
        </w:trPr>
        <w:tc>
          <w:tcPr>
            <w:tcW w:w="1806" w:type="dxa"/>
          </w:tcPr>
          <w:p w14:paraId="530561D4" w14:textId="032E969E" w:rsidR="003848C0" w:rsidRPr="006A57FB" w:rsidRDefault="003848C0" w:rsidP="00D70605">
            <w:pPr>
              <w:pStyle w:val="TableParagraph"/>
              <w:rPr>
                <w:sz w:val="24"/>
                <w:szCs w:val="24"/>
              </w:rPr>
            </w:pPr>
            <w:r w:rsidRPr="00554CF6">
              <w:rPr>
                <w:spacing w:val="10"/>
                <w:sz w:val="24"/>
                <w:szCs w:val="24"/>
              </w:rPr>
              <w:t>19</w:t>
            </w:r>
          </w:p>
        </w:tc>
        <w:tc>
          <w:tcPr>
            <w:tcW w:w="1807" w:type="dxa"/>
            <w:tcBorders>
              <w:right w:val="single" w:sz="8" w:space="0" w:color="auto"/>
            </w:tcBorders>
          </w:tcPr>
          <w:p w14:paraId="1086D9C3" w14:textId="77777777" w:rsidR="003848C0" w:rsidRPr="006A57FB" w:rsidRDefault="003848C0" w:rsidP="00554CF6">
            <w:pPr>
              <w:pStyle w:val="TableParagraph"/>
              <w:rPr>
                <w:sz w:val="24"/>
                <w:szCs w:val="24"/>
              </w:rPr>
            </w:pPr>
            <w:r w:rsidRPr="006A57FB">
              <w:rPr>
                <w:w w:val="95"/>
                <w:sz w:val="24"/>
                <w:szCs w:val="24"/>
              </w:rPr>
              <w:t>3</w:t>
            </w:r>
            <w:r w:rsidRPr="006A57FB">
              <w:rPr>
                <w:spacing w:val="-26"/>
                <w:w w:val="95"/>
                <w:sz w:val="24"/>
                <w:szCs w:val="24"/>
              </w:rPr>
              <w:t xml:space="preserve"> </w:t>
            </w:r>
            <w:r w:rsidRPr="006A57FB">
              <w:rPr>
                <w:w w:val="95"/>
                <w:sz w:val="24"/>
                <w:szCs w:val="24"/>
              </w:rPr>
              <w:t>,</w:t>
            </w:r>
            <w:r w:rsidRPr="006A57FB">
              <w:rPr>
                <w:spacing w:val="-26"/>
                <w:w w:val="95"/>
                <w:sz w:val="24"/>
                <w:szCs w:val="24"/>
              </w:rPr>
              <w:t xml:space="preserve"> </w:t>
            </w:r>
            <w:r w:rsidRPr="006A57FB">
              <w:rPr>
                <w:w w:val="95"/>
                <w:sz w:val="24"/>
                <w:szCs w:val="24"/>
              </w:rPr>
              <w:t>8</w:t>
            </w:r>
          </w:p>
        </w:tc>
        <w:tc>
          <w:tcPr>
            <w:tcW w:w="1807" w:type="dxa"/>
            <w:tcBorders>
              <w:left w:val="single" w:sz="8" w:space="0" w:color="auto"/>
            </w:tcBorders>
          </w:tcPr>
          <w:p w14:paraId="205CB5DB" w14:textId="2D54CACB" w:rsidR="003848C0" w:rsidRPr="006A57FB" w:rsidRDefault="003848C0" w:rsidP="002331CF">
            <w:pPr>
              <w:pStyle w:val="TableParagraph"/>
              <w:rPr>
                <w:sz w:val="24"/>
                <w:szCs w:val="24"/>
              </w:rPr>
            </w:pPr>
            <w:r w:rsidRPr="006A57FB">
              <w:rPr>
                <w:spacing w:val="10"/>
                <w:sz w:val="24"/>
                <w:szCs w:val="24"/>
              </w:rPr>
              <w:t>44</w:t>
            </w:r>
          </w:p>
        </w:tc>
        <w:tc>
          <w:tcPr>
            <w:tcW w:w="1807" w:type="dxa"/>
            <w:tcBorders>
              <w:right w:val="single" w:sz="8" w:space="0" w:color="auto"/>
            </w:tcBorders>
          </w:tcPr>
          <w:p w14:paraId="1FB945E3" w14:textId="77777777" w:rsidR="003848C0" w:rsidRPr="006A57FB" w:rsidRDefault="003848C0" w:rsidP="002331CF">
            <w:pPr>
              <w:pStyle w:val="TableParagraph"/>
              <w:rPr>
                <w:sz w:val="24"/>
                <w:szCs w:val="24"/>
              </w:rPr>
            </w:pPr>
            <w:r w:rsidRPr="006A57FB">
              <w:rPr>
                <w:spacing w:val="10"/>
                <w:w w:val="95"/>
                <w:sz w:val="24"/>
                <w:szCs w:val="24"/>
              </w:rPr>
              <w:t>19</w:t>
            </w:r>
            <w:r w:rsidRPr="006A57FB">
              <w:rPr>
                <w:spacing w:val="-24"/>
                <w:w w:val="95"/>
                <w:sz w:val="24"/>
                <w:szCs w:val="24"/>
              </w:rPr>
              <w:t xml:space="preserve"> </w:t>
            </w:r>
            <w:r w:rsidRPr="006A57FB">
              <w:rPr>
                <w:w w:val="95"/>
                <w:sz w:val="24"/>
                <w:szCs w:val="24"/>
              </w:rPr>
              <w:t>,</w:t>
            </w:r>
            <w:r w:rsidRPr="006A57FB">
              <w:rPr>
                <w:spacing w:val="-25"/>
                <w:w w:val="95"/>
                <w:sz w:val="24"/>
                <w:szCs w:val="24"/>
              </w:rPr>
              <w:t xml:space="preserve"> </w:t>
            </w:r>
            <w:r w:rsidRPr="006A57FB">
              <w:rPr>
                <w:spacing w:val="10"/>
                <w:w w:val="95"/>
                <w:sz w:val="24"/>
                <w:szCs w:val="24"/>
              </w:rPr>
              <w:t>61</w:t>
            </w:r>
          </w:p>
        </w:tc>
        <w:tc>
          <w:tcPr>
            <w:tcW w:w="1806" w:type="dxa"/>
            <w:tcBorders>
              <w:left w:val="single" w:sz="8" w:space="0" w:color="auto"/>
            </w:tcBorders>
          </w:tcPr>
          <w:p w14:paraId="21BAD934" w14:textId="77777777" w:rsidR="003848C0" w:rsidRPr="006A57FB" w:rsidRDefault="003848C0" w:rsidP="002331CF">
            <w:pPr>
              <w:pStyle w:val="TableParagraph"/>
              <w:rPr>
                <w:sz w:val="24"/>
                <w:szCs w:val="24"/>
              </w:rPr>
            </w:pPr>
            <w:r w:rsidRPr="006A57FB">
              <w:rPr>
                <w:sz w:val="24"/>
                <w:szCs w:val="24"/>
              </w:rPr>
              <w:t>69</w:t>
            </w:r>
          </w:p>
        </w:tc>
        <w:tc>
          <w:tcPr>
            <w:tcW w:w="1807" w:type="dxa"/>
            <w:tcBorders>
              <w:right w:val="single" w:sz="8" w:space="0" w:color="auto"/>
            </w:tcBorders>
          </w:tcPr>
          <w:p w14:paraId="182B5B29" w14:textId="77777777" w:rsidR="003848C0" w:rsidRPr="006A57FB" w:rsidRDefault="003848C0" w:rsidP="00D70605">
            <w:pPr>
              <w:pStyle w:val="TableParagraph"/>
              <w:rPr>
                <w:sz w:val="24"/>
                <w:szCs w:val="24"/>
              </w:rPr>
            </w:pPr>
            <w:r w:rsidRPr="006A57FB">
              <w:rPr>
                <w:sz w:val="24"/>
                <w:szCs w:val="24"/>
              </w:rPr>
              <w:t>47,86</w:t>
            </w:r>
          </w:p>
        </w:tc>
        <w:tc>
          <w:tcPr>
            <w:tcW w:w="1807" w:type="dxa"/>
            <w:tcBorders>
              <w:left w:val="single" w:sz="8" w:space="0" w:color="auto"/>
            </w:tcBorders>
          </w:tcPr>
          <w:p w14:paraId="5255015F" w14:textId="77777777" w:rsidR="003848C0" w:rsidRPr="006A57FB" w:rsidRDefault="003848C0" w:rsidP="002331CF">
            <w:pPr>
              <w:pStyle w:val="TableParagraph"/>
              <w:rPr>
                <w:sz w:val="24"/>
                <w:szCs w:val="24"/>
              </w:rPr>
            </w:pPr>
            <w:r w:rsidRPr="006A57FB">
              <w:rPr>
                <w:sz w:val="24"/>
                <w:szCs w:val="24"/>
              </w:rPr>
              <w:t>94</w:t>
            </w:r>
          </w:p>
        </w:tc>
        <w:tc>
          <w:tcPr>
            <w:tcW w:w="1807" w:type="dxa"/>
          </w:tcPr>
          <w:p w14:paraId="22226C4F" w14:textId="77777777" w:rsidR="003848C0" w:rsidRPr="006A57FB" w:rsidRDefault="003848C0" w:rsidP="00D70605">
            <w:pPr>
              <w:pStyle w:val="TableParagraph"/>
              <w:rPr>
                <w:sz w:val="24"/>
                <w:szCs w:val="24"/>
              </w:rPr>
            </w:pPr>
            <w:r w:rsidRPr="006A57FB">
              <w:rPr>
                <w:sz w:val="24"/>
                <w:szCs w:val="24"/>
              </w:rPr>
              <w:t>87,26</w:t>
            </w:r>
          </w:p>
        </w:tc>
      </w:tr>
      <w:tr w:rsidR="003848C0" w:rsidRPr="006A57FB" w14:paraId="690C9B1D" w14:textId="77777777" w:rsidTr="002331CF">
        <w:trPr>
          <w:trHeight w:val="217"/>
        </w:trPr>
        <w:tc>
          <w:tcPr>
            <w:tcW w:w="1806" w:type="dxa"/>
          </w:tcPr>
          <w:p w14:paraId="6655AED0" w14:textId="28F4ABB6" w:rsidR="003848C0" w:rsidRPr="006A57FB" w:rsidRDefault="003848C0" w:rsidP="00D70605">
            <w:pPr>
              <w:pStyle w:val="TableParagraph"/>
              <w:rPr>
                <w:sz w:val="24"/>
                <w:szCs w:val="24"/>
              </w:rPr>
            </w:pPr>
            <w:r w:rsidRPr="00554CF6">
              <w:rPr>
                <w:spacing w:val="10"/>
                <w:sz w:val="24"/>
                <w:szCs w:val="24"/>
              </w:rPr>
              <w:t>20</w:t>
            </w:r>
          </w:p>
        </w:tc>
        <w:tc>
          <w:tcPr>
            <w:tcW w:w="1807" w:type="dxa"/>
            <w:tcBorders>
              <w:right w:val="single" w:sz="8" w:space="0" w:color="auto"/>
            </w:tcBorders>
          </w:tcPr>
          <w:p w14:paraId="0020594D" w14:textId="77777777" w:rsidR="003848C0" w:rsidRPr="006A57FB" w:rsidRDefault="003848C0" w:rsidP="00554CF6">
            <w:pPr>
              <w:pStyle w:val="TableParagraph"/>
              <w:rPr>
                <w:sz w:val="24"/>
                <w:szCs w:val="24"/>
              </w:rPr>
            </w:pPr>
            <w:r w:rsidRPr="006A57FB">
              <w:rPr>
                <w:w w:val="95"/>
                <w:sz w:val="24"/>
                <w:szCs w:val="24"/>
              </w:rPr>
              <w:t>4</w:t>
            </w:r>
            <w:r w:rsidRPr="006A57FB">
              <w:rPr>
                <w:spacing w:val="-26"/>
                <w:w w:val="95"/>
                <w:sz w:val="24"/>
                <w:szCs w:val="24"/>
              </w:rPr>
              <w:t xml:space="preserve"> </w:t>
            </w:r>
            <w:r w:rsidRPr="006A57FB">
              <w:rPr>
                <w:w w:val="95"/>
                <w:sz w:val="24"/>
                <w:szCs w:val="24"/>
              </w:rPr>
              <w:t>,</w:t>
            </w:r>
            <w:r w:rsidRPr="006A57FB">
              <w:rPr>
                <w:spacing w:val="-26"/>
                <w:w w:val="95"/>
                <w:sz w:val="24"/>
                <w:szCs w:val="24"/>
              </w:rPr>
              <w:t xml:space="preserve"> </w:t>
            </w:r>
            <w:r w:rsidRPr="006A57FB">
              <w:rPr>
                <w:w w:val="95"/>
                <w:sz w:val="24"/>
                <w:szCs w:val="24"/>
              </w:rPr>
              <w:t>2</w:t>
            </w:r>
          </w:p>
        </w:tc>
        <w:tc>
          <w:tcPr>
            <w:tcW w:w="1807" w:type="dxa"/>
            <w:tcBorders>
              <w:left w:val="single" w:sz="8" w:space="0" w:color="auto"/>
            </w:tcBorders>
          </w:tcPr>
          <w:p w14:paraId="740E9C7C" w14:textId="4D6C270E" w:rsidR="003848C0" w:rsidRPr="006A57FB" w:rsidRDefault="003848C0" w:rsidP="002331CF">
            <w:pPr>
              <w:pStyle w:val="TableParagraph"/>
              <w:rPr>
                <w:sz w:val="24"/>
                <w:szCs w:val="24"/>
              </w:rPr>
            </w:pPr>
            <w:r w:rsidRPr="006A57FB">
              <w:rPr>
                <w:spacing w:val="10"/>
                <w:sz w:val="24"/>
                <w:szCs w:val="24"/>
              </w:rPr>
              <w:t>45</w:t>
            </w:r>
          </w:p>
        </w:tc>
        <w:tc>
          <w:tcPr>
            <w:tcW w:w="1807" w:type="dxa"/>
            <w:tcBorders>
              <w:right w:val="single" w:sz="8" w:space="0" w:color="auto"/>
            </w:tcBorders>
          </w:tcPr>
          <w:p w14:paraId="6F96461E" w14:textId="77777777" w:rsidR="003848C0" w:rsidRPr="006A57FB" w:rsidRDefault="003848C0" w:rsidP="002331CF">
            <w:pPr>
              <w:pStyle w:val="TableParagraph"/>
              <w:rPr>
                <w:sz w:val="24"/>
                <w:szCs w:val="24"/>
              </w:rPr>
            </w:pPr>
            <w:r w:rsidRPr="006A57FB">
              <w:rPr>
                <w:spacing w:val="10"/>
                <w:w w:val="95"/>
                <w:sz w:val="24"/>
                <w:szCs w:val="24"/>
              </w:rPr>
              <w:t>20</w:t>
            </w:r>
            <w:r w:rsidRPr="006A57FB">
              <w:rPr>
                <w:spacing w:val="-25"/>
                <w:w w:val="95"/>
                <w:sz w:val="24"/>
                <w:szCs w:val="24"/>
              </w:rPr>
              <w:t xml:space="preserve"> </w:t>
            </w:r>
            <w:r w:rsidRPr="006A57FB">
              <w:rPr>
                <w:w w:val="95"/>
                <w:sz w:val="24"/>
                <w:szCs w:val="24"/>
              </w:rPr>
              <w:t>,</w:t>
            </w:r>
            <w:r w:rsidRPr="006A57FB">
              <w:rPr>
                <w:spacing w:val="-26"/>
                <w:w w:val="95"/>
                <w:sz w:val="24"/>
                <w:szCs w:val="24"/>
              </w:rPr>
              <w:t xml:space="preserve"> </w:t>
            </w:r>
            <w:r w:rsidRPr="006A57FB">
              <w:rPr>
                <w:w w:val="95"/>
                <w:sz w:val="24"/>
                <w:szCs w:val="24"/>
              </w:rPr>
              <w:t>5</w:t>
            </w:r>
          </w:p>
        </w:tc>
        <w:tc>
          <w:tcPr>
            <w:tcW w:w="1806" w:type="dxa"/>
            <w:tcBorders>
              <w:left w:val="single" w:sz="8" w:space="0" w:color="auto"/>
            </w:tcBorders>
          </w:tcPr>
          <w:p w14:paraId="730CEBE6" w14:textId="77777777" w:rsidR="003848C0" w:rsidRPr="006A57FB" w:rsidRDefault="003848C0" w:rsidP="002331CF">
            <w:pPr>
              <w:pStyle w:val="TableParagraph"/>
              <w:rPr>
                <w:sz w:val="24"/>
                <w:szCs w:val="24"/>
              </w:rPr>
            </w:pPr>
            <w:r w:rsidRPr="006A57FB">
              <w:rPr>
                <w:sz w:val="24"/>
                <w:szCs w:val="24"/>
              </w:rPr>
              <w:t>70</w:t>
            </w:r>
          </w:p>
        </w:tc>
        <w:tc>
          <w:tcPr>
            <w:tcW w:w="1807" w:type="dxa"/>
            <w:tcBorders>
              <w:right w:val="single" w:sz="8" w:space="0" w:color="auto"/>
            </w:tcBorders>
          </w:tcPr>
          <w:p w14:paraId="51C2D243" w14:textId="77777777" w:rsidR="003848C0" w:rsidRPr="006A57FB" w:rsidRDefault="003848C0" w:rsidP="00D70605">
            <w:pPr>
              <w:pStyle w:val="TableParagraph"/>
              <w:rPr>
                <w:sz w:val="24"/>
                <w:szCs w:val="24"/>
              </w:rPr>
            </w:pPr>
            <w:r w:rsidRPr="006A57FB">
              <w:rPr>
                <w:sz w:val="24"/>
                <w:szCs w:val="24"/>
              </w:rPr>
              <w:t>49,25</w:t>
            </w:r>
          </w:p>
        </w:tc>
        <w:tc>
          <w:tcPr>
            <w:tcW w:w="1807" w:type="dxa"/>
            <w:tcBorders>
              <w:left w:val="single" w:sz="8" w:space="0" w:color="auto"/>
            </w:tcBorders>
          </w:tcPr>
          <w:p w14:paraId="3A0929FC" w14:textId="77777777" w:rsidR="003848C0" w:rsidRPr="006A57FB" w:rsidRDefault="003848C0" w:rsidP="002331CF">
            <w:pPr>
              <w:pStyle w:val="TableParagraph"/>
              <w:rPr>
                <w:sz w:val="24"/>
                <w:szCs w:val="24"/>
              </w:rPr>
            </w:pPr>
            <w:r w:rsidRPr="006A57FB">
              <w:rPr>
                <w:sz w:val="24"/>
                <w:szCs w:val="24"/>
              </w:rPr>
              <w:t>95</w:t>
            </w:r>
          </w:p>
        </w:tc>
        <w:tc>
          <w:tcPr>
            <w:tcW w:w="1807" w:type="dxa"/>
          </w:tcPr>
          <w:p w14:paraId="0C9C73A1" w14:textId="77777777" w:rsidR="003848C0" w:rsidRPr="006A57FB" w:rsidRDefault="003848C0" w:rsidP="00D70605">
            <w:pPr>
              <w:pStyle w:val="TableParagraph"/>
              <w:rPr>
                <w:sz w:val="24"/>
                <w:szCs w:val="24"/>
              </w:rPr>
            </w:pPr>
            <w:r w:rsidRPr="006A57FB">
              <w:rPr>
                <w:sz w:val="24"/>
                <w:szCs w:val="24"/>
              </w:rPr>
              <w:t>88,35</w:t>
            </w:r>
          </w:p>
        </w:tc>
      </w:tr>
      <w:tr w:rsidR="003848C0" w:rsidRPr="006A57FB" w14:paraId="1CF02FF1" w14:textId="77777777" w:rsidTr="002331CF">
        <w:trPr>
          <w:trHeight w:val="215"/>
        </w:trPr>
        <w:tc>
          <w:tcPr>
            <w:tcW w:w="1806" w:type="dxa"/>
          </w:tcPr>
          <w:p w14:paraId="23A78725" w14:textId="492317EE" w:rsidR="003848C0" w:rsidRPr="006A57FB" w:rsidRDefault="003848C0" w:rsidP="00D70605">
            <w:pPr>
              <w:pStyle w:val="TableParagraph"/>
              <w:rPr>
                <w:sz w:val="24"/>
                <w:szCs w:val="24"/>
              </w:rPr>
            </w:pPr>
            <w:r w:rsidRPr="00554CF6">
              <w:rPr>
                <w:spacing w:val="10"/>
                <w:sz w:val="24"/>
                <w:szCs w:val="24"/>
              </w:rPr>
              <w:t>21</w:t>
            </w:r>
          </w:p>
        </w:tc>
        <w:tc>
          <w:tcPr>
            <w:tcW w:w="1807" w:type="dxa"/>
            <w:tcBorders>
              <w:right w:val="single" w:sz="8" w:space="0" w:color="auto"/>
            </w:tcBorders>
          </w:tcPr>
          <w:p w14:paraId="6CF86796" w14:textId="77777777" w:rsidR="003848C0" w:rsidRPr="006A57FB" w:rsidRDefault="003848C0" w:rsidP="00554CF6">
            <w:pPr>
              <w:pStyle w:val="TableParagraph"/>
              <w:rPr>
                <w:sz w:val="24"/>
                <w:szCs w:val="24"/>
              </w:rPr>
            </w:pPr>
            <w:r w:rsidRPr="006A57FB">
              <w:rPr>
                <w:w w:val="95"/>
                <w:sz w:val="24"/>
                <w:szCs w:val="24"/>
              </w:rPr>
              <w:t>4</w:t>
            </w:r>
            <w:r w:rsidRPr="006A57FB">
              <w:rPr>
                <w:spacing w:val="-25"/>
                <w:w w:val="95"/>
                <w:sz w:val="24"/>
                <w:szCs w:val="24"/>
              </w:rPr>
              <w:t xml:space="preserve"> </w:t>
            </w:r>
            <w:r w:rsidRPr="006A57FB">
              <w:rPr>
                <w:w w:val="95"/>
                <w:sz w:val="24"/>
                <w:szCs w:val="24"/>
              </w:rPr>
              <w:t>,</w:t>
            </w:r>
            <w:r w:rsidRPr="006A57FB">
              <w:rPr>
                <w:spacing w:val="-26"/>
                <w:w w:val="95"/>
                <w:sz w:val="24"/>
                <w:szCs w:val="24"/>
              </w:rPr>
              <w:t xml:space="preserve"> </w:t>
            </w:r>
            <w:r w:rsidRPr="006A57FB">
              <w:rPr>
                <w:spacing w:val="10"/>
                <w:w w:val="95"/>
                <w:sz w:val="24"/>
                <w:szCs w:val="24"/>
              </w:rPr>
              <w:t>62</w:t>
            </w:r>
          </w:p>
        </w:tc>
        <w:tc>
          <w:tcPr>
            <w:tcW w:w="1807" w:type="dxa"/>
            <w:tcBorders>
              <w:left w:val="single" w:sz="8" w:space="0" w:color="auto"/>
            </w:tcBorders>
          </w:tcPr>
          <w:p w14:paraId="10AADAD5" w14:textId="6259E91D" w:rsidR="003848C0" w:rsidRPr="006A57FB" w:rsidRDefault="003848C0" w:rsidP="002331CF">
            <w:pPr>
              <w:pStyle w:val="TableParagraph"/>
              <w:rPr>
                <w:sz w:val="24"/>
                <w:szCs w:val="24"/>
              </w:rPr>
            </w:pPr>
            <w:r w:rsidRPr="006A57FB">
              <w:rPr>
                <w:spacing w:val="10"/>
                <w:sz w:val="24"/>
                <w:szCs w:val="24"/>
              </w:rPr>
              <w:t>46</w:t>
            </w:r>
          </w:p>
        </w:tc>
        <w:tc>
          <w:tcPr>
            <w:tcW w:w="1807" w:type="dxa"/>
            <w:tcBorders>
              <w:right w:val="single" w:sz="8" w:space="0" w:color="auto"/>
            </w:tcBorders>
          </w:tcPr>
          <w:p w14:paraId="0599E23E" w14:textId="77777777" w:rsidR="003848C0" w:rsidRPr="006A57FB" w:rsidRDefault="003848C0" w:rsidP="002331CF">
            <w:pPr>
              <w:pStyle w:val="TableParagraph"/>
              <w:rPr>
                <w:sz w:val="24"/>
                <w:szCs w:val="24"/>
              </w:rPr>
            </w:pPr>
            <w:r w:rsidRPr="006A57FB">
              <w:rPr>
                <w:spacing w:val="10"/>
                <w:w w:val="95"/>
                <w:sz w:val="24"/>
                <w:szCs w:val="24"/>
              </w:rPr>
              <w:t>21</w:t>
            </w:r>
            <w:r w:rsidRPr="006A57FB">
              <w:rPr>
                <w:spacing w:val="-24"/>
                <w:w w:val="95"/>
                <w:sz w:val="24"/>
                <w:szCs w:val="24"/>
              </w:rPr>
              <w:t xml:space="preserve"> </w:t>
            </w:r>
            <w:r w:rsidRPr="006A57FB">
              <w:rPr>
                <w:w w:val="95"/>
                <w:sz w:val="24"/>
                <w:szCs w:val="24"/>
              </w:rPr>
              <w:t>,</w:t>
            </w:r>
            <w:r w:rsidRPr="006A57FB">
              <w:rPr>
                <w:spacing w:val="-25"/>
                <w:w w:val="95"/>
                <w:sz w:val="24"/>
                <w:szCs w:val="24"/>
              </w:rPr>
              <w:t xml:space="preserve"> </w:t>
            </w:r>
            <w:r w:rsidRPr="006A57FB">
              <w:rPr>
                <w:spacing w:val="10"/>
                <w:w w:val="95"/>
                <w:sz w:val="24"/>
                <w:szCs w:val="24"/>
              </w:rPr>
              <w:t>41</w:t>
            </w:r>
          </w:p>
        </w:tc>
        <w:tc>
          <w:tcPr>
            <w:tcW w:w="1806" w:type="dxa"/>
            <w:tcBorders>
              <w:left w:val="single" w:sz="8" w:space="0" w:color="auto"/>
            </w:tcBorders>
          </w:tcPr>
          <w:p w14:paraId="7B891539" w14:textId="77777777" w:rsidR="003848C0" w:rsidRPr="006A57FB" w:rsidRDefault="003848C0" w:rsidP="002331CF">
            <w:pPr>
              <w:pStyle w:val="TableParagraph"/>
              <w:rPr>
                <w:sz w:val="24"/>
                <w:szCs w:val="24"/>
              </w:rPr>
            </w:pPr>
            <w:r w:rsidRPr="006A57FB">
              <w:rPr>
                <w:sz w:val="24"/>
                <w:szCs w:val="24"/>
              </w:rPr>
              <w:t>71</w:t>
            </w:r>
          </w:p>
        </w:tc>
        <w:tc>
          <w:tcPr>
            <w:tcW w:w="1807" w:type="dxa"/>
            <w:tcBorders>
              <w:right w:val="single" w:sz="8" w:space="0" w:color="auto"/>
            </w:tcBorders>
          </w:tcPr>
          <w:p w14:paraId="55002E75" w14:textId="77777777" w:rsidR="003848C0" w:rsidRPr="006A57FB" w:rsidRDefault="003848C0" w:rsidP="00D70605">
            <w:pPr>
              <w:pStyle w:val="TableParagraph"/>
              <w:rPr>
                <w:sz w:val="24"/>
                <w:szCs w:val="24"/>
              </w:rPr>
            </w:pPr>
            <w:r w:rsidRPr="006A57FB">
              <w:rPr>
                <w:sz w:val="24"/>
                <w:szCs w:val="24"/>
              </w:rPr>
              <w:t>50,66</w:t>
            </w:r>
          </w:p>
        </w:tc>
        <w:tc>
          <w:tcPr>
            <w:tcW w:w="1807" w:type="dxa"/>
            <w:tcBorders>
              <w:left w:val="single" w:sz="8" w:space="0" w:color="auto"/>
            </w:tcBorders>
          </w:tcPr>
          <w:p w14:paraId="03031700" w14:textId="77777777" w:rsidR="003848C0" w:rsidRPr="006A57FB" w:rsidRDefault="003848C0" w:rsidP="002331CF">
            <w:pPr>
              <w:pStyle w:val="TableParagraph"/>
              <w:rPr>
                <w:sz w:val="24"/>
                <w:szCs w:val="24"/>
              </w:rPr>
            </w:pPr>
            <w:r w:rsidRPr="006A57FB">
              <w:rPr>
                <w:sz w:val="24"/>
                <w:szCs w:val="24"/>
              </w:rPr>
              <w:t>96</w:t>
            </w:r>
          </w:p>
        </w:tc>
        <w:tc>
          <w:tcPr>
            <w:tcW w:w="1807" w:type="dxa"/>
          </w:tcPr>
          <w:p w14:paraId="2895FBF8" w14:textId="77777777" w:rsidR="003848C0" w:rsidRPr="006A57FB" w:rsidRDefault="003848C0" w:rsidP="00D70605">
            <w:pPr>
              <w:pStyle w:val="TableParagraph"/>
              <w:rPr>
                <w:sz w:val="24"/>
                <w:szCs w:val="24"/>
              </w:rPr>
            </w:pPr>
            <w:r w:rsidRPr="006A57FB">
              <w:rPr>
                <w:sz w:val="24"/>
                <w:szCs w:val="24"/>
              </w:rPr>
              <w:t>89,26</w:t>
            </w:r>
          </w:p>
        </w:tc>
      </w:tr>
      <w:tr w:rsidR="003848C0" w:rsidRPr="006A57FB" w14:paraId="0F083ED1" w14:textId="77777777" w:rsidTr="002331CF">
        <w:trPr>
          <w:trHeight w:val="215"/>
        </w:trPr>
        <w:tc>
          <w:tcPr>
            <w:tcW w:w="1806" w:type="dxa"/>
          </w:tcPr>
          <w:p w14:paraId="456BE8AC" w14:textId="2E50EDB4" w:rsidR="003848C0" w:rsidRPr="006A57FB" w:rsidRDefault="003848C0" w:rsidP="00D70605">
            <w:pPr>
              <w:pStyle w:val="TableParagraph"/>
              <w:rPr>
                <w:sz w:val="24"/>
                <w:szCs w:val="24"/>
              </w:rPr>
            </w:pPr>
            <w:r w:rsidRPr="00554CF6">
              <w:rPr>
                <w:spacing w:val="10"/>
                <w:sz w:val="24"/>
                <w:szCs w:val="24"/>
              </w:rPr>
              <w:t>22</w:t>
            </w:r>
          </w:p>
        </w:tc>
        <w:tc>
          <w:tcPr>
            <w:tcW w:w="1807" w:type="dxa"/>
            <w:tcBorders>
              <w:right w:val="single" w:sz="8" w:space="0" w:color="auto"/>
            </w:tcBorders>
          </w:tcPr>
          <w:p w14:paraId="57C9EA32" w14:textId="77777777" w:rsidR="003848C0" w:rsidRPr="006A57FB" w:rsidRDefault="003848C0" w:rsidP="00554CF6">
            <w:pPr>
              <w:pStyle w:val="TableParagraph"/>
              <w:rPr>
                <w:sz w:val="24"/>
                <w:szCs w:val="24"/>
              </w:rPr>
            </w:pPr>
            <w:r w:rsidRPr="006A57FB">
              <w:rPr>
                <w:w w:val="95"/>
                <w:sz w:val="24"/>
                <w:szCs w:val="24"/>
              </w:rPr>
              <w:t>5</w:t>
            </w:r>
            <w:r w:rsidRPr="006A57FB">
              <w:rPr>
                <w:spacing w:val="-25"/>
                <w:w w:val="95"/>
                <w:sz w:val="24"/>
                <w:szCs w:val="24"/>
              </w:rPr>
              <w:t xml:space="preserve"> </w:t>
            </w:r>
            <w:r w:rsidRPr="006A57FB">
              <w:rPr>
                <w:w w:val="95"/>
                <w:sz w:val="24"/>
                <w:szCs w:val="24"/>
              </w:rPr>
              <w:t>,</w:t>
            </w:r>
            <w:r w:rsidRPr="006A57FB">
              <w:rPr>
                <w:spacing w:val="-26"/>
                <w:w w:val="95"/>
                <w:sz w:val="24"/>
                <w:szCs w:val="24"/>
              </w:rPr>
              <w:t xml:space="preserve"> </w:t>
            </w:r>
            <w:r w:rsidRPr="006A57FB">
              <w:rPr>
                <w:spacing w:val="10"/>
                <w:w w:val="95"/>
                <w:sz w:val="24"/>
                <w:szCs w:val="24"/>
              </w:rPr>
              <w:t>06</w:t>
            </w:r>
          </w:p>
        </w:tc>
        <w:tc>
          <w:tcPr>
            <w:tcW w:w="1807" w:type="dxa"/>
            <w:tcBorders>
              <w:left w:val="single" w:sz="8" w:space="0" w:color="auto"/>
            </w:tcBorders>
          </w:tcPr>
          <w:p w14:paraId="782A6697" w14:textId="71BBE901" w:rsidR="003848C0" w:rsidRPr="006A57FB" w:rsidRDefault="003848C0" w:rsidP="002331CF">
            <w:pPr>
              <w:pStyle w:val="TableParagraph"/>
              <w:rPr>
                <w:sz w:val="24"/>
                <w:szCs w:val="24"/>
              </w:rPr>
            </w:pPr>
            <w:r w:rsidRPr="006A57FB">
              <w:rPr>
                <w:spacing w:val="10"/>
                <w:sz w:val="24"/>
                <w:szCs w:val="24"/>
              </w:rPr>
              <w:t>47</w:t>
            </w:r>
          </w:p>
        </w:tc>
        <w:tc>
          <w:tcPr>
            <w:tcW w:w="1807" w:type="dxa"/>
            <w:tcBorders>
              <w:right w:val="single" w:sz="8" w:space="0" w:color="auto"/>
            </w:tcBorders>
          </w:tcPr>
          <w:p w14:paraId="0DAE9450" w14:textId="77777777" w:rsidR="003848C0" w:rsidRPr="006A57FB" w:rsidRDefault="003848C0" w:rsidP="002331CF">
            <w:pPr>
              <w:pStyle w:val="TableParagraph"/>
              <w:rPr>
                <w:sz w:val="24"/>
                <w:szCs w:val="24"/>
              </w:rPr>
            </w:pPr>
            <w:r w:rsidRPr="006A57FB">
              <w:rPr>
                <w:spacing w:val="10"/>
                <w:w w:val="95"/>
                <w:sz w:val="24"/>
                <w:szCs w:val="24"/>
              </w:rPr>
              <w:t>22</w:t>
            </w:r>
            <w:r w:rsidRPr="006A57FB">
              <w:rPr>
                <w:spacing w:val="-24"/>
                <w:w w:val="95"/>
                <w:sz w:val="24"/>
                <w:szCs w:val="24"/>
              </w:rPr>
              <w:t xml:space="preserve"> </w:t>
            </w:r>
            <w:r w:rsidRPr="006A57FB">
              <w:rPr>
                <w:w w:val="95"/>
                <w:sz w:val="24"/>
                <w:szCs w:val="24"/>
              </w:rPr>
              <w:t>,</w:t>
            </w:r>
            <w:r w:rsidRPr="006A57FB">
              <w:rPr>
                <w:spacing w:val="-25"/>
                <w:w w:val="95"/>
                <w:sz w:val="24"/>
                <w:szCs w:val="24"/>
              </w:rPr>
              <w:t xml:space="preserve"> </w:t>
            </w:r>
            <w:r w:rsidRPr="006A57FB">
              <w:rPr>
                <w:spacing w:val="10"/>
                <w:w w:val="95"/>
                <w:sz w:val="24"/>
                <w:szCs w:val="24"/>
              </w:rPr>
              <w:t>34</w:t>
            </w:r>
          </w:p>
        </w:tc>
        <w:tc>
          <w:tcPr>
            <w:tcW w:w="1806" w:type="dxa"/>
            <w:tcBorders>
              <w:left w:val="single" w:sz="8" w:space="0" w:color="auto"/>
            </w:tcBorders>
          </w:tcPr>
          <w:p w14:paraId="7D7C7270" w14:textId="77777777" w:rsidR="003848C0" w:rsidRPr="006A57FB" w:rsidRDefault="003848C0" w:rsidP="002331CF">
            <w:pPr>
              <w:pStyle w:val="TableParagraph"/>
              <w:rPr>
                <w:sz w:val="24"/>
                <w:szCs w:val="24"/>
              </w:rPr>
            </w:pPr>
            <w:r w:rsidRPr="006A57FB">
              <w:rPr>
                <w:sz w:val="24"/>
                <w:szCs w:val="24"/>
              </w:rPr>
              <w:t>72</w:t>
            </w:r>
          </w:p>
        </w:tc>
        <w:tc>
          <w:tcPr>
            <w:tcW w:w="1807" w:type="dxa"/>
            <w:tcBorders>
              <w:right w:val="single" w:sz="8" w:space="0" w:color="auto"/>
            </w:tcBorders>
          </w:tcPr>
          <w:p w14:paraId="2A3F276D" w14:textId="77777777" w:rsidR="003848C0" w:rsidRPr="006A57FB" w:rsidRDefault="003848C0" w:rsidP="00D70605">
            <w:pPr>
              <w:pStyle w:val="TableParagraph"/>
              <w:rPr>
                <w:sz w:val="24"/>
                <w:szCs w:val="24"/>
              </w:rPr>
            </w:pPr>
            <w:r w:rsidRPr="006A57FB">
              <w:rPr>
                <w:sz w:val="24"/>
                <w:szCs w:val="24"/>
              </w:rPr>
              <w:t>52,09</w:t>
            </w:r>
          </w:p>
        </w:tc>
        <w:tc>
          <w:tcPr>
            <w:tcW w:w="1807" w:type="dxa"/>
            <w:tcBorders>
              <w:left w:val="single" w:sz="8" w:space="0" w:color="auto"/>
            </w:tcBorders>
          </w:tcPr>
          <w:p w14:paraId="53D85A70" w14:textId="77777777" w:rsidR="003848C0" w:rsidRPr="006A57FB" w:rsidRDefault="003848C0" w:rsidP="002331CF">
            <w:pPr>
              <w:pStyle w:val="TableParagraph"/>
              <w:rPr>
                <w:sz w:val="24"/>
                <w:szCs w:val="24"/>
              </w:rPr>
            </w:pPr>
            <w:r w:rsidRPr="006A57FB">
              <w:rPr>
                <w:sz w:val="24"/>
                <w:szCs w:val="24"/>
              </w:rPr>
              <w:t>97</w:t>
            </w:r>
          </w:p>
        </w:tc>
        <w:tc>
          <w:tcPr>
            <w:tcW w:w="1807" w:type="dxa"/>
          </w:tcPr>
          <w:p w14:paraId="2E124C5C" w14:textId="77777777" w:rsidR="003848C0" w:rsidRPr="006A57FB" w:rsidRDefault="003848C0" w:rsidP="00D70605">
            <w:pPr>
              <w:pStyle w:val="TableParagraph"/>
              <w:rPr>
                <w:sz w:val="24"/>
                <w:szCs w:val="24"/>
              </w:rPr>
            </w:pPr>
            <w:r w:rsidRPr="006A57FB">
              <w:rPr>
                <w:sz w:val="24"/>
                <w:szCs w:val="24"/>
              </w:rPr>
              <w:t>89,99</w:t>
            </w:r>
          </w:p>
        </w:tc>
      </w:tr>
      <w:tr w:rsidR="003848C0" w:rsidRPr="006A57FB" w14:paraId="28AF358A" w14:textId="77777777" w:rsidTr="002331CF">
        <w:trPr>
          <w:trHeight w:val="217"/>
        </w:trPr>
        <w:tc>
          <w:tcPr>
            <w:tcW w:w="1806" w:type="dxa"/>
          </w:tcPr>
          <w:p w14:paraId="4A5E7FCA" w14:textId="50E6CAAA" w:rsidR="003848C0" w:rsidRPr="006A57FB" w:rsidRDefault="003848C0" w:rsidP="00D70605">
            <w:pPr>
              <w:pStyle w:val="TableParagraph"/>
              <w:rPr>
                <w:sz w:val="24"/>
                <w:szCs w:val="24"/>
              </w:rPr>
            </w:pPr>
            <w:r w:rsidRPr="00554CF6">
              <w:rPr>
                <w:spacing w:val="10"/>
                <w:sz w:val="24"/>
                <w:szCs w:val="24"/>
              </w:rPr>
              <w:t>23</w:t>
            </w:r>
          </w:p>
        </w:tc>
        <w:tc>
          <w:tcPr>
            <w:tcW w:w="1807" w:type="dxa"/>
            <w:tcBorders>
              <w:right w:val="single" w:sz="8" w:space="0" w:color="auto"/>
            </w:tcBorders>
          </w:tcPr>
          <w:p w14:paraId="26593423" w14:textId="77777777" w:rsidR="003848C0" w:rsidRPr="006A57FB" w:rsidRDefault="003848C0" w:rsidP="00554CF6">
            <w:pPr>
              <w:pStyle w:val="TableParagraph"/>
              <w:rPr>
                <w:sz w:val="24"/>
                <w:szCs w:val="24"/>
              </w:rPr>
            </w:pPr>
            <w:r w:rsidRPr="006A57FB">
              <w:rPr>
                <w:w w:val="95"/>
                <w:sz w:val="24"/>
                <w:szCs w:val="24"/>
              </w:rPr>
              <w:t>5</w:t>
            </w:r>
            <w:r w:rsidRPr="006A57FB">
              <w:rPr>
                <w:spacing w:val="-25"/>
                <w:w w:val="95"/>
                <w:sz w:val="24"/>
                <w:szCs w:val="24"/>
              </w:rPr>
              <w:t xml:space="preserve"> </w:t>
            </w:r>
            <w:r w:rsidRPr="006A57FB">
              <w:rPr>
                <w:w w:val="95"/>
                <w:sz w:val="24"/>
                <w:szCs w:val="24"/>
              </w:rPr>
              <w:t>,</w:t>
            </w:r>
            <w:r w:rsidRPr="006A57FB">
              <w:rPr>
                <w:spacing w:val="-26"/>
                <w:w w:val="95"/>
                <w:sz w:val="24"/>
                <w:szCs w:val="24"/>
              </w:rPr>
              <w:t xml:space="preserve"> </w:t>
            </w:r>
            <w:r w:rsidRPr="006A57FB">
              <w:rPr>
                <w:spacing w:val="10"/>
                <w:w w:val="95"/>
                <w:sz w:val="24"/>
                <w:szCs w:val="24"/>
              </w:rPr>
              <w:t>52</w:t>
            </w:r>
          </w:p>
        </w:tc>
        <w:tc>
          <w:tcPr>
            <w:tcW w:w="1807" w:type="dxa"/>
            <w:tcBorders>
              <w:left w:val="single" w:sz="8" w:space="0" w:color="auto"/>
            </w:tcBorders>
          </w:tcPr>
          <w:p w14:paraId="4731EEB1" w14:textId="40F9CCFA" w:rsidR="003848C0" w:rsidRPr="006A57FB" w:rsidRDefault="003848C0" w:rsidP="002331CF">
            <w:pPr>
              <w:pStyle w:val="TableParagraph"/>
              <w:rPr>
                <w:sz w:val="24"/>
                <w:szCs w:val="24"/>
              </w:rPr>
            </w:pPr>
            <w:r w:rsidRPr="006A57FB">
              <w:rPr>
                <w:spacing w:val="10"/>
                <w:sz w:val="24"/>
                <w:szCs w:val="24"/>
              </w:rPr>
              <w:t>48</w:t>
            </w:r>
          </w:p>
        </w:tc>
        <w:tc>
          <w:tcPr>
            <w:tcW w:w="1807" w:type="dxa"/>
            <w:tcBorders>
              <w:right w:val="single" w:sz="8" w:space="0" w:color="auto"/>
            </w:tcBorders>
          </w:tcPr>
          <w:p w14:paraId="619EDD2E" w14:textId="77777777" w:rsidR="003848C0" w:rsidRPr="006A57FB" w:rsidRDefault="003848C0" w:rsidP="002331CF">
            <w:pPr>
              <w:pStyle w:val="TableParagraph"/>
              <w:rPr>
                <w:sz w:val="24"/>
                <w:szCs w:val="24"/>
              </w:rPr>
            </w:pPr>
            <w:r w:rsidRPr="006A57FB">
              <w:rPr>
                <w:spacing w:val="10"/>
                <w:w w:val="95"/>
                <w:sz w:val="24"/>
                <w:szCs w:val="24"/>
              </w:rPr>
              <w:t>23</w:t>
            </w:r>
            <w:r w:rsidRPr="006A57FB">
              <w:rPr>
                <w:spacing w:val="-24"/>
                <w:w w:val="95"/>
                <w:sz w:val="24"/>
                <w:szCs w:val="24"/>
              </w:rPr>
              <w:t xml:space="preserve"> </w:t>
            </w:r>
            <w:r w:rsidRPr="006A57FB">
              <w:rPr>
                <w:w w:val="95"/>
                <w:sz w:val="24"/>
                <w:szCs w:val="24"/>
              </w:rPr>
              <w:t>,</w:t>
            </w:r>
            <w:r w:rsidRPr="006A57FB">
              <w:rPr>
                <w:spacing w:val="-25"/>
                <w:w w:val="95"/>
                <w:sz w:val="24"/>
                <w:szCs w:val="24"/>
              </w:rPr>
              <w:t xml:space="preserve"> </w:t>
            </w:r>
            <w:r w:rsidRPr="006A57FB">
              <w:rPr>
                <w:spacing w:val="10"/>
                <w:w w:val="95"/>
                <w:sz w:val="24"/>
                <w:szCs w:val="24"/>
              </w:rPr>
              <w:t>29</w:t>
            </w:r>
          </w:p>
        </w:tc>
        <w:tc>
          <w:tcPr>
            <w:tcW w:w="1806" w:type="dxa"/>
            <w:tcBorders>
              <w:left w:val="single" w:sz="8" w:space="0" w:color="auto"/>
            </w:tcBorders>
          </w:tcPr>
          <w:p w14:paraId="26982898" w14:textId="77777777" w:rsidR="003848C0" w:rsidRPr="006A57FB" w:rsidRDefault="003848C0" w:rsidP="002331CF">
            <w:pPr>
              <w:pStyle w:val="TableParagraph"/>
              <w:rPr>
                <w:sz w:val="24"/>
                <w:szCs w:val="24"/>
              </w:rPr>
            </w:pPr>
            <w:r w:rsidRPr="006A57FB">
              <w:rPr>
                <w:sz w:val="24"/>
                <w:szCs w:val="24"/>
              </w:rPr>
              <w:t>73</w:t>
            </w:r>
          </w:p>
        </w:tc>
        <w:tc>
          <w:tcPr>
            <w:tcW w:w="1807" w:type="dxa"/>
            <w:tcBorders>
              <w:right w:val="single" w:sz="8" w:space="0" w:color="auto"/>
            </w:tcBorders>
          </w:tcPr>
          <w:p w14:paraId="365A24DD" w14:textId="77777777" w:rsidR="003848C0" w:rsidRPr="006A57FB" w:rsidRDefault="003848C0" w:rsidP="00D70605">
            <w:pPr>
              <w:pStyle w:val="TableParagraph"/>
              <w:rPr>
                <w:sz w:val="24"/>
                <w:szCs w:val="24"/>
              </w:rPr>
            </w:pPr>
            <w:r w:rsidRPr="006A57FB">
              <w:rPr>
                <w:sz w:val="24"/>
                <w:szCs w:val="24"/>
              </w:rPr>
              <w:t>53,54</w:t>
            </w:r>
          </w:p>
        </w:tc>
        <w:tc>
          <w:tcPr>
            <w:tcW w:w="1807" w:type="dxa"/>
            <w:tcBorders>
              <w:left w:val="single" w:sz="8" w:space="0" w:color="auto"/>
            </w:tcBorders>
          </w:tcPr>
          <w:p w14:paraId="3B44FD5D" w14:textId="77777777" w:rsidR="003848C0" w:rsidRPr="006A57FB" w:rsidRDefault="003848C0" w:rsidP="002331CF">
            <w:pPr>
              <w:pStyle w:val="TableParagraph"/>
              <w:rPr>
                <w:sz w:val="24"/>
                <w:szCs w:val="24"/>
              </w:rPr>
            </w:pPr>
            <w:r w:rsidRPr="006A57FB">
              <w:rPr>
                <w:sz w:val="24"/>
                <w:szCs w:val="24"/>
              </w:rPr>
              <w:t>98</w:t>
            </w:r>
          </w:p>
        </w:tc>
        <w:tc>
          <w:tcPr>
            <w:tcW w:w="1807" w:type="dxa"/>
          </w:tcPr>
          <w:p w14:paraId="60B8B2C6" w14:textId="77777777" w:rsidR="003848C0" w:rsidRPr="006A57FB" w:rsidRDefault="003848C0" w:rsidP="00D70605">
            <w:pPr>
              <w:pStyle w:val="TableParagraph"/>
              <w:rPr>
                <w:sz w:val="24"/>
                <w:szCs w:val="24"/>
              </w:rPr>
            </w:pPr>
            <w:r w:rsidRPr="006A57FB">
              <w:rPr>
                <w:sz w:val="24"/>
                <w:szCs w:val="24"/>
              </w:rPr>
              <w:t>90,54</w:t>
            </w:r>
          </w:p>
        </w:tc>
      </w:tr>
      <w:tr w:rsidR="003848C0" w:rsidRPr="006A57FB" w14:paraId="73E5F441" w14:textId="77777777" w:rsidTr="002331CF">
        <w:trPr>
          <w:trHeight w:val="215"/>
        </w:trPr>
        <w:tc>
          <w:tcPr>
            <w:tcW w:w="1806" w:type="dxa"/>
          </w:tcPr>
          <w:p w14:paraId="64A5C047" w14:textId="4A3957E7" w:rsidR="003848C0" w:rsidRPr="006A57FB" w:rsidRDefault="003848C0" w:rsidP="00D70605">
            <w:pPr>
              <w:pStyle w:val="TableParagraph"/>
              <w:rPr>
                <w:sz w:val="24"/>
                <w:szCs w:val="24"/>
              </w:rPr>
            </w:pPr>
            <w:r w:rsidRPr="00554CF6">
              <w:rPr>
                <w:spacing w:val="10"/>
                <w:sz w:val="24"/>
                <w:szCs w:val="24"/>
              </w:rPr>
              <w:t>24</w:t>
            </w:r>
          </w:p>
        </w:tc>
        <w:tc>
          <w:tcPr>
            <w:tcW w:w="1807" w:type="dxa"/>
            <w:tcBorders>
              <w:right w:val="single" w:sz="8" w:space="0" w:color="auto"/>
            </w:tcBorders>
          </w:tcPr>
          <w:p w14:paraId="45CE5921" w14:textId="77777777" w:rsidR="003848C0" w:rsidRPr="006A57FB" w:rsidRDefault="003848C0" w:rsidP="00554CF6">
            <w:pPr>
              <w:pStyle w:val="TableParagraph"/>
              <w:rPr>
                <w:sz w:val="24"/>
                <w:szCs w:val="24"/>
              </w:rPr>
            </w:pPr>
            <w:r w:rsidRPr="006A57FB">
              <w:rPr>
                <w:w w:val="99"/>
                <w:sz w:val="24"/>
                <w:szCs w:val="24"/>
              </w:rPr>
              <w:t>6</w:t>
            </w:r>
          </w:p>
        </w:tc>
        <w:tc>
          <w:tcPr>
            <w:tcW w:w="1807" w:type="dxa"/>
            <w:tcBorders>
              <w:left w:val="single" w:sz="8" w:space="0" w:color="auto"/>
            </w:tcBorders>
          </w:tcPr>
          <w:p w14:paraId="183E3210" w14:textId="14EE24E5" w:rsidR="003848C0" w:rsidRPr="006A57FB" w:rsidRDefault="003848C0" w:rsidP="002331CF">
            <w:pPr>
              <w:pStyle w:val="TableParagraph"/>
              <w:rPr>
                <w:sz w:val="24"/>
                <w:szCs w:val="24"/>
              </w:rPr>
            </w:pPr>
            <w:r w:rsidRPr="006A57FB">
              <w:rPr>
                <w:spacing w:val="10"/>
                <w:sz w:val="24"/>
                <w:szCs w:val="24"/>
              </w:rPr>
              <w:t>49</w:t>
            </w:r>
          </w:p>
        </w:tc>
        <w:tc>
          <w:tcPr>
            <w:tcW w:w="1807" w:type="dxa"/>
            <w:tcBorders>
              <w:right w:val="single" w:sz="8" w:space="0" w:color="auto"/>
            </w:tcBorders>
          </w:tcPr>
          <w:p w14:paraId="251358F2" w14:textId="77777777" w:rsidR="003848C0" w:rsidRPr="006A57FB" w:rsidRDefault="003848C0" w:rsidP="002331CF">
            <w:pPr>
              <w:pStyle w:val="TableParagraph"/>
              <w:rPr>
                <w:sz w:val="24"/>
                <w:szCs w:val="24"/>
              </w:rPr>
            </w:pPr>
            <w:r w:rsidRPr="006A57FB">
              <w:rPr>
                <w:spacing w:val="10"/>
                <w:w w:val="95"/>
                <w:sz w:val="24"/>
                <w:szCs w:val="24"/>
              </w:rPr>
              <w:t>24</w:t>
            </w:r>
            <w:r w:rsidRPr="006A57FB">
              <w:rPr>
                <w:spacing w:val="-24"/>
                <w:w w:val="95"/>
                <w:sz w:val="24"/>
                <w:szCs w:val="24"/>
              </w:rPr>
              <w:t xml:space="preserve"> </w:t>
            </w:r>
            <w:r w:rsidRPr="006A57FB">
              <w:rPr>
                <w:w w:val="95"/>
                <w:sz w:val="24"/>
                <w:szCs w:val="24"/>
              </w:rPr>
              <w:t>,</w:t>
            </w:r>
            <w:r w:rsidRPr="006A57FB">
              <w:rPr>
                <w:spacing w:val="-25"/>
                <w:w w:val="95"/>
                <w:sz w:val="24"/>
                <w:szCs w:val="24"/>
              </w:rPr>
              <w:t xml:space="preserve"> </w:t>
            </w:r>
            <w:r w:rsidRPr="006A57FB">
              <w:rPr>
                <w:spacing w:val="10"/>
                <w:w w:val="95"/>
                <w:sz w:val="24"/>
                <w:szCs w:val="24"/>
              </w:rPr>
              <w:t>26</w:t>
            </w:r>
          </w:p>
        </w:tc>
        <w:tc>
          <w:tcPr>
            <w:tcW w:w="1806" w:type="dxa"/>
            <w:tcBorders>
              <w:left w:val="single" w:sz="8" w:space="0" w:color="auto"/>
            </w:tcBorders>
          </w:tcPr>
          <w:p w14:paraId="7247FA2D" w14:textId="77777777" w:rsidR="003848C0" w:rsidRPr="006A57FB" w:rsidRDefault="003848C0" w:rsidP="002331CF">
            <w:pPr>
              <w:pStyle w:val="TableParagraph"/>
              <w:rPr>
                <w:sz w:val="24"/>
                <w:szCs w:val="24"/>
              </w:rPr>
            </w:pPr>
            <w:r w:rsidRPr="006A57FB">
              <w:rPr>
                <w:sz w:val="24"/>
                <w:szCs w:val="24"/>
              </w:rPr>
              <w:t>74</w:t>
            </w:r>
          </w:p>
        </w:tc>
        <w:tc>
          <w:tcPr>
            <w:tcW w:w="1807" w:type="dxa"/>
            <w:tcBorders>
              <w:right w:val="single" w:sz="8" w:space="0" w:color="auto"/>
            </w:tcBorders>
          </w:tcPr>
          <w:p w14:paraId="4E558E60" w14:textId="77777777" w:rsidR="003848C0" w:rsidRPr="006A57FB" w:rsidRDefault="003848C0" w:rsidP="00D70605">
            <w:pPr>
              <w:pStyle w:val="TableParagraph"/>
              <w:rPr>
                <w:sz w:val="24"/>
                <w:szCs w:val="24"/>
              </w:rPr>
            </w:pPr>
            <w:r w:rsidRPr="006A57FB">
              <w:rPr>
                <w:sz w:val="24"/>
                <w:szCs w:val="24"/>
              </w:rPr>
              <w:t>55,01</w:t>
            </w:r>
          </w:p>
        </w:tc>
        <w:tc>
          <w:tcPr>
            <w:tcW w:w="1807" w:type="dxa"/>
            <w:tcBorders>
              <w:left w:val="single" w:sz="8" w:space="0" w:color="auto"/>
            </w:tcBorders>
          </w:tcPr>
          <w:p w14:paraId="4343E6CC" w14:textId="77777777" w:rsidR="003848C0" w:rsidRPr="006A57FB" w:rsidRDefault="003848C0" w:rsidP="002331CF">
            <w:pPr>
              <w:pStyle w:val="TableParagraph"/>
              <w:rPr>
                <w:sz w:val="24"/>
                <w:szCs w:val="24"/>
              </w:rPr>
            </w:pPr>
            <w:r w:rsidRPr="006A57FB">
              <w:rPr>
                <w:sz w:val="24"/>
                <w:szCs w:val="24"/>
              </w:rPr>
              <w:t>99</w:t>
            </w:r>
          </w:p>
        </w:tc>
        <w:tc>
          <w:tcPr>
            <w:tcW w:w="1807" w:type="dxa"/>
          </w:tcPr>
          <w:p w14:paraId="1EF9E57F" w14:textId="77777777" w:rsidR="003848C0" w:rsidRPr="006A57FB" w:rsidRDefault="003848C0" w:rsidP="00D70605">
            <w:pPr>
              <w:pStyle w:val="TableParagraph"/>
              <w:rPr>
                <w:sz w:val="24"/>
                <w:szCs w:val="24"/>
              </w:rPr>
            </w:pPr>
            <w:r w:rsidRPr="006A57FB">
              <w:rPr>
                <w:sz w:val="24"/>
                <w:szCs w:val="24"/>
              </w:rPr>
              <w:t>90,9</w:t>
            </w:r>
          </w:p>
        </w:tc>
      </w:tr>
      <w:tr w:rsidR="003848C0" w:rsidRPr="006A57FB" w14:paraId="32DFB567" w14:textId="2267F701" w:rsidTr="002331CF">
        <w:trPr>
          <w:trHeight w:val="217"/>
        </w:trPr>
        <w:tc>
          <w:tcPr>
            <w:tcW w:w="1806" w:type="dxa"/>
          </w:tcPr>
          <w:p w14:paraId="57D84784" w14:textId="0F0A0EDB" w:rsidR="003848C0" w:rsidRPr="006A57FB" w:rsidRDefault="003848C0" w:rsidP="00D70605">
            <w:pPr>
              <w:pStyle w:val="TableParagraph"/>
              <w:rPr>
                <w:sz w:val="24"/>
                <w:szCs w:val="24"/>
              </w:rPr>
            </w:pPr>
            <w:r w:rsidRPr="00554CF6">
              <w:rPr>
                <w:spacing w:val="10"/>
                <w:sz w:val="24"/>
                <w:szCs w:val="24"/>
              </w:rPr>
              <w:t>25</w:t>
            </w:r>
          </w:p>
        </w:tc>
        <w:tc>
          <w:tcPr>
            <w:tcW w:w="1807" w:type="dxa"/>
            <w:tcBorders>
              <w:bottom w:val="nil"/>
              <w:right w:val="single" w:sz="8" w:space="0" w:color="auto"/>
            </w:tcBorders>
          </w:tcPr>
          <w:p w14:paraId="1F3C6DFE" w14:textId="77777777" w:rsidR="003848C0" w:rsidRPr="006A57FB" w:rsidRDefault="003848C0" w:rsidP="00554CF6">
            <w:pPr>
              <w:pStyle w:val="TableParagraph"/>
              <w:rPr>
                <w:sz w:val="24"/>
                <w:szCs w:val="24"/>
              </w:rPr>
            </w:pPr>
            <w:r w:rsidRPr="006A57FB">
              <w:rPr>
                <w:w w:val="95"/>
                <w:sz w:val="24"/>
                <w:szCs w:val="24"/>
              </w:rPr>
              <w:t>6</w:t>
            </w:r>
            <w:r w:rsidRPr="006A57FB">
              <w:rPr>
                <w:spacing w:val="-26"/>
                <w:w w:val="95"/>
                <w:sz w:val="24"/>
                <w:szCs w:val="24"/>
              </w:rPr>
              <w:t xml:space="preserve"> </w:t>
            </w:r>
            <w:r w:rsidRPr="006A57FB">
              <w:rPr>
                <w:w w:val="95"/>
                <w:sz w:val="24"/>
                <w:szCs w:val="24"/>
              </w:rPr>
              <w:t>,</w:t>
            </w:r>
            <w:r w:rsidRPr="006A57FB">
              <w:rPr>
                <w:spacing w:val="-26"/>
                <w:w w:val="95"/>
                <w:sz w:val="24"/>
                <w:szCs w:val="24"/>
              </w:rPr>
              <w:t xml:space="preserve"> </w:t>
            </w:r>
            <w:r w:rsidRPr="006A57FB">
              <w:rPr>
                <w:w w:val="95"/>
                <w:sz w:val="24"/>
                <w:szCs w:val="24"/>
              </w:rPr>
              <w:t>5</w:t>
            </w:r>
          </w:p>
        </w:tc>
        <w:tc>
          <w:tcPr>
            <w:tcW w:w="1807" w:type="dxa"/>
            <w:tcBorders>
              <w:left w:val="single" w:sz="8" w:space="0" w:color="auto"/>
            </w:tcBorders>
          </w:tcPr>
          <w:p w14:paraId="6C547759" w14:textId="0FE89ABD" w:rsidR="003848C0" w:rsidRPr="006A57FB" w:rsidRDefault="003848C0" w:rsidP="002331CF">
            <w:pPr>
              <w:pStyle w:val="TableParagraph"/>
              <w:rPr>
                <w:sz w:val="24"/>
                <w:szCs w:val="24"/>
              </w:rPr>
            </w:pPr>
            <w:r w:rsidRPr="006A57FB">
              <w:rPr>
                <w:spacing w:val="10"/>
                <w:sz w:val="24"/>
                <w:szCs w:val="24"/>
              </w:rPr>
              <w:t>50</w:t>
            </w:r>
          </w:p>
        </w:tc>
        <w:tc>
          <w:tcPr>
            <w:tcW w:w="1807" w:type="dxa"/>
            <w:tcBorders>
              <w:right w:val="single" w:sz="8" w:space="0" w:color="auto"/>
            </w:tcBorders>
          </w:tcPr>
          <w:p w14:paraId="7F737582" w14:textId="77777777" w:rsidR="003848C0" w:rsidRPr="006A57FB" w:rsidRDefault="003848C0" w:rsidP="002331CF">
            <w:pPr>
              <w:pStyle w:val="TableParagraph"/>
              <w:rPr>
                <w:sz w:val="24"/>
                <w:szCs w:val="24"/>
              </w:rPr>
            </w:pPr>
            <w:r w:rsidRPr="006A57FB">
              <w:rPr>
                <w:spacing w:val="10"/>
                <w:w w:val="95"/>
                <w:sz w:val="24"/>
                <w:szCs w:val="24"/>
              </w:rPr>
              <w:t>25</w:t>
            </w:r>
            <w:r w:rsidRPr="006A57FB">
              <w:rPr>
                <w:spacing w:val="-24"/>
                <w:w w:val="95"/>
                <w:sz w:val="24"/>
                <w:szCs w:val="24"/>
              </w:rPr>
              <w:t xml:space="preserve"> </w:t>
            </w:r>
            <w:r w:rsidRPr="006A57FB">
              <w:rPr>
                <w:w w:val="95"/>
                <w:sz w:val="24"/>
                <w:szCs w:val="24"/>
              </w:rPr>
              <w:t>,</w:t>
            </w:r>
            <w:r w:rsidRPr="006A57FB">
              <w:rPr>
                <w:spacing w:val="-25"/>
                <w:w w:val="95"/>
                <w:sz w:val="24"/>
                <w:szCs w:val="24"/>
              </w:rPr>
              <w:t xml:space="preserve"> </w:t>
            </w:r>
            <w:r w:rsidRPr="006A57FB">
              <w:rPr>
                <w:spacing w:val="10"/>
                <w:w w:val="95"/>
                <w:sz w:val="24"/>
                <w:szCs w:val="24"/>
              </w:rPr>
              <w:t>25</w:t>
            </w:r>
          </w:p>
        </w:tc>
        <w:tc>
          <w:tcPr>
            <w:tcW w:w="1806" w:type="dxa"/>
            <w:tcBorders>
              <w:left w:val="single" w:sz="8" w:space="0" w:color="auto"/>
            </w:tcBorders>
          </w:tcPr>
          <w:p w14:paraId="0B6FF6E3" w14:textId="77777777" w:rsidR="003848C0" w:rsidRPr="006A57FB" w:rsidRDefault="003848C0" w:rsidP="002331CF">
            <w:pPr>
              <w:pStyle w:val="TableParagraph"/>
              <w:rPr>
                <w:sz w:val="24"/>
                <w:szCs w:val="24"/>
              </w:rPr>
            </w:pPr>
            <w:r w:rsidRPr="006A57FB">
              <w:rPr>
                <w:sz w:val="24"/>
                <w:szCs w:val="24"/>
              </w:rPr>
              <w:t>75</w:t>
            </w:r>
          </w:p>
        </w:tc>
        <w:tc>
          <w:tcPr>
            <w:tcW w:w="1807" w:type="dxa"/>
            <w:tcBorders>
              <w:right w:val="single" w:sz="8" w:space="0" w:color="auto"/>
            </w:tcBorders>
          </w:tcPr>
          <w:p w14:paraId="615F2347" w14:textId="77777777" w:rsidR="003848C0" w:rsidRPr="006A57FB" w:rsidRDefault="003848C0" w:rsidP="00D70605">
            <w:pPr>
              <w:pStyle w:val="TableParagraph"/>
              <w:rPr>
                <w:sz w:val="24"/>
                <w:szCs w:val="24"/>
              </w:rPr>
            </w:pPr>
            <w:r w:rsidRPr="006A57FB">
              <w:rPr>
                <w:sz w:val="24"/>
                <w:szCs w:val="24"/>
              </w:rPr>
              <w:t>56,5</w:t>
            </w:r>
          </w:p>
        </w:tc>
        <w:tc>
          <w:tcPr>
            <w:tcW w:w="1807" w:type="dxa"/>
            <w:tcBorders>
              <w:left w:val="single" w:sz="8" w:space="0" w:color="auto"/>
            </w:tcBorders>
          </w:tcPr>
          <w:p w14:paraId="19D93935" w14:textId="77777777" w:rsidR="003848C0" w:rsidRPr="006A57FB" w:rsidRDefault="003848C0" w:rsidP="002331CF">
            <w:pPr>
              <w:pStyle w:val="TableParagraph"/>
              <w:rPr>
                <w:sz w:val="24"/>
                <w:szCs w:val="24"/>
              </w:rPr>
            </w:pPr>
            <w:r w:rsidRPr="006A57FB">
              <w:rPr>
                <w:sz w:val="24"/>
                <w:szCs w:val="24"/>
              </w:rPr>
              <w:t>100</w:t>
            </w:r>
          </w:p>
        </w:tc>
        <w:tc>
          <w:tcPr>
            <w:tcW w:w="1807" w:type="dxa"/>
          </w:tcPr>
          <w:p w14:paraId="3D7454A3" w14:textId="77777777" w:rsidR="003848C0" w:rsidRPr="006A57FB" w:rsidRDefault="003848C0" w:rsidP="00D70605">
            <w:pPr>
              <w:pStyle w:val="TableParagraph"/>
              <w:rPr>
                <w:sz w:val="24"/>
                <w:szCs w:val="24"/>
              </w:rPr>
            </w:pPr>
            <w:r w:rsidRPr="006A57FB">
              <w:rPr>
                <w:sz w:val="24"/>
                <w:szCs w:val="24"/>
              </w:rPr>
              <w:t>91,08</w:t>
            </w:r>
          </w:p>
        </w:tc>
      </w:tr>
    </w:tbl>
    <w:p w14:paraId="73DE0F64" w14:textId="5D1B8C8F" w:rsidR="00D13CD7" w:rsidRPr="00D13CD7" w:rsidRDefault="00D13CD7" w:rsidP="002331CF">
      <w:pPr>
        <w:jc w:val="center"/>
      </w:pPr>
    </w:p>
    <w:p w14:paraId="37B0312B" w14:textId="77777777" w:rsidR="003848C0" w:rsidRDefault="003848C0" w:rsidP="00271995">
      <w:pPr>
        <w:pStyle w:val="af5"/>
        <w:spacing w:after="0" w:line="240" w:lineRule="auto"/>
        <w:jc w:val="both"/>
        <w:sectPr w:rsidR="003848C0" w:rsidSect="002331CF">
          <w:footnotePr>
            <w:numRestart w:val="eachPage"/>
          </w:footnotePr>
          <w:pgSz w:w="16838" w:h="11906" w:orient="landscape"/>
          <w:pgMar w:top="1701" w:right="851" w:bottom="567" w:left="851" w:header="709" w:footer="709" w:gutter="0"/>
          <w:pgNumType w:start="1"/>
          <w:cols w:space="708"/>
          <w:docGrid w:linePitch="381"/>
        </w:sectPr>
      </w:pPr>
    </w:p>
    <w:p w14:paraId="1660E051" w14:textId="77777777" w:rsidR="00DF6D66" w:rsidRDefault="00DF6D66" w:rsidP="00106CAB">
      <w:pPr>
        <w:pStyle w:val="af5"/>
        <w:spacing w:after="0" w:line="240" w:lineRule="auto"/>
        <w:jc w:val="right"/>
      </w:pPr>
    </w:p>
    <w:p w14:paraId="1D8A399A" w14:textId="77777777" w:rsidR="00D13CD7" w:rsidRDefault="00106CAB" w:rsidP="00106CAB">
      <w:pPr>
        <w:pStyle w:val="af5"/>
        <w:spacing w:after="0" w:line="240" w:lineRule="auto"/>
        <w:jc w:val="right"/>
      </w:pPr>
      <w:r>
        <w:t>Приложение Ж</w:t>
      </w:r>
    </w:p>
    <w:p w14:paraId="5AD088EF" w14:textId="77777777" w:rsidR="00106CAB" w:rsidRDefault="00106CAB" w:rsidP="00106CAB">
      <w:pPr>
        <w:pStyle w:val="af5"/>
        <w:spacing w:after="0" w:line="240" w:lineRule="auto"/>
        <w:jc w:val="right"/>
      </w:pPr>
    </w:p>
    <w:p w14:paraId="22228DFC" w14:textId="04EC364D" w:rsidR="006A57FB" w:rsidRDefault="00106CAB" w:rsidP="002331CF">
      <w:pPr>
        <w:jc w:val="right"/>
      </w:pPr>
      <w:r>
        <w:t>Таблица Ж1</w:t>
      </w:r>
    </w:p>
    <w:p w14:paraId="0D221750" w14:textId="4CDF007D" w:rsidR="00106CAB" w:rsidRPr="00106CAB" w:rsidRDefault="00106CAB" w:rsidP="002331CF">
      <w:pPr>
        <w:jc w:val="center"/>
      </w:pPr>
      <w:r w:rsidRPr="00106CAB">
        <w:t>Годовые</w:t>
      </w:r>
      <w:r w:rsidRPr="00106CAB">
        <w:rPr>
          <w:spacing w:val="-3"/>
        </w:rPr>
        <w:t xml:space="preserve"> </w:t>
      </w:r>
      <w:r w:rsidRPr="00106CAB">
        <w:t>коэффициенты</w:t>
      </w:r>
      <w:r w:rsidRPr="00106CAB">
        <w:rPr>
          <w:spacing w:val="-3"/>
        </w:rPr>
        <w:t xml:space="preserve"> </w:t>
      </w:r>
      <w:r w:rsidRPr="00106CAB">
        <w:t>инфляции</w:t>
      </w:r>
      <w:r w:rsidRPr="00106CAB">
        <w:rPr>
          <w:spacing w:val="-2"/>
        </w:rPr>
        <w:t xml:space="preserve"> </w:t>
      </w:r>
      <w:r w:rsidRPr="00106CAB">
        <w:t>в</w:t>
      </w:r>
      <w:r w:rsidRPr="00106CAB">
        <w:rPr>
          <w:spacing w:val="-1"/>
        </w:rPr>
        <w:t xml:space="preserve"> </w:t>
      </w:r>
      <w:r w:rsidRPr="00106CAB">
        <w:t>Российской</w:t>
      </w:r>
      <w:r w:rsidRPr="00106CAB">
        <w:rPr>
          <w:spacing w:val="-2"/>
        </w:rPr>
        <w:t xml:space="preserve"> </w:t>
      </w:r>
      <w:r w:rsidRPr="00106CAB">
        <w:t>Федерации</w:t>
      </w:r>
    </w:p>
    <w:tbl>
      <w:tblPr>
        <w:tblStyle w:val="TableNormal"/>
        <w:tblW w:w="0" w:type="auto"/>
        <w:tblInd w:w="14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3968"/>
      </w:tblGrid>
      <w:tr w:rsidR="00106CAB" w:rsidRPr="006A57FB" w14:paraId="5C32B27A" w14:textId="77777777" w:rsidTr="002331CF">
        <w:trPr>
          <w:trHeight w:val="554"/>
        </w:trPr>
        <w:tc>
          <w:tcPr>
            <w:tcW w:w="2410" w:type="dxa"/>
            <w:shd w:val="clear" w:color="auto" w:fill="BDD6EE" w:themeFill="accent1" w:themeFillTint="66"/>
            <w:vAlign w:val="center"/>
          </w:tcPr>
          <w:p w14:paraId="41405B92" w14:textId="77777777" w:rsidR="00106CAB" w:rsidRPr="00554CF6" w:rsidRDefault="00106CAB" w:rsidP="00106CAB">
            <w:pPr>
              <w:pStyle w:val="TableParagraph"/>
              <w:rPr>
                <w:sz w:val="24"/>
                <w:szCs w:val="24"/>
              </w:rPr>
            </w:pPr>
            <w:r w:rsidRPr="00554CF6">
              <w:rPr>
                <w:sz w:val="24"/>
                <w:szCs w:val="24"/>
              </w:rPr>
              <w:t>Год</w:t>
            </w:r>
          </w:p>
        </w:tc>
        <w:tc>
          <w:tcPr>
            <w:tcW w:w="3968" w:type="dxa"/>
            <w:shd w:val="clear" w:color="auto" w:fill="BDD6EE" w:themeFill="accent1" w:themeFillTint="66"/>
            <w:vAlign w:val="center"/>
          </w:tcPr>
          <w:p w14:paraId="5D05D591" w14:textId="77777777" w:rsidR="00106CAB" w:rsidRPr="006A57FB" w:rsidRDefault="00106CAB" w:rsidP="00106CAB">
            <w:pPr>
              <w:pStyle w:val="TableParagraph"/>
              <w:rPr>
                <w:sz w:val="24"/>
                <w:szCs w:val="24"/>
              </w:rPr>
            </w:pPr>
            <w:r w:rsidRPr="006A57FB">
              <w:rPr>
                <w:sz w:val="24"/>
                <w:szCs w:val="24"/>
              </w:rPr>
              <w:t>Коэффициент</w:t>
            </w:r>
          </w:p>
          <w:p w14:paraId="43DEFA3C" w14:textId="77777777" w:rsidR="00106CAB" w:rsidRPr="006A57FB" w:rsidRDefault="00106CAB" w:rsidP="00106CAB">
            <w:pPr>
              <w:pStyle w:val="TableParagraph"/>
              <w:rPr>
                <w:sz w:val="24"/>
                <w:szCs w:val="24"/>
              </w:rPr>
            </w:pPr>
            <w:r w:rsidRPr="006A57FB">
              <w:rPr>
                <w:sz w:val="24"/>
                <w:szCs w:val="24"/>
              </w:rPr>
              <w:t>инфляции*,</w:t>
            </w:r>
            <w:r w:rsidRPr="006A57FB">
              <w:rPr>
                <w:spacing w:val="-3"/>
                <w:sz w:val="24"/>
                <w:szCs w:val="24"/>
              </w:rPr>
              <w:t xml:space="preserve"> </w:t>
            </w:r>
            <w:r w:rsidRPr="006A57FB">
              <w:rPr>
                <w:sz w:val="24"/>
                <w:szCs w:val="24"/>
              </w:rPr>
              <w:t>%</w:t>
            </w:r>
          </w:p>
        </w:tc>
      </w:tr>
      <w:tr w:rsidR="00106CAB" w:rsidRPr="006A57FB" w14:paraId="3237DBB6" w14:textId="77777777" w:rsidTr="002331CF">
        <w:trPr>
          <w:trHeight w:val="369"/>
        </w:trPr>
        <w:tc>
          <w:tcPr>
            <w:tcW w:w="2410" w:type="dxa"/>
            <w:shd w:val="clear" w:color="auto" w:fill="DEEAF6" w:themeFill="accent1" w:themeFillTint="33"/>
            <w:vAlign w:val="center"/>
          </w:tcPr>
          <w:p w14:paraId="1FF5D4A1" w14:textId="77777777" w:rsidR="00106CAB" w:rsidRPr="00554CF6" w:rsidRDefault="00106CAB" w:rsidP="00106CAB">
            <w:pPr>
              <w:pStyle w:val="TableParagraph"/>
              <w:rPr>
                <w:sz w:val="24"/>
                <w:szCs w:val="24"/>
              </w:rPr>
            </w:pPr>
            <w:r w:rsidRPr="00554CF6">
              <w:rPr>
                <w:sz w:val="24"/>
                <w:szCs w:val="24"/>
              </w:rPr>
              <w:t>1</w:t>
            </w:r>
          </w:p>
        </w:tc>
        <w:tc>
          <w:tcPr>
            <w:tcW w:w="3968" w:type="dxa"/>
            <w:shd w:val="clear" w:color="auto" w:fill="DEEAF6" w:themeFill="accent1" w:themeFillTint="33"/>
            <w:vAlign w:val="center"/>
          </w:tcPr>
          <w:p w14:paraId="34EAE3F4" w14:textId="77777777" w:rsidR="00106CAB" w:rsidRPr="006A57FB" w:rsidRDefault="00106CAB" w:rsidP="00106CAB">
            <w:pPr>
              <w:pStyle w:val="TableParagraph"/>
              <w:rPr>
                <w:sz w:val="24"/>
                <w:szCs w:val="24"/>
              </w:rPr>
            </w:pPr>
            <w:r w:rsidRPr="006A57FB">
              <w:rPr>
                <w:sz w:val="24"/>
                <w:szCs w:val="24"/>
              </w:rPr>
              <w:t>2</w:t>
            </w:r>
          </w:p>
        </w:tc>
      </w:tr>
      <w:tr w:rsidR="00106CAB" w:rsidRPr="006A57FB" w14:paraId="17D99B64" w14:textId="77777777" w:rsidTr="00106CAB">
        <w:trPr>
          <w:trHeight w:val="371"/>
        </w:trPr>
        <w:tc>
          <w:tcPr>
            <w:tcW w:w="2410" w:type="dxa"/>
            <w:vAlign w:val="center"/>
          </w:tcPr>
          <w:p w14:paraId="23F4A751" w14:textId="77777777" w:rsidR="00106CAB" w:rsidRPr="00554CF6" w:rsidRDefault="00106CAB" w:rsidP="00106CAB">
            <w:pPr>
              <w:pStyle w:val="TableParagraph"/>
              <w:rPr>
                <w:sz w:val="24"/>
                <w:szCs w:val="24"/>
              </w:rPr>
            </w:pPr>
            <w:r w:rsidRPr="00554CF6">
              <w:rPr>
                <w:sz w:val="24"/>
                <w:szCs w:val="24"/>
              </w:rPr>
              <w:t>2000</w:t>
            </w:r>
          </w:p>
        </w:tc>
        <w:tc>
          <w:tcPr>
            <w:tcW w:w="3968" w:type="dxa"/>
            <w:vAlign w:val="center"/>
          </w:tcPr>
          <w:p w14:paraId="7BC38BDD" w14:textId="77777777" w:rsidR="00106CAB" w:rsidRPr="006A57FB" w:rsidRDefault="00106CAB" w:rsidP="00106CAB">
            <w:pPr>
              <w:pStyle w:val="TableParagraph"/>
              <w:rPr>
                <w:sz w:val="24"/>
                <w:szCs w:val="24"/>
              </w:rPr>
            </w:pPr>
            <w:r w:rsidRPr="006A57FB">
              <w:rPr>
                <w:sz w:val="24"/>
                <w:szCs w:val="24"/>
              </w:rPr>
              <w:t>20,2</w:t>
            </w:r>
          </w:p>
        </w:tc>
      </w:tr>
      <w:tr w:rsidR="00106CAB" w:rsidRPr="006A57FB" w14:paraId="0C6B9B42" w14:textId="77777777" w:rsidTr="00106CAB">
        <w:trPr>
          <w:trHeight w:val="371"/>
        </w:trPr>
        <w:tc>
          <w:tcPr>
            <w:tcW w:w="2410" w:type="dxa"/>
            <w:vAlign w:val="center"/>
          </w:tcPr>
          <w:p w14:paraId="122B19C8" w14:textId="77777777" w:rsidR="00106CAB" w:rsidRPr="00554CF6" w:rsidRDefault="00106CAB" w:rsidP="00106CAB">
            <w:pPr>
              <w:pStyle w:val="TableParagraph"/>
              <w:rPr>
                <w:sz w:val="24"/>
                <w:szCs w:val="24"/>
              </w:rPr>
            </w:pPr>
            <w:r w:rsidRPr="00554CF6">
              <w:rPr>
                <w:sz w:val="24"/>
                <w:szCs w:val="24"/>
              </w:rPr>
              <w:t>2001</w:t>
            </w:r>
          </w:p>
        </w:tc>
        <w:tc>
          <w:tcPr>
            <w:tcW w:w="3968" w:type="dxa"/>
            <w:vAlign w:val="center"/>
          </w:tcPr>
          <w:p w14:paraId="1A88C7F4" w14:textId="77777777" w:rsidR="00106CAB" w:rsidRPr="006A57FB" w:rsidRDefault="00106CAB" w:rsidP="00106CAB">
            <w:pPr>
              <w:pStyle w:val="TableParagraph"/>
              <w:rPr>
                <w:sz w:val="24"/>
                <w:szCs w:val="24"/>
              </w:rPr>
            </w:pPr>
            <w:r w:rsidRPr="006A57FB">
              <w:rPr>
                <w:sz w:val="24"/>
                <w:szCs w:val="24"/>
              </w:rPr>
              <w:t>18,58</w:t>
            </w:r>
          </w:p>
        </w:tc>
      </w:tr>
      <w:tr w:rsidR="00106CAB" w:rsidRPr="006A57FB" w14:paraId="101B380A" w14:textId="77777777" w:rsidTr="00106CAB">
        <w:trPr>
          <w:trHeight w:val="371"/>
        </w:trPr>
        <w:tc>
          <w:tcPr>
            <w:tcW w:w="2410" w:type="dxa"/>
            <w:vAlign w:val="center"/>
          </w:tcPr>
          <w:p w14:paraId="172FEE9F" w14:textId="77777777" w:rsidR="00106CAB" w:rsidRPr="00554CF6" w:rsidRDefault="00106CAB" w:rsidP="00106CAB">
            <w:pPr>
              <w:pStyle w:val="TableParagraph"/>
              <w:rPr>
                <w:sz w:val="24"/>
                <w:szCs w:val="24"/>
              </w:rPr>
            </w:pPr>
            <w:r w:rsidRPr="00554CF6">
              <w:rPr>
                <w:sz w:val="24"/>
                <w:szCs w:val="24"/>
              </w:rPr>
              <w:t>2002</w:t>
            </w:r>
          </w:p>
        </w:tc>
        <w:tc>
          <w:tcPr>
            <w:tcW w:w="3968" w:type="dxa"/>
            <w:vAlign w:val="center"/>
          </w:tcPr>
          <w:p w14:paraId="24E213B8" w14:textId="77777777" w:rsidR="00106CAB" w:rsidRPr="006A57FB" w:rsidRDefault="00106CAB" w:rsidP="00106CAB">
            <w:pPr>
              <w:pStyle w:val="TableParagraph"/>
              <w:rPr>
                <w:sz w:val="24"/>
                <w:szCs w:val="24"/>
              </w:rPr>
            </w:pPr>
            <w:r w:rsidRPr="006A57FB">
              <w:rPr>
                <w:sz w:val="24"/>
                <w:szCs w:val="24"/>
              </w:rPr>
              <w:t>15,06</w:t>
            </w:r>
          </w:p>
        </w:tc>
      </w:tr>
      <w:tr w:rsidR="00106CAB" w:rsidRPr="006A57FB" w14:paraId="6C53FB32" w14:textId="77777777" w:rsidTr="00106CAB">
        <w:trPr>
          <w:trHeight w:val="369"/>
        </w:trPr>
        <w:tc>
          <w:tcPr>
            <w:tcW w:w="2410" w:type="dxa"/>
            <w:vAlign w:val="center"/>
          </w:tcPr>
          <w:p w14:paraId="7F4181F7" w14:textId="77777777" w:rsidR="00106CAB" w:rsidRPr="00554CF6" w:rsidRDefault="00106CAB" w:rsidP="00106CAB">
            <w:pPr>
              <w:pStyle w:val="TableParagraph"/>
              <w:rPr>
                <w:sz w:val="24"/>
                <w:szCs w:val="24"/>
              </w:rPr>
            </w:pPr>
            <w:r w:rsidRPr="00554CF6">
              <w:rPr>
                <w:sz w:val="24"/>
                <w:szCs w:val="24"/>
              </w:rPr>
              <w:t>2003</w:t>
            </w:r>
          </w:p>
        </w:tc>
        <w:tc>
          <w:tcPr>
            <w:tcW w:w="3968" w:type="dxa"/>
            <w:vAlign w:val="center"/>
          </w:tcPr>
          <w:p w14:paraId="0F23D2A0" w14:textId="77777777" w:rsidR="00106CAB" w:rsidRPr="006A57FB" w:rsidRDefault="00106CAB" w:rsidP="00106CAB">
            <w:pPr>
              <w:pStyle w:val="TableParagraph"/>
              <w:rPr>
                <w:sz w:val="24"/>
                <w:szCs w:val="24"/>
              </w:rPr>
            </w:pPr>
            <w:r w:rsidRPr="006A57FB">
              <w:rPr>
                <w:sz w:val="24"/>
                <w:szCs w:val="24"/>
              </w:rPr>
              <w:t>11,99</w:t>
            </w:r>
          </w:p>
        </w:tc>
      </w:tr>
      <w:tr w:rsidR="00106CAB" w:rsidRPr="006A57FB" w14:paraId="77842B27" w14:textId="77777777" w:rsidTr="00106CAB">
        <w:trPr>
          <w:trHeight w:val="371"/>
        </w:trPr>
        <w:tc>
          <w:tcPr>
            <w:tcW w:w="2410" w:type="dxa"/>
            <w:vAlign w:val="center"/>
          </w:tcPr>
          <w:p w14:paraId="6CD89A68" w14:textId="77777777" w:rsidR="00106CAB" w:rsidRPr="00554CF6" w:rsidRDefault="00106CAB" w:rsidP="00106CAB">
            <w:pPr>
              <w:pStyle w:val="TableParagraph"/>
              <w:rPr>
                <w:sz w:val="24"/>
                <w:szCs w:val="24"/>
              </w:rPr>
            </w:pPr>
            <w:r w:rsidRPr="00554CF6">
              <w:rPr>
                <w:sz w:val="24"/>
                <w:szCs w:val="24"/>
              </w:rPr>
              <w:t>2004</w:t>
            </w:r>
          </w:p>
        </w:tc>
        <w:tc>
          <w:tcPr>
            <w:tcW w:w="3968" w:type="dxa"/>
            <w:vAlign w:val="center"/>
          </w:tcPr>
          <w:p w14:paraId="4CA881B0" w14:textId="77777777" w:rsidR="00106CAB" w:rsidRPr="006A57FB" w:rsidRDefault="00106CAB" w:rsidP="00106CAB">
            <w:pPr>
              <w:pStyle w:val="TableParagraph"/>
              <w:rPr>
                <w:sz w:val="24"/>
                <w:szCs w:val="24"/>
              </w:rPr>
            </w:pPr>
            <w:r w:rsidRPr="006A57FB">
              <w:rPr>
                <w:sz w:val="24"/>
                <w:szCs w:val="24"/>
              </w:rPr>
              <w:t>11,74</w:t>
            </w:r>
          </w:p>
        </w:tc>
      </w:tr>
      <w:tr w:rsidR="00106CAB" w:rsidRPr="006A57FB" w14:paraId="78AD1C61" w14:textId="77777777" w:rsidTr="00106CAB">
        <w:trPr>
          <w:trHeight w:val="371"/>
        </w:trPr>
        <w:tc>
          <w:tcPr>
            <w:tcW w:w="2410" w:type="dxa"/>
            <w:vAlign w:val="center"/>
          </w:tcPr>
          <w:p w14:paraId="24787ECA" w14:textId="77777777" w:rsidR="00106CAB" w:rsidRPr="00554CF6" w:rsidRDefault="00106CAB" w:rsidP="00106CAB">
            <w:pPr>
              <w:pStyle w:val="TableParagraph"/>
              <w:rPr>
                <w:sz w:val="24"/>
                <w:szCs w:val="24"/>
              </w:rPr>
            </w:pPr>
            <w:r w:rsidRPr="00554CF6">
              <w:rPr>
                <w:sz w:val="24"/>
                <w:szCs w:val="24"/>
              </w:rPr>
              <w:t>2005</w:t>
            </w:r>
          </w:p>
        </w:tc>
        <w:tc>
          <w:tcPr>
            <w:tcW w:w="3968" w:type="dxa"/>
            <w:vAlign w:val="center"/>
          </w:tcPr>
          <w:p w14:paraId="3DA4DC88" w14:textId="77777777" w:rsidR="00106CAB" w:rsidRPr="006A57FB" w:rsidRDefault="00106CAB" w:rsidP="00106CAB">
            <w:pPr>
              <w:pStyle w:val="TableParagraph"/>
              <w:rPr>
                <w:sz w:val="24"/>
                <w:szCs w:val="24"/>
              </w:rPr>
            </w:pPr>
            <w:r w:rsidRPr="006A57FB">
              <w:rPr>
                <w:sz w:val="24"/>
                <w:szCs w:val="24"/>
              </w:rPr>
              <w:t>10,91</w:t>
            </w:r>
          </w:p>
        </w:tc>
      </w:tr>
      <w:tr w:rsidR="00106CAB" w:rsidRPr="006A57FB" w14:paraId="66EEAA4C" w14:textId="77777777" w:rsidTr="00106CAB">
        <w:trPr>
          <w:trHeight w:val="371"/>
        </w:trPr>
        <w:tc>
          <w:tcPr>
            <w:tcW w:w="2410" w:type="dxa"/>
            <w:vAlign w:val="center"/>
          </w:tcPr>
          <w:p w14:paraId="2426A050" w14:textId="77777777" w:rsidR="00106CAB" w:rsidRPr="00554CF6" w:rsidRDefault="00106CAB" w:rsidP="00106CAB">
            <w:pPr>
              <w:pStyle w:val="TableParagraph"/>
              <w:rPr>
                <w:sz w:val="24"/>
                <w:szCs w:val="24"/>
              </w:rPr>
            </w:pPr>
            <w:r w:rsidRPr="00554CF6">
              <w:rPr>
                <w:sz w:val="24"/>
                <w:szCs w:val="24"/>
              </w:rPr>
              <w:t>2006</w:t>
            </w:r>
          </w:p>
        </w:tc>
        <w:tc>
          <w:tcPr>
            <w:tcW w:w="3968" w:type="dxa"/>
            <w:vAlign w:val="center"/>
          </w:tcPr>
          <w:p w14:paraId="78E0E644" w14:textId="77777777" w:rsidR="00106CAB" w:rsidRPr="006A57FB" w:rsidRDefault="00106CAB" w:rsidP="00106CAB">
            <w:pPr>
              <w:pStyle w:val="TableParagraph"/>
              <w:rPr>
                <w:sz w:val="24"/>
                <w:szCs w:val="24"/>
              </w:rPr>
            </w:pPr>
            <w:r w:rsidRPr="006A57FB">
              <w:rPr>
                <w:sz w:val="24"/>
                <w:szCs w:val="24"/>
              </w:rPr>
              <w:t>9</w:t>
            </w:r>
          </w:p>
        </w:tc>
      </w:tr>
      <w:tr w:rsidR="00106CAB" w:rsidRPr="006A57FB" w14:paraId="0C3A0E86" w14:textId="77777777" w:rsidTr="00106CAB">
        <w:trPr>
          <w:trHeight w:val="369"/>
        </w:trPr>
        <w:tc>
          <w:tcPr>
            <w:tcW w:w="2410" w:type="dxa"/>
            <w:vAlign w:val="center"/>
          </w:tcPr>
          <w:p w14:paraId="6D081F84" w14:textId="77777777" w:rsidR="00106CAB" w:rsidRPr="00554CF6" w:rsidRDefault="00106CAB" w:rsidP="00106CAB">
            <w:pPr>
              <w:pStyle w:val="TableParagraph"/>
              <w:rPr>
                <w:sz w:val="24"/>
                <w:szCs w:val="24"/>
              </w:rPr>
            </w:pPr>
            <w:r w:rsidRPr="00554CF6">
              <w:rPr>
                <w:sz w:val="24"/>
                <w:szCs w:val="24"/>
              </w:rPr>
              <w:t>2007</w:t>
            </w:r>
          </w:p>
        </w:tc>
        <w:tc>
          <w:tcPr>
            <w:tcW w:w="3968" w:type="dxa"/>
            <w:vAlign w:val="center"/>
          </w:tcPr>
          <w:p w14:paraId="6BADF918" w14:textId="77777777" w:rsidR="00106CAB" w:rsidRPr="006A57FB" w:rsidRDefault="00106CAB" w:rsidP="00106CAB">
            <w:pPr>
              <w:pStyle w:val="TableParagraph"/>
              <w:rPr>
                <w:sz w:val="24"/>
                <w:szCs w:val="24"/>
              </w:rPr>
            </w:pPr>
            <w:r w:rsidRPr="006A57FB">
              <w:rPr>
                <w:sz w:val="24"/>
                <w:szCs w:val="24"/>
              </w:rPr>
              <w:t>11,87</w:t>
            </w:r>
          </w:p>
        </w:tc>
      </w:tr>
      <w:tr w:rsidR="00106CAB" w:rsidRPr="006A57FB" w14:paraId="005CCCBA" w14:textId="77777777" w:rsidTr="00106CAB">
        <w:trPr>
          <w:trHeight w:val="371"/>
        </w:trPr>
        <w:tc>
          <w:tcPr>
            <w:tcW w:w="2410" w:type="dxa"/>
            <w:vAlign w:val="center"/>
          </w:tcPr>
          <w:p w14:paraId="2A4BE773" w14:textId="77777777" w:rsidR="00106CAB" w:rsidRPr="00554CF6" w:rsidRDefault="00106CAB" w:rsidP="00106CAB">
            <w:pPr>
              <w:pStyle w:val="TableParagraph"/>
              <w:rPr>
                <w:sz w:val="24"/>
                <w:szCs w:val="24"/>
              </w:rPr>
            </w:pPr>
            <w:r w:rsidRPr="00554CF6">
              <w:rPr>
                <w:sz w:val="24"/>
                <w:szCs w:val="24"/>
              </w:rPr>
              <w:t>2008</w:t>
            </w:r>
          </w:p>
        </w:tc>
        <w:tc>
          <w:tcPr>
            <w:tcW w:w="3968" w:type="dxa"/>
            <w:vAlign w:val="center"/>
          </w:tcPr>
          <w:p w14:paraId="3CFAE62B" w14:textId="77777777" w:rsidR="00106CAB" w:rsidRPr="006A57FB" w:rsidRDefault="00106CAB" w:rsidP="00106CAB">
            <w:pPr>
              <w:pStyle w:val="TableParagraph"/>
              <w:rPr>
                <w:sz w:val="24"/>
                <w:szCs w:val="24"/>
              </w:rPr>
            </w:pPr>
            <w:r w:rsidRPr="006A57FB">
              <w:rPr>
                <w:sz w:val="24"/>
                <w:szCs w:val="24"/>
              </w:rPr>
              <w:t>13,28</w:t>
            </w:r>
          </w:p>
        </w:tc>
      </w:tr>
      <w:tr w:rsidR="00106CAB" w:rsidRPr="006A57FB" w14:paraId="757676CE" w14:textId="77777777" w:rsidTr="00106CAB">
        <w:trPr>
          <w:trHeight w:val="371"/>
        </w:trPr>
        <w:tc>
          <w:tcPr>
            <w:tcW w:w="2410" w:type="dxa"/>
            <w:vAlign w:val="center"/>
          </w:tcPr>
          <w:p w14:paraId="0326AB87" w14:textId="77777777" w:rsidR="00106CAB" w:rsidRPr="00554CF6" w:rsidRDefault="00106CAB" w:rsidP="00106CAB">
            <w:pPr>
              <w:pStyle w:val="TableParagraph"/>
              <w:rPr>
                <w:sz w:val="24"/>
                <w:szCs w:val="24"/>
              </w:rPr>
            </w:pPr>
            <w:r w:rsidRPr="00554CF6">
              <w:rPr>
                <w:sz w:val="24"/>
                <w:szCs w:val="24"/>
              </w:rPr>
              <w:t>2009</w:t>
            </w:r>
          </w:p>
        </w:tc>
        <w:tc>
          <w:tcPr>
            <w:tcW w:w="3968" w:type="dxa"/>
            <w:vAlign w:val="center"/>
          </w:tcPr>
          <w:p w14:paraId="7D8F171C" w14:textId="77777777" w:rsidR="00106CAB" w:rsidRPr="006A57FB" w:rsidRDefault="00106CAB" w:rsidP="00106CAB">
            <w:pPr>
              <w:pStyle w:val="TableParagraph"/>
              <w:rPr>
                <w:sz w:val="24"/>
                <w:szCs w:val="24"/>
              </w:rPr>
            </w:pPr>
            <w:r w:rsidRPr="006A57FB">
              <w:rPr>
                <w:sz w:val="24"/>
                <w:szCs w:val="24"/>
              </w:rPr>
              <w:t>8,8</w:t>
            </w:r>
          </w:p>
        </w:tc>
      </w:tr>
      <w:tr w:rsidR="00106CAB" w:rsidRPr="006A57FB" w14:paraId="1B6B0D0A" w14:textId="77777777" w:rsidTr="00106CAB">
        <w:trPr>
          <w:trHeight w:val="371"/>
        </w:trPr>
        <w:tc>
          <w:tcPr>
            <w:tcW w:w="2410" w:type="dxa"/>
            <w:vAlign w:val="center"/>
          </w:tcPr>
          <w:p w14:paraId="5CB8C188" w14:textId="77777777" w:rsidR="00106CAB" w:rsidRPr="00554CF6" w:rsidRDefault="00106CAB" w:rsidP="00106CAB">
            <w:pPr>
              <w:pStyle w:val="TableParagraph"/>
              <w:rPr>
                <w:sz w:val="24"/>
                <w:szCs w:val="24"/>
              </w:rPr>
            </w:pPr>
            <w:r w:rsidRPr="00554CF6">
              <w:rPr>
                <w:sz w:val="24"/>
                <w:szCs w:val="24"/>
              </w:rPr>
              <w:t>2010</w:t>
            </w:r>
          </w:p>
        </w:tc>
        <w:tc>
          <w:tcPr>
            <w:tcW w:w="3968" w:type="dxa"/>
            <w:vAlign w:val="center"/>
          </w:tcPr>
          <w:p w14:paraId="36E5729F" w14:textId="77777777" w:rsidR="00106CAB" w:rsidRPr="006A57FB" w:rsidRDefault="00106CAB" w:rsidP="00106CAB">
            <w:pPr>
              <w:pStyle w:val="TableParagraph"/>
              <w:rPr>
                <w:sz w:val="24"/>
                <w:szCs w:val="24"/>
              </w:rPr>
            </w:pPr>
            <w:r w:rsidRPr="006A57FB">
              <w:rPr>
                <w:sz w:val="24"/>
                <w:szCs w:val="24"/>
              </w:rPr>
              <w:t>8,78</w:t>
            </w:r>
          </w:p>
        </w:tc>
      </w:tr>
      <w:tr w:rsidR="00106CAB" w:rsidRPr="006A57FB" w14:paraId="649AD504" w14:textId="77777777" w:rsidTr="00106CAB">
        <w:trPr>
          <w:trHeight w:val="369"/>
        </w:trPr>
        <w:tc>
          <w:tcPr>
            <w:tcW w:w="2410" w:type="dxa"/>
            <w:vAlign w:val="center"/>
          </w:tcPr>
          <w:p w14:paraId="74DFF2D9" w14:textId="77777777" w:rsidR="00106CAB" w:rsidRPr="00554CF6" w:rsidRDefault="00106CAB" w:rsidP="00106CAB">
            <w:pPr>
              <w:pStyle w:val="TableParagraph"/>
              <w:rPr>
                <w:sz w:val="24"/>
                <w:szCs w:val="24"/>
              </w:rPr>
            </w:pPr>
            <w:r w:rsidRPr="00554CF6">
              <w:rPr>
                <w:sz w:val="24"/>
                <w:szCs w:val="24"/>
              </w:rPr>
              <w:t>2011</w:t>
            </w:r>
          </w:p>
        </w:tc>
        <w:tc>
          <w:tcPr>
            <w:tcW w:w="3968" w:type="dxa"/>
            <w:vAlign w:val="center"/>
          </w:tcPr>
          <w:p w14:paraId="4E747434" w14:textId="77777777" w:rsidR="00106CAB" w:rsidRPr="006A57FB" w:rsidRDefault="00106CAB" w:rsidP="00106CAB">
            <w:pPr>
              <w:pStyle w:val="TableParagraph"/>
              <w:rPr>
                <w:sz w:val="24"/>
                <w:szCs w:val="24"/>
              </w:rPr>
            </w:pPr>
            <w:r w:rsidRPr="006A57FB">
              <w:rPr>
                <w:sz w:val="24"/>
                <w:szCs w:val="24"/>
              </w:rPr>
              <w:t>6,1</w:t>
            </w:r>
          </w:p>
        </w:tc>
      </w:tr>
      <w:tr w:rsidR="00106CAB" w:rsidRPr="006A57FB" w14:paraId="0D09A082" w14:textId="77777777" w:rsidTr="00106CAB">
        <w:trPr>
          <w:trHeight w:val="371"/>
        </w:trPr>
        <w:tc>
          <w:tcPr>
            <w:tcW w:w="2410" w:type="dxa"/>
            <w:vAlign w:val="center"/>
          </w:tcPr>
          <w:p w14:paraId="22EAEA66" w14:textId="77777777" w:rsidR="00106CAB" w:rsidRPr="00554CF6" w:rsidRDefault="00106CAB" w:rsidP="00106CAB">
            <w:pPr>
              <w:pStyle w:val="TableParagraph"/>
              <w:rPr>
                <w:sz w:val="24"/>
                <w:szCs w:val="24"/>
              </w:rPr>
            </w:pPr>
            <w:r w:rsidRPr="00554CF6">
              <w:rPr>
                <w:sz w:val="24"/>
                <w:szCs w:val="24"/>
              </w:rPr>
              <w:t>2012</w:t>
            </w:r>
          </w:p>
        </w:tc>
        <w:tc>
          <w:tcPr>
            <w:tcW w:w="3968" w:type="dxa"/>
            <w:vAlign w:val="center"/>
          </w:tcPr>
          <w:p w14:paraId="292F0CC5" w14:textId="77777777" w:rsidR="00106CAB" w:rsidRPr="006A57FB" w:rsidRDefault="00106CAB" w:rsidP="00106CAB">
            <w:pPr>
              <w:pStyle w:val="TableParagraph"/>
              <w:rPr>
                <w:sz w:val="24"/>
                <w:szCs w:val="24"/>
              </w:rPr>
            </w:pPr>
            <w:r w:rsidRPr="006A57FB">
              <w:rPr>
                <w:sz w:val="24"/>
                <w:szCs w:val="24"/>
              </w:rPr>
              <w:t>6,58</w:t>
            </w:r>
          </w:p>
        </w:tc>
      </w:tr>
      <w:tr w:rsidR="00106CAB" w:rsidRPr="006A57FB" w14:paraId="687AABD6" w14:textId="77777777" w:rsidTr="00106CAB">
        <w:trPr>
          <w:trHeight w:val="372"/>
        </w:trPr>
        <w:tc>
          <w:tcPr>
            <w:tcW w:w="2410" w:type="dxa"/>
            <w:vAlign w:val="center"/>
          </w:tcPr>
          <w:p w14:paraId="455F64E2" w14:textId="77777777" w:rsidR="00106CAB" w:rsidRPr="00554CF6" w:rsidRDefault="00106CAB" w:rsidP="00106CAB">
            <w:pPr>
              <w:pStyle w:val="TableParagraph"/>
              <w:rPr>
                <w:sz w:val="24"/>
                <w:szCs w:val="24"/>
              </w:rPr>
            </w:pPr>
            <w:r w:rsidRPr="00554CF6">
              <w:rPr>
                <w:sz w:val="24"/>
                <w:szCs w:val="24"/>
              </w:rPr>
              <w:t>2013</w:t>
            </w:r>
          </w:p>
        </w:tc>
        <w:tc>
          <w:tcPr>
            <w:tcW w:w="3968" w:type="dxa"/>
            <w:vAlign w:val="center"/>
          </w:tcPr>
          <w:p w14:paraId="77ADFAC7" w14:textId="77777777" w:rsidR="00106CAB" w:rsidRPr="006A57FB" w:rsidRDefault="00106CAB" w:rsidP="00106CAB">
            <w:pPr>
              <w:pStyle w:val="TableParagraph"/>
              <w:rPr>
                <w:sz w:val="24"/>
                <w:szCs w:val="24"/>
              </w:rPr>
            </w:pPr>
            <w:r w:rsidRPr="006A57FB">
              <w:rPr>
                <w:sz w:val="24"/>
                <w:szCs w:val="24"/>
              </w:rPr>
              <w:t>6,45</w:t>
            </w:r>
          </w:p>
        </w:tc>
      </w:tr>
      <w:tr w:rsidR="00106CAB" w:rsidRPr="006A57FB" w14:paraId="6B3FC7D7" w14:textId="77777777" w:rsidTr="00106CAB">
        <w:trPr>
          <w:trHeight w:val="371"/>
        </w:trPr>
        <w:tc>
          <w:tcPr>
            <w:tcW w:w="2410" w:type="dxa"/>
            <w:vAlign w:val="center"/>
          </w:tcPr>
          <w:p w14:paraId="451F2136" w14:textId="77777777" w:rsidR="00106CAB" w:rsidRPr="00554CF6" w:rsidRDefault="00106CAB" w:rsidP="00106CAB">
            <w:pPr>
              <w:pStyle w:val="TableParagraph"/>
              <w:rPr>
                <w:sz w:val="24"/>
                <w:szCs w:val="24"/>
              </w:rPr>
            </w:pPr>
            <w:r w:rsidRPr="00554CF6">
              <w:rPr>
                <w:sz w:val="24"/>
                <w:szCs w:val="24"/>
              </w:rPr>
              <w:t>2014</w:t>
            </w:r>
          </w:p>
        </w:tc>
        <w:tc>
          <w:tcPr>
            <w:tcW w:w="3968" w:type="dxa"/>
            <w:vAlign w:val="center"/>
          </w:tcPr>
          <w:p w14:paraId="5649E0BE" w14:textId="77777777" w:rsidR="00106CAB" w:rsidRPr="006A57FB" w:rsidRDefault="00106CAB" w:rsidP="00106CAB">
            <w:pPr>
              <w:pStyle w:val="TableParagraph"/>
              <w:rPr>
                <w:sz w:val="24"/>
                <w:szCs w:val="24"/>
              </w:rPr>
            </w:pPr>
            <w:r w:rsidRPr="006A57FB">
              <w:rPr>
                <w:sz w:val="24"/>
                <w:szCs w:val="24"/>
              </w:rPr>
              <w:t>11,36</w:t>
            </w:r>
          </w:p>
        </w:tc>
      </w:tr>
      <w:tr w:rsidR="00106CAB" w:rsidRPr="006A57FB" w14:paraId="15CCDA6F" w14:textId="77777777" w:rsidTr="00106CAB">
        <w:trPr>
          <w:trHeight w:val="369"/>
        </w:trPr>
        <w:tc>
          <w:tcPr>
            <w:tcW w:w="2410" w:type="dxa"/>
            <w:vAlign w:val="center"/>
          </w:tcPr>
          <w:p w14:paraId="08E275C0" w14:textId="77777777" w:rsidR="00106CAB" w:rsidRPr="00554CF6" w:rsidRDefault="00106CAB" w:rsidP="00106CAB">
            <w:pPr>
              <w:pStyle w:val="TableParagraph"/>
              <w:rPr>
                <w:sz w:val="24"/>
                <w:szCs w:val="24"/>
              </w:rPr>
            </w:pPr>
            <w:r w:rsidRPr="00554CF6">
              <w:rPr>
                <w:sz w:val="24"/>
                <w:szCs w:val="24"/>
              </w:rPr>
              <w:t>2015</w:t>
            </w:r>
          </w:p>
        </w:tc>
        <w:tc>
          <w:tcPr>
            <w:tcW w:w="3968" w:type="dxa"/>
            <w:vAlign w:val="center"/>
          </w:tcPr>
          <w:p w14:paraId="72CBF6ED" w14:textId="77777777" w:rsidR="00106CAB" w:rsidRPr="006A57FB" w:rsidRDefault="00106CAB" w:rsidP="00106CAB">
            <w:pPr>
              <w:pStyle w:val="TableParagraph"/>
              <w:rPr>
                <w:sz w:val="24"/>
                <w:szCs w:val="24"/>
              </w:rPr>
            </w:pPr>
            <w:r w:rsidRPr="006A57FB">
              <w:rPr>
                <w:sz w:val="24"/>
                <w:szCs w:val="24"/>
              </w:rPr>
              <w:t>12,91</w:t>
            </w:r>
          </w:p>
        </w:tc>
      </w:tr>
      <w:tr w:rsidR="00106CAB" w:rsidRPr="006A57FB" w14:paraId="77B0BDBE" w14:textId="77777777" w:rsidTr="00106CAB">
        <w:trPr>
          <w:trHeight w:val="371"/>
        </w:trPr>
        <w:tc>
          <w:tcPr>
            <w:tcW w:w="2410" w:type="dxa"/>
            <w:vAlign w:val="center"/>
          </w:tcPr>
          <w:p w14:paraId="6EE4A35F" w14:textId="77777777" w:rsidR="00106CAB" w:rsidRPr="00554CF6" w:rsidRDefault="00106CAB" w:rsidP="00106CAB">
            <w:pPr>
              <w:pStyle w:val="TableParagraph"/>
              <w:rPr>
                <w:sz w:val="24"/>
                <w:szCs w:val="24"/>
              </w:rPr>
            </w:pPr>
            <w:r w:rsidRPr="00554CF6">
              <w:rPr>
                <w:sz w:val="24"/>
                <w:szCs w:val="24"/>
              </w:rPr>
              <w:t>2016</w:t>
            </w:r>
          </w:p>
        </w:tc>
        <w:tc>
          <w:tcPr>
            <w:tcW w:w="3968" w:type="dxa"/>
            <w:vAlign w:val="center"/>
          </w:tcPr>
          <w:p w14:paraId="545C658D" w14:textId="77777777" w:rsidR="00106CAB" w:rsidRPr="006A57FB" w:rsidRDefault="00106CAB" w:rsidP="00106CAB">
            <w:pPr>
              <w:pStyle w:val="TableParagraph"/>
              <w:rPr>
                <w:sz w:val="24"/>
                <w:szCs w:val="24"/>
              </w:rPr>
            </w:pPr>
            <w:r w:rsidRPr="006A57FB">
              <w:rPr>
                <w:sz w:val="24"/>
                <w:szCs w:val="24"/>
              </w:rPr>
              <w:t>5,38</w:t>
            </w:r>
          </w:p>
        </w:tc>
      </w:tr>
      <w:tr w:rsidR="00106CAB" w:rsidRPr="006A57FB" w14:paraId="4E9CC782" w14:textId="77777777" w:rsidTr="00106CAB">
        <w:trPr>
          <w:trHeight w:val="371"/>
        </w:trPr>
        <w:tc>
          <w:tcPr>
            <w:tcW w:w="2410" w:type="dxa"/>
            <w:vAlign w:val="center"/>
          </w:tcPr>
          <w:p w14:paraId="526C14F6" w14:textId="77777777" w:rsidR="00106CAB" w:rsidRPr="00554CF6" w:rsidRDefault="00106CAB" w:rsidP="00106CAB">
            <w:pPr>
              <w:pStyle w:val="TableParagraph"/>
              <w:rPr>
                <w:sz w:val="24"/>
                <w:szCs w:val="24"/>
              </w:rPr>
            </w:pPr>
            <w:r w:rsidRPr="00554CF6">
              <w:rPr>
                <w:sz w:val="24"/>
                <w:szCs w:val="24"/>
              </w:rPr>
              <w:t>2017</w:t>
            </w:r>
          </w:p>
        </w:tc>
        <w:tc>
          <w:tcPr>
            <w:tcW w:w="3968" w:type="dxa"/>
            <w:vAlign w:val="center"/>
          </w:tcPr>
          <w:p w14:paraId="176D13C9" w14:textId="77777777" w:rsidR="00106CAB" w:rsidRPr="006A57FB" w:rsidRDefault="00106CAB" w:rsidP="00106CAB">
            <w:pPr>
              <w:pStyle w:val="TableParagraph"/>
              <w:rPr>
                <w:sz w:val="24"/>
                <w:szCs w:val="24"/>
              </w:rPr>
            </w:pPr>
            <w:r w:rsidRPr="006A57FB">
              <w:rPr>
                <w:sz w:val="24"/>
                <w:szCs w:val="24"/>
              </w:rPr>
              <w:t>2,52</w:t>
            </w:r>
          </w:p>
        </w:tc>
      </w:tr>
      <w:tr w:rsidR="00106CAB" w:rsidRPr="006A57FB" w14:paraId="1093A900" w14:textId="77777777" w:rsidTr="00106CAB">
        <w:trPr>
          <w:trHeight w:val="371"/>
        </w:trPr>
        <w:tc>
          <w:tcPr>
            <w:tcW w:w="2410" w:type="dxa"/>
            <w:vAlign w:val="center"/>
          </w:tcPr>
          <w:p w14:paraId="6F9E969F" w14:textId="77777777" w:rsidR="00106CAB" w:rsidRPr="00554CF6" w:rsidRDefault="00106CAB" w:rsidP="00106CAB">
            <w:pPr>
              <w:pStyle w:val="TableParagraph"/>
              <w:rPr>
                <w:sz w:val="24"/>
                <w:szCs w:val="24"/>
              </w:rPr>
            </w:pPr>
            <w:r w:rsidRPr="00554CF6">
              <w:rPr>
                <w:sz w:val="24"/>
                <w:szCs w:val="24"/>
              </w:rPr>
              <w:t>2018</w:t>
            </w:r>
          </w:p>
        </w:tc>
        <w:tc>
          <w:tcPr>
            <w:tcW w:w="3968" w:type="dxa"/>
            <w:vAlign w:val="center"/>
          </w:tcPr>
          <w:p w14:paraId="32054E25" w14:textId="77777777" w:rsidR="00106CAB" w:rsidRPr="006A57FB" w:rsidRDefault="00106CAB" w:rsidP="00106CAB">
            <w:pPr>
              <w:pStyle w:val="TableParagraph"/>
              <w:rPr>
                <w:sz w:val="24"/>
                <w:szCs w:val="24"/>
              </w:rPr>
            </w:pPr>
            <w:r w:rsidRPr="006A57FB">
              <w:rPr>
                <w:sz w:val="24"/>
                <w:szCs w:val="24"/>
              </w:rPr>
              <w:t>4,27</w:t>
            </w:r>
          </w:p>
        </w:tc>
      </w:tr>
      <w:tr w:rsidR="00106CAB" w:rsidRPr="006A57FB" w14:paraId="2AFBB288" w14:textId="77777777" w:rsidTr="00106CAB">
        <w:trPr>
          <w:trHeight w:val="369"/>
        </w:trPr>
        <w:tc>
          <w:tcPr>
            <w:tcW w:w="2410" w:type="dxa"/>
            <w:vAlign w:val="center"/>
          </w:tcPr>
          <w:p w14:paraId="0BC72A63" w14:textId="77777777" w:rsidR="00106CAB" w:rsidRPr="00554CF6" w:rsidRDefault="00106CAB" w:rsidP="00106CAB">
            <w:pPr>
              <w:pStyle w:val="TableParagraph"/>
              <w:rPr>
                <w:sz w:val="24"/>
                <w:szCs w:val="24"/>
              </w:rPr>
            </w:pPr>
            <w:r w:rsidRPr="00554CF6">
              <w:rPr>
                <w:sz w:val="24"/>
                <w:szCs w:val="24"/>
              </w:rPr>
              <w:t>2019</w:t>
            </w:r>
          </w:p>
        </w:tc>
        <w:tc>
          <w:tcPr>
            <w:tcW w:w="3968" w:type="dxa"/>
            <w:vAlign w:val="center"/>
          </w:tcPr>
          <w:p w14:paraId="72B1D315" w14:textId="77777777" w:rsidR="00106CAB" w:rsidRPr="006A57FB" w:rsidRDefault="00106CAB" w:rsidP="00106CAB">
            <w:pPr>
              <w:pStyle w:val="TableParagraph"/>
              <w:rPr>
                <w:sz w:val="24"/>
                <w:szCs w:val="24"/>
              </w:rPr>
            </w:pPr>
            <w:r w:rsidRPr="006A57FB">
              <w:rPr>
                <w:sz w:val="24"/>
                <w:szCs w:val="24"/>
              </w:rPr>
              <w:t>3,05</w:t>
            </w:r>
          </w:p>
        </w:tc>
      </w:tr>
      <w:tr w:rsidR="00106CAB" w:rsidRPr="006A57FB" w14:paraId="2F0BAC97" w14:textId="77777777" w:rsidTr="00106CAB">
        <w:trPr>
          <w:trHeight w:val="371"/>
        </w:trPr>
        <w:tc>
          <w:tcPr>
            <w:tcW w:w="2410" w:type="dxa"/>
            <w:vAlign w:val="center"/>
          </w:tcPr>
          <w:p w14:paraId="14FCE672" w14:textId="77777777" w:rsidR="00106CAB" w:rsidRPr="00554CF6" w:rsidRDefault="00106CAB" w:rsidP="00106CAB">
            <w:pPr>
              <w:pStyle w:val="TableParagraph"/>
              <w:rPr>
                <w:sz w:val="24"/>
                <w:szCs w:val="24"/>
              </w:rPr>
            </w:pPr>
            <w:r w:rsidRPr="00554CF6">
              <w:rPr>
                <w:sz w:val="24"/>
                <w:szCs w:val="24"/>
              </w:rPr>
              <w:t>2020</w:t>
            </w:r>
          </w:p>
        </w:tc>
        <w:tc>
          <w:tcPr>
            <w:tcW w:w="3968" w:type="dxa"/>
            <w:vAlign w:val="center"/>
          </w:tcPr>
          <w:p w14:paraId="4521717D" w14:textId="77777777" w:rsidR="00106CAB" w:rsidRPr="006A57FB" w:rsidRDefault="00106CAB" w:rsidP="00106CAB">
            <w:pPr>
              <w:pStyle w:val="TableParagraph"/>
              <w:rPr>
                <w:sz w:val="24"/>
                <w:szCs w:val="24"/>
              </w:rPr>
            </w:pPr>
            <w:r w:rsidRPr="006A57FB">
              <w:rPr>
                <w:sz w:val="24"/>
                <w:szCs w:val="24"/>
              </w:rPr>
              <w:t>4,91</w:t>
            </w:r>
          </w:p>
        </w:tc>
      </w:tr>
      <w:tr w:rsidR="00106CAB" w:rsidRPr="006A57FB" w14:paraId="5A0CA2E8" w14:textId="77777777" w:rsidTr="00106CAB">
        <w:trPr>
          <w:trHeight w:val="371"/>
        </w:trPr>
        <w:tc>
          <w:tcPr>
            <w:tcW w:w="2410" w:type="dxa"/>
            <w:vAlign w:val="center"/>
          </w:tcPr>
          <w:p w14:paraId="6DE8F113" w14:textId="77777777" w:rsidR="00106CAB" w:rsidRPr="00554CF6" w:rsidRDefault="00106CAB" w:rsidP="00106CAB">
            <w:pPr>
              <w:pStyle w:val="TableParagraph"/>
              <w:rPr>
                <w:sz w:val="24"/>
                <w:szCs w:val="24"/>
              </w:rPr>
            </w:pPr>
            <w:r w:rsidRPr="00554CF6">
              <w:rPr>
                <w:sz w:val="24"/>
                <w:szCs w:val="24"/>
              </w:rPr>
              <w:t>2021</w:t>
            </w:r>
          </w:p>
        </w:tc>
        <w:tc>
          <w:tcPr>
            <w:tcW w:w="3968" w:type="dxa"/>
            <w:vAlign w:val="center"/>
          </w:tcPr>
          <w:p w14:paraId="1C75460A" w14:textId="77777777" w:rsidR="00106CAB" w:rsidRPr="006A57FB" w:rsidRDefault="00106CAB" w:rsidP="00106CAB">
            <w:pPr>
              <w:pStyle w:val="TableParagraph"/>
              <w:rPr>
                <w:sz w:val="24"/>
                <w:szCs w:val="24"/>
              </w:rPr>
            </w:pPr>
            <w:r w:rsidRPr="006A57FB">
              <w:rPr>
                <w:sz w:val="24"/>
                <w:szCs w:val="24"/>
              </w:rPr>
              <w:t>8,39</w:t>
            </w:r>
          </w:p>
        </w:tc>
      </w:tr>
    </w:tbl>
    <w:p w14:paraId="3523779D" w14:textId="77777777" w:rsidR="006A57FB" w:rsidRDefault="006A57FB" w:rsidP="00106CAB">
      <w:pPr>
        <w:pStyle w:val="af5"/>
        <w:spacing w:after="0" w:line="240" w:lineRule="auto"/>
        <w:jc w:val="both"/>
        <w:rPr>
          <w:i/>
          <w:spacing w:val="15"/>
          <w:sz w:val="24"/>
        </w:rPr>
      </w:pPr>
    </w:p>
    <w:p w14:paraId="0DDA37BE" w14:textId="77777777" w:rsidR="006A57FB" w:rsidRDefault="00106CAB" w:rsidP="00106CAB">
      <w:pPr>
        <w:pStyle w:val="af5"/>
        <w:spacing w:after="0" w:line="240" w:lineRule="auto"/>
        <w:jc w:val="both"/>
        <w:rPr>
          <w:spacing w:val="3"/>
          <w:sz w:val="24"/>
        </w:rPr>
      </w:pPr>
      <w:r>
        <w:rPr>
          <w:i/>
          <w:spacing w:val="15"/>
          <w:sz w:val="24"/>
        </w:rPr>
        <w:t>Примечание</w:t>
      </w:r>
      <w:r>
        <w:rPr>
          <w:i/>
          <w:spacing w:val="-39"/>
          <w:sz w:val="24"/>
        </w:rPr>
        <w:t xml:space="preserve"> </w:t>
      </w:r>
      <w:r>
        <w:rPr>
          <w:sz w:val="24"/>
        </w:rPr>
        <w:t>:</w:t>
      </w:r>
      <w:r>
        <w:rPr>
          <w:spacing w:val="3"/>
          <w:sz w:val="24"/>
        </w:rPr>
        <w:t xml:space="preserve"> </w:t>
      </w:r>
    </w:p>
    <w:p w14:paraId="31D27DBE" w14:textId="07991C90" w:rsidR="00106CAB" w:rsidRDefault="00106CAB" w:rsidP="00106CAB">
      <w:pPr>
        <w:pStyle w:val="af5"/>
        <w:spacing w:after="0" w:line="240" w:lineRule="auto"/>
        <w:jc w:val="both"/>
        <w:rPr>
          <w:sz w:val="24"/>
        </w:rPr>
      </w:pPr>
      <w:r>
        <w:rPr>
          <w:sz w:val="24"/>
        </w:rPr>
        <w:t>* – годовой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коэффициент</w:t>
      </w:r>
      <w:r>
        <w:rPr>
          <w:spacing w:val="1"/>
          <w:sz w:val="24"/>
        </w:rPr>
        <w:t xml:space="preserve"> </w:t>
      </w:r>
      <w:r>
        <w:rPr>
          <w:sz w:val="24"/>
        </w:rPr>
        <w:t>инфляции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по данным</w:t>
      </w:r>
      <w:r>
        <w:rPr>
          <w:spacing w:val="-2"/>
          <w:sz w:val="24"/>
        </w:rPr>
        <w:t xml:space="preserve"> </w:t>
      </w:r>
      <w:r>
        <w:rPr>
          <w:sz w:val="24"/>
        </w:rPr>
        <w:t>Ро</w:t>
      </w:r>
      <w:r>
        <w:rPr>
          <w:sz w:val="24"/>
        </w:rPr>
        <w:t>с</w:t>
      </w:r>
      <w:r>
        <w:rPr>
          <w:sz w:val="24"/>
        </w:rPr>
        <w:t>стата.</w:t>
      </w:r>
    </w:p>
    <w:p w14:paraId="732EA53B" w14:textId="3458EC9D" w:rsidR="006A57FB" w:rsidRDefault="006A57FB">
      <w:pPr>
        <w:spacing w:line="240" w:lineRule="auto"/>
        <w:rPr>
          <w:sz w:val="24"/>
        </w:rPr>
      </w:pPr>
      <w:r>
        <w:rPr>
          <w:sz w:val="24"/>
        </w:rPr>
        <w:br w:type="page"/>
      </w:r>
    </w:p>
    <w:p w14:paraId="5F85C603" w14:textId="74EBCE1C" w:rsidR="00106CAB" w:rsidRDefault="00106CAB" w:rsidP="00106CAB">
      <w:pPr>
        <w:pStyle w:val="af5"/>
        <w:spacing w:after="0" w:line="240" w:lineRule="auto"/>
        <w:jc w:val="right"/>
      </w:pPr>
      <w:r>
        <w:lastRenderedPageBreak/>
        <w:t>Приложение</w:t>
      </w:r>
      <w:r w:rsidR="009E7844">
        <w:t xml:space="preserve"> </w:t>
      </w:r>
      <w:r>
        <w:t>И</w:t>
      </w:r>
    </w:p>
    <w:p w14:paraId="2A0A4B6A" w14:textId="77777777" w:rsidR="00106CAB" w:rsidRDefault="00106CAB" w:rsidP="00106CAB">
      <w:pPr>
        <w:pStyle w:val="af5"/>
        <w:spacing w:after="0" w:line="240" w:lineRule="auto"/>
        <w:jc w:val="right"/>
      </w:pPr>
    </w:p>
    <w:p w14:paraId="5ABAC096" w14:textId="154EF379" w:rsidR="006A57FB" w:rsidRDefault="00106CAB" w:rsidP="002331CF">
      <w:pPr>
        <w:jc w:val="right"/>
      </w:pPr>
      <w:r>
        <w:t>Таблица И1</w:t>
      </w:r>
    </w:p>
    <w:p w14:paraId="67FBF1AE" w14:textId="21226742" w:rsidR="00106CAB" w:rsidRPr="00106CAB" w:rsidRDefault="00106CAB" w:rsidP="002331CF">
      <w:pPr>
        <w:jc w:val="center"/>
      </w:pPr>
      <w:r w:rsidRPr="00106CAB">
        <w:t>Коэффициенты, учитывающие степень повреждения</w:t>
      </w:r>
      <w:r w:rsidRPr="00106CAB">
        <w:rPr>
          <w:spacing w:val="-67"/>
        </w:rPr>
        <w:t xml:space="preserve"> </w:t>
      </w:r>
      <w:r w:rsidRPr="00106CAB">
        <w:t>пожаром</w:t>
      </w:r>
      <w:r w:rsidRPr="00106CAB">
        <w:rPr>
          <w:spacing w:val="-1"/>
        </w:rPr>
        <w:t xml:space="preserve"> </w:t>
      </w:r>
      <w:r w:rsidRPr="00106CAB">
        <w:t>площади</w:t>
      </w:r>
      <w:r w:rsidRPr="00106CAB">
        <w:rPr>
          <w:spacing w:val="-3"/>
        </w:rPr>
        <w:t xml:space="preserve"> </w:t>
      </w:r>
      <w:r w:rsidRPr="00106CAB">
        <w:t>объе</w:t>
      </w:r>
      <w:r w:rsidRPr="00106CAB">
        <w:t>к</w:t>
      </w:r>
      <w:r w:rsidRPr="00106CAB">
        <w:t>тов</w:t>
      </w:r>
      <w:r w:rsidRPr="00106CAB">
        <w:rPr>
          <w:spacing w:val="-2"/>
        </w:rPr>
        <w:t xml:space="preserve"> </w:t>
      </w:r>
      <w:r w:rsidRPr="00106CAB">
        <w:t>строительства</w:t>
      </w:r>
    </w:p>
    <w:tbl>
      <w:tblPr>
        <w:tblStyle w:val="TableNormal"/>
        <w:tblW w:w="906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6"/>
        <w:gridCol w:w="4820"/>
        <w:gridCol w:w="3190"/>
      </w:tblGrid>
      <w:tr w:rsidR="00106CAB" w:rsidRPr="006A57FB" w14:paraId="222F4B78" w14:textId="77777777" w:rsidTr="002331CF">
        <w:trPr>
          <w:trHeight w:val="602"/>
          <w:jc w:val="center"/>
        </w:trPr>
        <w:tc>
          <w:tcPr>
            <w:tcW w:w="1056" w:type="dxa"/>
            <w:shd w:val="clear" w:color="auto" w:fill="BDD6EE" w:themeFill="accent1" w:themeFillTint="66"/>
          </w:tcPr>
          <w:p w14:paraId="36293EDC" w14:textId="77777777" w:rsidR="00106CAB" w:rsidRPr="006A57FB" w:rsidRDefault="00106CAB" w:rsidP="00D70605">
            <w:pPr>
              <w:pStyle w:val="TableParagraph"/>
              <w:rPr>
                <w:sz w:val="24"/>
              </w:rPr>
            </w:pPr>
            <w:r w:rsidRPr="00554CF6">
              <w:rPr>
                <w:sz w:val="24"/>
              </w:rPr>
              <w:t>№</w:t>
            </w:r>
            <w:r w:rsidRPr="006A57FB">
              <w:rPr>
                <w:spacing w:val="-1"/>
                <w:sz w:val="24"/>
              </w:rPr>
              <w:t xml:space="preserve"> </w:t>
            </w:r>
            <w:r w:rsidRPr="006A57FB">
              <w:rPr>
                <w:sz w:val="24"/>
              </w:rPr>
              <w:t>п/п</w:t>
            </w:r>
          </w:p>
        </w:tc>
        <w:tc>
          <w:tcPr>
            <w:tcW w:w="4820" w:type="dxa"/>
            <w:shd w:val="clear" w:color="auto" w:fill="BDD6EE" w:themeFill="accent1" w:themeFillTint="66"/>
          </w:tcPr>
          <w:p w14:paraId="675D422E" w14:textId="77777777" w:rsidR="00106CAB" w:rsidRPr="006A57FB" w:rsidRDefault="00106CAB" w:rsidP="002331CF">
            <w:pPr>
              <w:pStyle w:val="TableParagraph"/>
              <w:rPr>
                <w:sz w:val="24"/>
              </w:rPr>
            </w:pPr>
            <w:r w:rsidRPr="006A57FB">
              <w:rPr>
                <w:sz w:val="24"/>
              </w:rPr>
              <w:t>Объект</w:t>
            </w:r>
            <w:r w:rsidRPr="006A57FB">
              <w:rPr>
                <w:spacing w:val="-4"/>
                <w:sz w:val="24"/>
              </w:rPr>
              <w:t xml:space="preserve"> </w:t>
            </w:r>
            <w:r w:rsidRPr="006A57FB">
              <w:rPr>
                <w:sz w:val="24"/>
              </w:rPr>
              <w:t>строительства</w:t>
            </w:r>
          </w:p>
        </w:tc>
        <w:tc>
          <w:tcPr>
            <w:tcW w:w="3190" w:type="dxa"/>
            <w:shd w:val="clear" w:color="auto" w:fill="BDD6EE" w:themeFill="accent1" w:themeFillTint="66"/>
          </w:tcPr>
          <w:p w14:paraId="7FC0CAC1" w14:textId="77777777" w:rsidR="00106CAB" w:rsidRPr="006A57FB" w:rsidRDefault="00106CAB" w:rsidP="00D70605">
            <w:pPr>
              <w:pStyle w:val="TableParagraph"/>
              <w:rPr>
                <w:sz w:val="24"/>
              </w:rPr>
            </w:pPr>
            <w:r w:rsidRPr="006A57FB">
              <w:rPr>
                <w:sz w:val="24"/>
              </w:rPr>
              <w:t>Коэффициент</w:t>
            </w:r>
            <w:r w:rsidRPr="006A57FB">
              <w:rPr>
                <w:spacing w:val="-3"/>
                <w:sz w:val="24"/>
              </w:rPr>
              <w:t xml:space="preserve"> </w:t>
            </w:r>
            <w:r w:rsidRPr="006A57FB">
              <w:rPr>
                <w:sz w:val="24"/>
              </w:rPr>
              <w:t>повреждения</w:t>
            </w:r>
          </w:p>
        </w:tc>
      </w:tr>
      <w:tr w:rsidR="00106CAB" w:rsidRPr="006A57FB" w14:paraId="23822E02" w14:textId="77777777" w:rsidTr="002331CF">
        <w:trPr>
          <w:trHeight w:val="304"/>
          <w:jc w:val="center"/>
        </w:trPr>
        <w:tc>
          <w:tcPr>
            <w:tcW w:w="1056" w:type="dxa"/>
            <w:shd w:val="clear" w:color="auto" w:fill="DEEAF6" w:themeFill="accent1" w:themeFillTint="33"/>
          </w:tcPr>
          <w:p w14:paraId="0B6F1017" w14:textId="77777777" w:rsidR="00106CAB" w:rsidRPr="006A57FB" w:rsidRDefault="00106CAB" w:rsidP="00106CAB">
            <w:pPr>
              <w:pStyle w:val="TableParagraph"/>
              <w:rPr>
                <w:sz w:val="24"/>
              </w:rPr>
            </w:pPr>
            <w:r w:rsidRPr="006A57FB">
              <w:rPr>
                <w:sz w:val="24"/>
              </w:rPr>
              <w:t>1</w:t>
            </w:r>
          </w:p>
        </w:tc>
        <w:tc>
          <w:tcPr>
            <w:tcW w:w="4820" w:type="dxa"/>
            <w:shd w:val="clear" w:color="auto" w:fill="DEEAF6" w:themeFill="accent1" w:themeFillTint="33"/>
          </w:tcPr>
          <w:p w14:paraId="3EC8FF7F" w14:textId="77777777" w:rsidR="00106CAB" w:rsidRPr="006A57FB" w:rsidRDefault="00106CAB" w:rsidP="00106CAB">
            <w:pPr>
              <w:pStyle w:val="TableParagraph"/>
              <w:rPr>
                <w:sz w:val="24"/>
              </w:rPr>
            </w:pPr>
            <w:r w:rsidRPr="006A57FB">
              <w:rPr>
                <w:sz w:val="24"/>
              </w:rPr>
              <w:t>2</w:t>
            </w:r>
          </w:p>
        </w:tc>
        <w:tc>
          <w:tcPr>
            <w:tcW w:w="3190" w:type="dxa"/>
            <w:shd w:val="clear" w:color="auto" w:fill="DEEAF6" w:themeFill="accent1" w:themeFillTint="33"/>
          </w:tcPr>
          <w:p w14:paraId="3FFE8D5E" w14:textId="77777777" w:rsidR="00106CAB" w:rsidRPr="006A57FB" w:rsidRDefault="00106CAB" w:rsidP="00106CAB">
            <w:pPr>
              <w:pStyle w:val="TableParagraph"/>
              <w:rPr>
                <w:sz w:val="24"/>
              </w:rPr>
            </w:pPr>
            <w:r w:rsidRPr="006A57FB">
              <w:rPr>
                <w:sz w:val="24"/>
              </w:rPr>
              <w:t>3</w:t>
            </w:r>
          </w:p>
        </w:tc>
      </w:tr>
      <w:tr w:rsidR="00106CAB" w:rsidRPr="006A57FB" w14:paraId="0E4DEDFA" w14:textId="77777777" w:rsidTr="00106CAB">
        <w:trPr>
          <w:trHeight w:val="605"/>
          <w:jc w:val="center"/>
        </w:trPr>
        <w:tc>
          <w:tcPr>
            <w:tcW w:w="1056" w:type="dxa"/>
          </w:tcPr>
          <w:p w14:paraId="542BDAEB" w14:textId="10DF20A2" w:rsidR="00106CAB" w:rsidRPr="006A57FB" w:rsidRDefault="00106CAB" w:rsidP="00106CAB">
            <w:pPr>
              <w:pStyle w:val="TableParagraph"/>
              <w:rPr>
                <w:sz w:val="24"/>
              </w:rPr>
            </w:pPr>
            <w:r w:rsidRPr="006A57FB">
              <w:rPr>
                <w:sz w:val="24"/>
              </w:rPr>
              <w:t>1</w:t>
            </w:r>
          </w:p>
        </w:tc>
        <w:tc>
          <w:tcPr>
            <w:tcW w:w="4820" w:type="dxa"/>
          </w:tcPr>
          <w:p w14:paraId="317A3B32" w14:textId="77777777" w:rsidR="00106CAB" w:rsidRPr="006A57FB" w:rsidRDefault="00106CAB" w:rsidP="00106CAB">
            <w:pPr>
              <w:pStyle w:val="TableParagraph"/>
              <w:jc w:val="left"/>
              <w:rPr>
                <w:sz w:val="24"/>
              </w:rPr>
            </w:pPr>
            <w:r w:rsidRPr="006A57FB">
              <w:rPr>
                <w:sz w:val="24"/>
              </w:rPr>
              <w:t>Объекты</w:t>
            </w:r>
            <w:r w:rsidRPr="006A57FB">
              <w:rPr>
                <w:spacing w:val="-4"/>
                <w:sz w:val="24"/>
              </w:rPr>
              <w:t xml:space="preserve"> </w:t>
            </w:r>
            <w:r w:rsidRPr="006A57FB">
              <w:rPr>
                <w:sz w:val="24"/>
              </w:rPr>
              <w:t>жилого</w:t>
            </w:r>
            <w:r w:rsidRPr="006A57FB">
              <w:rPr>
                <w:spacing w:val="-3"/>
                <w:sz w:val="24"/>
              </w:rPr>
              <w:t xml:space="preserve"> </w:t>
            </w:r>
            <w:r w:rsidRPr="006A57FB">
              <w:rPr>
                <w:sz w:val="24"/>
              </w:rPr>
              <w:t>назначения</w:t>
            </w:r>
          </w:p>
        </w:tc>
        <w:tc>
          <w:tcPr>
            <w:tcW w:w="3190" w:type="dxa"/>
          </w:tcPr>
          <w:p w14:paraId="393DAE21" w14:textId="5AF398C1" w:rsidR="00106CAB" w:rsidRPr="00554CF6" w:rsidRDefault="006A57FB" w:rsidP="00106CAB">
            <w:pPr>
              <w:pStyle w:val="TableParagraph"/>
              <w:rPr>
                <w:sz w:val="24"/>
              </w:rPr>
            </w:pPr>
            <w:r>
              <w:rPr>
                <w:color w:val="006600"/>
                <w:sz w:val="24"/>
              </w:rPr>
              <w:t>–</w:t>
            </w:r>
          </w:p>
        </w:tc>
      </w:tr>
      <w:tr w:rsidR="00106CAB" w:rsidRPr="006A57FB" w14:paraId="58C127FE" w14:textId="77777777" w:rsidTr="00106CAB">
        <w:trPr>
          <w:trHeight w:val="601"/>
          <w:jc w:val="center"/>
        </w:trPr>
        <w:tc>
          <w:tcPr>
            <w:tcW w:w="1056" w:type="dxa"/>
          </w:tcPr>
          <w:p w14:paraId="5EAF35F5" w14:textId="54EE0D1F" w:rsidR="00106CAB" w:rsidRPr="006A57FB" w:rsidRDefault="00106CAB" w:rsidP="00106CAB">
            <w:pPr>
              <w:pStyle w:val="TableParagraph"/>
              <w:rPr>
                <w:sz w:val="24"/>
              </w:rPr>
            </w:pPr>
            <w:r w:rsidRPr="006A57FB">
              <w:rPr>
                <w:sz w:val="24"/>
              </w:rPr>
              <w:t>1</w:t>
            </w:r>
            <w:r w:rsidR="006A57FB">
              <w:rPr>
                <w:sz w:val="24"/>
              </w:rPr>
              <w:t>.</w:t>
            </w:r>
            <w:r w:rsidRPr="006A57FB">
              <w:rPr>
                <w:sz w:val="24"/>
              </w:rPr>
              <w:t>1</w:t>
            </w:r>
          </w:p>
        </w:tc>
        <w:tc>
          <w:tcPr>
            <w:tcW w:w="4820" w:type="dxa"/>
          </w:tcPr>
          <w:p w14:paraId="02B5E34E" w14:textId="77777777" w:rsidR="00106CAB" w:rsidRPr="006A57FB" w:rsidRDefault="00106CAB" w:rsidP="00106CAB">
            <w:pPr>
              <w:pStyle w:val="TableParagraph"/>
              <w:jc w:val="left"/>
              <w:rPr>
                <w:sz w:val="24"/>
              </w:rPr>
            </w:pPr>
            <w:r w:rsidRPr="006A57FB">
              <w:rPr>
                <w:sz w:val="24"/>
              </w:rPr>
              <w:t>одноквартирный</w:t>
            </w:r>
            <w:r w:rsidRPr="006A57FB">
              <w:rPr>
                <w:spacing w:val="-3"/>
                <w:sz w:val="24"/>
              </w:rPr>
              <w:t xml:space="preserve"> </w:t>
            </w:r>
            <w:r w:rsidRPr="006A57FB">
              <w:rPr>
                <w:sz w:val="24"/>
              </w:rPr>
              <w:t>жилой</w:t>
            </w:r>
            <w:r w:rsidRPr="006A57FB">
              <w:rPr>
                <w:spacing w:val="-4"/>
                <w:sz w:val="24"/>
              </w:rPr>
              <w:t xml:space="preserve"> </w:t>
            </w:r>
            <w:r w:rsidRPr="006A57FB">
              <w:rPr>
                <w:sz w:val="24"/>
              </w:rPr>
              <w:t>дом</w:t>
            </w:r>
          </w:p>
        </w:tc>
        <w:tc>
          <w:tcPr>
            <w:tcW w:w="3190" w:type="dxa"/>
          </w:tcPr>
          <w:p w14:paraId="16DDDF03" w14:textId="77777777" w:rsidR="00106CAB" w:rsidRPr="006A57FB" w:rsidRDefault="00106CAB" w:rsidP="00106CAB">
            <w:pPr>
              <w:pStyle w:val="TableParagraph"/>
              <w:rPr>
                <w:sz w:val="24"/>
              </w:rPr>
            </w:pPr>
            <w:r w:rsidRPr="006A57FB">
              <w:rPr>
                <w:sz w:val="24"/>
              </w:rPr>
              <w:t>0,67</w:t>
            </w:r>
          </w:p>
        </w:tc>
      </w:tr>
      <w:tr w:rsidR="00106CAB" w:rsidRPr="006A57FB" w14:paraId="49B318BA" w14:textId="77777777" w:rsidTr="00106CAB">
        <w:trPr>
          <w:trHeight w:val="601"/>
          <w:jc w:val="center"/>
        </w:trPr>
        <w:tc>
          <w:tcPr>
            <w:tcW w:w="1056" w:type="dxa"/>
          </w:tcPr>
          <w:p w14:paraId="05282B12" w14:textId="2D9B6E87" w:rsidR="00106CAB" w:rsidRPr="006A57FB" w:rsidRDefault="00106CAB" w:rsidP="00106CAB">
            <w:pPr>
              <w:pStyle w:val="TableParagraph"/>
              <w:rPr>
                <w:sz w:val="24"/>
              </w:rPr>
            </w:pPr>
            <w:r w:rsidRPr="006A57FB">
              <w:rPr>
                <w:sz w:val="24"/>
              </w:rPr>
              <w:t>1</w:t>
            </w:r>
            <w:r w:rsidR="006A57FB">
              <w:rPr>
                <w:sz w:val="24"/>
              </w:rPr>
              <w:t>.</w:t>
            </w:r>
            <w:r w:rsidRPr="006A57FB">
              <w:rPr>
                <w:sz w:val="24"/>
              </w:rPr>
              <w:t>2</w:t>
            </w:r>
          </w:p>
        </w:tc>
        <w:tc>
          <w:tcPr>
            <w:tcW w:w="4820" w:type="dxa"/>
          </w:tcPr>
          <w:p w14:paraId="71090550" w14:textId="77777777" w:rsidR="00106CAB" w:rsidRPr="006A57FB" w:rsidRDefault="00106CAB" w:rsidP="00106CAB">
            <w:pPr>
              <w:pStyle w:val="TableParagraph"/>
              <w:jc w:val="left"/>
              <w:rPr>
                <w:sz w:val="24"/>
              </w:rPr>
            </w:pPr>
            <w:r w:rsidRPr="006A57FB">
              <w:rPr>
                <w:sz w:val="24"/>
              </w:rPr>
              <w:t>многоквартирный</w:t>
            </w:r>
            <w:r w:rsidRPr="006A57FB">
              <w:rPr>
                <w:spacing w:val="-3"/>
                <w:sz w:val="24"/>
              </w:rPr>
              <w:t xml:space="preserve"> </w:t>
            </w:r>
            <w:r w:rsidRPr="006A57FB">
              <w:rPr>
                <w:sz w:val="24"/>
              </w:rPr>
              <w:t>жилой</w:t>
            </w:r>
            <w:r w:rsidRPr="006A57FB">
              <w:rPr>
                <w:spacing w:val="-3"/>
                <w:sz w:val="24"/>
              </w:rPr>
              <w:t xml:space="preserve"> </w:t>
            </w:r>
            <w:r w:rsidRPr="006A57FB">
              <w:rPr>
                <w:sz w:val="24"/>
              </w:rPr>
              <w:t>дом</w:t>
            </w:r>
          </w:p>
        </w:tc>
        <w:tc>
          <w:tcPr>
            <w:tcW w:w="3190" w:type="dxa"/>
          </w:tcPr>
          <w:p w14:paraId="021DBB9D" w14:textId="77777777" w:rsidR="00106CAB" w:rsidRPr="006A57FB" w:rsidRDefault="00106CAB" w:rsidP="00106CAB">
            <w:pPr>
              <w:pStyle w:val="TableParagraph"/>
              <w:rPr>
                <w:sz w:val="24"/>
              </w:rPr>
            </w:pPr>
            <w:r w:rsidRPr="006A57FB">
              <w:rPr>
                <w:sz w:val="24"/>
              </w:rPr>
              <w:t>0,35</w:t>
            </w:r>
          </w:p>
        </w:tc>
      </w:tr>
      <w:tr w:rsidR="00106CAB" w:rsidRPr="006A57FB" w14:paraId="0CE1716E" w14:textId="77777777" w:rsidTr="00106CAB">
        <w:trPr>
          <w:trHeight w:val="604"/>
          <w:jc w:val="center"/>
        </w:trPr>
        <w:tc>
          <w:tcPr>
            <w:tcW w:w="1056" w:type="dxa"/>
          </w:tcPr>
          <w:p w14:paraId="76C8753B" w14:textId="3EEC07BC" w:rsidR="00106CAB" w:rsidRPr="006A57FB" w:rsidRDefault="00106CAB" w:rsidP="00106CAB">
            <w:pPr>
              <w:pStyle w:val="TableParagraph"/>
              <w:rPr>
                <w:sz w:val="24"/>
              </w:rPr>
            </w:pPr>
            <w:r w:rsidRPr="006A57FB">
              <w:rPr>
                <w:sz w:val="24"/>
              </w:rPr>
              <w:t>2</w:t>
            </w:r>
          </w:p>
        </w:tc>
        <w:tc>
          <w:tcPr>
            <w:tcW w:w="4820" w:type="dxa"/>
          </w:tcPr>
          <w:p w14:paraId="03464B3A" w14:textId="77777777" w:rsidR="00106CAB" w:rsidRPr="006A57FB" w:rsidRDefault="00106CAB" w:rsidP="00106CAB">
            <w:pPr>
              <w:pStyle w:val="TableParagraph"/>
              <w:jc w:val="left"/>
              <w:rPr>
                <w:sz w:val="24"/>
              </w:rPr>
            </w:pPr>
            <w:r w:rsidRPr="006A57FB">
              <w:rPr>
                <w:sz w:val="24"/>
              </w:rPr>
              <w:t>Объекты общественного назначения (кроме</w:t>
            </w:r>
            <w:r w:rsidRPr="006A57FB">
              <w:rPr>
                <w:spacing w:val="-57"/>
                <w:sz w:val="24"/>
              </w:rPr>
              <w:t xml:space="preserve"> </w:t>
            </w:r>
            <w:r w:rsidRPr="006A57FB">
              <w:rPr>
                <w:sz w:val="24"/>
              </w:rPr>
              <w:t>административных</w:t>
            </w:r>
            <w:r w:rsidRPr="006A57FB">
              <w:rPr>
                <w:spacing w:val="-2"/>
                <w:sz w:val="24"/>
              </w:rPr>
              <w:t xml:space="preserve"> </w:t>
            </w:r>
            <w:r w:rsidRPr="006A57FB">
              <w:rPr>
                <w:sz w:val="24"/>
              </w:rPr>
              <w:t>зданий)</w:t>
            </w:r>
          </w:p>
        </w:tc>
        <w:tc>
          <w:tcPr>
            <w:tcW w:w="3190" w:type="dxa"/>
          </w:tcPr>
          <w:p w14:paraId="3AC0AE09" w14:textId="77777777" w:rsidR="00106CAB" w:rsidRPr="006A57FB" w:rsidRDefault="00106CAB" w:rsidP="00106CAB">
            <w:pPr>
              <w:pStyle w:val="TableParagraph"/>
              <w:rPr>
                <w:sz w:val="24"/>
              </w:rPr>
            </w:pPr>
            <w:r w:rsidRPr="006A57FB">
              <w:rPr>
                <w:sz w:val="24"/>
              </w:rPr>
              <w:t>0,37</w:t>
            </w:r>
          </w:p>
        </w:tc>
      </w:tr>
      <w:tr w:rsidR="00106CAB" w:rsidRPr="006A57FB" w14:paraId="7B66F2C3" w14:textId="77777777" w:rsidTr="00106CAB">
        <w:trPr>
          <w:trHeight w:val="601"/>
          <w:jc w:val="center"/>
        </w:trPr>
        <w:tc>
          <w:tcPr>
            <w:tcW w:w="1056" w:type="dxa"/>
          </w:tcPr>
          <w:p w14:paraId="3FC9517E" w14:textId="7FF19734" w:rsidR="00106CAB" w:rsidRPr="006A57FB" w:rsidRDefault="00106CAB" w:rsidP="00106CAB">
            <w:pPr>
              <w:pStyle w:val="TableParagraph"/>
              <w:rPr>
                <w:sz w:val="24"/>
              </w:rPr>
            </w:pPr>
            <w:r w:rsidRPr="006A57FB">
              <w:rPr>
                <w:sz w:val="24"/>
              </w:rPr>
              <w:t>3</w:t>
            </w:r>
          </w:p>
        </w:tc>
        <w:tc>
          <w:tcPr>
            <w:tcW w:w="4820" w:type="dxa"/>
          </w:tcPr>
          <w:p w14:paraId="29482205" w14:textId="77777777" w:rsidR="00106CAB" w:rsidRPr="006A57FB" w:rsidRDefault="00106CAB" w:rsidP="00106CAB">
            <w:pPr>
              <w:pStyle w:val="TableParagraph"/>
              <w:jc w:val="left"/>
              <w:rPr>
                <w:sz w:val="24"/>
              </w:rPr>
            </w:pPr>
            <w:r w:rsidRPr="006A57FB">
              <w:rPr>
                <w:sz w:val="24"/>
              </w:rPr>
              <w:t>Административные</w:t>
            </w:r>
            <w:r w:rsidRPr="006A57FB">
              <w:rPr>
                <w:spacing w:val="-6"/>
                <w:sz w:val="24"/>
              </w:rPr>
              <w:t xml:space="preserve"> </w:t>
            </w:r>
            <w:r w:rsidRPr="006A57FB">
              <w:rPr>
                <w:sz w:val="24"/>
              </w:rPr>
              <w:t>здания</w:t>
            </w:r>
          </w:p>
        </w:tc>
        <w:tc>
          <w:tcPr>
            <w:tcW w:w="3190" w:type="dxa"/>
          </w:tcPr>
          <w:p w14:paraId="4F4DEC16" w14:textId="77777777" w:rsidR="00106CAB" w:rsidRPr="006A57FB" w:rsidRDefault="00106CAB" w:rsidP="00106CAB">
            <w:pPr>
              <w:pStyle w:val="TableParagraph"/>
              <w:rPr>
                <w:sz w:val="24"/>
              </w:rPr>
            </w:pPr>
            <w:r w:rsidRPr="006A57FB">
              <w:rPr>
                <w:sz w:val="24"/>
              </w:rPr>
              <w:t>0,24</w:t>
            </w:r>
          </w:p>
        </w:tc>
      </w:tr>
      <w:tr w:rsidR="00106CAB" w:rsidRPr="006A57FB" w14:paraId="3B4D81FC" w14:textId="77777777" w:rsidTr="00106CAB">
        <w:trPr>
          <w:trHeight w:val="604"/>
          <w:jc w:val="center"/>
        </w:trPr>
        <w:tc>
          <w:tcPr>
            <w:tcW w:w="1056" w:type="dxa"/>
          </w:tcPr>
          <w:p w14:paraId="377C1CD3" w14:textId="724292E9" w:rsidR="00106CAB" w:rsidRPr="006A57FB" w:rsidRDefault="00106CAB" w:rsidP="00106CAB">
            <w:pPr>
              <w:pStyle w:val="TableParagraph"/>
              <w:rPr>
                <w:sz w:val="24"/>
              </w:rPr>
            </w:pPr>
            <w:r w:rsidRPr="006A57FB">
              <w:rPr>
                <w:sz w:val="24"/>
              </w:rPr>
              <w:t>4</w:t>
            </w:r>
          </w:p>
        </w:tc>
        <w:tc>
          <w:tcPr>
            <w:tcW w:w="4820" w:type="dxa"/>
          </w:tcPr>
          <w:p w14:paraId="2F6A9967" w14:textId="77777777" w:rsidR="00106CAB" w:rsidRPr="006A57FB" w:rsidRDefault="00106CAB" w:rsidP="00106CAB">
            <w:pPr>
              <w:pStyle w:val="TableParagraph"/>
              <w:tabs>
                <w:tab w:val="left" w:pos="1278"/>
                <w:tab w:val="left" w:pos="3578"/>
              </w:tabs>
              <w:jc w:val="left"/>
              <w:rPr>
                <w:sz w:val="24"/>
              </w:rPr>
            </w:pPr>
            <w:r w:rsidRPr="006A57FB">
              <w:rPr>
                <w:sz w:val="24"/>
              </w:rPr>
              <w:t>Объекты</w:t>
            </w:r>
            <w:r w:rsidRPr="006A57FB">
              <w:rPr>
                <w:sz w:val="24"/>
              </w:rPr>
              <w:tab/>
              <w:t>производственного,</w:t>
            </w:r>
            <w:r w:rsidRPr="006A57FB">
              <w:rPr>
                <w:sz w:val="24"/>
              </w:rPr>
              <w:tab/>
            </w:r>
            <w:r w:rsidRPr="006A57FB">
              <w:rPr>
                <w:spacing w:val="-1"/>
                <w:sz w:val="24"/>
              </w:rPr>
              <w:t>складского</w:t>
            </w:r>
            <w:r w:rsidRPr="006A57FB">
              <w:rPr>
                <w:spacing w:val="-57"/>
                <w:sz w:val="24"/>
              </w:rPr>
              <w:t xml:space="preserve"> </w:t>
            </w:r>
            <w:r w:rsidRPr="006A57FB">
              <w:rPr>
                <w:sz w:val="24"/>
              </w:rPr>
              <w:t>назначения</w:t>
            </w:r>
          </w:p>
        </w:tc>
        <w:tc>
          <w:tcPr>
            <w:tcW w:w="3190" w:type="dxa"/>
          </w:tcPr>
          <w:p w14:paraId="278BDA96" w14:textId="77777777" w:rsidR="00106CAB" w:rsidRPr="006A57FB" w:rsidRDefault="00106CAB" w:rsidP="00106CAB">
            <w:pPr>
              <w:pStyle w:val="TableParagraph"/>
              <w:rPr>
                <w:sz w:val="24"/>
              </w:rPr>
            </w:pPr>
            <w:r w:rsidRPr="006A57FB">
              <w:rPr>
                <w:sz w:val="24"/>
              </w:rPr>
              <w:t>0,66</w:t>
            </w:r>
          </w:p>
        </w:tc>
      </w:tr>
      <w:tr w:rsidR="00106CAB" w:rsidRPr="006A57FB" w14:paraId="285A61B1" w14:textId="77777777" w:rsidTr="00106CAB">
        <w:trPr>
          <w:trHeight w:val="530"/>
          <w:jc w:val="center"/>
        </w:trPr>
        <w:tc>
          <w:tcPr>
            <w:tcW w:w="1056" w:type="dxa"/>
          </w:tcPr>
          <w:p w14:paraId="2780840E" w14:textId="7F0AD992" w:rsidR="00106CAB" w:rsidRPr="006A57FB" w:rsidRDefault="00106CAB" w:rsidP="00106CAB">
            <w:pPr>
              <w:pStyle w:val="TableParagraph"/>
              <w:rPr>
                <w:sz w:val="24"/>
              </w:rPr>
            </w:pPr>
            <w:r w:rsidRPr="006A57FB">
              <w:rPr>
                <w:sz w:val="24"/>
              </w:rPr>
              <w:t>5</w:t>
            </w:r>
          </w:p>
        </w:tc>
        <w:tc>
          <w:tcPr>
            <w:tcW w:w="4820" w:type="dxa"/>
          </w:tcPr>
          <w:p w14:paraId="0856C8F5" w14:textId="77777777" w:rsidR="00106CAB" w:rsidRPr="006A57FB" w:rsidRDefault="00106CAB" w:rsidP="00106CAB">
            <w:pPr>
              <w:pStyle w:val="TableParagraph"/>
              <w:jc w:val="left"/>
              <w:rPr>
                <w:sz w:val="24"/>
              </w:rPr>
            </w:pPr>
            <w:r w:rsidRPr="006A57FB">
              <w:rPr>
                <w:sz w:val="24"/>
              </w:rPr>
              <w:t>Другие</w:t>
            </w:r>
            <w:r w:rsidRPr="006A57FB">
              <w:rPr>
                <w:spacing w:val="-5"/>
                <w:sz w:val="24"/>
              </w:rPr>
              <w:t xml:space="preserve"> </w:t>
            </w:r>
            <w:r w:rsidRPr="006A57FB">
              <w:rPr>
                <w:sz w:val="24"/>
              </w:rPr>
              <w:t>объекты</w:t>
            </w:r>
            <w:r w:rsidRPr="006A57FB">
              <w:rPr>
                <w:spacing w:val="-4"/>
                <w:sz w:val="24"/>
              </w:rPr>
              <w:t xml:space="preserve"> </w:t>
            </w:r>
            <w:r w:rsidRPr="006A57FB">
              <w:rPr>
                <w:sz w:val="24"/>
              </w:rPr>
              <w:t>строительства</w:t>
            </w:r>
          </w:p>
        </w:tc>
        <w:tc>
          <w:tcPr>
            <w:tcW w:w="3190" w:type="dxa"/>
          </w:tcPr>
          <w:p w14:paraId="04681781" w14:textId="77777777" w:rsidR="00106CAB" w:rsidRPr="006A57FB" w:rsidRDefault="00106CAB" w:rsidP="00106CAB">
            <w:pPr>
              <w:pStyle w:val="TableParagraph"/>
              <w:rPr>
                <w:sz w:val="24"/>
              </w:rPr>
            </w:pPr>
            <w:r w:rsidRPr="006A57FB">
              <w:rPr>
                <w:sz w:val="24"/>
              </w:rPr>
              <w:t>0,64</w:t>
            </w:r>
          </w:p>
        </w:tc>
      </w:tr>
    </w:tbl>
    <w:p w14:paraId="2E629520" w14:textId="77777777" w:rsidR="00106CAB" w:rsidRDefault="00106CAB" w:rsidP="00106CAB">
      <w:pPr>
        <w:pStyle w:val="af5"/>
        <w:spacing w:after="0" w:line="240" w:lineRule="auto"/>
        <w:jc w:val="right"/>
      </w:pPr>
    </w:p>
    <w:p w14:paraId="16FFAD97" w14:textId="76C8D99A" w:rsidR="006A57FB" w:rsidRDefault="006A57FB">
      <w:pPr>
        <w:spacing w:line="240" w:lineRule="auto"/>
      </w:pPr>
      <w:r>
        <w:br w:type="page"/>
      </w:r>
    </w:p>
    <w:p w14:paraId="27D94200" w14:textId="5E49A9A7" w:rsidR="00106CAB" w:rsidRDefault="00106CAB" w:rsidP="00106CAB">
      <w:pPr>
        <w:pStyle w:val="af5"/>
        <w:spacing w:after="0" w:line="240" w:lineRule="auto"/>
        <w:jc w:val="right"/>
      </w:pPr>
      <w:r>
        <w:lastRenderedPageBreak/>
        <w:t>Приложение К</w:t>
      </w:r>
    </w:p>
    <w:p w14:paraId="54C5CB85" w14:textId="77777777" w:rsidR="00106CAB" w:rsidRDefault="00106CAB" w:rsidP="00106CAB">
      <w:pPr>
        <w:pStyle w:val="af5"/>
        <w:spacing w:after="0" w:line="240" w:lineRule="auto"/>
        <w:jc w:val="right"/>
      </w:pPr>
    </w:p>
    <w:p w14:paraId="4F5C977F" w14:textId="4AFE4FFF" w:rsidR="006A57FB" w:rsidRDefault="00106CAB" w:rsidP="002331CF">
      <w:pPr>
        <w:jc w:val="right"/>
      </w:pPr>
      <w:r>
        <w:t>Таблица К1</w:t>
      </w:r>
    </w:p>
    <w:p w14:paraId="431D9F22" w14:textId="17D48770" w:rsidR="00106CAB" w:rsidRPr="00106CAB" w:rsidRDefault="00106CAB" w:rsidP="002331CF">
      <w:pPr>
        <w:jc w:val="center"/>
      </w:pPr>
      <w:r w:rsidRPr="00106CAB">
        <w:t>Материальный ущерб от уничтожения и повреждения</w:t>
      </w:r>
      <w:r w:rsidRPr="00106CAB">
        <w:rPr>
          <w:spacing w:val="1"/>
        </w:rPr>
        <w:t xml:space="preserve"> </w:t>
      </w:r>
      <w:r w:rsidRPr="00106CAB">
        <w:t>пожаром имущества в расчете на один квадратный метр</w:t>
      </w:r>
      <w:r w:rsidRPr="00106CAB">
        <w:rPr>
          <w:spacing w:val="-67"/>
        </w:rPr>
        <w:t xml:space="preserve"> </w:t>
      </w:r>
      <w:r w:rsidRPr="00106CAB">
        <w:t>площади</w:t>
      </w:r>
      <w:r w:rsidRPr="00106CAB">
        <w:rPr>
          <w:spacing w:val="-3"/>
        </w:rPr>
        <w:t xml:space="preserve"> </w:t>
      </w:r>
      <w:r w:rsidRPr="00106CAB">
        <w:t>объекта</w:t>
      </w:r>
      <w:r w:rsidRPr="00106CAB">
        <w:rPr>
          <w:spacing w:val="1"/>
        </w:rPr>
        <w:t xml:space="preserve"> </w:t>
      </w:r>
      <w:r w:rsidRPr="00106CAB">
        <w:t>строительства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5"/>
        <w:gridCol w:w="5118"/>
        <w:gridCol w:w="1832"/>
        <w:gridCol w:w="1949"/>
      </w:tblGrid>
      <w:tr w:rsidR="00106CAB" w:rsidRPr="006A57FB" w14:paraId="33F71719" w14:textId="77777777" w:rsidTr="002331CF">
        <w:trPr>
          <w:trHeight w:val="419"/>
          <w:jc w:val="center"/>
        </w:trPr>
        <w:tc>
          <w:tcPr>
            <w:tcW w:w="725" w:type="dxa"/>
            <w:vMerge w:val="restart"/>
            <w:shd w:val="clear" w:color="auto" w:fill="BDD6EE" w:themeFill="accent1" w:themeFillTint="66"/>
            <w:vAlign w:val="center"/>
          </w:tcPr>
          <w:p w14:paraId="4BA8904B" w14:textId="367B30F4" w:rsidR="00106CAB" w:rsidRPr="006A57FB" w:rsidRDefault="00106CAB" w:rsidP="00D70605">
            <w:pPr>
              <w:pStyle w:val="TableParagraph"/>
              <w:rPr>
                <w:sz w:val="24"/>
                <w:szCs w:val="24"/>
              </w:rPr>
            </w:pPr>
            <w:r w:rsidRPr="00554CF6">
              <w:rPr>
                <w:sz w:val="24"/>
                <w:szCs w:val="24"/>
              </w:rPr>
              <w:t>№</w:t>
            </w:r>
            <w:r w:rsidR="006A57FB">
              <w:rPr>
                <w:sz w:val="24"/>
                <w:szCs w:val="24"/>
              </w:rPr>
              <w:t xml:space="preserve"> </w:t>
            </w:r>
            <w:r w:rsidRPr="00554CF6">
              <w:rPr>
                <w:spacing w:val="-57"/>
                <w:sz w:val="24"/>
                <w:szCs w:val="24"/>
              </w:rPr>
              <w:t xml:space="preserve"> </w:t>
            </w:r>
            <w:r w:rsidRPr="006A57FB">
              <w:rPr>
                <w:sz w:val="24"/>
                <w:szCs w:val="24"/>
              </w:rPr>
              <w:t>п/п</w:t>
            </w:r>
          </w:p>
        </w:tc>
        <w:tc>
          <w:tcPr>
            <w:tcW w:w="5118" w:type="dxa"/>
            <w:vMerge w:val="restart"/>
            <w:shd w:val="clear" w:color="auto" w:fill="BDD6EE" w:themeFill="accent1" w:themeFillTint="66"/>
            <w:vAlign w:val="center"/>
          </w:tcPr>
          <w:p w14:paraId="1CB46045" w14:textId="77777777" w:rsidR="00106CAB" w:rsidRPr="006A57FB" w:rsidRDefault="00106CAB" w:rsidP="00106CAB">
            <w:pPr>
              <w:pStyle w:val="TableParagraph"/>
              <w:rPr>
                <w:sz w:val="24"/>
                <w:szCs w:val="24"/>
              </w:rPr>
            </w:pPr>
            <w:r w:rsidRPr="006A57FB">
              <w:rPr>
                <w:sz w:val="24"/>
                <w:szCs w:val="24"/>
              </w:rPr>
              <w:t>Вид</w:t>
            </w:r>
            <w:r w:rsidRPr="006A57FB">
              <w:rPr>
                <w:spacing w:val="-4"/>
                <w:sz w:val="24"/>
                <w:szCs w:val="24"/>
              </w:rPr>
              <w:t xml:space="preserve"> </w:t>
            </w:r>
            <w:r w:rsidRPr="006A57FB">
              <w:rPr>
                <w:sz w:val="24"/>
                <w:szCs w:val="24"/>
              </w:rPr>
              <w:t>объекта</w:t>
            </w:r>
            <w:r w:rsidRPr="006A57FB">
              <w:rPr>
                <w:spacing w:val="-3"/>
                <w:sz w:val="24"/>
                <w:szCs w:val="24"/>
              </w:rPr>
              <w:t xml:space="preserve"> </w:t>
            </w:r>
            <w:r w:rsidRPr="006A57FB">
              <w:rPr>
                <w:sz w:val="24"/>
                <w:szCs w:val="24"/>
              </w:rPr>
              <w:t>строительства</w:t>
            </w:r>
          </w:p>
        </w:tc>
        <w:tc>
          <w:tcPr>
            <w:tcW w:w="3781" w:type="dxa"/>
            <w:gridSpan w:val="2"/>
            <w:shd w:val="clear" w:color="auto" w:fill="BDD6EE" w:themeFill="accent1" w:themeFillTint="66"/>
            <w:vAlign w:val="center"/>
          </w:tcPr>
          <w:p w14:paraId="4EDDF46F" w14:textId="194FCBCC" w:rsidR="00106CAB" w:rsidRPr="006A57FB" w:rsidRDefault="00106CAB" w:rsidP="00106CAB">
            <w:pPr>
              <w:pStyle w:val="TableParagraph"/>
              <w:rPr>
                <w:sz w:val="24"/>
                <w:szCs w:val="24"/>
              </w:rPr>
            </w:pPr>
            <w:r w:rsidRPr="006A57FB">
              <w:rPr>
                <w:sz w:val="24"/>
                <w:szCs w:val="24"/>
              </w:rPr>
              <w:t>Ущерб,</w:t>
            </w:r>
            <w:r w:rsidRPr="006A57FB">
              <w:rPr>
                <w:spacing w:val="-3"/>
                <w:sz w:val="24"/>
                <w:szCs w:val="24"/>
              </w:rPr>
              <w:t xml:space="preserve"> </w:t>
            </w:r>
            <w:r w:rsidRPr="006A57FB">
              <w:rPr>
                <w:sz w:val="24"/>
                <w:szCs w:val="24"/>
              </w:rPr>
              <w:t>руб./</w:t>
            </w:r>
            <w:r w:rsidR="002C4CCF" w:rsidRPr="006A57FB">
              <w:rPr>
                <w:sz w:val="24"/>
                <w:szCs w:val="24"/>
              </w:rPr>
              <w:t>м</w:t>
            </w:r>
            <w:r w:rsidR="00D105ED" w:rsidRPr="006A57FB">
              <w:rPr>
                <w:sz w:val="24"/>
                <w:szCs w:val="24"/>
                <w:vertAlign w:val="superscript"/>
              </w:rPr>
              <w:t>2</w:t>
            </w:r>
            <w:r w:rsidRPr="006A57FB">
              <w:rPr>
                <w:sz w:val="24"/>
                <w:szCs w:val="24"/>
              </w:rPr>
              <w:t>:</w:t>
            </w:r>
          </w:p>
        </w:tc>
      </w:tr>
      <w:tr w:rsidR="00106CAB" w:rsidRPr="006A57FB" w14:paraId="42F9F435" w14:textId="77777777" w:rsidTr="002331CF">
        <w:trPr>
          <w:trHeight w:val="1332"/>
          <w:jc w:val="center"/>
        </w:trPr>
        <w:tc>
          <w:tcPr>
            <w:tcW w:w="725" w:type="dxa"/>
            <w:vMerge/>
            <w:tcBorders>
              <w:top w:val="nil"/>
            </w:tcBorders>
            <w:shd w:val="clear" w:color="auto" w:fill="BDD6EE" w:themeFill="accent1" w:themeFillTint="66"/>
            <w:vAlign w:val="center"/>
          </w:tcPr>
          <w:p w14:paraId="293DEC94" w14:textId="77777777" w:rsidR="00106CAB" w:rsidRPr="006A57FB" w:rsidRDefault="00106CAB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118" w:type="dxa"/>
            <w:vMerge/>
            <w:tcBorders>
              <w:top w:val="nil"/>
            </w:tcBorders>
            <w:shd w:val="clear" w:color="auto" w:fill="BDD6EE" w:themeFill="accent1" w:themeFillTint="66"/>
            <w:vAlign w:val="center"/>
          </w:tcPr>
          <w:p w14:paraId="47A9C314" w14:textId="77777777" w:rsidR="00106CAB" w:rsidRPr="006A57FB" w:rsidRDefault="00106CAB" w:rsidP="00106CAB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32" w:type="dxa"/>
            <w:shd w:val="clear" w:color="auto" w:fill="BDD6EE" w:themeFill="accent1" w:themeFillTint="66"/>
            <w:vAlign w:val="center"/>
          </w:tcPr>
          <w:p w14:paraId="56ADC3E2" w14:textId="77777777" w:rsidR="00106CAB" w:rsidRPr="006A57FB" w:rsidRDefault="00106CAB" w:rsidP="00106CAB">
            <w:pPr>
              <w:pStyle w:val="TableParagraph"/>
              <w:rPr>
                <w:sz w:val="24"/>
                <w:szCs w:val="24"/>
              </w:rPr>
            </w:pPr>
            <w:r w:rsidRPr="006A57FB">
              <w:rPr>
                <w:sz w:val="24"/>
                <w:szCs w:val="24"/>
              </w:rPr>
              <w:t>от уничтожения</w:t>
            </w:r>
            <w:r w:rsidRPr="006A57FB">
              <w:rPr>
                <w:spacing w:val="-58"/>
                <w:sz w:val="24"/>
                <w:szCs w:val="24"/>
              </w:rPr>
              <w:t xml:space="preserve"> </w:t>
            </w:r>
            <w:r w:rsidRPr="006A57FB">
              <w:rPr>
                <w:sz w:val="24"/>
                <w:szCs w:val="24"/>
              </w:rPr>
              <w:t>имущества</w:t>
            </w:r>
          </w:p>
        </w:tc>
        <w:tc>
          <w:tcPr>
            <w:tcW w:w="1949" w:type="dxa"/>
            <w:shd w:val="clear" w:color="auto" w:fill="BDD6EE" w:themeFill="accent1" w:themeFillTint="66"/>
            <w:vAlign w:val="center"/>
          </w:tcPr>
          <w:p w14:paraId="6340AB56" w14:textId="77777777" w:rsidR="00106CAB" w:rsidRPr="006A57FB" w:rsidRDefault="00106CAB" w:rsidP="00106CAB">
            <w:pPr>
              <w:pStyle w:val="TableParagraph"/>
              <w:rPr>
                <w:sz w:val="24"/>
                <w:szCs w:val="24"/>
              </w:rPr>
            </w:pPr>
            <w:r w:rsidRPr="006A57FB">
              <w:rPr>
                <w:sz w:val="24"/>
                <w:szCs w:val="24"/>
              </w:rPr>
              <w:t>от повреждения</w:t>
            </w:r>
            <w:r w:rsidRPr="006A57FB">
              <w:rPr>
                <w:spacing w:val="-57"/>
                <w:sz w:val="24"/>
                <w:szCs w:val="24"/>
              </w:rPr>
              <w:t xml:space="preserve"> </w:t>
            </w:r>
            <w:r w:rsidRPr="006A57FB">
              <w:rPr>
                <w:sz w:val="24"/>
                <w:szCs w:val="24"/>
              </w:rPr>
              <w:t>имущества</w:t>
            </w:r>
          </w:p>
        </w:tc>
      </w:tr>
      <w:tr w:rsidR="00106CAB" w:rsidRPr="006A57FB" w14:paraId="58324852" w14:textId="77777777" w:rsidTr="002331CF">
        <w:trPr>
          <w:trHeight w:val="311"/>
          <w:jc w:val="center"/>
        </w:trPr>
        <w:tc>
          <w:tcPr>
            <w:tcW w:w="725" w:type="dxa"/>
            <w:shd w:val="clear" w:color="auto" w:fill="DEEAF6" w:themeFill="accent1" w:themeFillTint="33"/>
          </w:tcPr>
          <w:p w14:paraId="0A1A79A9" w14:textId="77777777" w:rsidR="00106CAB" w:rsidRPr="00554CF6" w:rsidRDefault="00106CAB" w:rsidP="002331CF">
            <w:pPr>
              <w:pStyle w:val="TableParagraph"/>
              <w:rPr>
                <w:sz w:val="24"/>
                <w:szCs w:val="24"/>
              </w:rPr>
            </w:pPr>
            <w:r w:rsidRPr="00554CF6">
              <w:rPr>
                <w:sz w:val="24"/>
                <w:szCs w:val="24"/>
              </w:rPr>
              <w:t>1</w:t>
            </w:r>
          </w:p>
        </w:tc>
        <w:tc>
          <w:tcPr>
            <w:tcW w:w="5118" w:type="dxa"/>
            <w:shd w:val="clear" w:color="auto" w:fill="DEEAF6" w:themeFill="accent1" w:themeFillTint="33"/>
          </w:tcPr>
          <w:p w14:paraId="34BA0B28" w14:textId="77777777" w:rsidR="00106CAB" w:rsidRPr="006A57FB" w:rsidRDefault="00106CAB" w:rsidP="00106CAB">
            <w:pPr>
              <w:pStyle w:val="TableParagraph"/>
              <w:rPr>
                <w:sz w:val="24"/>
                <w:szCs w:val="24"/>
              </w:rPr>
            </w:pPr>
            <w:r w:rsidRPr="006A57FB">
              <w:rPr>
                <w:sz w:val="24"/>
                <w:szCs w:val="24"/>
              </w:rPr>
              <w:t>2</w:t>
            </w:r>
          </w:p>
        </w:tc>
        <w:tc>
          <w:tcPr>
            <w:tcW w:w="1832" w:type="dxa"/>
            <w:shd w:val="clear" w:color="auto" w:fill="DEEAF6" w:themeFill="accent1" w:themeFillTint="33"/>
          </w:tcPr>
          <w:p w14:paraId="604AD14D" w14:textId="77777777" w:rsidR="00106CAB" w:rsidRPr="006A57FB" w:rsidRDefault="00106CAB" w:rsidP="00106CAB">
            <w:pPr>
              <w:pStyle w:val="TableParagraph"/>
              <w:rPr>
                <w:sz w:val="24"/>
                <w:szCs w:val="24"/>
              </w:rPr>
            </w:pPr>
            <w:r w:rsidRPr="006A57FB">
              <w:rPr>
                <w:sz w:val="24"/>
                <w:szCs w:val="24"/>
              </w:rPr>
              <w:t>3</w:t>
            </w:r>
          </w:p>
        </w:tc>
        <w:tc>
          <w:tcPr>
            <w:tcW w:w="1949" w:type="dxa"/>
            <w:shd w:val="clear" w:color="auto" w:fill="DEEAF6" w:themeFill="accent1" w:themeFillTint="33"/>
          </w:tcPr>
          <w:p w14:paraId="314C53A9" w14:textId="77777777" w:rsidR="00106CAB" w:rsidRPr="006A57FB" w:rsidRDefault="00106CAB" w:rsidP="00106CAB">
            <w:pPr>
              <w:pStyle w:val="TableParagraph"/>
              <w:rPr>
                <w:sz w:val="24"/>
                <w:szCs w:val="24"/>
              </w:rPr>
            </w:pPr>
            <w:r w:rsidRPr="006A57FB">
              <w:rPr>
                <w:sz w:val="24"/>
                <w:szCs w:val="24"/>
              </w:rPr>
              <w:t>4</w:t>
            </w:r>
          </w:p>
        </w:tc>
      </w:tr>
      <w:tr w:rsidR="00106CAB" w:rsidRPr="006A57FB" w14:paraId="7F14726D" w14:textId="77777777" w:rsidTr="00106CAB">
        <w:trPr>
          <w:trHeight w:val="402"/>
          <w:jc w:val="center"/>
        </w:trPr>
        <w:tc>
          <w:tcPr>
            <w:tcW w:w="725" w:type="dxa"/>
          </w:tcPr>
          <w:p w14:paraId="1C0D4809" w14:textId="254A02A4" w:rsidR="00106CAB" w:rsidRPr="006A57FB" w:rsidRDefault="00106CAB" w:rsidP="002331CF">
            <w:pPr>
              <w:pStyle w:val="TableParagraph"/>
              <w:rPr>
                <w:sz w:val="24"/>
                <w:szCs w:val="24"/>
              </w:rPr>
            </w:pPr>
            <w:r w:rsidRPr="00554CF6">
              <w:rPr>
                <w:sz w:val="24"/>
                <w:szCs w:val="24"/>
              </w:rPr>
              <w:t>1</w:t>
            </w:r>
          </w:p>
        </w:tc>
        <w:tc>
          <w:tcPr>
            <w:tcW w:w="5118" w:type="dxa"/>
          </w:tcPr>
          <w:p w14:paraId="4491375E" w14:textId="77777777" w:rsidR="00106CAB" w:rsidRPr="006A57FB" w:rsidRDefault="00106CAB" w:rsidP="00106CAB">
            <w:pPr>
              <w:pStyle w:val="TableParagraph"/>
              <w:jc w:val="left"/>
              <w:rPr>
                <w:sz w:val="24"/>
                <w:szCs w:val="24"/>
              </w:rPr>
            </w:pPr>
            <w:r w:rsidRPr="006A57FB">
              <w:rPr>
                <w:sz w:val="24"/>
                <w:szCs w:val="24"/>
              </w:rPr>
              <w:t>Здание</w:t>
            </w:r>
            <w:r w:rsidRPr="006A57FB">
              <w:rPr>
                <w:spacing w:val="-7"/>
                <w:sz w:val="24"/>
                <w:szCs w:val="24"/>
              </w:rPr>
              <w:t xml:space="preserve"> </w:t>
            </w:r>
            <w:r w:rsidRPr="006A57FB">
              <w:rPr>
                <w:sz w:val="24"/>
                <w:szCs w:val="24"/>
              </w:rPr>
              <w:t>производственного</w:t>
            </w:r>
            <w:r w:rsidRPr="006A57FB">
              <w:rPr>
                <w:spacing w:val="-5"/>
                <w:sz w:val="24"/>
                <w:szCs w:val="24"/>
              </w:rPr>
              <w:t xml:space="preserve"> </w:t>
            </w:r>
            <w:r w:rsidRPr="006A57FB">
              <w:rPr>
                <w:sz w:val="24"/>
                <w:szCs w:val="24"/>
              </w:rPr>
              <w:t>назначения</w:t>
            </w:r>
          </w:p>
        </w:tc>
        <w:tc>
          <w:tcPr>
            <w:tcW w:w="1832" w:type="dxa"/>
          </w:tcPr>
          <w:p w14:paraId="1205F089" w14:textId="77777777" w:rsidR="00106CAB" w:rsidRPr="006A57FB" w:rsidRDefault="00106CAB" w:rsidP="00106CAB">
            <w:pPr>
              <w:pStyle w:val="TableParagraph"/>
              <w:rPr>
                <w:sz w:val="24"/>
                <w:szCs w:val="24"/>
              </w:rPr>
            </w:pPr>
            <w:r w:rsidRPr="006A57FB">
              <w:rPr>
                <w:sz w:val="24"/>
                <w:szCs w:val="24"/>
              </w:rPr>
              <w:t>12 686</w:t>
            </w:r>
          </w:p>
        </w:tc>
        <w:tc>
          <w:tcPr>
            <w:tcW w:w="1949" w:type="dxa"/>
          </w:tcPr>
          <w:p w14:paraId="08E97404" w14:textId="23540387" w:rsidR="00106CAB" w:rsidRPr="006A57FB" w:rsidRDefault="00106CAB" w:rsidP="00D70605">
            <w:pPr>
              <w:pStyle w:val="TableParagraph"/>
              <w:rPr>
                <w:sz w:val="24"/>
                <w:szCs w:val="24"/>
              </w:rPr>
            </w:pPr>
            <w:r w:rsidRPr="006A57FB">
              <w:rPr>
                <w:sz w:val="24"/>
                <w:szCs w:val="24"/>
              </w:rPr>
              <w:t>9698</w:t>
            </w:r>
          </w:p>
        </w:tc>
      </w:tr>
      <w:tr w:rsidR="00106CAB" w:rsidRPr="006A57FB" w14:paraId="4C2C1C3E" w14:textId="77777777" w:rsidTr="00106CAB">
        <w:trPr>
          <w:trHeight w:val="827"/>
          <w:jc w:val="center"/>
        </w:trPr>
        <w:tc>
          <w:tcPr>
            <w:tcW w:w="725" w:type="dxa"/>
          </w:tcPr>
          <w:p w14:paraId="4E76A98C" w14:textId="77777777" w:rsidR="00106CAB" w:rsidRPr="00554CF6" w:rsidRDefault="00106CAB" w:rsidP="002331CF">
            <w:pPr>
              <w:pStyle w:val="TableParagraph"/>
              <w:rPr>
                <w:b/>
                <w:sz w:val="24"/>
                <w:szCs w:val="24"/>
              </w:rPr>
            </w:pPr>
          </w:p>
          <w:p w14:paraId="395333B4" w14:textId="6918237D" w:rsidR="00106CAB" w:rsidRPr="006A57FB" w:rsidRDefault="00106CAB" w:rsidP="002331CF">
            <w:pPr>
              <w:pStyle w:val="TableParagraph"/>
              <w:rPr>
                <w:sz w:val="24"/>
                <w:szCs w:val="24"/>
              </w:rPr>
            </w:pPr>
            <w:r w:rsidRPr="006A57FB">
              <w:rPr>
                <w:sz w:val="24"/>
                <w:szCs w:val="24"/>
              </w:rPr>
              <w:t>2</w:t>
            </w:r>
          </w:p>
        </w:tc>
        <w:tc>
          <w:tcPr>
            <w:tcW w:w="5118" w:type="dxa"/>
          </w:tcPr>
          <w:p w14:paraId="47F3640C" w14:textId="77777777" w:rsidR="00106CAB" w:rsidRPr="006A57FB" w:rsidRDefault="00106CAB" w:rsidP="00106CAB">
            <w:pPr>
              <w:pStyle w:val="TableParagraph"/>
              <w:tabs>
                <w:tab w:val="left" w:pos="1510"/>
                <w:tab w:val="left" w:pos="2584"/>
                <w:tab w:val="left" w:pos="4134"/>
                <w:tab w:val="left" w:pos="4657"/>
              </w:tabs>
              <w:jc w:val="left"/>
              <w:rPr>
                <w:sz w:val="24"/>
                <w:szCs w:val="24"/>
              </w:rPr>
            </w:pPr>
            <w:r w:rsidRPr="006A57FB">
              <w:rPr>
                <w:sz w:val="24"/>
                <w:szCs w:val="24"/>
              </w:rPr>
              <w:t>Складское</w:t>
            </w:r>
            <w:r w:rsidRPr="006A57FB">
              <w:rPr>
                <w:sz w:val="24"/>
                <w:szCs w:val="24"/>
              </w:rPr>
              <w:tab/>
              <w:t>здание,</w:t>
            </w:r>
            <w:r w:rsidRPr="006A57FB">
              <w:rPr>
                <w:sz w:val="24"/>
                <w:szCs w:val="24"/>
              </w:rPr>
              <w:tab/>
              <w:t>сооружение</w:t>
            </w:r>
            <w:r w:rsidRPr="006A57FB">
              <w:rPr>
                <w:sz w:val="24"/>
                <w:szCs w:val="24"/>
              </w:rPr>
              <w:tab/>
              <w:t>(в</w:t>
            </w:r>
            <w:r w:rsidRPr="006A57FB">
              <w:rPr>
                <w:sz w:val="24"/>
                <w:szCs w:val="24"/>
              </w:rPr>
              <w:tab/>
              <w:t>т.ч.</w:t>
            </w:r>
          </w:p>
          <w:p w14:paraId="5F51EA2A" w14:textId="77777777" w:rsidR="00106CAB" w:rsidRPr="006A57FB" w:rsidRDefault="00106CAB" w:rsidP="00106CAB">
            <w:pPr>
              <w:pStyle w:val="TableParagraph"/>
              <w:tabs>
                <w:tab w:val="left" w:pos="2706"/>
                <w:tab w:val="left" w:pos="3783"/>
              </w:tabs>
              <w:jc w:val="left"/>
              <w:rPr>
                <w:sz w:val="24"/>
                <w:szCs w:val="24"/>
              </w:rPr>
            </w:pPr>
            <w:r w:rsidRPr="006A57FB">
              <w:rPr>
                <w:sz w:val="24"/>
                <w:szCs w:val="24"/>
              </w:rPr>
              <w:t>сельскохозяйственное</w:t>
            </w:r>
            <w:r w:rsidRPr="006A57FB">
              <w:rPr>
                <w:sz w:val="24"/>
                <w:szCs w:val="24"/>
              </w:rPr>
              <w:tab/>
              <w:t>здание,</w:t>
            </w:r>
            <w:r w:rsidRPr="006A57FB">
              <w:rPr>
                <w:sz w:val="24"/>
                <w:szCs w:val="24"/>
              </w:rPr>
              <w:tab/>
            </w:r>
            <w:r w:rsidRPr="006A57FB">
              <w:rPr>
                <w:spacing w:val="-1"/>
                <w:sz w:val="24"/>
                <w:szCs w:val="24"/>
              </w:rPr>
              <w:t>сооружение</w:t>
            </w:r>
            <w:r w:rsidRPr="006A57FB">
              <w:rPr>
                <w:spacing w:val="-57"/>
                <w:sz w:val="24"/>
                <w:szCs w:val="24"/>
              </w:rPr>
              <w:t xml:space="preserve"> </w:t>
            </w:r>
            <w:r w:rsidRPr="006A57FB">
              <w:rPr>
                <w:sz w:val="24"/>
                <w:szCs w:val="24"/>
              </w:rPr>
              <w:t>для</w:t>
            </w:r>
            <w:r w:rsidRPr="006A57FB">
              <w:rPr>
                <w:spacing w:val="-2"/>
                <w:sz w:val="24"/>
                <w:szCs w:val="24"/>
              </w:rPr>
              <w:t xml:space="preserve"> </w:t>
            </w:r>
            <w:r w:rsidRPr="006A57FB">
              <w:rPr>
                <w:sz w:val="24"/>
                <w:szCs w:val="24"/>
              </w:rPr>
              <w:t>хранения)</w:t>
            </w:r>
          </w:p>
        </w:tc>
        <w:tc>
          <w:tcPr>
            <w:tcW w:w="1832" w:type="dxa"/>
          </w:tcPr>
          <w:p w14:paraId="649123DF" w14:textId="77777777" w:rsidR="00106CAB" w:rsidRPr="006A57FB" w:rsidRDefault="00106CAB" w:rsidP="00106CAB">
            <w:pPr>
              <w:pStyle w:val="TableParagraph"/>
              <w:jc w:val="left"/>
              <w:rPr>
                <w:b/>
                <w:sz w:val="24"/>
                <w:szCs w:val="24"/>
              </w:rPr>
            </w:pPr>
          </w:p>
          <w:p w14:paraId="2F1A2151" w14:textId="77777777" w:rsidR="00106CAB" w:rsidRPr="006A57FB" w:rsidRDefault="00106CAB" w:rsidP="00106CAB">
            <w:pPr>
              <w:pStyle w:val="TableParagraph"/>
              <w:rPr>
                <w:sz w:val="24"/>
                <w:szCs w:val="24"/>
              </w:rPr>
            </w:pPr>
            <w:r w:rsidRPr="006A57FB">
              <w:rPr>
                <w:sz w:val="24"/>
                <w:szCs w:val="24"/>
              </w:rPr>
              <w:t>24 586</w:t>
            </w:r>
          </w:p>
        </w:tc>
        <w:tc>
          <w:tcPr>
            <w:tcW w:w="1949" w:type="dxa"/>
          </w:tcPr>
          <w:p w14:paraId="187CEB35" w14:textId="77777777" w:rsidR="00106CAB" w:rsidRPr="006A57FB" w:rsidRDefault="00106CAB" w:rsidP="00106CAB">
            <w:pPr>
              <w:pStyle w:val="TableParagraph"/>
              <w:jc w:val="left"/>
              <w:rPr>
                <w:b/>
                <w:sz w:val="24"/>
                <w:szCs w:val="24"/>
              </w:rPr>
            </w:pPr>
          </w:p>
          <w:p w14:paraId="0B580E5F" w14:textId="5E165D42" w:rsidR="00106CAB" w:rsidRPr="006A57FB" w:rsidRDefault="00106CAB" w:rsidP="00D70605">
            <w:pPr>
              <w:pStyle w:val="TableParagraph"/>
              <w:rPr>
                <w:sz w:val="24"/>
                <w:szCs w:val="24"/>
              </w:rPr>
            </w:pPr>
            <w:r w:rsidRPr="006A57FB">
              <w:rPr>
                <w:sz w:val="24"/>
                <w:szCs w:val="24"/>
              </w:rPr>
              <w:t>9840</w:t>
            </w:r>
          </w:p>
        </w:tc>
      </w:tr>
      <w:tr w:rsidR="00106CAB" w:rsidRPr="006A57FB" w14:paraId="041FCB51" w14:textId="77777777" w:rsidTr="00106CAB">
        <w:trPr>
          <w:trHeight w:val="376"/>
          <w:jc w:val="center"/>
        </w:trPr>
        <w:tc>
          <w:tcPr>
            <w:tcW w:w="725" w:type="dxa"/>
          </w:tcPr>
          <w:p w14:paraId="5344462C" w14:textId="1B048791" w:rsidR="00106CAB" w:rsidRPr="006A57FB" w:rsidRDefault="00106CAB" w:rsidP="002331CF">
            <w:pPr>
              <w:pStyle w:val="TableParagraph"/>
              <w:rPr>
                <w:sz w:val="24"/>
                <w:szCs w:val="24"/>
              </w:rPr>
            </w:pPr>
            <w:r w:rsidRPr="00554CF6">
              <w:rPr>
                <w:sz w:val="24"/>
                <w:szCs w:val="24"/>
              </w:rPr>
              <w:t>3</w:t>
            </w:r>
          </w:p>
        </w:tc>
        <w:tc>
          <w:tcPr>
            <w:tcW w:w="5118" w:type="dxa"/>
          </w:tcPr>
          <w:p w14:paraId="7D44E30B" w14:textId="77777777" w:rsidR="00106CAB" w:rsidRPr="006A57FB" w:rsidRDefault="00106CAB" w:rsidP="00106CAB">
            <w:pPr>
              <w:pStyle w:val="TableParagraph"/>
              <w:jc w:val="left"/>
              <w:rPr>
                <w:sz w:val="24"/>
                <w:szCs w:val="24"/>
              </w:rPr>
            </w:pPr>
            <w:r w:rsidRPr="006A57FB">
              <w:rPr>
                <w:sz w:val="24"/>
                <w:szCs w:val="24"/>
              </w:rPr>
              <w:t>Одноквартирный</w:t>
            </w:r>
            <w:r w:rsidRPr="006A57FB">
              <w:rPr>
                <w:spacing w:val="-3"/>
                <w:sz w:val="24"/>
                <w:szCs w:val="24"/>
              </w:rPr>
              <w:t xml:space="preserve"> </w:t>
            </w:r>
            <w:r w:rsidRPr="006A57FB">
              <w:rPr>
                <w:sz w:val="24"/>
                <w:szCs w:val="24"/>
              </w:rPr>
              <w:t>жилой</w:t>
            </w:r>
            <w:r w:rsidRPr="006A57FB">
              <w:rPr>
                <w:spacing w:val="-3"/>
                <w:sz w:val="24"/>
                <w:szCs w:val="24"/>
              </w:rPr>
              <w:t xml:space="preserve"> </w:t>
            </w:r>
            <w:r w:rsidRPr="006A57FB">
              <w:rPr>
                <w:sz w:val="24"/>
                <w:szCs w:val="24"/>
              </w:rPr>
              <w:t>дом</w:t>
            </w:r>
          </w:p>
        </w:tc>
        <w:tc>
          <w:tcPr>
            <w:tcW w:w="1832" w:type="dxa"/>
          </w:tcPr>
          <w:p w14:paraId="56C70DC3" w14:textId="77777777" w:rsidR="00106CAB" w:rsidRPr="006A57FB" w:rsidRDefault="00106CAB" w:rsidP="00106CAB">
            <w:pPr>
              <w:pStyle w:val="TableParagraph"/>
              <w:rPr>
                <w:sz w:val="24"/>
                <w:szCs w:val="24"/>
              </w:rPr>
            </w:pPr>
            <w:r w:rsidRPr="006A57FB">
              <w:rPr>
                <w:sz w:val="24"/>
                <w:szCs w:val="24"/>
              </w:rPr>
              <w:t>14 386</w:t>
            </w:r>
          </w:p>
        </w:tc>
        <w:tc>
          <w:tcPr>
            <w:tcW w:w="1949" w:type="dxa"/>
          </w:tcPr>
          <w:p w14:paraId="2D67D9EB" w14:textId="77777777" w:rsidR="00106CAB" w:rsidRPr="006A57FB" w:rsidRDefault="00106CAB" w:rsidP="00106CAB">
            <w:pPr>
              <w:pStyle w:val="TableParagraph"/>
              <w:rPr>
                <w:sz w:val="24"/>
                <w:szCs w:val="24"/>
              </w:rPr>
            </w:pPr>
            <w:r w:rsidRPr="006A57FB">
              <w:rPr>
                <w:sz w:val="24"/>
                <w:szCs w:val="24"/>
              </w:rPr>
              <w:t>3 935</w:t>
            </w:r>
          </w:p>
        </w:tc>
      </w:tr>
      <w:tr w:rsidR="00106CAB" w:rsidRPr="006A57FB" w14:paraId="433FE996" w14:textId="77777777" w:rsidTr="00106CAB">
        <w:trPr>
          <w:trHeight w:val="479"/>
          <w:jc w:val="center"/>
        </w:trPr>
        <w:tc>
          <w:tcPr>
            <w:tcW w:w="725" w:type="dxa"/>
          </w:tcPr>
          <w:p w14:paraId="52C785B7" w14:textId="17D1904F" w:rsidR="00106CAB" w:rsidRPr="006A57FB" w:rsidRDefault="00106CAB" w:rsidP="002331CF">
            <w:pPr>
              <w:pStyle w:val="TableParagraph"/>
              <w:rPr>
                <w:sz w:val="24"/>
                <w:szCs w:val="24"/>
              </w:rPr>
            </w:pPr>
            <w:r w:rsidRPr="00554CF6">
              <w:rPr>
                <w:sz w:val="24"/>
                <w:szCs w:val="24"/>
              </w:rPr>
              <w:t>4</w:t>
            </w:r>
          </w:p>
        </w:tc>
        <w:tc>
          <w:tcPr>
            <w:tcW w:w="5118" w:type="dxa"/>
          </w:tcPr>
          <w:p w14:paraId="4B61AC86" w14:textId="77777777" w:rsidR="00106CAB" w:rsidRPr="006A57FB" w:rsidRDefault="00106CAB" w:rsidP="00106CAB">
            <w:pPr>
              <w:pStyle w:val="TableParagraph"/>
              <w:jc w:val="left"/>
              <w:rPr>
                <w:sz w:val="24"/>
                <w:szCs w:val="24"/>
              </w:rPr>
            </w:pPr>
            <w:r w:rsidRPr="006A57FB">
              <w:rPr>
                <w:sz w:val="24"/>
                <w:szCs w:val="24"/>
              </w:rPr>
              <w:t>Многоквартирный</w:t>
            </w:r>
            <w:r w:rsidRPr="006A57FB">
              <w:rPr>
                <w:spacing w:val="-3"/>
                <w:sz w:val="24"/>
                <w:szCs w:val="24"/>
              </w:rPr>
              <w:t xml:space="preserve"> </w:t>
            </w:r>
            <w:r w:rsidRPr="006A57FB">
              <w:rPr>
                <w:sz w:val="24"/>
                <w:szCs w:val="24"/>
              </w:rPr>
              <w:t>жилой</w:t>
            </w:r>
            <w:r w:rsidRPr="006A57FB">
              <w:rPr>
                <w:spacing w:val="-2"/>
                <w:sz w:val="24"/>
                <w:szCs w:val="24"/>
              </w:rPr>
              <w:t xml:space="preserve"> </w:t>
            </w:r>
            <w:r w:rsidRPr="006A57FB">
              <w:rPr>
                <w:sz w:val="24"/>
                <w:szCs w:val="24"/>
              </w:rPr>
              <w:t>дом</w:t>
            </w:r>
          </w:p>
        </w:tc>
        <w:tc>
          <w:tcPr>
            <w:tcW w:w="1832" w:type="dxa"/>
          </w:tcPr>
          <w:p w14:paraId="7D2471DC" w14:textId="77777777" w:rsidR="00106CAB" w:rsidRPr="006A57FB" w:rsidRDefault="00106CAB" w:rsidP="00106CAB">
            <w:pPr>
              <w:pStyle w:val="TableParagraph"/>
              <w:rPr>
                <w:sz w:val="24"/>
                <w:szCs w:val="24"/>
              </w:rPr>
            </w:pPr>
            <w:r w:rsidRPr="006A57FB">
              <w:rPr>
                <w:sz w:val="24"/>
                <w:szCs w:val="24"/>
              </w:rPr>
              <w:t>12 946</w:t>
            </w:r>
          </w:p>
        </w:tc>
        <w:tc>
          <w:tcPr>
            <w:tcW w:w="1949" w:type="dxa"/>
          </w:tcPr>
          <w:p w14:paraId="7A30F550" w14:textId="77777777" w:rsidR="00106CAB" w:rsidRPr="006A57FB" w:rsidRDefault="00106CAB" w:rsidP="00106CAB">
            <w:pPr>
              <w:pStyle w:val="TableParagraph"/>
              <w:rPr>
                <w:sz w:val="24"/>
                <w:szCs w:val="24"/>
              </w:rPr>
            </w:pPr>
            <w:r w:rsidRPr="006A57FB">
              <w:rPr>
                <w:sz w:val="24"/>
                <w:szCs w:val="24"/>
              </w:rPr>
              <w:t>9 271</w:t>
            </w:r>
          </w:p>
        </w:tc>
      </w:tr>
      <w:tr w:rsidR="00106CAB" w:rsidRPr="006A57FB" w14:paraId="2CECFF27" w14:textId="77777777" w:rsidTr="00106CAB">
        <w:trPr>
          <w:trHeight w:val="623"/>
          <w:jc w:val="center"/>
        </w:trPr>
        <w:tc>
          <w:tcPr>
            <w:tcW w:w="725" w:type="dxa"/>
          </w:tcPr>
          <w:p w14:paraId="05F0EC26" w14:textId="5D99D6E0" w:rsidR="00106CAB" w:rsidRPr="006A57FB" w:rsidRDefault="00106CAB" w:rsidP="002331CF">
            <w:pPr>
              <w:pStyle w:val="TableParagraph"/>
              <w:rPr>
                <w:sz w:val="24"/>
                <w:szCs w:val="24"/>
              </w:rPr>
            </w:pPr>
            <w:r w:rsidRPr="00554CF6">
              <w:rPr>
                <w:sz w:val="24"/>
                <w:szCs w:val="24"/>
              </w:rPr>
              <w:t>5</w:t>
            </w:r>
          </w:p>
        </w:tc>
        <w:tc>
          <w:tcPr>
            <w:tcW w:w="5118" w:type="dxa"/>
          </w:tcPr>
          <w:p w14:paraId="06A01A51" w14:textId="77777777" w:rsidR="00106CAB" w:rsidRPr="006A57FB" w:rsidRDefault="00106CAB" w:rsidP="00106CAB">
            <w:pPr>
              <w:pStyle w:val="TableParagraph"/>
              <w:jc w:val="left"/>
              <w:rPr>
                <w:sz w:val="24"/>
                <w:szCs w:val="24"/>
              </w:rPr>
            </w:pPr>
            <w:r w:rsidRPr="006A57FB">
              <w:rPr>
                <w:sz w:val="24"/>
                <w:szCs w:val="24"/>
              </w:rPr>
              <w:t>Другое</w:t>
            </w:r>
            <w:r w:rsidRPr="006A57FB">
              <w:rPr>
                <w:spacing w:val="51"/>
                <w:sz w:val="24"/>
                <w:szCs w:val="24"/>
              </w:rPr>
              <w:t xml:space="preserve"> </w:t>
            </w:r>
            <w:r w:rsidRPr="006A57FB">
              <w:rPr>
                <w:sz w:val="24"/>
                <w:szCs w:val="24"/>
              </w:rPr>
              <w:t>здание,</w:t>
            </w:r>
            <w:r w:rsidRPr="006A57FB">
              <w:rPr>
                <w:spacing w:val="53"/>
                <w:sz w:val="24"/>
                <w:szCs w:val="24"/>
              </w:rPr>
              <w:t xml:space="preserve"> </w:t>
            </w:r>
            <w:r w:rsidRPr="006A57FB">
              <w:rPr>
                <w:sz w:val="24"/>
                <w:szCs w:val="24"/>
              </w:rPr>
              <w:t>сооружение,</w:t>
            </w:r>
            <w:r w:rsidRPr="006A57FB">
              <w:rPr>
                <w:spacing w:val="53"/>
                <w:sz w:val="24"/>
                <w:szCs w:val="24"/>
              </w:rPr>
              <w:t xml:space="preserve"> </w:t>
            </w:r>
            <w:r w:rsidRPr="006A57FB">
              <w:rPr>
                <w:sz w:val="24"/>
                <w:szCs w:val="24"/>
              </w:rPr>
              <w:t>строение</w:t>
            </w:r>
            <w:r w:rsidRPr="006A57FB">
              <w:rPr>
                <w:spacing w:val="51"/>
                <w:sz w:val="24"/>
                <w:szCs w:val="24"/>
              </w:rPr>
              <w:t xml:space="preserve"> </w:t>
            </w:r>
            <w:r w:rsidRPr="006A57FB">
              <w:rPr>
                <w:sz w:val="24"/>
                <w:szCs w:val="24"/>
              </w:rPr>
              <w:t>жилого</w:t>
            </w:r>
            <w:r w:rsidRPr="006A57FB">
              <w:rPr>
                <w:spacing w:val="-57"/>
                <w:sz w:val="24"/>
                <w:szCs w:val="24"/>
              </w:rPr>
              <w:t xml:space="preserve"> </w:t>
            </w:r>
            <w:r w:rsidRPr="006A57FB">
              <w:rPr>
                <w:sz w:val="24"/>
                <w:szCs w:val="24"/>
              </w:rPr>
              <w:t>сектора</w:t>
            </w:r>
            <w:r w:rsidRPr="006A57FB">
              <w:rPr>
                <w:spacing w:val="-2"/>
                <w:sz w:val="24"/>
                <w:szCs w:val="24"/>
              </w:rPr>
              <w:t xml:space="preserve"> </w:t>
            </w:r>
            <w:r w:rsidRPr="006A57FB">
              <w:rPr>
                <w:sz w:val="24"/>
                <w:szCs w:val="24"/>
              </w:rPr>
              <w:t>(кроме</w:t>
            </w:r>
            <w:r w:rsidRPr="006A57FB">
              <w:rPr>
                <w:spacing w:val="-1"/>
                <w:sz w:val="24"/>
                <w:szCs w:val="24"/>
              </w:rPr>
              <w:t xml:space="preserve"> </w:t>
            </w:r>
            <w:r w:rsidRPr="006A57FB">
              <w:rPr>
                <w:sz w:val="24"/>
                <w:szCs w:val="24"/>
              </w:rPr>
              <w:t>забора)</w:t>
            </w:r>
          </w:p>
        </w:tc>
        <w:tc>
          <w:tcPr>
            <w:tcW w:w="1832" w:type="dxa"/>
          </w:tcPr>
          <w:p w14:paraId="471E44DB" w14:textId="71D547B5" w:rsidR="00106CAB" w:rsidRPr="006A57FB" w:rsidRDefault="00106CAB" w:rsidP="00D70605">
            <w:pPr>
              <w:pStyle w:val="TableParagraph"/>
              <w:rPr>
                <w:sz w:val="24"/>
                <w:szCs w:val="24"/>
              </w:rPr>
            </w:pPr>
            <w:r w:rsidRPr="006A57FB">
              <w:rPr>
                <w:sz w:val="24"/>
                <w:szCs w:val="24"/>
              </w:rPr>
              <w:t>6078</w:t>
            </w:r>
          </w:p>
        </w:tc>
        <w:tc>
          <w:tcPr>
            <w:tcW w:w="1949" w:type="dxa"/>
          </w:tcPr>
          <w:p w14:paraId="6F445E92" w14:textId="1E2CE005" w:rsidR="00106CAB" w:rsidRPr="006A57FB" w:rsidRDefault="00106CAB" w:rsidP="00554CF6">
            <w:pPr>
              <w:pStyle w:val="TableParagraph"/>
              <w:rPr>
                <w:sz w:val="24"/>
                <w:szCs w:val="24"/>
              </w:rPr>
            </w:pPr>
            <w:r w:rsidRPr="006A57FB">
              <w:rPr>
                <w:sz w:val="24"/>
                <w:szCs w:val="24"/>
              </w:rPr>
              <w:t>5301</w:t>
            </w:r>
          </w:p>
        </w:tc>
      </w:tr>
      <w:tr w:rsidR="00106CAB" w:rsidRPr="006A57FB" w14:paraId="5DF45067" w14:textId="77777777" w:rsidTr="00106CAB">
        <w:trPr>
          <w:trHeight w:val="828"/>
          <w:jc w:val="center"/>
        </w:trPr>
        <w:tc>
          <w:tcPr>
            <w:tcW w:w="725" w:type="dxa"/>
          </w:tcPr>
          <w:p w14:paraId="1B05353D" w14:textId="77777777" w:rsidR="00106CAB" w:rsidRPr="00554CF6" w:rsidRDefault="00106CAB" w:rsidP="002331CF">
            <w:pPr>
              <w:pStyle w:val="TableParagraph"/>
              <w:rPr>
                <w:b/>
                <w:sz w:val="24"/>
                <w:szCs w:val="24"/>
              </w:rPr>
            </w:pPr>
          </w:p>
          <w:p w14:paraId="31D8363C" w14:textId="3A9ADDA2" w:rsidR="00106CAB" w:rsidRPr="006A57FB" w:rsidRDefault="00106CAB" w:rsidP="002331CF">
            <w:pPr>
              <w:pStyle w:val="TableParagraph"/>
              <w:rPr>
                <w:sz w:val="24"/>
                <w:szCs w:val="24"/>
              </w:rPr>
            </w:pPr>
            <w:r w:rsidRPr="006A57FB">
              <w:rPr>
                <w:sz w:val="24"/>
                <w:szCs w:val="24"/>
              </w:rPr>
              <w:t>6</w:t>
            </w:r>
          </w:p>
        </w:tc>
        <w:tc>
          <w:tcPr>
            <w:tcW w:w="5118" w:type="dxa"/>
          </w:tcPr>
          <w:p w14:paraId="4EA563CD" w14:textId="77777777" w:rsidR="00106CAB" w:rsidRPr="006A57FB" w:rsidRDefault="00106CAB" w:rsidP="00106CAB">
            <w:pPr>
              <w:pStyle w:val="TableParagraph"/>
              <w:tabs>
                <w:tab w:val="left" w:pos="1138"/>
                <w:tab w:val="left" w:pos="2618"/>
              </w:tabs>
              <w:jc w:val="left"/>
              <w:rPr>
                <w:sz w:val="24"/>
                <w:szCs w:val="24"/>
              </w:rPr>
            </w:pPr>
            <w:r w:rsidRPr="006A57FB">
              <w:rPr>
                <w:sz w:val="24"/>
                <w:szCs w:val="24"/>
              </w:rPr>
              <w:t>Здание,</w:t>
            </w:r>
            <w:r w:rsidRPr="006A57FB">
              <w:rPr>
                <w:sz w:val="24"/>
                <w:szCs w:val="24"/>
              </w:rPr>
              <w:tab/>
              <w:t>сооружение</w:t>
            </w:r>
            <w:r w:rsidRPr="006A57FB">
              <w:rPr>
                <w:sz w:val="24"/>
                <w:szCs w:val="24"/>
              </w:rPr>
              <w:tab/>
              <w:t>сельскохозяйственного</w:t>
            </w:r>
          </w:p>
          <w:p w14:paraId="39F29EAB" w14:textId="77777777" w:rsidR="00106CAB" w:rsidRPr="006A57FB" w:rsidRDefault="00106CAB" w:rsidP="00106CAB">
            <w:pPr>
              <w:pStyle w:val="TableParagraph"/>
              <w:tabs>
                <w:tab w:val="left" w:pos="1610"/>
                <w:tab w:val="left" w:pos="2647"/>
                <w:tab w:val="left" w:pos="3762"/>
              </w:tabs>
              <w:jc w:val="left"/>
              <w:rPr>
                <w:sz w:val="24"/>
                <w:szCs w:val="24"/>
              </w:rPr>
            </w:pPr>
            <w:r w:rsidRPr="006A57FB">
              <w:rPr>
                <w:sz w:val="24"/>
                <w:szCs w:val="24"/>
              </w:rPr>
              <w:t>назначения</w:t>
            </w:r>
            <w:r w:rsidRPr="006A57FB">
              <w:rPr>
                <w:sz w:val="24"/>
                <w:szCs w:val="24"/>
              </w:rPr>
              <w:tab/>
              <w:t>(кроме</w:t>
            </w:r>
            <w:r w:rsidRPr="006A57FB">
              <w:rPr>
                <w:sz w:val="24"/>
                <w:szCs w:val="24"/>
              </w:rPr>
              <w:tab/>
              <w:t>зданий,</w:t>
            </w:r>
            <w:r w:rsidRPr="006A57FB">
              <w:rPr>
                <w:sz w:val="24"/>
                <w:szCs w:val="24"/>
              </w:rPr>
              <w:tab/>
            </w:r>
            <w:r w:rsidRPr="006A57FB">
              <w:rPr>
                <w:spacing w:val="-1"/>
                <w:sz w:val="24"/>
                <w:szCs w:val="24"/>
              </w:rPr>
              <w:t>сооружений</w:t>
            </w:r>
            <w:r w:rsidRPr="006A57FB">
              <w:rPr>
                <w:spacing w:val="-57"/>
                <w:sz w:val="24"/>
                <w:szCs w:val="24"/>
              </w:rPr>
              <w:t xml:space="preserve"> </w:t>
            </w:r>
            <w:r w:rsidRPr="006A57FB">
              <w:rPr>
                <w:sz w:val="24"/>
                <w:szCs w:val="24"/>
              </w:rPr>
              <w:t>для</w:t>
            </w:r>
            <w:r w:rsidRPr="006A57FB">
              <w:rPr>
                <w:spacing w:val="-2"/>
                <w:sz w:val="24"/>
                <w:szCs w:val="24"/>
              </w:rPr>
              <w:t xml:space="preserve"> </w:t>
            </w:r>
            <w:r w:rsidRPr="006A57FB">
              <w:rPr>
                <w:sz w:val="24"/>
                <w:szCs w:val="24"/>
              </w:rPr>
              <w:t>хранения)</w:t>
            </w:r>
          </w:p>
        </w:tc>
        <w:tc>
          <w:tcPr>
            <w:tcW w:w="1832" w:type="dxa"/>
          </w:tcPr>
          <w:p w14:paraId="2BBDCEE1" w14:textId="77777777" w:rsidR="00106CAB" w:rsidRPr="006A57FB" w:rsidRDefault="00106CAB" w:rsidP="00106CAB">
            <w:pPr>
              <w:pStyle w:val="TableParagraph"/>
              <w:jc w:val="left"/>
              <w:rPr>
                <w:b/>
                <w:sz w:val="24"/>
                <w:szCs w:val="24"/>
              </w:rPr>
            </w:pPr>
          </w:p>
          <w:p w14:paraId="2BB64F87" w14:textId="77777777" w:rsidR="00106CAB" w:rsidRPr="006A57FB" w:rsidRDefault="00106CAB" w:rsidP="00106CAB">
            <w:pPr>
              <w:pStyle w:val="TableParagraph"/>
              <w:rPr>
                <w:sz w:val="24"/>
                <w:szCs w:val="24"/>
              </w:rPr>
            </w:pPr>
            <w:r w:rsidRPr="006A57FB">
              <w:rPr>
                <w:sz w:val="24"/>
                <w:szCs w:val="24"/>
              </w:rPr>
              <w:t>32 200</w:t>
            </w:r>
          </w:p>
        </w:tc>
        <w:tc>
          <w:tcPr>
            <w:tcW w:w="1949" w:type="dxa"/>
          </w:tcPr>
          <w:p w14:paraId="0C15B3F4" w14:textId="77777777" w:rsidR="00106CAB" w:rsidRPr="006A57FB" w:rsidRDefault="00106CAB" w:rsidP="00106CAB">
            <w:pPr>
              <w:pStyle w:val="TableParagraph"/>
              <w:jc w:val="left"/>
              <w:rPr>
                <w:b/>
                <w:sz w:val="24"/>
                <w:szCs w:val="24"/>
              </w:rPr>
            </w:pPr>
          </w:p>
          <w:p w14:paraId="37A55D2D" w14:textId="62356412" w:rsidR="00106CAB" w:rsidRPr="006A57FB" w:rsidRDefault="00106CAB" w:rsidP="00D70605">
            <w:pPr>
              <w:pStyle w:val="TableParagraph"/>
              <w:rPr>
                <w:sz w:val="24"/>
                <w:szCs w:val="24"/>
              </w:rPr>
            </w:pPr>
            <w:r w:rsidRPr="006A57FB">
              <w:rPr>
                <w:sz w:val="24"/>
                <w:szCs w:val="24"/>
              </w:rPr>
              <w:t>8023</w:t>
            </w:r>
          </w:p>
        </w:tc>
      </w:tr>
      <w:tr w:rsidR="00106CAB" w:rsidRPr="006A57FB" w14:paraId="36D94F7C" w14:textId="77777777" w:rsidTr="00106CAB">
        <w:trPr>
          <w:trHeight w:val="376"/>
          <w:jc w:val="center"/>
        </w:trPr>
        <w:tc>
          <w:tcPr>
            <w:tcW w:w="725" w:type="dxa"/>
          </w:tcPr>
          <w:p w14:paraId="00BD5D15" w14:textId="354CE6AC" w:rsidR="00106CAB" w:rsidRPr="006A57FB" w:rsidRDefault="00106CAB" w:rsidP="002331CF">
            <w:pPr>
              <w:pStyle w:val="TableParagraph"/>
              <w:rPr>
                <w:sz w:val="24"/>
                <w:szCs w:val="24"/>
              </w:rPr>
            </w:pPr>
            <w:r w:rsidRPr="00554CF6">
              <w:rPr>
                <w:sz w:val="24"/>
                <w:szCs w:val="24"/>
              </w:rPr>
              <w:t>7</w:t>
            </w:r>
          </w:p>
        </w:tc>
        <w:tc>
          <w:tcPr>
            <w:tcW w:w="5118" w:type="dxa"/>
          </w:tcPr>
          <w:p w14:paraId="7BA8A40D" w14:textId="77777777" w:rsidR="00106CAB" w:rsidRPr="006A57FB" w:rsidRDefault="00106CAB" w:rsidP="00106CAB">
            <w:pPr>
              <w:pStyle w:val="TableParagraph"/>
              <w:jc w:val="left"/>
              <w:rPr>
                <w:sz w:val="24"/>
                <w:szCs w:val="24"/>
              </w:rPr>
            </w:pPr>
            <w:r w:rsidRPr="006A57FB">
              <w:rPr>
                <w:sz w:val="24"/>
                <w:szCs w:val="24"/>
              </w:rPr>
              <w:t>Здание,</w:t>
            </w:r>
            <w:r w:rsidRPr="006A57FB">
              <w:rPr>
                <w:spacing w:val="-4"/>
                <w:sz w:val="24"/>
                <w:szCs w:val="24"/>
              </w:rPr>
              <w:t xml:space="preserve"> </w:t>
            </w:r>
            <w:r w:rsidRPr="006A57FB">
              <w:rPr>
                <w:sz w:val="24"/>
                <w:szCs w:val="24"/>
              </w:rPr>
              <w:t>сооружение</w:t>
            </w:r>
            <w:r w:rsidRPr="006A57FB">
              <w:rPr>
                <w:spacing w:val="-5"/>
                <w:sz w:val="24"/>
                <w:szCs w:val="24"/>
              </w:rPr>
              <w:t xml:space="preserve"> </w:t>
            </w:r>
            <w:r w:rsidRPr="006A57FB">
              <w:rPr>
                <w:sz w:val="24"/>
                <w:szCs w:val="24"/>
              </w:rPr>
              <w:t>общественного</w:t>
            </w:r>
            <w:r w:rsidRPr="006A57FB">
              <w:rPr>
                <w:spacing w:val="-4"/>
                <w:sz w:val="24"/>
                <w:szCs w:val="24"/>
              </w:rPr>
              <w:t xml:space="preserve"> </w:t>
            </w:r>
            <w:r w:rsidRPr="006A57FB">
              <w:rPr>
                <w:sz w:val="24"/>
                <w:szCs w:val="24"/>
              </w:rPr>
              <w:t>назначения</w:t>
            </w:r>
          </w:p>
        </w:tc>
        <w:tc>
          <w:tcPr>
            <w:tcW w:w="1832" w:type="dxa"/>
          </w:tcPr>
          <w:p w14:paraId="0FAA741F" w14:textId="77777777" w:rsidR="00106CAB" w:rsidRPr="006A57FB" w:rsidRDefault="00106CAB" w:rsidP="00106CAB">
            <w:pPr>
              <w:pStyle w:val="TableParagraph"/>
              <w:rPr>
                <w:sz w:val="24"/>
                <w:szCs w:val="24"/>
              </w:rPr>
            </w:pPr>
            <w:r w:rsidRPr="006A57FB">
              <w:rPr>
                <w:sz w:val="24"/>
                <w:szCs w:val="24"/>
              </w:rPr>
              <w:t>29 439</w:t>
            </w:r>
          </w:p>
        </w:tc>
        <w:tc>
          <w:tcPr>
            <w:tcW w:w="1949" w:type="dxa"/>
          </w:tcPr>
          <w:p w14:paraId="19358FC6" w14:textId="77777777" w:rsidR="00106CAB" w:rsidRPr="006A57FB" w:rsidRDefault="00106CAB" w:rsidP="00106CAB">
            <w:pPr>
              <w:pStyle w:val="TableParagraph"/>
              <w:rPr>
                <w:sz w:val="24"/>
                <w:szCs w:val="24"/>
              </w:rPr>
            </w:pPr>
            <w:r w:rsidRPr="006A57FB">
              <w:rPr>
                <w:sz w:val="24"/>
                <w:szCs w:val="24"/>
              </w:rPr>
              <w:t>27 739</w:t>
            </w:r>
          </w:p>
        </w:tc>
      </w:tr>
      <w:tr w:rsidR="00106CAB" w:rsidRPr="006A57FB" w14:paraId="09252AEB" w14:textId="77777777" w:rsidTr="00106CAB">
        <w:trPr>
          <w:trHeight w:val="1106"/>
          <w:jc w:val="center"/>
        </w:trPr>
        <w:tc>
          <w:tcPr>
            <w:tcW w:w="725" w:type="dxa"/>
          </w:tcPr>
          <w:p w14:paraId="49CB167F" w14:textId="77777777" w:rsidR="00106CAB" w:rsidRPr="00554CF6" w:rsidRDefault="00106CAB" w:rsidP="002331CF">
            <w:pPr>
              <w:pStyle w:val="TableParagraph"/>
              <w:rPr>
                <w:b/>
                <w:sz w:val="24"/>
                <w:szCs w:val="24"/>
              </w:rPr>
            </w:pPr>
          </w:p>
          <w:p w14:paraId="0F2AE6CC" w14:textId="623A300C" w:rsidR="00106CAB" w:rsidRPr="006A57FB" w:rsidRDefault="00106CAB" w:rsidP="002331CF">
            <w:pPr>
              <w:pStyle w:val="TableParagraph"/>
              <w:rPr>
                <w:sz w:val="24"/>
                <w:szCs w:val="24"/>
              </w:rPr>
            </w:pPr>
            <w:r w:rsidRPr="006A57FB">
              <w:rPr>
                <w:sz w:val="24"/>
                <w:szCs w:val="24"/>
              </w:rPr>
              <w:t>8</w:t>
            </w:r>
          </w:p>
        </w:tc>
        <w:tc>
          <w:tcPr>
            <w:tcW w:w="5118" w:type="dxa"/>
          </w:tcPr>
          <w:p w14:paraId="7BE4DFB8" w14:textId="77777777" w:rsidR="00106CAB" w:rsidRPr="006A57FB" w:rsidRDefault="00106CAB" w:rsidP="00106CAB">
            <w:pPr>
              <w:pStyle w:val="TableParagraph"/>
              <w:jc w:val="both"/>
              <w:rPr>
                <w:sz w:val="24"/>
                <w:szCs w:val="24"/>
              </w:rPr>
            </w:pPr>
            <w:r w:rsidRPr="006A57FB">
              <w:rPr>
                <w:sz w:val="24"/>
                <w:szCs w:val="24"/>
              </w:rPr>
              <w:t>Другое</w:t>
            </w:r>
            <w:r w:rsidRPr="006A57FB">
              <w:rPr>
                <w:spacing w:val="1"/>
                <w:sz w:val="24"/>
                <w:szCs w:val="24"/>
              </w:rPr>
              <w:t xml:space="preserve"> </w:t>
            </w:r>
            <w:r w:rsidRPr="006A57FB">
              <w:rPr>
                <w:sz w:val="24"/>
                <w:szCs w:val="24"/>
              </w:rPr>
              <w:t>здание,</w:t>
            </w:r>
            <w:r w:rsidRPr="006A57FB">
              <w:rPr>
                <w:spacing w:val="1"/>
                <w:sz w:val="24"/>
                <w:szCs w:val="24"/>
              </w:rPr>
              <w:t xml:space="preserve"> </w:t>
            </w:r>
            <w:r w:rsidRPr="006A57FB">
              <w:rPr>
                <w:sz w:val="24"/>
                <w:szCs w:val="24"/>
              </w:rPr>
              <w:t>сооружение,</w:t>
            </w:r>
            <w:r w:rsidRPr="006A57FB">
              <w:rPr>
                <w:spacing w:val="1"/>
                <w:sz w:val="24"/>
                <w:szCs w:val="24"/>
              </w:rPr>
              <w:t xml:space="preserve"> </w:t>
            </w:r>
            <w:r w:rsidRPr="006A57FB">
              <w:rPr>
                <w:sz w:val="24"/>
                <w:szCs w:val="24"/>
              </w:rPr>
              <w:t>строение</w:t>
            </w:r>
            <w:r w:rsidRPr="006A57FB">
              <w:rPr>
                <w:spacing w:val="1"/>
                <w:sz w:val="24"/>
                <w:szCs w:val="24"/>
              </w:rPr>
              <w:t xml:space="preserve"> </w:t>
            </w:r>
            <w:r w:rsidRPr="006A57FB">
              <w:rPr>
                <w:sz w:val="24"/>
                <w:szCs w:val="24"/>
              </w:rPr>
              <w:t>(кроме</w:t>
            </w:r>
            <w:r w:rsidRPr="006A57FB">
              <w:rPr>
                <w:spacing w:val="-57"/>
                <w:sz w:val="24"/>
                <w:szCs w:val="24"/>
              </w:rPr>
              <w:t xml:space="preserve"> </w:t>
            </w:r>
            <w:r w:rsidRPr="006A57FB">
              <w:rPr>
                <w:sz w:val="24"/>
                <w:szCs w:val="24"/>
              </w:rPr>
              <w:t>сооружений,</w:t>
            </w:r>
            <w:r w:rsidRPr="006A57FB">
              <w:rPr>
                <w:spacing w:val="1"/>
                <w:sz w:val="24"/>
                <w:szCs w:val="24"/>
              </w:rPr>
              <w:t xml:space="preserve"> </w:t>
            </w:r>
            <w:r w:rsidRPr="006A57FB">
              <w:rPr>
                <w:sz w:val="24"/>
                <w:szCs w:val="24"/>
              </w:rPr>
              <w:t>установок</w:t>
            </w:r>
            <w:r w:rsidRPr="006A57FB">
              <w:rPr>
                <w:spacing w:val="1"/>
                <w:sz w:val="24"/>
                <w:szCs w:val="24"/>
              </w:rPr>
              <w:t xml:space="preserve"> </w:t>
            </w:r>
            <w:r w:rsidRPr="006A57FB">
              <w:rPr>
                <w:sz w:val="24"/>
                <w:szCs w:val="24"/>
              </w:rPr>
              <w:t>промышленного</w:t>
            </w:r>
            <w:r w:rsidRPr="006A57FB">
              <w:rPr>
                <w:spacing w:val="-57"/>
                <w:sz w:val="24"/>
                <w:szCs w:val="24"/>
              </w:rPr>
              <w:t xml:space="preserve"> </w:t>
            </w:r>
            <w:r w:rsidRPr="006A57FB">
              <w:rPr>
                <w:sz w:val="24"/>
                <w:szCs w:val="24"/>
              </w:rPr>
              <w:t>назначения,</w:t>
            </w:r>
            <w:r w:rsidRPr="006A57FB">
              <w:rPr>
                <w:spacing w:val="49"/>
                <w:sz w:val="24"/>
                <w:szCs w:val="24"/>
              </w:rPr>
              <w:t xml:space="preserve"> </w:t>
            </w:r>
            <w:r w:rsidRPr="006A57FB">
              <w:rPr>
                <w:sz w:val="24"/>
                <w:szCs w:val="24"/>
              </w:rPr>
              <w:t>неэксплуатируемых,</w:t>
            </w:r>
            <w:r w:rsidRPr="006A57FB">
              <w:rPr>
                <w:spacing w:val="51"/>
                <w:sz w:val="24"/>
                <w:szCs w:val="24"/>
              </w:rPr>
              <w:t xml:space="preserve"> </w:t>
            </w:r>
            <w:r w:rsidRPr="006A57FB">
              <w:rPr>
                <w:sz w:val="24"/>
                <w:szCs w:val="24"/>
              </w:rPr>
              <w:t>строящихся</w:t>
            </w:r>
          </w:p>
          <w:p w14:paraId="16679E37" w14:textId="77777777" w:rsidR="00106CAB" w:rsidRPr="006A57FB" w:rsidRDefault="00106CAB" w:rsidP="00106CAB">
            <w:pPr>
              <w:pStyle w:val="TableParagraph"/>
              <w:jc w:val="both"/>
              <w:rPr>
                <w:sz w:val="24"/>
                <w:szCs w:val="24"/>
              </w:rPr>
            </w:pPr>
            <w:r w:rsidRPr="006A57FB">
              <w:rPr>
                <w:sz w:val="24"/>
                <w:szCs w:val="24"/>
              </w:rPr>
              <w:t>зданий,</w:t>
            </w:r>
            <w:r w:rsidRPr="006A57FB">
              <w:rPr>
                <w:spacing w:val="-4"/>
                <w:sz w:val="24"/>
                <w:szCs w:val="24"/>
              </w:rPr>
              <w:t xml:space="preserve"> </w:t>
            </w:r>
            <w:r w:rsidRPr="006A57FB">
              <w:rPr>
                <w:sz w:val="24"/>
                <w:szCs w:val="24"/>
              </w:rPr>
              <w:t>сооружений)</w:t>
            </w:r>
          </w:p>
        </w:tc>
        <w:tc>
          <w:tcPr>
            <w:tcW w:w="1832" w:type="dxa"/>
          </w:tcPr>
          <w:p w14:paraId="202D6DF0" w14:textId="77777777" w:rsidR="00106CAB" w:rsidRPr="006A57FB" w:rsidRDefault="00106CAB" w:rsidP="00106CAB">
            <w:pPr>
              <w:pStyle w:val="TableParagraph"/>
              <w:jc w:val="left"/>
              <w:rPr>
                <w:b/>
                <w:sz w:val="24"/>
                <w:szCs w:val="24"/>
              </w:rPr>
            </w:pPr>
          </w:p>
          <w:p w14:paraId="09DF4E62" w14:textId="77777777" w:rsidR="00106CAB" w:rsidRPr="006A57FB" w:rsidRDefault="00106CAB" w:rsidP="00106CAB">
            <w:pPr>
              <w:pStyle w:val="TableParagraph"/>
              <w:rPr>
                <w:sz w:val="24"/>
                <w:szCs w:val="24"/>
              </w:rPr>
            </w:pPr>
            <w:r w:rsidRPr="006A57FB">
              <w:rPr>
                <w:sz w:val="24"/>
                <w:szCs w:val="24"/>
              </w:rPr>
              <w:t>17 010</w:t>
            </w:r>
          </w:p>
        </w:tc>
        <w:tc>
          <w:tcPr>
            <w:tcW w:w="1949" w:type="dxa"/>
          </w:tcPr>
          <w:p w14:paraId="56CEAFEF" w14:textId="77777777" w:rsidR="00106CAB" w:rsidRPr="006A57FB" w:rsidRDefault="00106CAB" w:rsidP="00106CAB">
            <w:pPr>
              <w:pStyle w:val="TableParagraph"/>
              <w:jc w:val="left"/>
              <w:rPr>
                <w:b/>
                <w:sz w:val="24"/>
                <w:szCs w:val="24"/>
              </w:rPr>
            </w:pPr>
          </w:p>
          <w:p w14:paraId="524055B7" w14:textId="77777777" w:rsidR="00106CAB" w:rsidRPr="006A57FB" w:rsidRDefault="00106CAB" w:rsidP="00106CAB">
            <w:pPr>
              <w:pStyle w:val="TableParagraph"/>
              <w:rPr>
                <w:sz w:val="24"/>
                <w:szCs w:val="24"/>
              </w:rPr>
            </w:pPr>
            <w:r w:rsidRPr="006A57FB">
              <w:rPr>
                <w:sz w:val="24"/>
                <w:szCs w:val="24"/>
              </w:rPr>
              <w:t>12 763</w:t>
            </w:r>
          </w:p>
        </w:tc>
      </w:tr>
    </w:tbl>
    <w:p w14:paraId="71EC4040" w14:textId="1157C223" w:rsidR="00A0047B" w:rsidRDefault="00A0047B" w:rsidP="00106CAB">
      <w:pPr>
        <w:pStyle w:val="af5"/>
        <w:spacing w:after="0" w:line="240" w:lineRule="auto"/>
        <w:jc w:val="right"/>
      </w:pPr>
    </w:p>
    <w:p w14:paraId="6EBF65BF" w14:textId="77777777" w:rsidR="00A0047B" w:rsidRDefault="00A0047B">
      <w:pPr>
        <w:spacing w:line="240" w:lineRule="auto"/>
      </w:pPr>
      <w:r>
        <w:br w:type="page"/>
      </w:r>
    </w:p>
    <w:p w14:paraId="03E8B441" w14:textId="77777777" w:rsidR="00106CAB" w:rsidRDefault="00106CAB" w:rsidP="00106CAB">
      <w:pPr>
        <w:pStyle w:val="af5"/>
        <w:spacing w:after="0" w:line="240" w:lineRule="auto"/>
        <w:jc w:val="right"/>
      </w:pPr>
    </w:p>
    <w:p w14:paraId="0F69D103" w14:textId="77777777" w:rsidR="00106CAB" w:rsidRDefault="00106CAB" w:rsidP="00106CAB">
      <w:pPr>
        <w:pStyle w:val="af5"/>
        <w:spacing w:after="0" w:line="240" w:lineRule="auto"/>
        <w:jc w:val="right"/>
      </w:pPr>
      <w:r>
        <w:t>Приложение Л</w:t>
      </w:r>
    </w:p>
    <w:p w14:paraId="69841A02" w14:textId="77777777" w:rsidR="00106CAB" w:rsidRDefault="00106CAB" w:rsidP="00106CAB">
      <w:pPr>
        <w:pStyle w:val="af5"/>
        <w:spacing w:after="0" w:line="240" w:lineRule="auto"/>
        <w:jc w:val="right"/>
      </w:pPr>
    </w:p>
    <w:p w14:paraId="0BE6A83B" w14:textId="77777777" w:rsidR="00106CAB" w:rsidRDefault="00106CAB" w:rsidP="00106CAB">
      <w:pPr>
        <w:jc w:val="center"/>
        <w:rPr>
          <w:b/>
        </w:rPr>
      </w:pPr>
      <w:r>
        <w:rPr>
          <w:b/>
        </w:rPr>
        <w:t>Средняя</w:t>
      </w:r>
      <w:r>
        <w:rPr>
          <w:b/>
          <w:spacing w:val="-5"/>
        </w:rPr>
        <w:t xml:space="preserve"> </w:t>
      </w:r>
      <w:r>
        <w:rPr>
          <w:b/>
        </w:rPr>
        <w:t>стоимость</w:t>
      </w:r>
      <w:r>
        <w:rPr>
          <w:b/>
          <w:spacing w:val="-3"/>
        </w:rPr>
        <w:t xml:space="preserve"> </w:t>
      </w:r>
      <w:r>
        <w:rPr>
          <w:b/>
        </w:rPr>
        <w:t>одной</w:t>
      </w:r>
      <w:r>
        <w:rPr>
          <w:b/>
          <w:spacing w:val="-4"/>
        </w:rPr>
        <w:t xml:space="preserve"> </w:t>
      </w:r>
      <w:r>
        <w:rPr>
          <w:b/>
        </w:rPr>
        <w:t>единицы</w:t>
      </w:r>
      <w:r>
        <w:rPr>
          <w:b/>
          <w:spacing w:val="-3"/>
        </w:rPr>
        <w:t xml:space="preserve"> </w:t>
      </w:r>
      <w:r>
        <w:rPr>
          <w:b/>
        </w:rPr>
        <w:t>транспортного</w:t>
      </w:r>
      <w:r>
        <w:rPr>
          <w:b/>
          <w:spacing w:val="-2"/>
        </w:rPr>
        <w:t xml:space="preserve"> </w:t>
      </w:r>
      <w:r>
        <w:rPr>
          <w:b/>
        </w:rPr>
        <w:t>средства</w:t>
      </w:r>
    </w:p>
    <w:p w14:paraId="2AD08952" w14:textId="77777777" w:rsidR="00106CAB" w:rsidRPr="00DF6D66" w:rsidRDefault="00106CAB" w:rsidP="00DF6D66">
      <w:pPr>
        <w:pStyle w:val="af5"/>
        <w:spacing w:after="0"/>
        <w:rPr>
          <w:b/>
        </w:rPr>
      </w:pPr>
    </w:p>
    <w:p w14:paraId="7EB855B4" w14:textId="13C52FE3" w:rsidR="00A0047B" w:rsidRDefault="00106CAB" w:rsidP="002331CF">
      <w:pPr>
        <w:jc w:val="right"/>
      </w:pPr>
      <w:r w:rsidRPr="007B3F25">
        <w:t>Таблица</w:t>
      </w:r>
      <w:r w:rsidRPr="007B3F25">
        <w:rPr>
          <w:spacing w:val="17"/>
        </w:rPr>
        <w:t xml:space="preserve"> </w:t>
      </w:r>
      <w:r w:rsidR="00DF6D66">
        <w:t>Л</w:t>
      </w:r>
      <w:r w:rsidRPr="007B3F25">
        <w:t>1</w:t>
      </w:r>
    </w:p>
    <w:p w14:paraId="1D30D6DF" w14:textId="06F84D40" w:rsidR="00106CAB" w:rsidRDefault="00106CAB" w:rsidP="002331CF">
      <w:pPr>
        <w:jc w:val="center"/>
        <w:rPr>
          <w:sz w:val="26"/>
        </w:rPr>
      </w:pPr>
      <w:r w:rsidRPr="007B3F25">
        <w:t>Стоимость</w:t>
      </w:r>
      <w:r w:rsidRPr="007B3F25">
        <w:rPr>
          <w:spacing w:val="17"/>
        </w:rPr>
        <w:t xml:space="preserve"> </w:t>
      </w:r>
      <w:r w:rsidRPr="007B3F25">
        <w:t>автотранспортных</w:t>
      </w:r>
      <w:r w:rsidRPr="007B3F25">
        <w:rPr>
          <w:spacing w:val="18"/>
        </w:rPr>
        <w:t xml:space="preserve"> </w:t>
      </w:r>
      <w:r w:rsidRPr="007B3F25">
        <w:t>средств,</w:t>
      </w:r>
      <w:r w:rsidRPr="007B3F25">
        <w:rPr>
          <w:spacing w:val="18"/>
        </w:rPr>
        <w:t xml:space="preserve"> </w:t>
      </w:r>
      <w:r w:rsidRPr="007B3F25">
        <w:t>используемых</w:t>
      </w:r>
      <w:r w:rsidRPr="007B3F25">
        <w:rPr>
          <w:spacing w:val="18"/>
        </w:rPr>
        <w:t xml:space="preserve"> </w:t>
      </w:r>
      <w:r w:rsidRPr="007B3F25">
        <w:t>для</w:t>
      </w:r>
      <w:r w:rsidRPr="007B3F25">
        <w:rPr>
          <w:spacing w:val="4"/>
        </w:rPr>
        <w:t xml:space="preserve"> </w:t>
      </w:r>
      <w:r w:rsidRPr="007B3F25">
        <w:t>перевозки</w:t>
      </w:r>
      <w:r w:rsidRPr="007B3F25">
        <w:rPr>
          <w:spacing w:val="-62"/>
        </w:rPr>
        <w:t xml:space="preserve"> </w:t>
      </w:r>
      <w:r w:rsidRPr="007B3F25">
        <w:t>пассаж</w:t>
      </w:r>
      <w:r w:rsidRPr="007B3F25">
        <w:t>и</w:t>
      </w:r>
      <w:r w:rsidRPr="007B3F25">
        <w:t>ров,</w:t>
      </w:r>
      <w:r w:rsidRPr="007B3F25">
        <w:rPr>
          <w:spacing w:val="-3"/>
        </w:rPr>
        <w:t xml:space="preserve"> </w:t>
      </w:r>
      <w:r w:rsidRPr="007B3F25">
        <w:t>имеющих,</w:t>
      </w:r>
      <w:r w:rsidRPr="007B3F25">
        <w:rPr>
          <w:spacing w:val="-3"/>
        </w:rPr>
        <w:t xml:space="preserve"> </w:t>
      </w:r>
      <w:r w:rsidRPr="007B3F25">
        <w:t>помимо</w:t>
      </w:r>
      <w:r w:rsidRPr="007B3F25">
        <w:rPr>
          <w:spacing w:val="-3"/>
        </w:rPr>
        <w:t xml:space="preserve"> </w:t>
      </w:r>
      <w:r w:rsidRPr="007B3F25">
        <w:t>места</w:t>
      </w:r>
      <w:r w:rsidRPr="007B3F25">
        <w:rPr>
          <w:spacing w:val="-2"/>
        </w:rPr>
        <w:t xml:space="preserve"> </w:t>
      </w:r>
      <w:r w:rsidRPr="007B3F25">
        <w:t>водителя,</w:t>
      </w:r>
      <w:r w:rsidRPr="007B3F25">
        <w:rPr>
          <w:spacing w:val="-3"/>
        </w:rPr>
        <w:t xml:space="preserve"> </w:t>
      </w:r>
      <w:r w:rsidRPr="007B3F25">
        <w:t>не более</w:t>
      </w:r>
      <w:r w:rsidRPr="007B3F25">
        <w:rPr>
          <w:spacing w:val="-1"/>
        </w:rPr>
        <w:t xml:space="preserve"> </w:t>
      </w:r>
      <w:r w:rsidRPr="007B3F25">
        <w:t>восьми мест</w:t>
      </w:r>
      <w:r w:rsidRPr="007B3F25">
        <w:rPr>
          <w:spacing w:val="-3"/>
        </w:rPr>
        <w:t xml:space="preserve"> </w:t>
      </w:r>
      <w:r w:rsidRPr="007B3F25">
        <w:t>для</w:t>
      </w:r>
      <w:r w:rsidRPr="007B3F25">
        <w:rPr>
          <w:spacing w:val="-1"/>
        </w:rPr>
        <w:t xml:space="preserve"> </w:t>
      </w:r>
      <w:r w:rsidRPr="007B3F25">
        <w:t>сидения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7"/>
        <w:gridCol w:w="3152"/>
        <w:gridCol w:w="2681"/>
        <w:gridCol w:w="1738"/>
        <w:gridCol w:w="1701"/>
      </w:tblGrid>
      <w:tr w:rsidR="00106CAB" w:rsidRPr="00A0047B" w14:paraId="664D1A00" w14:textId="77777777" w:rsidTr="002331CF">
        <w:trPr>
          <w:trHeight w:val="378"/>
          <w:jc w:val="center"/>
        </w:trPr>
        <w:tc>
          <w:tcPr>
            <w:tcW w:w="617" w:type="dxa"/>
            <w:vMerge w:val="restart"/>
            <w:shd w:val="clear" w:color="auto" w:fill="BDD6EE" w:themeFill="accent1" w:themeFillTint="66"/>
          </w:tcPr>
          <w:p w14:paraId="7AE90832" w14:textId="77777777" w:rsidR="00106CAB" w:rsidRPr="00554CF6" w:rsidRDefault="00106CAB" w:rsidP="00106CAB">
            <w:pPr>
              <w:pStyle w:val="TableParagraph"/>
              <w:spacing w:before="1"/>
              <w:jc w:val="left"/>
              <w:rPr>
                <w:sz w:val="24"/>
                <w:szCs w:val="24"/>
              </w:rPr>
            </w:pPr>
          </w:p>
          <w:p w14:paraId="58EC4EB0" w14:textId="77777777" w:rsidR="00106CAB" w:rsidRPr="00A0047B" w:rsidRDefault="00106CAB" w:rsidP="00106CAB">
            <w:pPr>
              <w:pStyle w:val="TableParagraph"/>
              <w:ind w:left="143" w:right="120" w:firstLine="48"/>
              <w:jc w:val="left"/>
              <w:rPr>
                <w:sz w:val="24"/>
                <w:szCs w:val="24"/>
              </w:rPr>
            </w:pPr>
            <w:r w:rsidRPr="00A0047B">
              <w:rPr>
                <w:sz w:val="24"/>
                <w:szCs w:val="24"/>
              </w:rPr>
              <w:t>№</w:t>
            </w:r>
            <w:r w:rsidRPr="00A0047B">
              <w:rPr>
                <w:spacing w:val="-57"/>
                <w:sz w:val="24"/>
                <w:szCs w:val="24"/>
              </w:rPr>
              <w:t xml:space="preserve"> </w:t>
            </w:r>
            <w:r w:rsidRPr="00A0047B">
              <w:rPr>
                <w:sz w:val="24"/>
                <w:szCs w:val="24"/>
              </w:rPr>
              <w:t>п/п</w:t>
            </w:r>
          </w:p>
        </w:tc>
        <w:tc>
          <w:tcPr>
            <w:tcW w:w="3152" w:type="dxa"/>
            <w:vMerge w:val="restart"/>
            <w:shd w:val="clear" w:color="auto" w:fill="BDD6EE" w:themeFill="accent1" w:themeFillTint="66"/>
          </w:tcPr>
          <w:p w14:paraId="7C939EC2" w14:textId="77777777" w:rsidR="00106CAB" w:rsidRPr="00A0047B" w:rsidRDefault="00106CAB" w:rsidP="00106CAB">
            <w:pPr>
              <w:pStyle w:val="TableParagraph"/>
              <w:spacing w:before="1"/>
              <w:jc w:val="left"/>
              <w:rPr>
                <w:sz w:val="24"/>
                <w:szCs w:val="24"/>
              </w:rPr>
            </w:pPr>
          </w:p>
          <w:p w14:paraId="463E7D19" w14:textId="77777777" w:rsidR="00106CAB" w:rsidRPr="00A0047B" w:rsidRDefault="00106CAB" w:rsidP="00106CAB">
            <w:pPr>
              <w:pStyle w:val="TableParagraph"/>
              <w:ind w:left="1129" w:right="176" w:hanging="929"/>
              <w:jc w:val="left"/>
              <w:rPr>
                <w:sz w:val="24"/>
                <w:szCs w:val="24"/>
              </w:rPr>
            </w:pPr>
            <w:r w:rsidRPr="00A0047B">
              <w:rPr>
                <w:sz w:val="24"/>
                <w:szCs w:val="24"/>
              </w:rPr>
              <w:t>Тип (класс) транспортного</w:t>
            </w:r>
            <w:r w:rsidRPr="00A0047B">
              <w:rPr>
                <w:spacing w:val="-58"/>
                <w:sz w:val="24"/>
                <w:szCs w:val="24"/>
              </w:rPr>
              <w:t xml:space="preserve"> </w:t>
            </w:r>
            <w:r w:rsidRPr="00A0047B">
              <w:rPr>
                <w:sz w:val="24"/>
                <w:szCs w:val="24"/>
              </w:rPr>
              <w:t>средства</w:t>
            </w:r>
          </w:p>
        </w:tc>
        <w:tc>
          <w:tcPr>
            <w:tcW w:w="2681" w:type="dxa"/>
            <w:vMerge w:val="restart"/>
            <w:shd w:val="clear" w:color="auto" w:fill="BDD6EE" w:themeFill="accent1" w:themeFillTint="66"/>
          </w:tcPr>
          <w:p w14:paraId="66521567" w14:textId="77777777" w:rsidR="00106CAB" w:rsidRPr="00A0047B" w:rsidRDefault="00106CAB" w:rsidP="00106CAB">
            <w:pPr>
              <w:pStyle w:val="TableParagraph"/>
              <w:spacing w:before="2"/>
              <w:jc w:val="left"/>
              <w:rPr>
                <w:sz w:val="24"/>
                <w:szCs w:val="24"/>
              </w:rPr>
            </w:pPr>
          </w:p>
          <w:p w14:paraId="760BEAC7" w14:textId="77777777" w:rsidR="00106CAB" w:rsidRPr="00A0047B" w:rsidRDefault="00106CAB" w:rsidP="00106CAB">
            <w:pPr>
              <w:pStyle w:val="TableParagraph"/>
              <w:ind w:left="584" w:right="575" w:firstLine="1"/>
              <w:rPr>
                <w:sz w:val="24"/>
                <w:szCs w:val="24"/>
              </w:rPr>
            </w:pPr>
            <w:r w:rsidRPr="00A0047B">
              <w:rPr>
                <w:sz w:val="24"/>
                <w:szCs w:val="24"/>
              </w:rPr>
              <w:t>Параметры</w:t>
            </w:r>
            <w:r w:rsidRPr="00A0047B">
              <w:rPr>
                <w:spacing w:val="1"/>
                <w:sz w:val="24"/>
                <w:szCs w:val="24"/>
              </w:rPr>
              <w:t xml:space="preserve"> </w:t>
            </w:r>
            <w:r w:rsidRPr="00A0047B">
              <w:rPr>
                <w:sz w:val="24"/>
                <w:szCs w:val="24"/>
              </w:rPr>
              <w:t>транспортного</w:t>
            </w:r>
            <w:r w:rsidRPr="00A0047B">
              <w:rPr>
                <w:spacing w:val="-57"/>
                <w:sz w:val="24"/>
                <w:szCs w:val="24"/>
              </w:rPr>
              <w:t xml:space="preserve"> </w:t>
            </w:r>
            <w:r w:rsidRPr="00A0047B">
              <w:rPr>
                <w:sz w:val="24"/>
                <w:szCs w:val="24"/>
              </w:rPr>
              <w:t>средства</w:t>
            </w:r>
          </w:p>
        </w:tc>
        <w:tc>
          <w:tcPr>
            <w:tcW w:w="3439" w:type="dxa"/>
            <w:gridSpan w:val="2"/>
            <w:shd w:val="clear" w:color="auto" w:fill="BDD6EE" w:themeFill="accent1" w:themeFillTint="66"/>
          </w:tcPr>
          <w:p w14:paraId="423AD6BE" w14:textId="77777777" w:rsidR="00106CAB" w:rsidRPr="00A0047B" w:rsidRDefault="00106CAB" w:rsidP="00106CAB">
            <w:pPr>
              <w:pStyle w:val="TableParagraph"/>
              <w:spacing w:before="44"/>
              <w:ind w:left="709"/>
              <w:jc w:val="left"/>
              <w:rPr>
                <w:sz w:val="24"/>
                <w:szCs w:val="24"/>
              </w:rPr>
            </w:pPr>
            <w:r w:rsidRPr="00A0047B">
              <w:rPr>
                <w:sz w:val="24"/>
                <w:szCs w:val="24"/>
              </w:rPr>
              <w:t>Стоимость</w:t>
            </w:r>
            <w:r w:rsidRPr="00A0047B">
              <w:rPr>
                <w:spacing w:val="-3"/>
                <w:sz w:val="24"/>
                <w:szCs w:val="24"/>
              </w:rPr>
              <w:t xml:space="preserve"> </w:t>
            </w:r>
            <w:r w:rsidRPr="00A0047B">
              <w:rPr>
                <w:sz w:val="24"/>
                <w:szCs w:val="24"/>
              </w:rPr>
              <w:t>ТС,</w:t>
            </w:r>
            <w:r w:rsidRPr="00A0047B">
              <w:rPr>
                <w:spacing w:val="-2"/>
                <w:sz w:val="24"/>
                <w:szCs w:val="24"/>
              </w:rPr>
              <w:t xml:space="preserve"> </w:t>
            </w:r>
            <w:r w:rsidRPr="00A0047B">
              <w:rPr>
                <w:sz w:val="24"/>
                <w:szCs w:val="24"/>
              </w:rPr>
              <w:t>руб.</w:t>
            </w:r>
          </w:p>
        </w:tc>
      </w:tr>
      <w:tr w:rsidR="00106CAB" w:rsidRPr="00A0047B" w14:paraId="4F799CE2" w14:textId="77777777" w:rsidTr="002331CF">
        <w:trPr>
          <w:trHeight w:val="940"/>
          <w:jc w:val="center"/>
        </w:trPr>
        <w:tc>
          <w:tcPr>
            <w:tcW w:w="617" w:type="dxa"/>
            <w:vMerge/>
            <w:tcBorders>
              <w:top w:val="nil"/>
            </w:tcBorders>
            <w:shd w:val="clear" w:color="auto" w:fill="BDD6EE" w:themeFill="accent1" w:themeFillTint="66"/>
          </w:tcPr>
          <w:p w14:paraId="36EB702E" w14:textId="77777777" w:rsidR="00106CAB" w:rsidRPr="00A0047B" w:rsidRDefault="00106CAB" w:rsidP="00106CAB">
            <w:pPr>
              <w:rPr>
                <w:sz w:val="24"/>
                <w:szCs w:val="24"/>
              </w:rPr>
            </w:pPr>
          </w:p>
        </w:tc>
        <w:tc>
          <w:tcPr>
            <w:tcW w:w="3152" w:type="dxa"/>
            <w:vMerge/>
            <w:tcBorders>
              <w:top w:val="nil"/>
            </w:tcBorders>
            <w:shd w:val="clear" w:color="auto" w:fill="BDD6EE" w:themeFill="accent1" w:themeFillTint="66"/>
          </w:tcPr>
          <w:p w14:paraId="013B6A0F" w14:textId="77777777" w:rsidR="00106CAB" w:rsidRPr="00A0047B" w:rsidRDefault="00106CAB" w:rsidP="00106CAB">
            <w:pPr>
              <w:rPr>
                <w:sz w:val="24"/>
                <w:szCs w:val="24"/>
              </w:rPr>
            </w:pPr>
          </w:p>
        </w:tc>
        <w:tc>
          <w:tcPr>
            <w:tcW w:w="2681" w:type="dxa"/>
            <w:vMerge/>
            <w:tcBorders>
              <w:top w:val="nil"/>
            </w:tcBorders>
            <w:shd w:val="clear" w:color="auto" w:fill="BDD6EE" w:themeFill="accent1" w:themeFillTint="66"/>
          </w:tcPr>
          <w:p w14:paraId="5F6070A7" w14:textId="77777777" w:rsidR="00106CAB" w:rsidRPr="00A0047B" w:rsidRDefault="00106CAB" w:rsidP="00106CAB">
            <w:pPr>
              <w:rPr>
                <w:sz w:val="24"/>
                <w:szCs w:val="24"/>
              </w:rPr>
            </w:pPr>
          </w:p>
        </w:tc>
        <w:tc>
          <w:tcPr>
            <w:tcW w:w="1738" w:type="dxa"/>
            <w:shd w:val="clear" w:color="auto" w:fill="BDD6EE" w:themeFill="accent1" w:themeFillTint="66"/>
          </w:tcPr>
          <w:p w14:paraId="11CEA125" w14:textId="77777777" w:rsidR="00106CAB" w:rsidRPr="00A0047B" w:rsidRDefault="00106CAB" w:rsidP="00106CAB">
            <w:pPr>
              <w:pStyle w:val="TableParagraph"/>
              <w:spacing w:before="186"/>
              <w:ind w:left="493" w:right="95" w:hanging="382"/>
              <w:jc w:val="left"/>
              <w:rPr>
                <w:sz w:val="24"/>
                <w:szCs w:val="24"/>
              </w:rPr>
            </w:pPr>
            <w:r w:rsidRPr="00A0047B">
              <w:rPr>
                <w:spacing w:val="-1"/>
                <w:sz w:val="24"/>
                <w:szCs w:val="24"/>
              </w:rPr>
              <w:t>отечественные</w:t>
            </w:r>
            <w:r w:rsidRPr="00A0047B">
              <w:rPr>
                <w:spacing w:val="-57"/>
                <w:sz w:val="24"/>
                <w:szCs w:val="24"/>
              </w:rPr>
              <w:t xml:space="preserve"> </w:t>
            </w:r>
            <w:r w:rsidRPr="00A0047B">
              <w:rPr>
                <w:sz w:val="24"/>
                <w:szCs w:val="24"/>
              </w:rPr>
              <w:t>модели</w:t>
            </w:r>
          </w:p>
        </w:tc>
        <w:tc>
          <w:tcPr>
            <w:tcW w:w="1701" w:type="dxa"/>
            <w:shd w:val="clear" w:color="auto" w:fill="BDD6EE" w:themeFill="accent1" w:themeFillTint="66"/>
          </w:tcPr>
          <w:p w14:paraId="3F08CBA7" w14:textId="77777777" w:rsidR="00106CAB" w:rsidRPr="00A0047B" w:rsidRDefault="00106CAB" w:rsidP="00106CAB">
            <w:pPr>
              <w:pStyle w:val="TableParagraph"/>
              <w:spacing w:before="186"/>
              <w:ind w:left="474" w:right="249" w:hanging="202"/>
              <w:jc w:val="left"/>
              <w:rPr>
                <w:sz w:val="24"/>
                <w:szCs w:val="24"/>
              </w:rPr>
            </w:pPr>
            <w:r w:rsidRPr="00A0047B">
              <w:rPr>
                <w:sz w:val="24"/>
                <w:szCs w:val="24"/>
              </w:rPr>
              <w:t>импортные</w:t>
            </w:r>
            <w:r w:rsidRPr="00A0047B">
              <w:rPr>
                <w:spacing w:val="-57"/>
                <w:sz w:val="24"/>
                <w:szCs w:val="24"/>
              </w:rPr>
              <w:t xml:space="preserve"> </w:t>
            </w:r>
            <w:r w:rsidRPr="00A0047B">
              <w:rPr>
                <w:sz w:val="24"/>
                <w:szCs w:val="24"/>
              </w:rPr>
              <w:t>модели</w:t>
            </w:r>
          </w:p>
        </w:tc>
      </w:tr>
      <w:tr w:rsidR="00106CAB" w:rsidRPr="00A0047B" w14:paraId="5147606D" w14:textId="77777777" w:rsidTr="002331CF">
        <w:trPr>
          <w:trHeight w:val="275"/>
          <w:jc w:val="center"/>
        </w:trPr>
        <w:tc>
          <w:tcPr>
            <w:tcW w:w="617" w:type="dxa"/>
            <w:shd w:val="clear" w:color="auto" w:fill="DEEAF6" w:themeFill="accent1" w:themeFillTint="33"/>
          </w:tcPr>
          <w:p w14:paraId="0784746E" w14:textId="77777777" w:rsidR="00106CAB" w:rsidRPr="00A0047B" w:rsidRDefault="00106CAB" w:rsidP="00106CAB">
            <w:pPr>
              <w:pStyle w:val="TableParagraph"/>
              <w:spacing w:line="256" w:lineRule="exact"/>
              <w:ind w:left="7"/>
              <w:rPr>
                <w:sz w:val="24"/>
                <w:szCs w:val="24"/>
              </w:rPr>
            </w:pPr>
            <w:r w:rsidRPr="00A0047B">
              <w:rPr>
                <w:sz w:val="24"/>
                <w:szCs w:val="24"/>
              </w:rPr>
              <w:t>1</w:t>
            </w:r>
          </w:p>
        </w:tc>
        <w:tc>
          <w:tcPr>
            <w:tcW w:w="3152" w:type="dxa"/>
            <w:shd w:val="clear" w:color="auto" w:fill="DEEAF6" w:themeFill="accent1" w:themeFillTint="33"/>
          </w:tcPr>
          <w:p w14:paraId="7F7349C4" w14:textId="77777777" w:rsidR="00106CAB" w:rsidRPr="00A0047B" w:rsidRDefault="00106CAB" w:rsidP="00106CAB">
            <w:pPr>
              <w:pStyle w:val="TableParagraph"/>
              <w:spacing w:line="256" w:lineRule="exact"/>
              <w:ind w:left="5"/>
              <w:rPr>
                <w:sz w:val="24"/>
                <w:szCs w:val="24"/>
              </w:rPr>
            </w:pPr>
            <w:r w:rsidRPr="00A0047B">
              <w:rPr>
                <w:sz w:val="24"/>
                <w:szCs w:val="24"/>
              </w:rPr>
              <w:t>2</w:t>
            </w:r>
          </w:p>
        </w:tc>
        <w:tc>
          <w:tcPr>
            <w:tcW w:w="2681" w:type="dxa"/>
            <w:shd w:val="clear" w:color="auto" w:fill="DEEAF6" w:themeFill="accent1" w:themeFillTint="33"/>
          </w:tcPr>
          <w:p w14:paraId="04E1F20C" w14:textId="77777777" w:rsidR="00106CAB" w:rsidRPr="00A0047B" w:rsidRDefault="00106CAB" w:rsidP="00106CAB">
            <w:pPr>
              <w:pStyle w:val="TableParagraph"/>
              <w:spacing w:line="256" w:lineRule="exact"/>
              <w:ind w:left="6"/>
              <w:rPr>
                <w:sz w:val="24"/>
                <w:szCs w:val="24"/>
              </w:rPr>
            </w:pPr>
            <w:r w:rsidRPr="00A0047B">
              <w:rPr>
                <w:sz w:val="24"/>
                <w:szCs w:val="24"/>
              </w:rPr>
              <w:t>3</w:t>
            </w:r>
          </w:p>
        </w:tc>
        <w:tc>
          <w:tcPr>
            <w:tcW w:w="1738" w:type="dxa"/>
            <w:shd w:val="clear" w:color="auto" w:fill="DEEAF6" w:themeFill="accent1" w:themeFillTint="33"/>
          </w:tcPr>
          <w:p w14:paraId="6B0F63FD" w14:textId="77777777" w:rsidR="00106CAB" w:rsidRPr="00A0047B" w:rsidRDefault="00106CAB" w:rsidP="00106CAB">
            <w:pPr>
              <w:pStyle w:val="TableParagraph"/>
              <w:spacing w:line="256" w:lineRule="exact"/>
              <w:ind w:left="8"/>
              <w:rPr>
                <w:sz w:val="24"/>
                <w:szCs w:val="24"/>
              </w:rPr>
            </w:pPr>
            <w:r w:rsidRPr="00A0047B"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  <w:shd w:val="clear" w:color="auto" w:fill="DEEAF6" w:themeFill="accent1" w:themeFillTint="33"/>
          </w:tcPr>
          <w:p w14:paraId="487BD280" w14:textId="77777777" w:rsidR="00106CAB" w:rsidRPr="00A0047B" w:rsidRDefault="00106CAB" w:rsidP="00106CAB">
            <w:pPr>
              <w:pStyle w:val="TableParagraph"/>
              <w:spacing w:line="256" w:lineRule="exact"/>
              <w:ind w:left="7"/>
              <w:rPr>
                <w:sz w:val="24"/>
                <w:szCs w:val="24"/>
              </w:rPr>
            </w:pPr>
            <w:r w:rsidRPr="00A0047B">
              <w:rPr>
                <w:sz w:val="24"/>
                <w:szCs w:val="24"/>
              </w:rPr>
              <w:t>5</w:t>
            </w:r>
          </w:p>
        </w:tc>
      </w:tr>
      <w:tr w:rsidR="00106CAB" w:rsidRPr="00A0047B" w14:paraId="0D20F6C9" w14:textId="77777777" w:rsidTr="00106CAB">
        <w:trPr>
          <w:trHeight w:val="275"/>
          <w:jc w:val="center"/>
        </w:trPr>
        <w:tc>
          <w:tcPr>
            <w:tcW w:w="617" w:type="dxa"/>
          </w:tcPr>
          <w:p w14:paraId="3A4B0CF7" w14:textId="0ECADEF3" w:rsidR="00106CAB" w:rsidRPr="00A0047B" w:rsidRDefault="00106CAB" w:rsidP="00106CAB">
            <w:pPr>
              <w:pStyle w:val="TableParagraph"/>
              <w:spacing w:line="256" w:lineRule="exact"/>
              <w:ind w:left="195" w:right="191"/>
              <w:rPr>
                <w:sz w:val="24"/>
                <w:szCs w:val="24"/>
              </w:rPr>
            </w:pPr>
            <w:r w:rsidRPr="00A0047B">
              <w:rPr>
                <w:sz w:val="24"/>
                <w:szCs w:val="24"/>
              </w:rPr>
              <w:t>1</w:t>
            </w:r>
          </w:p>
        </w:tc>
        <w:tc>
          <w:tcPr>
            <w:tcW w:w="3152" w:type="dxa"/>
          </w:tcPr>
          <w:p w14:paraId="6C3D31A0" w14:textId="77777777" w:rsidR="00106CAB" w:rsidRPr="00A0047B" w:rsidRDefault="00106CAB" w:rsidP="00106CAB">
            <w:pPr>
              <w:pStyle w:val="TableParagraph"/>
              <w:spacing w:line="256" w:lineRule="exact"/>
              <w:ind w:left="107"/>
              <w:jc w:val="left"/>
              <w:rPr>
                <w:sz w:val="24"/>
                <w:szCs w:val="24"/>
              </w:rPr>
            </w:pPr>
            <w:r w:rsidRPr="00A0047B">
              <w:rPr>
                <w:sz w:val="24"/>
                <w:szCs w:val="24"/>
              </w:rPr>
              <w:t>Мини</w:t>
            </w:r>
            <w:r w:rsidRPr="00A0047B">
              <w:rPr>
                <w:spacing w:val="-1"/>
                <w:sz w:val="24"/>
                <w:szCs w:val="24"/>
              </w:rPr>
              <w:t xml:space="preserve"> </w:t>
            </w:r>
            <w:r w:rsidRPr="00A0047B">
              <w:rPr>
                <w:sz w:val="24"/>
                <w:szCs w:val="24"/>
              </w:rPr>
              <w:t>(A)</w:t>
            </w:r>
          </w:p>
        </w:tc>
        <w:tc>
          <w:tcPr>
            <w:tcW w:w="2681" w:type="dxa"/>
          </w:tcPr>
          <w:p w14:paraId="02A5B56C" w14:textId="77777777" w:rsidR="00106CAB" w:rsidRPr="00A0047B" w:rsidRDefault="00106CAB" w:rsidP="00106CAB">
            <w:pPr>
              <w:pStyle w:val="TableParagraph"/>
              <w:spacing w:line="256" w:lineRule="exact"/>
              <w:ind w:left="107"/>
              <w:jc w:val="left"/>
              <w:rPr>
                <w:sz w:val="24"/>
                <w:szCs w:val="24"/>
              </w:rPr>
            </w:pPr>
            <w:r w:rsidRPr="00A0047B">
              <w:rPr>
                <w:sz w:val="24"/>
                <w:szCs w:val="24"/>
              </w:rPr>
              <w:t>Длина</w:t>
            </w:r>
            <w:r w:rsidRPr="00A0047B">
              <w:rPr>
                <w:spacing w:val="-1"/>
                <w:sz w:val="24"/>
                <w:szCs w:val="24"/>
              </w:rPr>
              <w:t xml:space="preserve"> </w:t>
            </w:r>
            <w:r w:rsidRPr="00A0047B">
              <w:rPr>
                <w:sz w:val="24"/>
                <w:szCs w:val="24"/>
              </w:rPr>
              <w:t>до 3,6 м</w:t>
            </w:r>
          </w:p>
        </w:tc>
        <w:tc>
          <w:tcPr>
            <w:tcW w:w="1738" w:type="dxa"/>
          </w:tcPr>
          <w:p w14:paraId="2A2DB219" w14:textId="77777777" w:rsidR="00106CAB" w:rsidRPr="00A0047B" w:rsidRDefault="00106CAB" w:rsidP="00106CAB">
            <w:pPr>
              <w:pStyle w:val="TableParagraph"/>
              <w:spacing w:line="256" w:lineRule="exact"/>
              <w:ind w:left="366" w:right="360"/>
              <w:rPr>
                <w:sz w:val="24"/>
                <w:szCs w:val="24"/>
              </w:rPr>
            </w:pPr>
            <w:r w:rsidRPr="00A0047B">
              <w:rPr>
                <w:sz w:val="24"/>
                <w:szCs w:val="24"/>
              </w:rPr>
              <w:t>487 755</w:t>
            </w:r>
          </w:p>
        </w:tc>
        <w:tc>
          <w:tcPr>
            <w:tcW w:w="1701" w:type="dxa"/>
          </w:tcPr>
          <w:p w14:paraId="361635F6" w14:textId="77777777" w:rsidR="00106CAB" w:rsidRPr="00A0047B" w:rsidRDefault="00106CAB" w:rsidP="00106CAB">
            <w:pPr>
              <w:pStyle w:val="TableParagraph"/>
              <w:spacing w:line="256" w:lineRule="exact"/>
              <w:ind w:left="349" w:right="339"/>
              <w:rPr>
                <w:sz w:val="24"/>
                <w:szCs w:val="24"/>
              </w:rPr>
            </w:pPr>
            <w:r w:rsidRPr="00A0047B">
              <w:rPr>
                <w:sz w:val="24"/>
                <w:szCs w:val="24"/>
              </w:rPr>
              <w:t>975 510</w:t>
            </w:r>
          </w:p>
        </w:tc>
      </w:tr>
      <w:tr w:rsidR="00106CAB" w:rsidRPr="00A0047B" w14:paraId="4AB5127D" w14:textId="77777777" w:rsidTr="00106CAB">
        <w:trPr>
          <w:trHeight w:val="276"/>
          <w:jc w:val="center"/>
        </w:trPr>
        <w:tc>
          <w:tcPr>
            <w:tcW w:w="617" w:type="dxa"/>
          </w:tcPr>
          <w:p w14:paraId="44A83D62" w14:textId="17D7DA32" w:rsidR="00106CAB" w:rsidRPr="00A0047B" w:rsidRDefault="00106CAB" w:rsidP="00106CAB">
            <w:pPr>
              <w:pStyle w:val="TableParagraph"/>
              <w:spacing w:line="256" w:lineRule="exact"/>
              <w:ind w:left="195" w:right="191"/>
              <w:rPr>
                <w:sz w:val="24"/>
                <w:szCs w:val="24"/>
              </w:rPr>
            </w:pPr>
            <w:r w:rsidRPr="00A0047B">
              <w:rPr>
                <w:sz w:val="24"/>
                <w:szCs w:val="24"/>
              </w:rPr>
              <w:t>2</w:t>
            </w:r>
          </w:p>
        </w:tc>
        <w:tc>
          <w:tcPr>
            <w:tcW w:w="3152" w:type="dxa"/>
          </w:tcPr>
          <w:p w14:paraId="0547B392" w14:textId="77777777" w:rsidR="00106CAB" w:rsidRPr="00A0047B" w:rsidRDefault="00106CAB" w:rsidP="00106CAB">
            <w:pPr>
              <w:pStyle w:val="TableParagraph"/>
              <w:spacing w:line="256" w:lineRule="exact"/>
              <w:ind w:left="107"/>
              <w:jc w:val="left"/>
              <w:rPr>
                <w:sz w:val="24"/>
                <w:szCs w:val="24"/>
              </w:rPr>
            </w:pPr>
            <w:r w:rsidRPr="00A0047B">
              <w:rPr>
                <w:sz w:val="24"/>
                <w:szCs w:val="24"/>
              </w:rPr>
              <w:t>Малый</w:t>
            </w:r>
            <w:r w:rsidRPr="00A0047B">
              <w:rPr>
                <w:spacing w:val="-3"/>
                <w:sz w:val="24"/>
                <w:szCs w:val="24"/>
              </w:rPr>
              <w:t xml:space="preserve"> </w:t>
            </w:r>
            <w:r w:rsidRPr="00A0047B">
              <w:rPr>
                <w:sz w:val="24"/>
                <w:szCs w:val="24"/>
              </w:rPr>
              <w:t>(B)</w:t>
            </w:r>
          </w:p>
        </w:tc>
        <w:tc>
          <w:tcPr>
            <w:tcW w:w="2681" w:type="dxa"/>
          </w:tcPr>
          <w:p w14:paraId="2AC088C9" w14:textId="77777777" w:rsidR="00106CAB" w:rsidRPr="00A0047B" w:rsidRDefault="00106CAB" w:rsidP="00106CAB">
            <w:pPr>
              <w:pStyle w:val="TableParagraph"/>
              <w:spacing w:line="256" w:lineRule="exact"/>
              <w:ind w:left="107"/>
              <w:jc w:val="left"/>
              <w:rPr>
                <w:sz w:val="24"/>
                <w:szCs w:val="24"/>
              </w:rPr>
            </w:pPr>
            <w:r w:rsidRPr="00A0047B">
              <w:rPr>
                <w:sz w:val="24"/>
                <w:szCs w:val="24"/>
              </w:rPr>
              <w:t>Длина</w:t>
            </w:r>
            <w:r w:rsidRPr="00A0047B">
              <w:rPr>
                <w:spacing w:val="-1"/>
                <w:sz w:val="24"/>
                <w:szCs w:val="24"/>
              </w:rPr>
              <w:t xml:space="preserve"> </w:t>
            </w:r>
            <w:r w:rsidRPr="00A0047B">
              <w:rPr>
                <w:sz w:val="24"/>
                <w:szCs w:val="24"/>
              </w:rPr>
              <w:t>от 3,6 до 3,9 м</w:t>
            </w:r>
          </w:p>
        </w:tc>
        <w:tc>
          <w:tcPr>
            <w:tcW w:w="1738" w:type="dxa"/>
          </w:tcPr>
          <w:p w14:paraId="374C48F5" w14:textId="77777777" w:rsidR="00106CAB" w:rsidRPr="00A0047B" w:rsidRDefault="00106CAB" w:rsidP="00106CAB">
            <w:pPr>
              <w:pStyle w:val="TableParagraph"/>
              <w:spacing w:line="256" w:lineRule="exact"/>
              <w:ind w:left="366" w:right="360"/>
              <w:rPr>
                <w:sz w:val="24"/>
                <w:szCs w:val="24"/>
              </w:rPr>
            </w:pPr>
            <w:r w:rsidRPr="00A0047B">
              <w:rPr>
                <w:sz w:val="24"/>
                <w:szCs w:val="24"/>
              </w:rPr>
              <w:t>541 950</w:t>
            </w:r>
          </w:p>
        </w:tc>
        <w:tc>
          <w:tcPr>
            <w:tcW w:w="1701" w:type="dxa"/>
          </w:tcPr>
          <w:p w14:paraId="0497B2DA" w14:textId="77777777" w:rsidR="00106CAB" w:rsidRPr="00A0047B" w:rsidRDefault="00106CAB" w:rsidP="00106CAB">
            <w:pPr>
              <w:pStyle w:val="TableParagraph"/>
              <w:spacing w:line="256" w:lineRule="exact"/>
              <w:ind w:left="349" w:right="339"/>
              <w:rPr>
                <w:sz w:val="24"/>
                <w:szCs w:val="24"/>
              </w:rPr>
            </w:pPr>
            <w:r w:rsidRPr="00A0047B">
              <w:rPr>
                <w:sz w:val="24"/>
                <w:szCs w:val="24"/>
              </w:rPr>
              <w:t>867 120</w:t>
            </w:r>
          </w:p>
        </w:tc>
      </w:tr>
      <w:tr w:rsidR="00106CAB" w:rsidRPr="00A0047B" w14:paraId="1B86F547" w14:textId="77777777" w:rsidTr="00106CAB">
        <w:trPr>
          <w:trHeight w:val="316"/>
          <w:jc w:val="center"/>
        </w:trPr>
        <w:tc>
          <w:tcPr>
            <w:tcW w:w="617" w:type="dxa"/>
          </w:tcPr>
          <w:p w14:paraId="1F930F38" w14:textId="4EDA7E0D" w:rsidR="00106CAB" w:rsidRPr="00A0047B" w:rsidRDefault="00106CAB" w:rsidP="00106CAB">
            <w:pPr>
              <w:pStyle w:val="TableParagraph"/>
              <w:spacing w:before="13"/>
              <w:ind w:left="195" w:right="191"/>
              <w:rPr>
                <w:sz w:val="24"/>
                <w:szCs w:val="24"/>
              </w:rPr>
            </w:pPr>
            <w:r w:rsidRPr="00A0047B">
              <w:rPr>
                <w:sz w:val="24"/>
                <w:szCs w:val="24"/>
              </w:rPr>
              <w:t>3</w:t>
            </w:r>
          </w:p>
        </w:tc>
        <w:tc>
          <w:tcPr>
            <w:tcW w:w="3152" w:type="dxa"/>
          </w:tcPr>
          <w:p w14:paraId="67BB8798" w14:textId="77777777" w:rsidR="00106CAB" w:rsidRPr="00A0047B" w:rsidRDefault="00106CAB" w:rsidP="00106CAB">
            <w:pPr>
              <w:pStyle w:val="TableParagraph"/>
              <w:spacing w:before="13"/>
              <w:ind w:left="107"/>
              <w:jc w:val="left"/>
              <w:rPr>
                <w:sz w:val="24"/>
                <w:szCs w:val="24"/>
              </w:rPr>
            </w:pPr>
            <w:r w:rsidRPr="00A0047B">
              <w:rPr>
                <w:sz w:val="24"/>
                <w:szCs w:val="24"/>
              </w:rPr>
              <w:t>Низший</w:t>
            </w:r>
            <w:r w:rsidRPr="00A0047B">
              <w:rPr>
                <w:spacing w:val="-2"/>
                <w:sz w:val="24"/>
                <w:szCs w:val="24"/>
              </w:rPr>
              <w:t xml:space="preserve"> </w:t>
            </w:r>
            <w:r w:rsidRPr="00A0047B">
              <w:rPr>
                <w:sz w:val="24"/>
                <w:szCs w:val="24"/>
              </w:rPr>
              <w:t>средний</w:t>
            </w:r>
            <w:r w:rsidRPr="00A0047B">
              <w:rPr>
                <w:spacing w:val="1"/>
                <w:sz w:val="24"/>
                <w:szCs w:val="24"/>
              </w:rPr>
              <w:t xml:space="preserve"> </w:t>
            </w:r>
            <w:r w:rsidRPr="00A0047B">
              <w:rPr>
                <w:sz w:val="24"/>
                <w:szCs w:val="24"/>
              </w:rPr>
              <w:t>(C)</w:t>
            </w:r>
          </w:p>
        </w:tc>
        <w:tc>
          <w:tcPr>
            <w:tcW w:w="2681" w:type="dxa"/>
          </w:tcPr>
          <w:p w14:paraId="204DD186" w14:textId="77777777" w:rsidR="00106CAB" w:rsidRPr="00A0047B" w:rsidRDefault="00106CAB" w:rsidP="00106CAB">
            <w:pPr>
              <w:pStyle w:val="TableParagraph"/>
              <w:spacing w:before="13"/>
              <w:ind w:left="107"/>
              <w:jc w:val="left"/>
              <w:rPr>
                <w:sz w:val="24"/>
                <w:szCs w:val="24"/>
              </w:rPr>
            </w:pPr>
            <w:r w:rsidRPr="00A0047B">
              <w:rPr>
                <w:sz w:val="24"/>
                <w:szCs w:val="24"/>
              </w:rPr>
              <w:t>Длина</w:t>
            </w:r>
            <w:r w:rsidRPr="00A0047B">
              <w:rPr>
                <w:spacing w:val="-1"/>
                <w:sz w:val="24"/>
                <w:szCs w:val="24"/>
              </w:rPr>
              <w:t xml:space="preserve"> </w:t>
            </w:r>
            <w:r w:rsidRPr="00A0047B">
              <w:rPr>
                <w:sz w:val="24"/>
                <w:szCs w:val="24"/>
              </w:rPr>
              <w:t>от 3,9 м до 4,4 м</w:t>
            </w:r>
          </w:p>
        </w:tc>
        <w:tc>
          <w:tcPr>
            <w:tcW w:w="1738" w:type="dxa"/>
          </w:tcPr>
          <w:p w14:paraId="646BCC75" w14:textId="77777777" w:rsidR="00106CAB" w:rsidRPr="00A0047B" w:rsidRDefault="00106CAB" w:rsidP="00106CAB">
            <w:pPr>
              <w:pStyle w:val="TableParagraph"/>
              <w:spacing w:before="13"/>
              <w:ind w:left="366" w:right="360"/>
              <w:rPr>
                <w:sz w:val="24"/>
                <w:szCs w:val="24"/>
              </w:rPr>
            </w:pPr>
            <w:r w:rsidRPr="00A0047B">
              <w:rPr>
                <w:sz w:val="24"/>
                <w:szCs w:val="24"/>
              </w:rPr>
              <w:t>650 340</w:t>
            </w:r>
          </w:p>
        </w:tc>
        <w:tc>
          <w:tcPr>
            <w:tcW w:w="1701" w:type="dxa"/>
          </w:tcPr>
          <w:p w14:paraId="168F88FC" w14:textId="77777777" w:rsidR="00106CAB" w:rsidRPr="00A0047B" w:rsidRDefault="00106CAB" w:rsidP="00106CAB">
            <w:pPr>
              <w:pStyle w:val="TableParagraph"/>
              <w:spacing w:before="13"/>
              <w:ind w:left="349" w:right="342"/>
              <w:rPr>
                <w:sz w:val="24"/>
                <w:szCs w:val="24"/>
              </w:rPr>
            </w:pPr>
            <w:r w:rsidRPr="00A0047B">
              <w:rPr>
                <w:sz w:val="24"/>
                <w:szCs w:val="24"/>
              </w:rPr>
              <w:t>1 409 070</w:t>
            </w:r>
          </w:p>
        </w:tc>
      </w:tr>
      <w:tr w:rsidR="00106CAB" w:rsidRPr="00A0047B" w14:paraId="50AB0799" w14:textId="77777777" w:rsidTr="00106CAB">
        <w:trPr>
          <w:trHeight w:val="277"/>
          <w:jc w:val="center"/>
        </w:trPr>
        <w:tc>
          <w:tcPr>
            <w:tcW w:w="617" w:type="dxa"/>
          </w:tcPr>
          <w:p w14:paraId="237C7472" w14:textId="2F229EAA" w:rsidR="00106CAB" w:rsidRPr="00A0047B" w:rsidRDefault="00106CAB" w:rsidP="00106CAB">
            <w:pPr>
              <w:pStyle w:val="TableParagraph"/>
              <w:spacing w:line="258" w:lineRule="exact"/>
              <w:ind w:left="195" w:right="191"/>
              <w:rPr>
                <w:sz w:val="24"/>
                <w:szCs w:val="24"/>
              </w:rPr>
            </w:pPr>
            <w:r w:rsidRPr="00A0047B">
              <w:rPr>
                <w:sz w:val="24"/>
                <w:szCs w:val="24"/>
              </w:rPr>
              <w:t>4</w:t>
            </w:r>
          </w:p>
        </w:tc>
        <w:tc>
          <w:tcPr>
            <w:tcW w:w="3152" w:type="dxa"/>
          </w:tcPr>
          <w:p w14:paraId="788BF01C" w14:textId="77777777" w:rsidR="00106CAB" w:rsidRPr="00A0047B" w:rsidRDefault="00106CAB" w:rsidP="00106CAB">
            <w:pPr>
              <w:pStyle w:val="TableParagraph"/>
              <w:spacing w:line="258" w:lineRule="exact"/>
              <w:ind w:left="107"/>
              <w:jc w:val="left"/>
              <w:rPr>
                <w:sz w:val="24"/>
                <w:szCs w:val="24"/>
              </w:rPr>
            </w:pPr>
            <w:r w:rsidRPr="00A0047B">
              <w:rPr>
                <w:sz w:val="24"/>
                <w:szCs w:val="24"/>
              </w:rPr>
              <w:t>Средний</w:t>
            </w:r>
            <w:r w:rsidRPr="00A0047B">
              <w:rPr>
                <w:spacing w:val="-2"/>
                <w:sz w:val="24"/>
                <w:szCs w:val="24"/>
              </w:rPr>
              <w:t xml:space="preserve"> </w:t>
            </w:r>
            <w:r w:rsidRPr="00A0047B">
              <w:rPr>
                <w:sz w:val="24"/>
                <w:szCs w:val="24"/>
              </w:rPr>
              <w:t>(D)</w:t>
            </w:r>
          </w:p>
        </w:tc>
        <w:tc>
          <w:tcPr>
            <w:tcW w:w="2681" w:type="dxa"/>
          </w:tcPr>
          <w:p w14:paraId="2B8752F1" w14:textId="77777777" w:rsidR="00106CAB" w:rsidRPr="00A0047B" w:rsidRDefault="00106CAB" w:rsidP="00106CAB">
            <w:pPr>
              <w:pStyle w:val="TableParagraph"/>
              <w:spacing w:line="258" w:lineRule="exact"/>
              <w:ind w:left="107"/>
              <w:jc w:val="left"/>
              <w:rPr>
                <w:sz w:val="24"/>
                <w:szCs w:val="24"/>
              </w:rPr>
            </w:pPr>
            <w:r w:rsidRPr="00A0047B">
              <w:rPr>
                <w:sz w:val="24"/>
                <w:szCs w:val="24"/>
              </w:rPr>
              <w:t>Длина от 4,4 до 4,7 м</w:t>
            </w:r>
          </w:p>
        </w:tc>
        <w:tc>
          <w:tcPr>
            <w:tcW w:w="1738" w:type="dxa"/>
          </w:tcPr>
          <w:p w14:paraId="0185A944" w14:textId="77777777" w:rsidR="00106CAB" w:rsidRPr="00A0047B" w:rsidRDefault="00106CAB" w:rsidP="00106CAB">
            <w:pPr>
              <w:pStyle w:val="TableParagraph"/>
              <w:spacing w:line="258" w:lineRule="exact"/>
              <w:ind w:left="368" w:right="360"/>
              <w:rPr>
                <w:sz w:val="24"/>
                <w:szCs w:val="24"/>
              </w:rPr>
            </w:pPr>
            <w:r w:rsidRPr="00A0047B">
              <w:rPr>
                <w:sz w:val="24"/>
                <w:szCs w:val="24"/>
              </w:rPr>
              <w:t>1 083 900</w:t>
            </w:r>
          </w:p>
        </w:tc>
        <w:tc>
          <w:tcPr>
            <w:tcW w:w="1701" w:type="dxa"/>
          </w:tcPr>
          <w:p w14:paraId="7FBB54A4" w14:textId="77777777" w:rsidR="00106CAB" w:rsidRPr="00A0047B" w:rsidRDefault="00106CAB" w:rsidP="00106CAB">
            <w:pPr>
              <w:pStyle w:val="TableParagraph"/>
              <w:spacing w:line="258" w:lineRule="exact"/>
              <w:ind w:left="349" w:right="342"/>
              <w:rPr>
                <w:sz w:val="24"/>
                <w:szCs w:val="24"/>
              </w:rPr>
            </w:pPr>
            <w:r w:rsidRPr="00A0047B">
              <w:rPr>
                <w:sz w:val="24"/>
                <w:szCs w:val="24"/>
              </w:rPr>
              <w:t>2 276 190</w:t>
            </w:r>
          </w:p>
        </w:tc>
      </w:tr>
      <w:tr w:rsidR="00106CAB" w:rsidRPr="00A0047B" w14:paraId="472B3BEA" w14:textId="77777777" w:rsidTr="00106CAB">
        <w:trPr>
          <w:trHeight w:val="282"/>
          <w:jc w:val="center"/>
        </w:trPr>
        <w:tc>
          <w:tcPr>
            <w:tcW w:w="617" w:type="dxa"/>
          </w:tcPr>
          <w:p w14:paraId="4C4F4CE0" w14:textId="5E2DAB22" w:rsidR="00106CAB" w:rsidRPr="00A0047B" w:rsidRDefault="00106CAB" w:rsidP="00106CAB">
            <w:pPr>
              <w:pStyle w:val="TableParagraph"/>
              <w:spacing w:line="263" w:lineRule="exact"/>
              <w:ind w:left="195" w:right="191"/>
              <w:rPr>
                <w:sz w:val="24"/>
                <w:szCs w:val="24"/>
              </w:rPr>
            </w:pPr>
            <w:r w:rsidRPr="00A0047B">
              <w:rPr>
                <w:sz w:val="24"/>
                <w:szCs w:val="24"/>
              </w:rPr>
              <w:t>5</w:t>
            </w:r>
          </w:p>
        </w:tc>
        <w:tc>
          <w:tcPr>
            <w:tcW w:w="3152" w:type="dxa"/>
          </w:tcPr>
          <w:p w14:paraId="1945147B" w14:textId="77777777" w:rsidR="00106CAB" w:rsidRPr="00A0047B" w:rsidRDefault="00106CAB" w:rsidP="00106CAB">
            <w:pPr>
              <w:pStyle w:val="TableParagraph"/>
              <w:spacing w:line="263" w:lineRule="exact"/>
              <w:ind w:left="107"/>
              <w:jc w:val="left"/>
              <w:rPr>
                <w:sz w:val="24"/>
                <w:szCs w:val="24"/>
              </w:rPr>
            </w:pPr>
            <w:r w:rsidRPr="00A0047B">
              <w:rPr>
                <w:sz w:val="24"/>
                <w:szCs w:val="24"/>
              </w:rPr>
              <w:t>Большой</w:t>
            </w:r>
            <w:r w:rsidRPr="00A0047B">
              <w:rPr>
                <w:spacing w:val="-1"/>
                <w:sz w:val="24"/>
                <w:szCs w:val="24"/>
              </w:rPr>
              <w:t xml:space="preserve"> </w:t>
            </w:r>
            <w:r w:rsidRPr="00A0047B">
              <w:rPr>
                <w:sz w:val="24"/>
                <w:szCs w:val="24"/>
              </w:rPr>
              <w:t>(E)</w:t>
            </w:r>
          </w:p>
        </w:tc>
        <w:tc>
          <w:tcPr>
            <w:tcW w:w="2681" w:type="dxa"/>
          </w:tcPr>
          <w:p w14:paraId="0A2F63C4" w14:textId="77777777" w:rsidR="00106CAB" w:rsidRPr="00A0047B" w:rsidRDefault="00106CAB" w:rsidP="00106CAB">
            <w:pPr>
              <w:pStyle w:val="TableParagraph"/>
              <w:spacing w:line="263" w:lineRule="exact"/>
              <w:ind w:left="107"/>
              <w:jc w:val="left"/>
              <w:rPr>
                <w:sz w:val="24"/>
                <w:szCs w:val="24"/>
              </w:rPr>
            </w:pPr>
            <w:r w:rsidRPr="00A0047B">
              <w:rPr>
                <w:sz w:val="24"/>
                <w:szCs w:val="24"/>
              </w:rPr>
              <w:t>Длина от 4,7 до 4,9 м</w:t>
            </w:r>
          </w:p>
        </w:tc>
        <w:tc>
          <w:tcPr>
            <w:tcW w:w="1738" w:type="dxa"/>
          </w:tcPr>
          <w:p w14:paraId="571308B4" w14:textId="77777777" w:rsidR="00106CAB" w:rsidRPr="00A0047B" w:rsidRDefault="00106CAB" w:rsidP="00106CAB">
            <w:pPr>
              <w:pStyle w:val="TableParagraph"/>
              <w:spacing w:line="263" w:lineRule="exact"/>
              <w:ind w:left="368" w:right="360"/>
              <w:rPr>
                <w:sz w:val="24"/>
                <w:szCs w:val="24"/>
              </w:rPr>
            </w:pPr>
            <w:r w:rsidRPr="00A0047B">
              <w:rPr>
                <w:sz w:val="24"/>
                <w:szCs w:val="24"/>
              </w:rPr>
              <w:t>1 734 240</w:t>
            </w:r>
          </w:p>
        </w:tc>
        <w:tc>
          <w:tcPr>
            <w:tcW w:w="1701" w:type="dxa"/>
          </w:tcPr>
          <w:p w14:paraId="1041CB91" w14:textId="77777777" w:rsidR="00106CAB" w:rsidRPr="00A0047B" w:rsidRDefault="00106CAB" w:rsidP="00106CAB">
            <w:pPr>
              <w:pStyle w:val="TableParagraph"/>
              <w:spacing w:line="263" w:lineRule="exact"/>
              <w:ind w:left="349" w:right="342"/>
              <w:rPr>
                <w:sz w:val="24"/>
                <w:szCs w:val="24"/>
              </w:rPr>
            </w:pPr>
            <w:r w:rsidRPr="00A0047B">
              <w:rPr>
                <w:sz w:val="24"/>
                <w:szCs w:val="24"/>
              </w:rPr>
              <w:t>3 793 650</w:t>
            </w:r>
          </w:p>
        </w:tc>
      </w:tr>
      <w:tr w:rsidR="00106CAB" w:rsidRPr="00A0047B" w14:paraId="73F4FF7B" w14:textId="77777777" w:rsidTr="00106CAB">
        <w:trPr>
          <w:trHeight w:val="277"/>
          <w:jc w:val="center"/>
        </w:trPr>
        <w:tc>
          <w:tcPr>
            <w:tcW w:w="617" w:type="dxa"/>
          </w:tcPr>
          <w:p w14:paraId="60A6495C" w14:textId="190B2D37" w:rsidR="00106CAB" w:rsidRPr="00A0047B" w:rsidRDefault="00106CAB" w:rsidP="00106CAB">
            <w:pPr>
              <w:pStyle w:val="TableParagraph"/>
              <w:spacing w:line="258" w:lineRule="exact"/>
              <w:ind w:left="195" w:right="191"/>
              <w:rPr>
                <w:sz w:val="24"/>
                <w:szCs w:val="24"/>
              </w:rPr>
            </w:pPr>
            <w:r w:rsidRPr="00A0047B">
              <w:rPr>
                <w:sz w:val="24"/>
                <w:szCs w:val="24"/>
              </w:rPr>
              <w:t>6</w:t>
            </w:r>
          </w:p>
        </w:tc>
        <w:tc>
          <w:tcPr>
            <w:tcW w:w="3152" w:type="dxa"/>
          </w:tcPr>
          <w:p w14:paraId="665947F4" w14:textId="77777777" w:rsidR="00106CAB" w:rsidRPr="00A0047B" w:rsidRDefault="00106CAB" w:rsidP="00106CAB">
            <w:pPr>
              <w:pStyle w:val="TableParagraph"/>
              <w:spacing w:line="258" w:lineRule="exact"/>
              <w:ind w:left="107"/>
              <w:jc w:val="left"/>
              <w:rPr>
                <w:sz w:val="24"/>
                <w:szCs w:val="24"/>
              </w:rPr>
            </w:pPr>
            <w:r w:rsidRPr="00A0047B">
              <w:rPr>
                <w:sz w:val="24"/>
                <w:szCs w:val="24"/>
              </w:rPr>
              <w:t>Люкс</w:t>
            </w:r>
            <w:r w:rsidRPr="00A0047B">
              <w:rPr>
                <w:spacing w:val="-3"/>
                <w:sz w:val="24"/>
                <w:szCs w:val="24"/>
              </w:rPr>
              <w:t xml:space="preserve"> </w:t>
            </w:r>
            <w:r w:rsidRPr="00A0047B">
              <w:rPr>
                <w:sz w:val="24"/>
                <w:szCs w:val="24"/>
              </w:rPr>
              <w:t>(F)</w:t>
            </w:r>
          </w:p>
        </w:tc>
        <w:tc>
          <w:tcPr>
            <w:tcW w:w="2681" w:type="dxa"/>
          </w:tcPr>
          <w:p w14:paraId="0A2A4D4F" w14:textId="77777777" w:rsidR="00106CAB" w:rsidRPr="00A0047B" w:rsidRDefault="00106CAB" w:rsidP="00106CAB">
            <w:pPr>
              <w:pStyle w:val="TableParagraph"/>
              <w:spacing w:line="258" w:lineRule="exact"/>
              <w:ind w:left="107"/>
              <w:jc w:val="left"/>
              <w:rPr>
                <w:sz w:val="24"/>
                <w:szCs w:val="24"/>
              </w:rPr>
            </w:pPr>
            <w:r w:rsidRPr="00A0047B">
              <w:rPr>
                <w:sz w:val="24"/>
                <w:szCs w:val="24"/>
              </w:rPr>
              <w:t>Длина</w:t>
            </w:r>
            <w:r w:rsidRPr="00A0047B">
              <w:rPr>
                <w:spacing w:val="-2"/>
                <w:sz w:val="24"/>
                <w:szCs w:val="24"/>
              </w:rPr>
              <w:t xml:space="preserve"> </w:t>
            </w:r>
            <w:r w:rsidRPr="00A0047B">
              <w:rPr>
                <w:sz w:val="24"/>
                <w:szCs w:val="24"/>
              </w:rPr>
              <w:t>свыше</w:t>
            </w:r>
            <w:r w:rsidRPr="00A0047B">
              <w:rPr>
                <w:spacing w:val="-2"/>
                <w:sz w:val="24"/>
                <w:szCs w:val="24"/>
              </w:rPr>
              <w:t xml:space="preserve"> </w:t>
            </w:r>
            <w:r w:rsidRPr="00A0047B">
              <w:rPr>
                <w:sz w:val="24"/>
                <w:szCs w:val="24"/>
              </w:rPr>
              <w:t>4,9</w:t>
            </w:r>
            <w:r w:rsidRPr="00A0047B">
              <w:rPr>
                <w:spacing w:val="-1"/>
                <w:sz w:val="24"/>
                <w:szCs w:val="24"/>
              </w:rPr>
              <w:t xml:space="preserve"> </w:t>
            </w:r>
            <w:r w:rsidRPr="00A0047B">
              <w:rPr>
                <w:sz w:val="24"/>
                <w:szCs w:val="24"/>
              </w:rPr>
              <w:t>м</w:t>
            </w:r>
          </w:p>
        </w:tc>
        <w:tc>
          <w:tcPr>
            <w:tcW w:w="1738" w:type="dxa"/>
          </w:tcPr>
          <w:p w14:paraId="13E4983C" w14:textId="77777777" w:rsidR="00106CAB" w:rsidRPr="00A0047B" w:rsidRDefault="00106CAB" w:rsidP="00106CAB">
            <w:pPr>
              <w:pStyle w:val="TableParagraph"/>
              <w:spacing w:line="258" w:lineRule="exact"/>
              <w:ind w:left="368" w:right="360"/>
              <w:rPr>
                <w:sz w:val="24"/>
                <w:szCs w:val="24"/>
              </w:rPr>
            </w:pPr>
            <w:r w:rsidRPr="00A0047B">
              <w:rPr>
                <w:sz w:val="24"/>
                <w:szCs w:val="24"/>
              </w:rPr>
              <w:t>2 709 750</w:t>
            </w:r>
          </w:p>
        </w:tc>
        <w:tc>
          <w:tcPr>
            <w:tcW w:w="1701" w:type="dxa"/>
          </w:tcPr>
          <w:p w14:paraId="43B0E2AE" w14:textId="77777777" w:rsidR="00106CAB" w:rsidRPr="00A0047B" w:rsidRDefault="00106CAB" w:rsidP="00106CAB">
            <w:pPr>
              <w:pStyle w:val="TableParagraph"/>
              <w:spacing w:line="258" w:lineRule="exact"/>
              <w:ind w:left="349" w:right="342"/>
              <w:rPr>
                <w:sz w:val="24"/>
                <w:szCs w:val="24"/>
              </w:rPr>
            </w:pPr>
            <w:r w:rsidRPr="00A0047B">
              <w:rPr>
                <w:sz w:val="24"/>
                <w:szCs w:val="24"/>
              </w:rPr>
              <w:t>8 129 250</w:t>
            </w:r>
          </w:p>
        </w:tc>
      </w:tr>
    </w:tbl>
    <w:p w14:paraId="18F9FC76" w14:textId="77777777" w:rsidR="00106CAB" w:rsidRDefault="00106CAB" w:rsidP="00106CAB">
      <w:pPr>
        <w:pStyle w:val="af5"/>
      </w:pPr>
    </w:p>
    <w:p w14:paraId="0E18F622" w14:textId="0EA3EC75" w:rsidR="00A0047B" w:rsidRDefault="00106CAB" w:rsidP="002331CF">
      <w:pPr>
        <w:jc w:val="right"/>
      </w:pPr>
      <w:r w:rsidRPr="007B3F25">
        <w:t>Таблица</w:t>
      </w:r>
      <w:r w:rsidRPr="007B3F25">
        <w:rPr>
          <w:spacing w:val="-3"/>
        </w:rPr>
        <w:t xml:space="preserve"> </w:t>
      </w:r>
      <w:r w:rsidR="00DF6D66">
        <w:t>Л</w:t>
      </w:r>
      <w:r w:rsidRPr="007B3F25">
        <w:t>2</w:t>
      </w:r>
    </w:p>
    <w:p w14:paraId="4956E833" w14:textId="6E1DF3A5" w:rsidR="00106CAB" w:rsidRDefault="00106CAB" w:rsidP="002331CF">
      <w:pPr>
        <w:jc w:val="center"/>
        <w:rPr>
          <w:sz w:val="26"/>
        </w:rPr>
      </w:pPr>
      <w:r w:rsidRPr="007B3F25">
        <w:t>Стоимость</w:t>
      </w:r>
      <w:r w:rsidRPr="007B3F25">
        <w:rPr>
          <w:spacing w:val="-2"/>
        </w:rPr>
        <w:t xml:space="preserve"> </w:t>
      </w:r>
      <w:r w:rsidRPr="007B3F25">
        <w:t>грузовых</w:t>
      </w:r>
      <w:r w:rsidRPr="007B3F25">
        <w:rPr>
          <w:spacing w:val="-3"/>
        </w:rPr>
        <w:t xml:space="preserve"> </w:t>
      </w:r>
      <w:r w:rsidRPr="007B3F25">
        <w:t>автомобилей*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4"/>
        <w:gridCol w:w="2259"/>
        <w:gridCol w:w="2835"/>
        <w:gridCol w:w="2125"/>
        <w:gridCol w:w="1726"/>
      </w:tblGrid>
      <w:tr w:rsidR="00106CAB" w:rsidRPr="00A0047B" w14:paraId="1DA74E80" w14:textId="77777777" w:rsidTr="002331CF">
        <w:trPr>
          <w:trHeight w:val="359"/>
          <w:jc w:val="center"/>
        </w:trPr>
        <w:tc>
          <w:tcPr>
            <w:tcW w:w="684" w:type="dxa"/>
            <w:vMerge w:val="restart"/>
            <w:shd w:val="clear" w:color="auto" w:fill="BDD6EE" w:themeFill="accent1" w:themeFillTint="66"/>
          </w:tcPr>
          <w:p w14:paraId="5226BCEF" w14:textId="77777777" w:rsidR="00106CAB" w:rsidRPr="00554CF6" w:rsidRDefault="00106CAB" w:rsidP="00106CAB">
            <w:pPr>
              <w:pStyle w:val="TableParagraph"/>
              <w:spacing w:before="11"/>
              <w:jc w:val="left"/>
              <w:rPr>
                <w:sz w:val="24"/>
                <w:szCs w:val="24"/>
              </w:rPr>
            </w:pPr>
          </w:p>
          <w:p w14:paraId="332AF2B1" w14:textId="77777777" w:rsidR="00106CAB" w:rsidRPr="00A0047B" w:rsidRDefault="00106CAB" w:rsidP="00106CAB">
            <w:pPr>
              <w:pStyle w:val="TableParagraph"/>
              <w:ind w:left="179" w:right="151" w:firstLine="48"/>
              <w:jc w:val="left"/>
              <w:rPr>
                <w:sz w:val="24"/>
                <w:szCs w:val="24"/>
              </w:rPr>
            </w:pPr>
            <w:r w:rsidRPr="00A0047B">
              <w:rPr>
                <w:sz w:val="24"/>
                <w:szCs w:val="24"/>
              </w:rPr>
              <w:t>№</w:t>
            </w:r>
            <w:r w:rsidRPr="00A0047B">
              <w:rPr>
                <w:spacing w:val="-57"/>
                <w:sz w:val="24"/>
                <w:szCs w:val="24"/>
              </w:rPr>
              <w:t xml:space="preserve"> </w:t>
            </w:r>
            <w:r w:rsidRPr="00A0047B">
              <w:rPr>
                <w:sz w:val="24"/>
                <w:szCs w:val="24"/>
              </w:rPr>
              <w:t>п/п</w:t>
            </w:r>
          </w:p>
        </w:tc>
        <w:tc>
          <w:tcPr>
            <w:tcW w:w="2259" w:type="dxa"/>
            <w:vMerge w:val="restart"/>
            <w:shd w:val="clear" w:color="auto" w:fill="BDD6EE" w:themeFill="accent1" w:themeFillTint="66"/>
          </w:tcPr>
          <w:p w14:paraId="11AD5049" w14:textId="77777777" w:rsidR="00106CAB" w:rsidRPr="00A0047B" w:rsidRDefault="00106CAB" w:rsidP="00106CAB">
            <w:pPr>
              <w:pStyle w:val="TableParagraph"/>
              <w:spacing w:before="11"/>
              <w:jc w:val="left"/>
              <w:rPr>
                <w:sz w:val="24"/>
                <w:szCs w:val="24"/>
              </w:rPr>
            </w:pPr>
          </w:p>
          <w:p w14:paraId="40EDCE25" w14:textId="77777777" w:rsidR="00106CAB" w:rsidRPr="00A0047B" w:rsidRDefault="00106CAB" w:rsidP="00106CAB">
            <w:pPr>
              <w:pStyle w:val="TableParagraph"/>
              <w:ind w:left="686" w:right="117" w:hanging="545"/>
              <w:jc w:val="left"/>
              <w:rPr>
                <w:sz w:val="24"/>
                <w:szCs w:val="24"/>
              </w:rPr>
            </w:pPr>
            <w:r w:rsidRPr="00A0047B">
              <w:rPr>
                <w:sz w:val="24"/>
                <w:szCs w:val="24"/>
              </w:rPr>
              <w:t>Тип транспортного</w:t>
            </w:r>
            <w:r w:rsidRPr="00A0047B">
              <w:rPr>
                <w:spacing w:val="-57"/>
                <w:sz w:val="24"/>
                <w:szCs w:val="24"/>
              </w:rPr>
              <w:t xml:space="preserve"> </w:t>
            </w:r>
            <w:r w:rsidRPr="00A0047B">
              <w:rPr>
                <w:sz w:val="24"/>
                <w:szCs w:val="24"/>
              </w:rPr>
              <w:t>средства</w:t>
            </w:r>
          </w:p>
        </w:tc>
        <w:tc>
          <w:tcPr>
            <w:tcW w:w="2835" w:type="dxa"/>
            <w:vMerge w:val="restart"/>
            <w:shd w:val="clear" w:color="auto" w:fill="BDD6EE" w:themeFill="accent1" w:themeFillTint="66"/>
          </w:tcPr>
          <w:p w14:paraId="7E0A422C" w14:textId="77777777" w:rsidR="00106CAB" w:rsidRPr="00A0047B" w:rsidRDefault="00106CAB" w:rsidP="00106CAB">
            <w:pPr>
              <w:pStyle w:val="TableParagraph"/>
              <w:spacing w:before="159"/>
              <w:ind w:left="659" w:right="654" w:firstLine="1"/>
              <w:rPr>
                <w:sz w:val="24"/>
                <w:szCs w:val="24"/>
              </w:rPr>
            </w:pPr>
            <w:r w:rsidRPr="00A0047B">
              <w:rPr>
                <w:sz w:val="24"/>
                <w:szCs w:val="24"/>
              </w:rPr>
              <w:t>Параметры</w:t>
            </w:r>
            <w:r w:rsidRPr="00A0047B">
              <w:rPr>
                <w:spacing w:val="1"/>
                <w:sz w:val="24"/>
                <w:szCs w:val="24"/>
              </w:rPr>
              <w:t xml:space="preserve"> </w:t>
            </w:r>
            <w:r w:rsidRPr="00A0047B">
              <w:rPr>
                <w:sz w:val="24"/>
                <w:szCs w:val="24"/>
              </w:rPr>
              <w:t>транспортного</w:t>
            </w:r>
            <w:r w:rsidRPr="00A0047B">
              <w:rPr>
                <w:spacing w:val="-57"/>
                <w:sz w:val="24"/>
                <w:szCs w:val="24"/>
              </w:rPr>
              <w:t xml:space="preserve"> </w:t>
            </w:r>
            <w:r w:rsidRPr="00A0047B">
              <w:rPr>
                <w:sz w:val="24"/>
                <w:szCs w:val="24"/>
              </w:rPr>
              <w:t>средства</w:t>
            </w:r>
          </w:p>
        </w:tc>
        <w:tc>
          <w:tcPr>
            <w:tcW w:w="3851" w:type="dxa"/>
            <w:gridSpan w:val="2"/>
            <w:shd w:val="clear" w:color="auto" w:fill="BDD6EE" w:themeFill="accent1" w:themeFillTint="66"/>
          </w:tcPr>
          <w:p w14:paraId="6A997EEE" w14:textId="77777777" w:rsidR="00106CAB" w:rsidRPr="00A0047B" w:rsidRDefault="00106CAB" w:rsidP="00106CAB">
            <w:pPr>
              <w:pStyle w:val="TableParagraph"/>
              <w:spacing w:before="35"/>
              <w:ind w:left="913"/>
              <w:jc w:val="left"/>
              <w:rPr>
                <w:sz w:val="24"/>
                <w:szCs w:val="24"/>
              </w:rPr>
            </w:pPr>
            <w:r w:rsidRPr="00A0047B">
              <w:rPr>
                <w:sz w:val="24"/>
                <w:szCs w:val="24"/>
              </w:rPr>
              <w:t>Стоимость</w:t>
            </w:r>
            <w:r w:rsidRPr="00A0047B">
              <w:rPr>
                <w:spacing w:val="-3"/>
                <w:sz w:val="24"/>
                <w:szCs w:val="24"/>
              </w:rPr>
              <w:t xml:space="preserve"> </w:t>
            </w:r>
            <w:r w:rsidRPr="00A0047B">
              <w:rPr>
                <w:sz w:val="24"/>
                <w:szCs w:val="24"/>
              </w:rPr>
              <w:t>ТС,</w:t>
            </w:r>
            <w:r w:rsidRPr="00A0047B">
              <w:rPr>
                <w:spacing w:val="-2"/>
                <w:sz w:val="24"/>
                <w:szCs w:val="24"/>
              </w:rPr>
              <w:t xml:space="preserve"> </w:t>
            </w:r>
            <w:r w:rsidRPr="00A0047B">
              <w:rPr>
                <w:sz w:val="24"/>
                <w:szCs w:val="24"/>
              </w:rPr>
              <w:t>руб.</w:t>
            </w:r>
          </w:p>
        </w:tc>
      </w:tr>
      <w:tr w:rsidR="00106CAB" w:rsidRPr="00A0047B" w14:paraId="6012E26A" w14:textId="77777777" w:rsidTr="002331CF">
        <w:trPr>
          <w:trHeight w:val="793"/>
          <w:jc w:val="center"/>
        </w:trPr>
        <w:tc>
          <w:tcPr>
            <w:tcW w:w="684" w:type="dxa"/>
            <w:vMerge/>
            <w:tcBorders>
              <w:top w:val="nil"/>
            </w:tcBorders>
            <w:shd w:val="clear" w:color="auto" w:fill="BDD6EE" w:themeFill="accent1" w:themeFillTint="66"/>
          </w:tcPr>
          <w:p w14:paraId="367B3667" w14:textId="77777777" w:rsidR="00106CAB" w:rsidRPr="00A0047B" w:rsidRDefault="00106CAB" w:rsidP="00106CAB">
            <w:pPr>
              <w:rPr>
                <w:sz w:val="24"/>
                <w:szCs w:val="24"/>
              </w:rPr>
            </w:pPr>
          </w:p>
        </w:tc>
        <w:tc>
          <w:tcPr>
            <w:tcW w:w="2259" w:type="dxa"/>
            <w:vMerge/>
            <w:tcBorders>
              <w:top w:val="nil"/>
            </w:tcBorders>
            <w:shd w:val="clear" w:color="auto" w:fill="BDD6EE" w:themeFill="accent1" w:themeFillTint="66"/>
          </w:tcPr>
          <w:p w14:paraId="2FE2E636" w14:textId="77777777" w:rsidR="00106CAB" w:rsidRPr="00A0047B" w:rsidRDefault="00106CAB" w:rsidP="00106CAB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  <w:shd w:val="clear" w:color="auto" w:fill="BDD6EE" w:themeFill="accent1" w:themeFillTint="66"/>
          </w:tcPr>
          <w:p w14:paraId="2EA66276" w14:textId="77777777" w:rsidR="00106CAB" w:rsidRPr="00A0047B" w:rsidRDefault="00106CAB" w:rsidP="00106CAB">
            <w:pPr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auto" w:fill="BDD6EE" w:themeFill="accent1" w:themeFillTint="66"/>
          </w:tcPr>
          <w:p w14:paraId="401C0F3A" w14:textId="77777777" w:rsidR="00106CAB" w:rsidRPr="00A0047B" w:rsidRDefault="00106CAB" w:rsidP="00106CAB">
            <w:pPr>
              <w:pStyle w:val="TableParagraph"/>
              <w:spacing w:before="114"/>
              <w:ind w:left="683" w:right="292" w:hanging="382"/>
              <w:jc w:val="left"/>
              <w:rPr>
                <w:sz w:val="24"/>
                <w:szCs w:val="24"/>
              </w:rPr>
            </w:pPr>
            <w:r w:rsidRPr="00A0047B">
              <w:rPr>
                <w:spacing w:val="-1"/>
                <w:sz w:val="24"/>
                <w:szCs w:val="24"/>
              </w:rPr>
              <w:t>отечественные</w:t>
            </w:r>
            <w:r w:rsidRPr="00A0047B">
              <w:rPr>
                <w:spacing w:val="-57"/>
                <w:sz w:val="24"/>
                <w:szCs w:val="24"/>
              </w:rPr>
              <w:t xml:space="preserve"> </w:t>
            </w:r>
            <w:r w:rsidRPr="00A0047B">
              <w:rPr>
                <w:sz w:val="24"/>
                <w:szCs w:val="24"/>
              </w:rPr>
              <w:t>модели</w:t>
            </w:r>
          </w:p>
        </w:tc>
        <w:tc>
          <w:tcPr>
            <w:tcW w:w="1726" w:type="dxa"/>
            <w:shd w:val="clear" w:color="auto" w:fill="BDD6EE" w:themeFill="accent1" w:themeFillTint="66"/>
          </w:tcPr>
          <w:p w14:paraId="0F80ED0E" w14:textId="77777777" w:rsidR="00106CAB" w:rsidRPr="00A0047B" w:rsidRDefault="00106CAB" w:rsidP="00106CAB">
            <w:pPr>
              <w:pStyle w:val="TableParagraph"/>
              <w:spacing w:before="114"/>
              <w:ind w:left="486" w:right="262" w:hanging="202"/>
              <w:jc w:val="left"/>
              <w:rPr>
                <w:sz w:val="24"/>
                <w:szCs w:val="24"/>
              </w:rPr>
            </w:pPr>
            <w:r w:rsidRPr="00A0047B">
              <w:rPr>
                <w:sz w:val="24"/>
                <w:szCs w:val="24"/>
              </w:rPr>
              <w:t>импортные</w:t>
            </w:r>
            <w:r w:rsidRPr="00A0047B">
              <w:rPr>
                <w:spacing w:val="-57"/>
                <w:sz w:val="24"/>
                <w:szCs w:val="24"/>
              </w:rPr>
              <w:t xml:space="preserve"> </w:t>
            </w:r>
            <w:r w:rsidRPr="00A0047B">
              <w:rPr>
                <w:sz w:val="24"/>
                <w:szCs w:val="24"/>
              </w:rPr>
              <w:t>модели</w:t>
            </w:r>
          </w:p>
        </w:tc>
      </w:tr>
      <w:tr w:rsidR="00106CAB" w:rsidRPr="00A0047B" w14:paraId="3A98ECD2" w14:textId="77777777" w:rsidTr="002331CF">
        <w:trPr>
          <w:trHeight w:val="276"/>
          <w:jc w:val="center"/>
        </w:trPr>
        <w:tc>
          <w:tcPr>
            <w:tcW w:w="684" w:type="dxa"/>
            <w:shd w:val="clear" w:color="auto" w:fill="DEEAF6" w:themeFill="accent1" w:themeFillTint="33"/>
          </w:tcPr>
          <w:p w14:paraId="4F84DC6A" w14:textId="77777777" w:rsidR="00106CAB" w:rsidRPr="00554CF6" w:rsidRDefault="00106CAB" w:rsidP="00106CAB">
            <w:pPr>
              <w:pStyle w:val="TableParagraph"/>
              <w:spacing w:line="256" w:lineRule="exact"/>
              <w:ind w:left="7"/>
              <w:rPr>
                <w:sz w:val="24"/>
                <w:szCs w:val="24"/>
              </w:rPr>
            </w:pPr>
            <w:r w:rsidRPr="00554CF6">
              <w:rPr>
                <w:sz w:val="24"/>
                <w:szCs w:val="24"/>
              </w:rPr>
              <w:t>1</w:t>
            </w:r>
          </w:p>
        </w:tc>
        <w:tc>
          <w:tcPr>
            <w:tcW w:w="2259" w:type="dxa"/>
            <w:shd w:val="clear" w:color="auto" w:fill="DEEAF6" w:themeFill="accent1" w:themeFillTint="33"/>
          </w:tcPr>
          <w:p w14:paraId="3708BB88" w14:textId="77777777" w:rsidR="00106CAB" w:rsidRPr="00A0047B" w:rsidRDefault="00106CAB" w:rsidP="00106CAB">
            <w:pPr>
              <w:pStyle w:val="TableParagraph"/>
              <w:spacing w:line="256" w:lineRule="exact"/>
              <w:ind w:left="6"/>
              <w:rPr>
                <w:sz w:val="24"/>
                <w:szCs w:val="24"/>
              </w:rPr>
            </w:pPr>
            <w:r w:rsidRPr="00A0047B">
              <w:rPr>
                <w:sz w:val="24"/>
                <w:szCs w:val="24"/>
              </w:rPr>
              <w:t>2</w:t>
            </w:r>
          </w:p>
        </w:tc>
        <w:tc>
          <w:tcPr>
            <w:tcW w:w="2835" w:type="dxa"/>
            <w:shd w:val="clear" w:color="auto" w:fill="DEEAF6" w:themeFill="accent1" w:themeFillTint="33"/>
          </w:tcPr>
          <w:p w14:paraId="650F0EE5" w14:textId="77777777" w:rsidR="00106CAB" w:rsidRPr="00A0047B" w:rsidRDefault="00106CAB" w:rsidP="00106CAB">
            <w:pPr>
              <w:pStyle w:val="TableParagraph"/>
              <w:spacing w:line="256" w:lineRule="exact"/>
              <w:ind w:left="6"/>
              <w:rPr>
                <w:sz w:val="24"/>
                <w:szCs w:val="24"/>
              </w:rPr>
            </w:pPr>
            <w:r w:rsidRPr="00A0047B">
              <w:rPr>
                <w:sz w:val="24"/>
                <w:szCs w:val="24"/>
              </w:rPr>
              <w:t>3</w:t>
            </w:r>
          </w:p>
        </w:tc>
        <w:tc>
          <w:tcPr>
            <w:tcW w:w="2125" w:type="dxa"/>
            <w:shd w:val="clear" w:color="auto" w:fill="DEEAF6" w:themeFill="accent1" w:themeFillTint="33"/>
          </w:tcPr>
          <w:p w14:paraId="0DBB53C4" w14:textId="77777777" w:rsidR="00106CAB" w:rsidRPr="00A0047B" w:rsidRDefault="00106CAB" w:rsidP="00106CAB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A0047B">
              <w:rPr>
                <w:sz w:val="24"/>
                <w:szCs w:val="24"/>
              </w:rPr>
              <w:t>4</w:t>
            </w:r>
          </w:p>
        </w:tc>
        <w:tc>
          <w:tcPr>
            <w:tcW w:w="1726" w:type="dxa"/>
            <w:shd w:val="clear" w:color="auto" w:fill="DEEAF6" w:themeFill="accent1" w:themeFillTint="33"/>
          </w:tcPr>
          <w:p w14:paraId="6689413F" w14:textId="77777777" w:rsidR="00106CAB" w:rsidRPr="00A0047B" w:rsidRDefault="00106CAB" w:rsidP="00106CAB">
            <w:pPr>
              <w:pStyle w:val="TableParagraph"/>
              <w:spacing w:line="256" w:lineRule="exact"/>
              <w:ind w:left="5"/>
              <w:rPr>
                <w:sz w:val="24"/>
                <w:szCs w:val="24"/>
              </w:rPr>
            </w:pPr>
            <w:r w:rsidRPr="00A0047B">
              <w:rPr>
                <w:sz w:val="24"/>
                <w:szCs w:val="24"/>
              </w:rPr>
              <w:t>5</w:t>
            </w:r>
          </w:p>
        </w:tc>
      </w:tr>
      <w:tr w:rsidR="00106CAB" w:rsidRPr="00A0047B" w14:paraId="7F666869" w14:textId="77777777" w:rsidTr="007B3F25">
        <w:trPr>
          <w:trHeight w:val="827"/>
          <w:jc w:val="center"/>
        </w:trPr>
        <w:tc>
          <w:tcPr>
            <w:tcW w:w="684" w:type="dxa"/>
          </w:tcPr>
          <w:p w14:paraId="17C21373" w14:textId="77777777" w:rsidR="00106CAB" w:rsidRPr="00554CF6" w:rsidRDefault="00106CAB" w:rsidP="00106CAB">
            <w:pPr>
              <w:pStyle w:val="TableParagraph"/>
              <w:spacing w:before="3"/>
              <w:jc w:val="left"/>
              <w:rPr>
                <w:sz w:val="24"/>
                <w:szCs w:val="24"/>
              </w:rPr>
            </w:pPr>
          </w:p>
          <w:p w14:paraId="0B70F07B" w14:textId="41B30564" w:rsidR="00106CAB" w:rsidRPr="00A0047B" w:rsidRDefault="00106CAB" w:rsidP="00106CAB">
            <w:pPr>
              <w:pStyle w:val="TableParagraph"/>
              <w:ind w:left="231" w:right="222"/>
              <w:rPr>
                <w:sz w:val="24"/>
                <w:szCs w:val="24"/>
              </w:rPr>
            </w:pPr>
            <w:r w:rsidRPr="00A0047B">
              <w:rPr>
                <w:sz w:val="24"/>
                <w:szCs w:val="24"/>
              </w:rPr>
              <w:t>1</w:t>
            </w:r>
          </w:p>
        </w:tc>
        <w:tc>
          <w:tcPr>
            <w:tcW w:w="2259" w:type="dxa"/>
          </w:tcPr>
          <w:p w14:paraId="06C66006" w14:textId="77777777" w:rsidR="00106CAB" w:rsidRPr="00A0047B" w:rsidRDefault="00106CAB" w:rsidP="00106CAB">
            <w:pPr>
              <w:pStyle w:val="TableParagraph"/>
              <w:tabs>
                <w:tab w:val="left" w:pos="1234"/>
              </w:tabs>
              <w:spacing w:before="131"/>
              <w:ind w:left="107" w:right="98"/>
              <w:jc w:val="left"/>
              <w:rPr>
                <w:sz w:val="24"/>
                <w:szCs w:val="24"/>
              </w:rPr>
            </w:pPr>
            <w:r w:rsidRPr="00A0047B">
              <w:rPr>
                <w:sz w:val="24"/>
                <w:szCs w:val="24"/>
              </w:rPr>
              <w:t>Малый</w:t>
            </w:r>
            <w:r w:rsidRPr="00A0047B">
              <w:rPr>
                <w:sz w:val="24"/>
                <w:szCs w:val="24"/>
              </w:rPr>
              <w:tab/>
            </w:r>
            <w:r w:rsidRPr="00A0047B">
              <w:rPr>
                <w:spacing w:val="-1"/>
                <w:sz w:val="24"/>
                <w:szCs w:val="24"/>
              </w:rPr>
              <w:t>грузовой</w:t>
            </w:r>
            <w:r w:rsidRPr="00A0047B">
              <w:rPr>
                <w:spacing w:val="-57"/>
                <w:sz w:val="24"/>
                <w:szCs w:val="24"/>
              </w:rPr>
              <w:t xml:space="preserve"> </w:t>
            </w:r>
            <w:r w:rsidRPr="00A0047B">
              <w:rPr>
                <w:sz w:val="24"/>
                <w:szCs w:val="24"/>
              </w:rPr>
              <w:t>автомобиль</w:t>
            </w:r>
          </w:p>
        </w:tc>
        <w:tc>
          <w:tcPr>
            <w:tcW w:w="2835" w:type="dxa"/>
          </w:tcPr>
          <w:p w14:paraId="035E88A5" w14:textId="77777777" w:rsidR="00106CAB" w:rsidRPr="00A0047B" w:rsidRDefault="00106CAB" w:rsidP="00106CAB">
            <w:pPr>
              <w:pStyle w:val="TableParagraph"/>
              <w:spacing w:line="268" w:lineRule="exact"/>
              <w:ind w:left="373" w:right="368"/>
              <w:rPr>
                <w:sz w:val="24"/>
                <w:szCs w:val="24"/>
              </w:rPr>
            </w:pPr>
            <w:r w:rsidRPr="00A0047B">
              <w:rPr>
                <w:sz w:val="24"/>
                <w:szCs w:val="24"/>
              </w:rPr>
              <w:t>Допустимая</w:t>
            </w:r>
          </w:p>
          <w:p w14:paraId="5CACD9D6" w14:textId="77777777" w:rsidR="00106CAB" w:rsidRPr="00A0047B" w:rsidRDefault="00106CAB" w:rsidP="00106CAB">
            <w:pPr>
              <w:pStyle w:val="TableParagraph"/>
              <w:spacing w:line="270" w:lineRule="atLeast"/>
              <w:ind w:left="376" w:right="368"/>
              <w:rPr>
                <w:sz w:val="24"/>
                <w:szCs w:val="24"/>
              </w:rPr>
            </w:pPr>
            <w:r w:rsidRPr="00A0047B">
              <w:rPr>
                <w:sz w:val="24"/>
                <w:szCs w:val="24"/>
              </w:rPr>
              <w:t>максимальная</w:t>
            </w:r>
            <w:r w:rsidRPr="00A0047B">
              <w:rPr>
                <w:spacing w:val="-15"/>
                <w:sz w:val="24"/>
                <w:szCs w:val="24"/>
              </w:rPr>
              <w:t xml:space="preserve"> </w:t>
            </w:r>
            <w:r w:rsidRPr="00A0047B">
              <w:rPr>
                <w:sz w:val="24"/>
                <w:szCs w:val="24"/>
              </w:rPr>
              <w:t>масса</w:t>
            </w:r>
            <w:r w:rsidRPr="00A0047B">
              <w:rPr>
                <w:spacing w:val="-57"/>
                <w:sz w:val="24"/>
                <w:szCs w:val="24"/>
              </w:rPr>
              <w:t xml:space="preserve"> </w:t>
            </w:r>
            <w:r w:rsidRPr="00A0047B">
              <w:rPr>
                <w:sz w:val="24"/>
                <w:szCs w:val="24"/>
              </w:rPr>
              <w:t>не</w:t>
            </w:r>
            <w:r w:rsidRPr="00A0047B">
              <w:rPr>
                <w:spacing w:val="-1"/>
                <w:sz w:val="24"/>
                <w:szCs w:val="24"/>
              </w:rPr>
              <w:t xml:space="preserve"> </w:t>
            </w:r>
            <w:r w:rsidRPr="00A0047B">
              <w:rPr>
                <w:sz w:val="24"/>
                <w:szCs w:val="24"/>
              </w:rPr>
              <w:t>более</w:t>
            </w:r>
            <w:r w:rsidRPr="00A0047B">
              <w:rPr>
                <w:spacing w:val="-2"/>
                <w:sz w:val="24"/>
                <w:szCs w:val="24"/>
              </w:rPr>
              <w:t xml:space="preserve"> </w:t>
            </w:r>
            <w:r w:rsidRPr="00A0047B">
              <w:rPr>
                <w:sz w:val="24"/>
                <w:szCs w:val="24"/>
              </w:rPr>
              <w:t>3,5 т</w:t>
            </w:r>
          </w:p>
        </w:tc>
        <w:tc>
          <w:tcPr>
            <w:tcW w:w="2125" w:type="dxa"/>
          </w:tcPr>
          <w:p w14:paraId="6E2DD3E9" w14:textId="77777777" w:rsidR="00106CAB" w:rsidRPr="00A0047B" w:rsidRDefault="00106CAB" w:rsidP="00106CAB">
            <w:pPr>
              <w:pStyle w:val="TableParagraph"/>
              <w:spacing w:before="3"/>
              <w:jc w:val="left"/>
              <w:rPr>
                <w:sz w:val="24"/>
                <w:szCs w:val="24"/>
              </w:rPr>
            </w:pPr>
          </w:p>
          <w:p w14:paraId="6F27846F" w14:textId="77777777" w:rsidR="00106CAB" w:rsidRPr="00A0047B" w:rsidRDefault="00106CAB" w:rsidP="00106CAB">
            <w:pPr>
              <w:pStyle w:val="TableParagraph"/>
              <w:ind w:left="557" w:right="557"/>
              <w:rPr>
                <w:sz w:val="24"/>
                <w:szCs w:val="24"/>
              </w:rPr>
            </w:pPr>
            <w:r w:rsidRPr="00A0047B">
              <w:rPr>
                <w:sz w:val="24"/>
                <w:szCs w:val="24"/>
              </w:rPr>
              <w:t>1 246 485</w:t>
            </w:r>
          </w:p>
        </w:tc>
        <w:tc>
          <w:tcPr>
            <w:tcW w:w="1726" w:type="dxa"/>
          </w:tcPr>
          <w:p w14:paraId="5A107AA7" w14:textId="77777777" w:rsidR="00106CAB" w:rsidRPr="00A0047B" w:rsidRDefault="00106CAB" w:rsidP="00106CAB">
            <w:pPr>
              <w:pStyle w:val="TableParagraph"/>
              <w:spacing w:before="3"/>
              <w:jc w:val="left"/>
              <w:rPr>
                <w:sz w:val="24"/>
                <w:szCs w:val="24"/>
              </w:rPr>
            </w:pPr>
          </w:p>
          <w:p w14:paraId="453E3AE6" w14:textId="77777777" w:rsidR="00106CAB" w:rsidRPr="00A0047B" w:rsidRDefault="00106CAB" w:rsidP="00106CAB">
            <w:pPr>
              <w:pStyle w:val="TableParagraph"/>
              <w:ind w:left="119" w:right="114"/>
              <w:rPr>
                <w:sz w:val="24"/>
                <w:szCs w:val="24"/>
              </w:rPr>
            </w:pPr>
            <w:r w:rsidRPr="00A0047B">
              <w:rPr>
                <w:sz w:val="24"/>
                <w:szCs w:val="24"/>
              </w:rPr>
              <w:t>2 818 140</w:t>
            </w:r>
          </w:p>
        </w:tc>
      </w:tr>
      <w:tr w:rsidR="00106CAB" w:rsidRPr="00A0047B" w14:paraId="688434AE" w14:textId="77777777" w:rsidTr="007B3F25">
        <w:trPr>
          <w:trHeight w:val="1106"/>
          <w:jc w:val="center"/>
        </w:trPr>
        <w:tc>
          <w:tcPr>
            <w:tcW w:w="684" w:type="dxa"/>
          </w:tcPr>
          <w:p w14:paraId="16C082B4" w14:textId="77777777" w:rsidR="00106CAB" w:rsidRPr="00554CF6" w:rsidRDefault="00106CAB" w:rsidP="00106CAB">
            <w:pPr>
              <w:pStyle w:val="TableParagraph"/>
              <w:spacing w:before="4"/>
              <w:jc w:val="left"/>
              <w:rPr>
                <w:sz w:val="24"/>
                <w:szCs w:val="24"/>
              </w:rPr>
            </w:pPr>
          </w:p>
          <w:p w14:paraId="7262DEEC" w14:textId="0BE2B2B6" w:rsidR="00106CAB" w:rsidRPr="00A0047B" w:rsidRDefault="00106CAB" w:rsidP="00106CAB">
            <w:pPr>
              <w:pStyle w:val="TableParagraph"/>
              <w:ind w:left="231" w:right="222"/>
              <w:rPr>
                <w:sz w:val="24"/>
                <w:szCs w:val="24"/>
              </w:rPr>
            </w:pPr>
            <w:r w:rsidRPr="00A0047B">
              <w:rPr>
                <w:sz w:val="24"/>
                <w:szCs w:val="24"/>
              </w:rPr>
              <w:t>2</w:t>
            </w:r>
          </w:p>
        </w:tc>
        <w:tc>
          <w:tcPr>
            <w:tcW w:w="2259" w:type="dxa"/>
          </w:tcPr>
          <w:p w14:paraId="560EF207" w14:textId="77777777" w:rsidR="00106CAB" w:rsidRPr="00A0047B" w:rsidRDefault="00106CAB" w:rsidP="00106CAB">
            <w:pPr>
              <w:pStyle w:val="TableParagraph"/>
              <w:spacing w:before="5"/>
              <w:jc w:val="left"/>
              <w:rPr>
                <w:sz w:val="24"/>
                <w:szCs w:val="24"/>
              </w:rPr>
            </w:pPr>
          </w:p>
          <w:p w14:paraId="1667DEC5" w14:textId="77777777" w:rsidR="00106CAB" w:rsidRPr="00A0047B" w:rsidRDefault="00106CAB" w:rsidP="00106CAB">
            <w:pPr>
              <w:pStyle w:val="TableParagraph"/>
              <w:tabs>
                <w:tab w:val="left" w:pos="1237"/>
              </w:tabs>
              <w:ind w:left="107" w:right="98"/>
              <w:jc w:val="left"/>
              <w:rPr>
                <w:sz w:val="24"/>
                <w:szCs w:val="24"/>
              </w:rPr>
            </w:pPr>
            <w:r w:rsidRPr="00A0047B">
              <w:rPr>
                <w:sz w:val="24"/>
                <w:szCs w:val="24"/>
              </w:rPr>
              <w:t>Средний</w:t>
            </w:r>
            <w:r w:rsidRPr="00A0047B">
              <w:rPr>
                <w:sz w:val="24"/>
                <w:szCs w:val="24"/>
              </w:rPr>
              <w:tab/>
            </w:r>
            <w:r w:rsidRPr="00A0047B">
              <w:rPr>
                <w:spacing w:val="-1"/>
                <w:sz w:val="24"/>
                <w:szCs w:val="24"/>
              </w:rPr>
              <w:t>грузовой</w:t>
            </w:r>
            <w:r w:rsidRPr="00A0047B">
              <w:rPr>
                <w:spacing w:val="-57"/>
                <w:sz w:val="24"/>
                <w:szCs w:val="24"/>
              </w:rPr>
              <w:t xml:space="preserve"> </w:t>
            </w:r>
            <w:r w:rsidRPr="00A0047B">
              <w:rPr>
                <w:sz w:val="24"/>
                <w:szCs w:val="24"/>
              </w:rPr>
              <w:t>автомобиль</w:t>
            </w:r>
          </w:p>
        </w:tc>
        <w:tc>
          <w:tcPr>
            <w:tcW w:w="2835" w:type="dxa"/>
          </w:tcPr>
          <w:p w14:paraId="29D9F872" w14:textId="77777777" w:rsidR="00106CAB" w:rsidRPr="00A0047B" w:rsidRDefault="00106CAB" w:rsidP="00106CAB">
            <w:pPr>
              <w:pStyle w:val="TableParagraph"/>
              <w:ind w:left="376" w:right="368" w:hanging="1"/>
              <w:rPr>
                <w:sz w:val="24"/>
                <w:szCs w:val="24"/>
              </w:rPr>
            </w:pPr>
            <w:r w:rsidRPr="00A0047B">
              <w:rPr>
                <w:sz w:val="24"/>
                <w:szCs w:val="24"/>
              </w:rPr>
              <w:t>Допустимая</w:t>
            </w:r>
            <w:r w:rsidRPr="00A0047B">
              <w:rPr>
                <w:spacing w:val="1"/>
                <w:sz w:val="24"/>
                <w:szCs w:val="24"/>
              </w:rPr>
              <w:t xml:space="preserve"> </w:t>
            </w:r>
            <w:r w:rsidRPr="00A0047B">
              <w:rPr>
                <w:sz w:val="24"/>
                <w:szCs w:val="24"/>
              </w:rPr>
              <w:t>максимальная</w:t>
            </w:r>
            <w:r w:rsidRPr="00A0047B">
              <w:rPr>
                <w:spacing w:val="-15"/>
                <w:sz w:val="24"/>
                <w:szCs w:val="24"/>
              </w:rPr>
              <w:t xml:space="preserve"> </w:t>
            </w:r>
            <w:r w:rsidRPr="00A0047B">
              <w:rPr>
                <w:sz w:val="24"/>
                <w:szCs w:val="24"/>
              </w:rPr>
              <w:t>масса</w:t>
            </w:r>
            <w:r w:rsidRPr="00A0047B">
              <w:rPr>
                <w:spacing w:val="-57"/>
                <w:sz w:val="24"/>
                <w:szCs w:val="24"/>
              </w:rPr>
              <w:t xml:space="preserve"> </w:t>
            </w:r>
            <w:r w:rsidRPr="00A0047B">
              <w:rPr>
                <w:sz w:val="24"/>
                <w:szCs w:val="24"/>
              </w:rPr>
              <w:t>свыше</w:t>
            </w:r>
            <w:r w:rsidRPr="00A0047B">
              <w:rPr>
                <w:spacing w:val="-2"/>
                <w:sz w:val="24"/>
                <w:szCs w:val="24"/>
              </w:rPr>
              <w:t xml:space="preserve"> </w:t>
            </w:r>
            <w:r w:rsidRPr="00A0047B">
              <w:rPr>
                <w:sz w:val="24"/>
                <w:szCs w:val="24"/>
              </w:rPr>
              <w:t>3,5 т,</w:t>
            </w:r>
          </w:p>
          <w:p w14:paraId="2A1CEED4" w14:textId="77777777" w:rsidR="00106CAB" w:rsidRPr="00A0047B" w:rsidRDefault="00106CAB" w:rsidP="00106CAB">
            <w:pPr>
              <w:pStyle w:val="TableParagraph"/>
              <w:spacing w:line="264" w:lineRule="exact"/>
              <w:ind w:left="370" w:right="368"/>
              <w:rPr>
                <w:sz w:val="24"/>
                <w:szCs w:val="24"/>
              </w:rPr>
            </w:pPr>
            <w:r w:rsidRPr="00A0047B">
              <w:rPr>
                <w:sz w:val="24"/>
                <w:szCs w:val="24"/>
              </w:rPr>
              <w:t>но не</w:t>
            </w:r>
            <w:r w:rsidRPr="00A0047B">
              <w:rPr>
                <w:spacing w:val="-1"/>
                <w:sz w:val="24"/>
                <w:szCs w:val="24"/>
              </w:rPr>
              <w:t xml:space="preserve"> </w:t>
            </w:r>
            <w:r w:rsidRPr="00A0047B">
              <w:rPr>
                <w:sz w:val="24"/>
                <w:szCs w:val="24"/>
              </w:rPr>
              <w:t>более</w:t>
            </w:r>
            <w:r w:rsidRPr="00A0047B">
              <w:rPr>
                <w:spacing w:val="-2"/>
                <w:sz w:val="24"/>
                <w:szCs w:val="24"/>
              </w:rPr>
              <w:t xml:space="preserve"> </w:t>
            </w:r>
            <w:r w:rsidRPr="00A0047B">
              <w:rPr>
                <w:sz w:val="24"/>
                <w:szCs w:val="24"/>
              </w:rPr>
              <w:t>12 т</w:t>
            </w:r>
          </w:p>
        </w:tc>
        <w:tc>
          <w:tcPr>
            <w:tcW w:w="2125" w:type="dxa"/>
          </w:tcPr>
          <w:p w14:paraId="33030472" w14:textId="77777777" w:rsidR="00106CAB" w:rsidRPr="00A0047B" w:rsidRDefault="00106CAB" w:rsidP="00106CAB">
            <w:pPr>
              <w:pStyle w:val="TableParagraph"/>
              <w:spacing w:before="4"/>
              <w:jc w:val="left"/>
              <w:rPr>
                <w:sz w:val="24"/>
                <w:szCs w:val="24"/>
              </w:rPr>
            </w:pPr>
          </w:p>
          <w:p w14:paraId="15CE638E" w14:textId="77777777" w:rsidR="00106CAB" w:rsidRPr="00A0047B" w:rsidRDefault="00106CAB" w:rsidP="00106CAB">
            <w:pPr>
              <w:pStyle w:val="TableParagraph"/>
              <w:ind w:left="557" w:right="557"/>
              <w:rPr>
                <w:sz w:val="24"/>
                <w:szCs w:val="24"/>
              </w:rPr>
            </w:pPr>
            <w:r w:rsidRPr="00A0047B">
              <w:rPr>
                <w:sz w:val="24"/>
                <w:szCs w:val="24"/>
              </w:rPr>
              <w:t>3 034 920</w:t>
            </w:r>
          </w:p>
        </w:tc>
        <w:tc>
          <w:tcPr>
            <w:tcW w:w="1726" w:type="dxa"/>
          </w:tcPr>
          <w:p w14:paraId="29CE05C5" w14:textId="77777777" w:rsidR="00106CAB" w:rsidRPr="00A0047B" w:rsidRDefault="00106CAB" w:rsidP="00106CAB">
            <w:pPr>
              <w:pStyle w:val="TableParagraph"/>
              <w:spacing w:before="4"/>
              <w:jc w:val="left"/>
              <w:rPr>
                <w:sz w:val="24"/>
                <w:szCs w:val="24"/>
              </w:rPr>
            </w:pPr>
          </w:p>
          <w:p w14:paraId="5FC01F78" w14:textId="77777777" w:rsidR="00106CAB" w:rsidRPr="00A0047B" w:rsidRDefault="00106CAB" w:rsidP="00106CAB">
            <w:pPr>
              <w:pStyle w:val="TableParagraph"/>
              <w:ind w:left="119" w:right="114"/>
              <w:rPr>
                <w:sz w:val="24"/>
                <w:szCs w:val="24"/>
              </w:rPr>
            </w:pPr>
            <w:r w:rsidRPr="00A0047B">
              <w:rPr>
                <w:sz w:val="24"/>
                <w:szCs w:val="24"/>
              </w:rPr>
              <w:t>4 985 940</w:t>
            </w:r>
          </w:p>
        </w:tc>
      </w:tr>
      <w:tr w:rsidR="00106CAB" w:rsidRPr="00A0047B" w14:paraId="205788E0" w14:textId="77777777" w:rsidTr="007B3F25">
        <w:trPr>
          <w:trHeight w:val="1317"/>
          <w:jc w:val="center"/>
        </w:trPr>
        <w:tc>
          <w:tcPr>
            <w:tcW w:w="684" w:type="dxa"/>
          </w:tcPr>
          <w:p w14:paraId="32E5DB3E" w14:textId="77777777" w:rsidR="00106CAB" w:rsidRPr="00554CF6" w:rsidRDefault="00106CAB" w:rsidP="00106CAB">
            <w:pPr>
              <w:pStyle w:val="TableParagraph"/>
              <w:jc w:val="left"/>
              <w:rPr>
                <w:sz w:val="24"/>
                <w:szCs w:val="24"/>
              </w:rPr>
            </w:pPr>
          </w:p>
          <w:p w14:paraId="37189FCF" w14:textId="12EE9A61" w:rsidR="00106CAB" w:rsidRPr="00A0047B" w:rsidRDefault="00106CAB" w:rsidP="00106CAB">
            <w:pPr>
              <w:pStyle w:val="TableParagraph"/>
              <w:spacing w:before="213"/>
              <w:ind w:left="231" w:right="222"/>
              <w:rPr>
                <w:sz w:val="24"/>
                <w:szCs w:val="24"/>
              </w:rPr>
            </w:pPr>
            <w:r w:rsidRPr="00A0047B">
              <w:rPr>
                <w:sz w:val="24"/>
                <w:szCs w:val="24"/>
              </w:rPr>
              <w:t>3</w:t>
            </w:r>
          </w:p>
        </w:tc>
        <w:tc>
          <w:tcPr>
            <w:tcW w:w="2259" w:type="dxa"/>
          </w:tcPr>
          <w:p w14:paraId="46B78A36" w14:textId="77777777" w:rsidR="00106CAB" w:rsidRPr="00A0047B" w:rsidRDefault="00106CAB" w:rsidP="00106CAB">
            <w:pPr>
              <w:pStyle w:val="TableParagraph"/>
              <w:spacing w:before="5"/>
              <w:jc w:val="left"/>
              <w:rPr>
                <w:sz w:val="24"/>
                <w:szCs w:val="24"/>
              </w:rPr>
            </w:pPr>
          </w:p>
          <w:p w14:paraId="0A3E146F" w14:textId="77777777" w:rsidR="00106CAB" w:rsidRPr="00A0047B" w:rsidRDefault="00106CAB" w:rsidP="00106CAB">
            <w:pPr>
              <w:pStyle w:val="TableParagraph"/>
              <w:tabs>
                <w:tab w:val="left" w:pos="1237"/>
              </w:tabs>
              <w:ind w:left="107" w:right="98"/>
              <w:jc w:val="left"/>
              <w:rPr>
                <w:sz w:val="24"/>
                <w:szCs w:val="24"/>
              </w:rPr>
            </w:pPr>
            <w:r w:rsidRPr="00A0047B">
              <w:rPr>
                <w:sz w:val="24"/>
                <w:szCs w:val="24"/>
              </w:rPr>
              <w:t>Большой</w:t>
            </w:r>
            <w:r w:rsidRPr="00A0047B">
              <w:rPr>
                <w:sz w:val="24"/>
                <w:szCs w:val="24"/>
              </w:rPr>
              <w:tab/>
            </w:r>
            <w:r w:rsidRPr="00A0047B">
              <w:rPr>
                <w:spacing w:val="-1"/>
                <w:sz w:val="24"/>
                <w:szCs w:val="24"/>
              </w:rPr>
              <w:t>грузовой</w:t>
            </w:r>
            <w:r w:rsidRPr="00A0047B">
              <w:rPr>
                <w:spacing w:val="-57"/>
                <w:sz w:val="24"/>
                <w:szCs w:val="24"/>
              </w:rPr>
              <w:t xml:space="preserve"> </w:t>
            </w:r>
            <w:r w:rsidRPr="00A0047B">
              <w:rPr>
                <w:sz w:val="24"/>
                <w:szCs w:val="24"/>
              </w:rPr>
              <w:t>автомобиль</w:t>
            </w:r>
          </w:p>
        </w:tc>
        <w:tc>
          <w:tcPr>
            <w:tcW w:w="2835" w:type="dxa"/>
          </w:tcPr>
          <w:p w14:paraId="0AA29F80" w14:textId="77777777" w:rsidR="00106CAB" w:rsidRPr="00A0047B" w:rsidRDefault="00106CAB" w:rsidP="00106CAB">
            <w:pPr>
              <w:pStyle w:val="TableParagraph"/>
              <w:spacing w:before="6"/>
              <w:jc w:val="left"/>
              <w:rPr>
                <w:sz w:val="24"/>
                <w:szCs w:val="24"/>
              </w:rPr>
            </w:pPr>
          </w:p>
          <w:p w14:paraId="1BCD9551" w14:textId="77777777" w:rsidR="00106CAB" w:rsidRPr="00A0047B" w:rsidRDefault="00106CAB" w:rsidP="00106CAB">
            <w:pPr>
              <w:pStyle w:val="TableParagraph"/>
              <w:ind w:left="376" w:right="368" w:hanging="1"/>
              <w:rPr>
                <w:sz w:val="24"/>
                <w:szCs w:val="24"/>
              </w:rPr>
            </w:pPr>
            <w:r w:rsidRPr="00A0047B">
              <w:rPr>
                <w:sz w:val="24"/>
                <w:szCs w:val="24"/>
              </w:rPr>
              <w:t>Допустимая</w:t>
            </w:r>
            <w:r w:rsidRPr="00A0047B">
              <w:rPr>
                <w:spacing w:val="1"/>
                <w:sz w:val="24"/>
                <w:szCs w:val="24"/>
              </w:rPr>
              <w:t xml:space="preserve"> </w:t>
            </w:r>
            <w:r w:rsidRPr="00A0047B">
              <w:rPr>
                <w:sz w:val="24"/>
                <w:szCs w:val="24"/>
              </w:rPr>
              <w:t>максимальная</w:t>
            </w:r>
            <w:r w:rsidRPr="00A0047B">
              <w:rPr>
                <w:spacing w:val="-15"/>
                <w:sz w:val="24"/>
                <w:szCs w:val="24"/>
              </w:rPr>
              <w:t xml:space="preserve"> </w:t>
            </w:r>
            <w:r w:rsidRPr="00A0047B">
              <w:rPr>
                <w:sz w:val="24"/>
                <w:szCs w:val="24"/>
              </w:rPr>
              <w:t>масса</w:t>
            </w:r>
            <w:r w:rsidRPr="00A0047B">
              <w:rPr>
                <w:spacing w:val="-57"/>
                <w:sz w:val="24"/>
                <w:szCs w:val="24"/>
              </w:rPr>
              <w:t xml:space="preserve"> </w:t>
            </w:r>
            <w:r w:rsidRPr="00A0047B">
              <w:rPr>
                <w:sz w:val="24"/>
                <w:szCs w:val="24"/>
              </w:rPr>
              <w:t>более</w:t>
            </w:r>
            <w:r w:rsidRPr="00A0047B">
              <w:rPr>
                <w:spacing w:val="-2"/>
                <w:sz w:val="24"/>
                <w:szCs w:val="24"/>
              </w:rPr>
              <w:t xml:space="preserve"> </w:t>
            </w:r>
            <w:r w:rsidRPr="00A0047B">
              <w:rPr>
                <w:sz w:val="24"/>
                <w:szCs w:val="24"/>
              </w:rPr>
              <w:t>12 т</w:t>
            </w:r>
          </w:p>
        </w:tc>
        <w:tc>
          <w:tcPr>
            <w:tcW w:w="2125" w:type="dxa"/>
          </w:tcPr>
          <w:p w14:paraId="38E61786" w14:textId="77777777" w:rsidR="00106CAB" w:rsidRPr="00A0047B" w:rsidRDefault="00106CAB" w:rsidP="00106CAB">
            <w:pPr>
              <w:pStyle w:val="TableParagraph"/>
              <w:jc w:val="left"/>
              <w:rPr>
                <w:sz w:val="24"/>
                <w:szCs w:val="24"/>
              </w:rPr>
            </w:pPr>
          </w:p>
          <w:p w14:paraId="6E213403" w14:textId="77777777" w:rsidR="00106CAB" w:rsidRPr="00A0047B" w:rsidRDefault="00106CAB" w:rsidP="00106CAB">
            <w:pPr>
              <w:pStyle w:val="TableParagraph"/>
              <w:spacing w:before="213"/>
              <w:ind w:left="557" w:right="557"/>
              <w:rPr>
                <w:sz w:val="24"/>
                <w:szCs w:val="24"/>
              </w:rPr>
            </w:pPr>
            <w:r w:rsidRPr="00A0047B">
              <w:rPr>
                <w:sz w:val="24"/>
                <w:szCs w:val="24"/>
              </w:rPr>
              <w:t>6 189 069</w:t>
            </w:r>
          </w:p>
        </w:tc>
        <w:tc>
          <w:tcPr>
            <w:tcW w:w="1726" w:type="dxa"/>
          </w:tcPr>
          <w:p w14:paraId="0AD54A1C" w14:textId="77777777" w:rsidR="00106CAB" w:rsidRPr="00A0047B" w:rsidRDefault="00106CAB" w:rsidP="00106CAB">
            <w:pPr>
              <w:pStyle w:val="TableParagraph"/>
              <w:jc w:val="left"/>
              <w:rPr>
                <w:sz w:val="24"/>
                <w:szCs w:val="24"/>
              </w:rPr>
            </w:pPr>
          </w:p>
          <w:p w14:paraId="3388C0C1" w14:textId="77777777" w:rsidR="00106CAB" w:rsidRPr="00A0047B" w:rsidRDefault="00106CAB" w:rsidP="00106CAB">
            <w:pPr>
              <w:pStyle w:val="TableParagraph"/>
              <w:spacing w:before="213"/>
              <w:ind w:left="119" w:right="114"/>
              <w:rPr>
                <w:sz w:val="24"/>
                <w:szCs w:val="24"/>
              </w:rPr>
            </w:pPr>
            <w:r w:rsidRPr="00A0047B">
              <w:rPr>
                <w:sz w:val="24"/>
                <w:szCs w:val="24"/>
              </w:rPr>
              <w:t>8 129 250</w:t>
            </w:r>
          </w:p>
        </w:tc>
      </w:tr>
    </w:tbl>
    <w:p w14:paraId="7DCB2EB0" w14:textId="77777777" w:rsidR="00A0047B" w:rsidRDefault="00A0047B" w:rsidP="007B3F25">
      <w:pPr>
        <w:pStyle w:val="af5"/>
        <w:spacing w:after="0" w:line="240" w:lineRule="auto"/>
        <w:jc w:val="both"/>
        <w:rPr>
          <w:i/>
          <w:spacing w:val="15"/>
          <w:sz w:val="24"/>
        </w:rPr>
      </w:pPr>
    </w:p>
    <w:p w14:paraId="7C843B0E" w14:textId="5030DE40" w:rsidR="00A0047B" w:rsidRDefault="00106CAB" w:rsidP="002331CF">
      <w:pPr>
        <w:pStyle w:val="af5"/>
        <w:spacing w:after="0"/>
        <w:jc w:val="both"/>
        <w:rPr>
          <w:spacing w:val="1"/>
          <w:sz w:val="24"/>
        </w:rPr>
      </w:pPr>
      <w:r>
        <w:rPr>
          <w:i/>
          <w:spacing w:val="15"/>
          <w:sz w:val="24"/>
        </w:rPr>
        <w:t>Примечание</w:t>
      </w:r>
      <w:r>
        <w:rPr>
          <w:i/>
          <w:spacing w:val="-39"/>
          <w:sz w:val="24"/>
        </w:rPr>
        <w:t xml:space="preserve"> 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</w:p>
    <w:p w14:paraId="592ACE44" w14:textId="6EDBACE2" w:rsidR="00106CAB" w:rsidRDefault="00106CAB" w:rsidP="002331CF">
      <w:pPr>
        <w:pStyle w:val="af5"/>
        <w:spacing w:after="0"/>
        <w:jc w:val="both"/>
        <w:rPr>
          <w:sz w:val="24"/>
        </w:rPr>
      </w:pPr>
      <w:r>
        <w:rPr>
          <w:sz w:val="24"/>
        </w:rPr>
        <w:t>*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кроме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автотранспортных</w:t>
      </w:r>
      <w:r>
        <w:rPr>
          <w:spacing w:val="3"/>
          <w:sz w:val="24"/>
        </w:rPr>
        <w:t xml:space="preserve"> </w:t>
      </w:r>
      <w:r>
        <w:rPr>
          <w:sz w:val="24"/>
        </w:rPr>
        <w:t>средств.</w:t>
      </w:r>
    </w:p>
    <w:p w14:paraId="5A37FF30" w14:textId="77777777" w:rsidR="007B3F25" w:rsidRDefault="007B3F25" w:rsidP="00106CAB">
      <w:pPr>
        <w:ind w:left="722" w:right="240"/>
        <w:rPr>
          <w:sz w:val="26"/>
        </w:rPr>
      </w:pPr>
    </w:p>
    <w:p w14:paraId="157A4410" w14:textId="0542A4A2" w:rsidR="00A0047B" w:rsidRDefault="00106CAB" w:rsidP="002331CF">
      <w:pPr>
        <w:jc w:val="right"/>
      </w:pPr>
      <w:r w:rsidRPr="007B3F25">
        <w:lastRenderedPageBreak/>
        <w:t>Таблица</w:t>
      </w:r>
      <w:r w:rsidRPr="007B3F25">
        <w:rPr>
          <w:spacing w:val="18"/>
        </w:rPr>
        <w:t xml:space="preserve"> </w:t>
      </w:r>
      <w:r w:rsidR="00DF6D66">
        <w:t>Л3</w:t>
      </w:r>
    </w:p>
    <w:p w14:paraId="3145B146" w14:textId="725A83AC" w:rsidR="00106CAB" w:rsidRDefault="00106CAB" w:rsidP="002331CF">
      <w:pPr>
        <w:jc w:val="center"/>
        <w:rPr>
          <w:sz w:val="26"/>
        </w:rPr>
      </w:pPr>
      <w:r w:rsidRPr="007B3F25">
        <w:t>Стоимость</w:t>
      </w:r>
      <w:r w:rsidRPr="007B3F25">
        <w:rPr>
          <w:spacing w:val="17"/>
        </w:rPr>
        <w:t xml:space="preserve"> </w:t>
      </w:r>
      <w:r w:rsidRPr="007B3F25">
        <w:t>автотранспортных</w:t>
      </w:r>
      <w:r w:rsidRPr="007B3F25">
        <w:rPr>
          <w:spacing w:val="18"/>
        </w:rPr>
        <w:t xml:space="preserve"> </w:t>
      </w:r>
      <w:r w:rsidRPr="007B3F25">
        <w:t>средств,</w:t>
      </w:r>
      <w:r w:rsidRPr="007B3F25">
        <w:rPr>
          <w:spacing w:val="19"/>
        </w:rPr>
        <w:t xml:space="preserve"> </w:t>
      </w:r>
      <w:r w:rsidRPr="007B3F25">
        <w:t>используемых</w:t>
      </w:r>
      <w:r w:rsidRPr="007B3F25">
        <w:rPr>
          <w:spacing w:val="18"/>
        </w:rPr>
        <w:t xml:space="preserve"> </w:t>
      </w:r>
      <w:r w:rsidRPr="007B3F25">
        <w:t>для</w:t>
      </w:r>
      <w:r w:rsidRPr="007B3F25">
        <w:rPr>
          <w:spacing w:val="2"/>
        </w:rPr>
        <w:t xml:space="preserve"> </w:t>
      </w:r>
      <w:r w:rsidRPr="007B3F25">
        <w:t>перевозки</w:t>
      </w:r>
      <w:r w:rsidRPr="007B3F25">
        <w:rPr>
          <w:spacing w:val="-62"/>
        </w:rPr>
        <w:t xml:space="preserve"> </w:t>
      </w:r>
      <w:r w:rsidRPr="007B3F25">
        <w:t>пассаж</w:t>
      </w:r>
      <w:r w:rsidRPr="007B3F25">
        <w:t>и</w:t>
      </w:r>
      <w:r w:rsidRPr="007B3F25">
        <w:t>ров,</w:t>
      </w:r>
      <w:r w:rsidRPr="007B3F25">
        <w:rPr>
          <w:spacing w:val="-3"/>
        </w:rPr>
        <w:t xml:space="preserve"> </w:t>
      </w:r>
      <w:r w:rsidRPr="007B3F25">
        <w:t>имеющих,</w:t>
      </w:r>
      <w:r w:rsidRPr="007B3F25">
        <w:rPr>
          <w:spacing w:val="-3"/>
        </w:rPr>
        <w:t xml:space="preserve"> </w:t>
      </w:r>
      <w:r w:rsidRPr="007B3F25">
        <w:t>помимо</w:t>
      </w:r>
      <w:r w:rsidRPr="007B3F25">
        <w:rPr>
          <w:spacing w:val="-2"/>
        </w:rPr>
        <w:t xml:space="preserve"> </w:t>
      </w:r>
      <w:r w:rsidRPr="007B3F25">
        <w:t>места</w:t>
      </w:r>
      <w:r w:rsidRPr="007B3F25">
        <w:rPr>
          <w:spacing w:val="-3"/>
        </w:rPr>
        <w:t xml:space="preserve"> </w:t>
      </w:r>
      <w:r w:rsidRPr="007B3F25">
        <w:t>водителя,</w:t>
      </w:r>
      <w:r w:rsidRPr="007B3F25">
        <w:rPr>
          <w:spacing w:val="-3"/>
        </w:rPr>
        <w:t xml:space="preserve"> </w:t>
      </w:r>
      <w:r w:rsidRPr="007B3F25">
        <w:t>более</w:t>
      </w:r>
      <w:r w:rsidRPr="007B3F25">
        <w:rPr>
          <w:spacing w:val="1"/>
        </w:rPr>
        <w:t xml:space="preserve"> </w:t>
      </w:r>
      <w:r w:rsidRPr="007B3F25">
        <w:t>восьми</w:t>
      </w:r>
      <w:r w:rsidRPr="007B3F25">
        <w:rPr>
          <w:spacing w:val="-3"/>
        </w:rPr>
        <w:t xml:space="preserve"> </w:t>
      </w:r>
      <w:r w:rsidRPr="007B3F25">
        <w:t>мест</w:t>
      </w:r>
      <w:r w:rsidRPr="007B3F25">
        <w:rPr>
          <w:spacing w:val="-3"/>
        </w:rPr>
        <w:t xml:space="preserve"> </w:t>
      </w:r>
      <w:r w:rsidRPr="007B3F25">
        <w:t>для</w:t>
      </w:r>
      <w:r w:rsidRPr="007B3F25">
        <w:rPr>
          <w:spacing w:val="-2"/>
        </w:rPr>
        <w:t xml:space="preserve"> </w:t>
      </w:r>
      <w:r w:rsidRPr="007B3F25">
        <w:t>сидения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1911"/>
        <w:gridCol w:w="2513"/>
        <w:gridCol w:w="2590"/>
        <w:gridCol w:w="1829"/>
      </w:tblGrid>
      <w:tr w:rsidR="00106CAB" w:rsidRPr="00350606" w14:paraId="226272C5" w14:textId="77777777" w:rsidTr="002331CF">
        <w:trPr>
          <w:trHeight w:val="316"/>
          <w:jc w:val="center"/>
        </w:trPr>
        <w:tc>
          <w:tcPr>
            <w:tcW w:w="646" w:type="dxa"/>
            <w:vMerge w:val="restart"/>
            <w:shd w:val="clear" w:color="auto" w:fill="BDD6EE" w:themeFill="accent1" w:themeFillTint="66"/>
          </w:tcPr>
          <w:p w14:paraId="1C2E5940" w14:textId="77777777" w:rsidR="00106CAB" w:rsidRPr="002331CF" w:rsidRDefault="00106CAB" w:rsidP="00106CAB">
            <w:pPr>
              <w:pStyle w:val="TableParagraph"/>
              <w:spacing w:before="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22A319" w14:textId="77777777" w:rsidR="00106CAB" w:rsidRPr="002331CF" w:rsidRDefault="00106CAB" w:rsidP="00106CAB">
            <w:pPr>
              <w:pStyle w:val="TableParagraph"/>
              <w:ind w:left="158" w:right="134" w:firstLine="4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№</w:t>
            </w:r>
            <w:r w:rsidRPr="00350606">
              <w:rPr>
                <w:spacing w:val="-57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п/п</w:t>
            </w:r>
          </w:p>
        </w:tc>
        <w:tc>
          <w:tcPr>
            <w:tcW w:w="1911" w:type="dxa"/>
            <w:vMerge w:val="restart"/>
            <w:shd w:val="clear" w:color="auto" w:fill="BDD6EE" w:themeFill="accent1" w:themeFillTint="66"/>
          </w:tcPr>
          <w:p w14:paraId="00D7CE6D" w14:textId="77777777" w:rsidR="00106CAB" w:rsidRPr="002331CF" w:rsidRDefault="00106CAB" w:rsidP="00106CAB">
            <w:pPr>
              <w:pStyle w:val="TableParagraph"/>
              <w:spacing w:before="176"/>
              <w:ind w:left="198" w:right="192"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Тип</w:t>
            </w:r>
            <w:r w:rsidRPr="00350606">
              <w:rPr>
                <w:spacing w:val="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транспортного</w:t>
            </w:r>
            <w:r w:rsidRPr="00350606">
              <w:rPr>
                <w:spacing w:val="-57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средства</w:t>
            </w:r>
          </w:p>
        </w:tc>
        <w:tc>
          <w:tcPr>
            <w:tcW w:w="2513" w:type="dxa"/>
            <w:vMerge w:val="restart"/>
            <w:shd w:val="clear" w:color="auto" w:fill="BDD6EE" w:themeFill="accent1" w:themeFillTint="66"/>
          </w:tcPr>
          <w:p w14:paraId="7216E4FD" w14:textId="77777777" w:rsidR="00106CAB" w:rsidRPr="002331CF" w:rsidRDefault="00106CAB" w:rsidP="00106CAB">
            <w:pPr>
              <w:pStyle w:val="TableParagraph"/>
              <w:spacing w:before="176"/>
              <w:ind w:left="500" w:right="491" w:firstLine="1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Параметры</w:t>
            </w:r>
            <w:r w:rsidRPr="00350606">
              <w:rPr>
                <w:spacing w:val="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транспортного</w:t>
            </w:r>
            <w:r w:rsidRPr="00350606">
              <w:rPr>
                <w:spacing w:val="-57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средства</w:t>
            </w:r>
          </w:p>
        </w:tc>
        <w:tc>
          <w:tcPr>
            <w:tcW w:w="4419" w:type="dxa"/>
            <w:gridSpan w:val="2"/>
            <w:shd w:val="clear" w:color="auto" w:fill="BDD6EE" w:themeFill="accent1" w:themeFillTint="66"/>
          </w:tcPr>
          <w:p w14:paraId="735BC35B" w14:textId="77777777" w:rsidR="00106CAB" w:rsidRPr="002331CF" w:rsidRDefault="00106CAB" w:rsidP="00106CAB">
            <w:pPr>
              <w:pStyle w:val="TableParagraph"/>
              <w:spacing w:before="11"/>
              <w:ind w:left="120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Стоимость</w:t>
            </w:r>
            <w:r w:rsidRPr="00350606">
              <w:rPr>
                <w:spacing w:val="-3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ТС,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руб.</w:t>
            </w:r>
          </w:p>
        </w:tc>
      </w:tr>
      <w:tr w:rsidR="00106CAB" w:rsidRPr="00350606" w14:paraId="162AE617" w14:textId="77777777" w:rsidTr="002331CF">
        <w:trPr>
          <w:trHeight w:val="871"/>
          <w:jc w:val="center"/>
        </w:trPr>
        <w:tc>
          <w:tcPr>
            <w:tcW w:w="646" w:type="dxa"/>
            <w:vMerge/>
            <w:tcBorders>
              <w:top w:val="nil"/>
            </w:tcBorders>
            <w:shd w:val="clear" w:color="auto" w:fill="BDD6EE" w:themeFill="accent1" w:themeFillTint="66"/>
          </w:tcPr>
          <w:p w14:paraId="35D9BB05" w14:textId="77777777" w:rsidR="00106CAB" w:rsidRPr="002331CF" w:rsidRDefault="00106CAB" w:rsidP="00106C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vMerge/>
            <w:tcBorders>
              <w:top w:val="nil"/>
            </w:tcBorders>
            <w:shd w:val="clear" w:color="auto" w:fill="BDD6EE" w:themeFill="accent1" w:themeFillTint="66"/>
          </w:tcPr>
          <w:p w14:paraId="7CE88548" w14:textId="77777777" w:rsidR="00106CAB" w:rsidRPr="002331CF" w:rsidRDefault="00106CAB" w:rsidP="00106C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3" w:type="dxa"/>
            <w:vMerge/>
            <w:tcBorders>
              <w:top w:val="nil"/>
            </w:tcBorders>
            <w:shd w:val="clear" w:color="auto" w:fill="BDD6EE" w:themeFill="accent1" w:themeFillTint="66"/>
          </w:tcPr>
          <w:p w14:paraId="7F4E0C85" w14:textId="77777777" w:rsidR="00106CAB" w:rsidRPr="002331CF" w:rsidRDefault="00106CAB" w:rsidP="00106C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0" w:type="dxa"/>
            <w:shd w:val="clear" w:color="auto" w:fill="BDD6EE" w:themeFill="accent1" w:themeFillTint="66"/>
          </w:tcPr>
          <w:p w14:paraId="58AD4AC1" w14:textId="4F13E052" w:rsidR="00350606" w:rsidRDefault="00106CAB" w:rsidP="002331CF">
            <w:pPr>
              <w:pStyle w:val="TableParagraph"/>
              <w:ind w:left="921" w:right="519" w:hanging="382"/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</w:pPr>
            <w:r w:rsidRPr="00350606">
              <w:rPr>
                <w:spacing w:val="-1"/>
                <w:sz w:val="24"/>
                <w:szCs w:val="24"/>
              </w:rPr>
              <w:t>отечественные</w:t>
            </w:r>
          </w:p>
          <w:p w14:paraId="704343C6" w14:textId="4485B63E" w:rsidR="00106CAB" w:rsidRPr="002331CF" w:rsidRDefault="00106CAB" w:rsidP="002331CF">
            <w:pPr>
              <w:pStyle w:val="TableParagraph"/>
              <w:ind w:left="921" w:right="519" w:hanging="382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модели</w:t>
            </w:r>
          </w:p>
        </w:tc>
        <w:tc>
          <w:tcPr>
            <w:tcW w:w="1829" w:type="dxa"/>
            <w:shd w:val="clear" w:color="auto" w:fill="BDD6EE" w:themeFill="accent1" w:themeFillTint="66"/>
          </w:tcPr>
          <w:p w14:paraId="730DA4A5" w14:textId="489193F6" w:rsidR="00350606" w:rsidRDefault="00106CAB" w:rsidP="002331CF">
            <w:pPr>
              <w:pStyle w:val="TableParagraph"/>
              <w:ind w:left="539" w:right="312" w:hanging="202"/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</w:pPr>
            <w:r w:rsidRPr="00350606">
              <w:rPr>
                <w:sz w:val="24"/>
                <w:szCs w:val="24"/>
              </w:rPr>
              <w:t>импортные</w:t>
            </w:r>
          </w:p>
          <w:p w14:paraId="5F8BEDB3" w14:textId="0B19ACFA" w:rsidR="00106CAB" w:rsidRPr="002331CF" w:rsidRDefault="00106CAB" w:rsidP="002331CF">
            <w:pPr>
              <w:pStyle w:val="TableParagraph"/>
              <w:ind w:left="539" w:right="312" w:hanging="202"/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</w:pPr>
            <w:r w:rsidRPr="00350606">
              <w:rPr>
                <w:sz w:val="24"/>
                <w:szCs w:val="24"/>
              </w:rPr>
              <w:t>модели</w:t>
            </w:r>
          </w:p>
        </w:tc>
      </w:tr>
      <w:tr w:rsidR="00106CAB" w:rsidRPr="00350606" w14:paraId="0B67F5A4" w14:textId="77777777" w:rsidTr="002331CF">
        <w:trPr>
          <w:trHeight w:val="277"/>
          <w:jc w:val="center"/>
        </w:trPr>
        <w:tc>
          <w:tcPr>
            <w:tcW w:w="646" w:type="dxa"/>
            <w:shd w:val="clear" w:color="auto" w:fill="DEEAF6" w:themeFill="accent1" w:themeFillTint="33"/>
          </w:tcPr>
          <w:p w14:paraId="06C9AFB7" w14:textId="77777777" w:rsidR="00106CAB" w:rsidRPr="002331CF" w:rsidRDefault="00106CAB" w:rsidP="00106CAB">
            <w:pPr>
              <w:pStyle w:val="TableParagraph"/>
              <w:spacing w:line="258" w:lineRule="exact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1</w:t>
            </w:r>
          </w:p>
        </w:tc>
        <w:tc>
          <w:tcPr>
            <w:tcW w:w="1911" w:type="dxa"/>
            <w:shd w:val="clear" w:color="auto" w:fill="DEEAF6" w:themeFill="accent1" w:themeFillTint="33"/>
          </w:tcPr>
          <w:p w14:paraId="0266AB2B" w14:textId="77777777" w:rsidR="00106CAB" w:rsidRPr="002331CF" w:rsidRDefault="00106CAB" w:rsidP="00106CAB">
            <w:pPr>
              <w:pStyle w:val="TableParagraph"/>
              <w:spacing w:line="258" w:lineRule="exact"/>
              <w:ind w:left="8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2</w:t>
            </w:r>
          </w:p>
        </w:tc>
        <w:tc>
          <w:tcPr>
            <w:tcW w:w="2513" w:type="dxa"/>
            <w:shd w:val="clear" w:color="auto" w:fill="DEEAF6" w:themeFill="accent1" w:themeFillTint="33"/>
          </w:tcPr>
          <w:p w14:paraId="37C14020" w14:textId="77777777" w:rsidR="00106CAB" w:rsidRPr="002331CF" w:rsidRDefault="00106CAB" w:rsidP="00106CAB">
            <w:pPr>
              <w:pStyle w:val="TableParagraph"/>
              <w:spacing w:line="258" w:lineRule="exact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3</w:t>
            </w:r>
          </w:p>
        </w:tc>
        <w:tc>
          <w:tcPr>
            <w:tcW w:w="2590" w:type="dxa"/>
            <w:shd w:val="clear" w:color="auto" w:fill="DEEAF6" w:themeFill="accent1" w:themeFillTint="33"/>
          </w:tcPr>
          <w:p w14:paraId="0BC5EB9D" w14:textId="77777777" w:rsidR="00106CAB" w:rsidRPr="002331CF" w:rsidRDefault="00106CAB" w:rsidP="00106CAB">
            <w:pPr>
              <w:pStyle w:val="TableParagraph"/>
              <w:spacing w:line="258" w:lineRule="exact"/>
              <w:ind w:lef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4</w:t>
            </w:r>
          </w:p>
        </w:tc>
        <w:tc>
          <w:tcPr>
            <w:tcW w:w="1829" w:type="dxa"/>
            <w:shd w:val="clear" w:color="auto" w:fill="DEEAF6" w:themeFill="accent1" w:themeFillTint="33"/>
          </w:tcPr>
          <w:p w14:paraId="42ECA44D" w14:textId="77777777" w:rsidR="00106CAB" w:rsidRPr="002331CF" w:rsidRDefault="00106CAB" w:rsidP="00106CAB">
            <w:pPr>
              <w:pStyle w:val="TableParagraph"/>
              <w:spacing w:line="258" w:lineRule="exact"/>
              <w:ind w:left="9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5</w:t>
            </w:r>
          </w:p>
        </w:tc>
      </w:tr>
      <w:tr w:rsidR="00106CAB" w:rsidRPr="00350606" w14:paraId="20D20DA2" w14:textId="77777777" w:rsidTr="007B3F25">
        <w:trPr>
          <w:trHeight w:val="827"/>
          <w:jc w:val="center"/>
        </w:trPr>
        <w:tc>
          <w:tcPr>
            <w:tcW w:w="646" w:type="dxa"/>
          </w:tcPr>
          <w:p w14:paraId="2E475BFC" w14:textId="77777777" w:rsidR="00106CAB" w:rsidRPr="002331CF" w:rsidRDefault="00106CAB" w:rsidP="00106CAB">
            <w:pPr>
              <w:pStyle w:val="TableParagraph"/>
              <w:spacing w:before="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A0B05C" w14:textId="68B28B7A" w:rsidR="00106CAB" w:rsidRPr="002331CF" w:rsidRDefault="00106CAB" w:rsidP="00106CAB">
            <w:pPr>
              <w:pStyle w:val="TableParagraph"/>
              <w:ind w:left="119" w:right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1</w:t>
            </w:r>
          </w:p>
        </w:tc>
        <w:tc>
          <w:tcPr>
            <w:tcW w:w="1911" w:type="dxa"/>
          </w:tcPr>
          <w:p w14:paraId="699A7CC8" w14:textId="77777777" w:rsidR="00106CAB" w:rsidRPr="002331CF" w:rsidRDefault="00106CAB" w:rsidP="00106CAB">
            <w:pPr>
              <w:pStyle w:val="TableParagraph"/>
              <w:spacing w:before="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B1E9CF" w14:textId="77777777" w:rsidR="00106CAB" w:rsidRPr="002331CF" w:rsidRDefault="00106CAB" w:rsidP="00106CAB">
            <w:pPr>
              <w:pStyle w:val="TableParagraph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Микроавтобус</w:t>
            </w:r>
          </w:p>
        </w:tc>
        <w:tc>
          <w:tcPr>
            <w:tcW w:w="2513" w:type="dxa"/>
          </w:tcPr>
          <w:p w14:paraId="5263A348" w14:textId="77777777" w:rsidR="00106CAB" w:rsidRPr="002331CF" w:rsidRDefault="00106CAB" w:rsidP="00106CAB">
            <w:pPr>
              <w:pStyle w:val="TableParagraph"/>
              <w:ind w:left="215" w:right="202" w:firstLine="4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Допустимая</w:t>
            </w:r>
            <w:r w:rsidRPr="00350606">
              <w:rPr>
                <w:spacing w:val="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максимальная</w:t>
            </w:r>
            <w:r w:rsidRPr="00350606">
              <w:rPr>
                <w:spacing w:val="-15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масса</w:t>
            </w:r>
          </w:p>
          <w:p w14:paraId="537BEF60" w14:textId="77777777" w:rsidR="00106CAB" w:rsidRPr="002331CF" w:rsidRDefault="00106CAB" w:rsidP="00106CAB">
            <w:pPr>
              <w:pStyle w:val="TableParagraph"/>
              <w:spacing w:line="264" w:lineRule="exact"/>
              <w:ind w:left="75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менее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5</w:t>
            </w:r>
            <w:r w:rsidRPr="00350606">
              <w:rPr>
                <w:spacing w:val="-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т.</w:t>
            </w:r>
          </w:p>
        </w:tc>
        <w:tc>
          <w:tcPr>
            <w:tcW w:w="2590" w:type="dxa"/>
          </w:tcPr>
          <w:p w14:paraId="549B1722" w14:textId="77777777" w:rsidR="00106CAB" w:rsidRPr="002331CF" w:rsidRDefault="00106CAB" w:rsidP="00106CAB">
            <w:pPr>
              <w:pStyle w:val="TableParagraph"/>
              <w:spacing w:before="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D34459" w14:textId="77777777" w:rsidR="00106CAB" w:rsidRPr="002331CF" w:rsidRDefault="00106CAB" w:rsidP="00106CAB">
            <w:pPr>
              <w:pStyle w:val="TableParagraph"/>
              <w:ind w:right="80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1 192 290</w:t>
            </w:r>
          </w:p>
        </w:tc>
        <w:tc>
          <w:tcPr>
            <w:tcW w:w="1829" w:type="dxa"/>
          </w:tcPr>
          <w:p w14:paraId="2FF1F1BC" w14:textId="77777777" w:rsidR="00106CAB" w:rsidRPr="002331CF" w:rsidRDefault="00106CAB" w:rsidP="00106CAB">
            <w:pPr>
              <w:pStyle w:val="TableParagraph"/>
              <w:spacing w:before="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D3863F" w14:textId="77777777" w:rsidR="00106CAB" w:rsidRPr="002331CF" w:rsidRDefault="00106CAB" w:rsidP="00106CAB">
            <w:pPr>
              <w:pStyle w:val="TableParagraph"/>
              <w:ind w:left="316" w:right="307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1 625 850</w:t>
            </w:r>
          </w:p>
        </w:tc>
      </w:tr>
      <w:tr w:rsidR="00106CAB" w:rsidRPr="00350606" w14:paraId="02DB5027" w14:textId="77777777" w:rsidTr="007B3F25">
        <w:trPr>
          <w:trHeight w:val="426"/>
          <w:jc w:val="center"/>
        </w:trPr>
        <w:tc>
          <w:tcPr>
            <w:tcW w:w="9489" w:type="dxa"/>
            <w:gridSpan w:val="5"/>
          </w:tcPr>
          <w:p w14:paraId="3561C550" w14:textId="77777777" w:rsidR="00106CAB" w:rsidRPr="002331CF" w:rsidRDefault="00106CAB" w:rsidP="00106CAB">
            <w:pPr>
              <w:pStyle w:val="TableParagraph"/>
              <w:spacing w:before="71"/>
              <w:ind w:left="3555" w:right="35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606">
              <w:rPr>
                <w:b/>
                <w:sz w:val="24"/>
                <w:szCs w:val="24"/>
              </w:rPr>
              <w:t>Городской</w:t>
            </w:r>
            <w:r w:rsidRPr="0035060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350606">
              <w:rPr>
                <w:b/>
                <w:sz w:val="24"/>
                <w:szCs w:val="24"/>
              </w:rPr>
              <w:t>транспорт</w:t>
            </w:r>
          </w:p>
        </w:tc>
      </w:tr>
      <w:tr w:rsidR="00A0047B" w:rsidRPr="00350606" w14:paraId="75AD1E1E" w14:textId="77777777" w:rsidTr="002331CF">
        <w:trPr>
          <w:trHeight w:val="827"/>
          <w:jc w:val="center"/>
        </w:trPr>
        <w:tc>
          <w:tcPr>
            <w:tcW w:w="646" w:type="dxa"/>
          </w:tcPr>
          <w:p w14:paraId="329EA396" w14:textId="77777777" w:rsidR="00A0047B" w:rsidRPr="002331CF" w:rsidRDefault="00A0047B" w:rsidP="00106CAB">
            <w:pPr>
              <w:pStyle w:val="TableParagraph"/>
              <w:spacing w:before="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F68CE9" w14:textId="249DC31B" w:rsidR="00A0047B" w:rsidRPr="002331CF" w:rsidRDefault="00A0047B" w:rsidP="00106CAB">
            <w:pPr>
              <w:pStyle w:val="TableParagraph"/>
              <w:ind w:left="121" w:right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2.1</w:t>
            </w:r>
          </w:p>
        </w:tc>
        <w:tc>
          <w:tcPr>
            <w:tcW w:w="1911" w:type="dxa"/>
          </w:tcPr>
          <w:p w14:paraId="2F8881D7" w14:textId="77777777" w:rsidR="00A0047B" w:rsidRPr="002331CF" w:rsidRDefault="00A0047B" w:rsidP="00106CAB">
            <w:pPr>
              <w:pStyle w:val="TableParagraph"/>
              <w:spacing w:before="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E9DB9D" w14:textId="77777777" w:rsidR="00A0047B" w:rsidRPr="002331CF" w:rsidRDefault="00A0047B" w:rsidP="00106CAB">
            <w:pPr>
              <w:pStyle w:val="TableParagraph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Автобус</w:t>
            </w:r>
          </w:p>
        </w:tc>
        <w:tc>
          <w:tcPr>
            <w:tcW w:w="2513" w:type="dxa"/>
            <w:vMerge w:val="restart"/>
            <w:vAlign w:val="center"/>
          </w:tcPr>
          <w:p w14:paraId="009AECF5" w14:textId="77777777" w:rsidR="00A0047B" w:rsidRPr="002331CF" w:rsidRDefault="00A0047B" w:rsidP="002331CF">
            <w:pPr>
              <w:pStyle w:val="TableParagraph"/>
              <w:ind w:left="215" w:right="202" w:hanging="78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Допустимая</w:t>
            </w:r>
            <w:r w:rsidRPr="00350606">
              <w:rPr>
                <w:spacing w:val="1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максимальная</w:t>
            </w:r>
            <w:r w:rsidRPr="00350606">
              <w:rPr>
                <w:spacing w:val="-15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масса</w:t>
            </w:r>
          </w:p>
          <w:p w14:paraId="52811B17" w14:textId="042E1B39" w:rsidR="00A0047B" w:rsidRPr="002331CF" w:rsidRDefault="00A0047B" w:rsidP="002331CF">
            <w:pPr>
              <w:pStyle w:val="TableParagraph"/>
              <w:spacing w:before="11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более</w:t>
            </w:r>
            <w:r w:rsidRPr="00350606">
              <w:rPr>
                <w:spacing w:val="-2"/>
                <w:sz w:val="24"/>
                <w:szCs w:val="24"/>
              </w:rPr>
              <w:t xml:space="preserve"> </w:t>
            </w:r>
            <w:r w:rsidRPr="00350606">
              <w:rPr>
                <w:sz w:val="24"/>
                <w:szCs w:val="24"/>
              </w:rPr>
              <w:t>5 т.</w:t>
            </w:r>
          </w:p>
        </w:tc>
        <w:tc>
          <w:tcPr>
            <w:tcW w:w="2590" w:type="dxa"/>
          </w:tcPr>
          <w:p w14:paraId="3DF92204" w14:textId="77777777" w:rsidR="00A0047B" w:rsidRPr="002331CF" w:rsidRDefault="00A0047B" w:rsidP="00106CAB">
            <w:pPr>
              <w:pStyle w:val="TableParagraph"/>
              <w:spacing w:before="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9ABE89" w14:textId="77777777" w:rsidR="00A0047B" w:rsidRPr="002331CF" w:rsidRDefault="00A0047B" w:rsidP="00106CAB">
            <w:pPr>
              <w:pStyle w:val="TableParagraph"/>
              <w:ind w:right="80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2 330 385</w:t>
            </w:r>
          </w:p>
        </w:tc>
        <w:tc>
          <w:tcPr>
            <w:tcW w:w="1829" w:type="dxa"/>
          </w:tcPr>
          <w:p w14:paraId="608C4165" w14:textId="77777777" w:rsidR="00A0047B" w:rsidRPr="002331CF" w:rsidRDefault="00A0047B" w:rsidP="00106CAB">
            <w:pPr>
              <w:pStyle w:val="TableParagraph"/>
              <w:spacing w:before="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B59F4C" w14:textId="77777777" w:rsidR="00A0047B" w:rsidRPr="002331CF" w:rsidRDefault="00A0047B" w:rsidP="00106CAB">
            <w:pPr>
              <w:pStyle w:val="TableParagraph"/>
              <w:ind w:left="316" w:right="307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3 793 650</w:t>
            </w:r>
          </w:p>
        </w:tc>
      </w:tr>
      <w:tr w:rsidR="00A0047B" w:rsidRPr="00350606" w14:paraId="4CF4DAEA" w14:textId="77777777" w:rsidTr="007B3F25">
        <w:trPr>
          <w:trHeight w:val="316"/>
          <w:jc w:val="center"/>
        </w:trPr>
        <w:tc>
          <w:tcPr>
            <w:tcW w:w="646" w:type="dxa"/>
          </w:tcPr>
          <w:p w14:paraId="0D695A51" w14:textId="77D70AEF" w:rsidR="00A0047B" w:rsidRPr="002331CF" w:rsidRDefault="00A0047B" w:rsidP="00106CAB">
            <w:pPr>
              <w:pStyle w:val="TableParagraph"/>
              <w:spacing w:before="11"/>
              <w:ind w:left="121" w:right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2.2</w:t>
            </w:r>
          </w:p>
        </w:tc>
        <w:tc>
          <w:tcPr>
            <w:tcW w:w="1911" w:type="dxa"/>
          </w:tcPr>
          <w:p w14:paraId="1DBA7AD1" w14:textId="77777777" w:rsidR="00A0047B" w:rsidRPr="002331CF" w:rsidRDefault="00A0047B" w:rsidP="00106CAB">
            <w:pPr>
              <w:pStyle w:val="TableParagraph"/>
              <w:spacing w:before="11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Троллейбус</w:t>
            </w:r>
          </w:p>
        </w:tc>
        <w:tc>
          <w:tcPr>
            <w:tcW w:w="2513" w:type="dxa"/>
            <w:vMerge/>
          </w:tcPr>
          <w:p w14:paraId="16066FE8" w14:textId="6FC375AA" w:rsidR="00A0047B" w:rsidRPr="002331CF" w:rsidRDefault="00A0047B" w:rsidP="00106CAB">
            <w:pPr>
              <w:pStyle w:val="TableParagraph"/>
              <w:spacing w:before="128"/>
              <w:ind w:left="1105" w:right="109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0" w:type="dxa"/>
          </w:tcPr>
          <w:p w14:paraId="0FFFD1CE" w14:textId="77777777" w:rsidR="00A0047B" w:rsidRPr="002331CF" w:rsidRDefault="00A0047B" w:rsidP="00106CAB">
            <w:pPr>
              <w:pStyle w:val="TableParagraph"/>
              <w:spacing w:before="11"/>
              <w:ind w:right="80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3 251 700</w:t>
            </w:r>
          </w:p>
        </w:tc>
        <w:tc>
          <w:tcPr>
            <w:tcW w:w="1829" w:type="dxa"/>
          </w:tcPr>
          <w:p w14:paraId="642079FD" w14:textId="77777777" w:rsidR="00A0047B" w:rsidRPr="002331CF" w:rsidRDefault="00A0047B" w:rsidP="00106CAB">
            <w:pPr>
              <w:pStyle w:val="TableParagraph"/>
              <w:spacing w:before="11"/>
              <w:ind w:left="316" w:right="307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8 671 200</w:t>
            </w:r>
          </w:p>
        </w:tc>
      </w:tr>
      <w:tr w:rsidR="00A0047B" w:rsidRPr="00350606" w14:paraId="3E8B596E" w14:textId="77777777" w:rsidTr="007B3F25">
        <w:trPr>
          <w:trHeight w:val="317"/>
          <w:jc w:val="center"/>
        </w:trPr>
        <w:tc>
          <w:tcPr>
            <w:tcW w:w="646" w:type="dxa"/>
          </w:tcPr>
          <w:p w14:paraId="687F3472" w14:textId="0FCB59A1" w:rsidR="00A0047B" w:rsidRPr="002331CF" w:rsidRDefault="00A0047B" w:rsidP="00106CAB">
            <w:pPr>
              <w:pStyle w:val="TableParagraph"/>
              <w:spacing w:before="11"/>
              <w:ind w:left="121" w:right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2.3</w:t>
            </w:r>
          </w:p>
        </w:tc>
        <w:tc>
          <w:tcPr>
            <w:tcW w:w="1911" w:type="dxa"/>
          </w:tcPr>
          <w:p w14:paraId="730BF9C3" w14:textId="77777777" w:rsidR="00A0047B" w:rsidRPr="002331CF" w:rsidRDefault="00A0047B" w:rsidP="00106CAB">
            <w:pPr>
              <w:pStyle w:val="TableParagraph"/>
              <w:spacing w:before="11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Электробус</w:t>
            </w:r>
          </w:p>
        </w:tc>
        <w:tc>
          <w:tcPr>
            <w:tcW w:w="2513" w:type="dxa"/>
            <w:vMerge/>
          </w:tcPr>
          <w:p w14:paraId="2D79B3D0" w14:textId="3F4B705C" w:rsidR="00A0047B" w:rsidRPr="002331CF" w:rsidRDefault="00A0047B" w:rsidP="00106CAB">
            <w:pPr>
              <w:pStyle w:val="TableParagraph"/>
              <w:spacing w:before="128"/>
              <w:ind w:left="1105" w:right="109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0" w:type="dxa"/>
          </w:tcPr>
          <w:p w14:paraId="30F403B6" w14:textId="77777777" w:rsidR="00A0047B" w:rsidRPr="002331CF" w:rsidRDefault="00A0047B" w:rsidP="00106CAB">
            <w:pPr>
              <w:pStyle w:val="TableParagraph"/>
              <w:spacing w:before="11"/>
              <w:ind w:right="74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23 845 800</w:t>
            </w:r>
          </w:p>
        </w:tc>
        <w:tc>
          <w:tcPr>
            <w:tcW w:w="1829" w:type="dxa"/>
          </w:tcPr>
          <w:p w14:paraId="1C3F2C18" w14:textId="77777777" w:rsidR="00A0047B" w:rsidRPr="002331CF" w:rsidRDefault="00A0047B" w:rsidP="00106CAB">
            <w:pPr>
              <w:pStyle w:val="TableParagraph"/>
              <w:spacing w:before="11"/>
              <w:ind w:left="316" w:right="307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27 097 500</w:t>
            </w:r>
          </w:p>
        </w:tc>
      </w:tr>
      <w:tr w:rsidR="00A0047B" w:rsidRPr="00350606" w14:paraId="7640F1F0" w14:textId="77777777" w:rsidTr="007B3F25">
        <w:trPr>
          <w:trHeight w:val="551"/>
          <w:jc w:val="center"/>
        </w:trPr>
        <w:tc>
          <w:tcPr>
            <w:tcW w:w="646" w:type="dxa"/>
          </w:tcPr>
          <w:p w14:paraId="02F29A18" w14:textId="073A310F" w:rsidR="00A0047B" w:rsidRPr="002331CF" w:rsidRDefault="00A0047B" w:rsidP="00106CAB">
            <w:pPr>
              <w:pStyle w:val="TableParagraph"/>
              <w:spacing w:before="128"/>
              <w:ind w:left="121" w:right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2.4</w:t>
            </w:r>
          </w:p>
        </w:tc>
        <w:tc>
          <w:tcPr>
            <w:tcW w:w="1911" w:type="dxa"/>
          </w:tcPr>
          <w:p w14:paraId="300E48FC" w14:textId="77777777" w:rsidR="00A0047B" w:rsidRPr="002331CF" w:rsidRDefault="00A0047B" w:rsidP="00106CAB">
            <w:pPr>
              <w:pStyle w:val="TableParagraph"/>
              <w:spacing w:line="268" w:lineRule="exact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Междугородний</w:t>
            </w:r>
          </w:p>
          <w:p w14:paraId="2F12C337" w14:textId="77777777" w:rsidR="00A0047B" w:rsidRPr="002331CF" w:rsidRDefault="00A0047B" w:rsidP="00106CAB">
            <w:pPr>
              <w:pStyle w:val="TableParagraph"/>
              <w:spacing w:line="264" w:lineRule="exact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автобус</w:t>
            </w:r>
          </w:p>
        </w:tc>
        <w:tc>
          <w:tcPr>
            <w:tcW w:w="2513" w:type="dxa"/>
            <w:vMerge/>
          </w:tcPr>
          <w:p w14:paraId="7DD7F363" w14:textId="466AF845" w:rsidR="00A0047B" w:rsidRPr="002331CF" w:rsidRDefault="00A0047B" w:rsidP="00106CAB">
            <w:pPr>
              <w:pStyle w:val="TableParagraph"/>
              <w:spacing w:before="128"/>
              <w:ind w:left="1105" w:right="109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0" w:type="dxa"/>
          </w:tcPr>
          <w:p w14:paraId="60A11812" w14:textId="77777777" w:rsidR="00A0047B" w:rsidRPr="002331CF" w:rsidRDefault="00A0047B" w:rsidP="00106CAB">
            <w:pPr>
              <w:pStyle w:val="TableParagraph"/>
              <w:spacing w:before="128"/>
              <w:ind w:right="80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5 419 500</w:t>
            </w:r>
          </w:p>
        </w:tc>
        <w:tc>
          <w:tcPr>
            <w:tcW w:w="1829" w:type="dxa"/>
          </w:tcPr>
          <w:p w14:paraId="1F25552A" w14:textId="77777777" w:rsidR="00A0047B" w:rsidRPr="002331CF" w:rsidRDefault="00A0047B" w:rsidP="00106CAB">
            <w:pPr>
              <w:pStyle w:val="TableParagraph"/>
              <w:spacing w:before="128"/>
              <w:ind w:left="316" w:right="307"/>
              <w:rPr>
                <w:rFonts w:ascii="Times New Roman" w:hAnsi="Times New Roman" w:cs="Times New Roman"/>
                <w:sz w:val="24"/>
                <w:szCs w:val="24"/>
              </w:rPr>
            </w:pPr>
            <w:r w:rsidRPr="00350606">
              <w:rPr>
                <w:sz w:val="24"/>
                <w:szCs w:val="24"/>
              </w:rPr>
              <w:t>8 129 250</w:t>
            </w:r>
          </w:p>
        </w:tc>
      </w:tr>
    </w:tbl>
    <w:p w14:paraId="69E15284" w14:textId="77777777" w:rsidR="00A0047B" w:rsidRDefault="00A0047B" w:rsidP="00106CAB">
      <w:pPr>
        <w:pStyle w:val="af5"/>
        <w:spacing w:after="0" w:line="240" w:lineRule="auto"/>
        <w:jc w:val="right"/>
      </w:pPr>
    </w:p>
    <w:p w14:paraId="7916F418" w14:textId="77777777" w:rsidR="00A0047B" w:rsidRDefault="00A0047B">
      <w:pPr>
        <w:spacing w:line="240" w:lineRule="auto"/>
      </w:pPr>
      <w:r>
        <w:br w:type="page"/>
      </w:r>
    </w:p>
    <w:p w14:paraId="348E818B" w14:textId="04277743" w:rsidR="00106CAB" w:rsidRDefault="00106CAB" w:rsidP="00106CAB">
      <w:pPr>
        <w:pStyle w:val="af5"/>
        <w:spacing w:after="0" w:line="240" w:lineRule="auto"/>
        <w:jc w:val="right"/>
      </w:pPr>
      <w:r>
        <w:lastRenderedPageBreak/>
        <w:t>Приложение М</w:t>
      </w:r>
    </w:p>
    <w:p w14:paraId="5A0C86FD" w14:textId="77777777" w:rsidR="00106CAB" w:rsidRDefault="00106CAB" w:rsidP="00106CAB">
      <w:pPr>
        <w:pStyle w:val="af5"/>
        <w:spacing w:after="0" w:line="240" w:lineRule="auto"/>
        <w:jc w:val="right"/>
      </w:pPr>
    </w:p>
    <w:p w14:paraId="368182C8" w14:textId="5E78CF6F" w:rsidR="00A0047B" w:rsidRDefault="007B3F25" w:rsidP="002331CF">
      <w:pPr>
        <w:jc w:val="right"/>
      </w:pPr>
      <w:r>
        <w:t>Таблица М1</w:t>
      </w:r>
    </w:p>
    <w:p w14:paraId="2DA37B6B" w14:textId="742B26EF" w:rsidR="00106CAB" w:rsidRPr="007B3F25" w:rsidRDefault="00106CAB" w:rsidP="002331CF">
      <w:pPr>
        <w:jc w:val="center"/>
      </w:pPr>
      <w:r w:rsidRPr="007B3F25">
        <w:t>Коэффициент, учитывающий срок</w:t>
      </w:r>
      <w:r w:rsidRPr="007B3F25">
        <w:rPr>
          <w:spacing w:val="1"/>
        </w:rPr>
        <w:t xml:space="preserve"> </w:t>
      </w:r>
      <w:r w:rsidRPr="007B3F25">
        <w:t>эксплуатации</w:t>
      </w:r>
      <w:r w:rsidRPr="007B3F25">
        <w:rPr>
          <w:spacing w:val="-7"/>
        </w:rPr>
        <w:t xml:space="preserve"> </w:t>
      </w:r>
      <w:r w:rsidRPr="007B3F25">
        <w:t>автотранспортного</w:t>
      </w:r>
      <w:r w:rsidRPr="007B3F25">
        <w:rPr>
          <w:spacing w:val="-4"/>
        </w:rPr>
        <w:t xml:space="preserve"> </w:t>
      </w:r>
      <w:r w:rsidRPr="007B3F25">
        <w:t>средства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"/>
        <w:gridCol w:w="2607"/>
        <w:gridCol w:w="3173"/>
        <w:gridCol w:w="2669"/>
      </w:tblGrid>
      <w:tr w:rsidR="00106CAB" w:rsidRPr="00A0047B" w14:paraId="5AA56639" w14:textId="77777777" w:rsidTr="002331CF">
        <w:trPr>
          <w:trHeight w:val="570"/>
          <w:jc w:val="center"/>
        </w:trPr>
        <w:tc>
          <w:tcPr>
            <w:tcW w:w="1006" w:type="dxa"/>
            <w:vMerge w:val="restart"/>
            <w:shd w:val="clear" w:color="auto" w:fill="BDD6EE" w:themeFill="accent1" w:themeFillTint="66"/>
          </w:tcPr>
          <w:p w14:paraId="05DEF886" w14:textId="77777777" w:rsidR="00106CAB" w:rsidRPr="00554CF6" w:rsidRDefault="00106CAB" w:rsidP="00106CAB">
            <w:pPr>
              <w:pStyle w:val="TableParagraph"/>
              <w:jc w:val="left"/>
              <w:rPr>
                <w:b/>
                <w:sz w:val="26"/>
              </w:rPr>
            </w:pPr>
          </w:p>
          <w:p w14:paraId="55F0DEA8" w14:textId="77777777" w:rsidR="00106CAB" w:rsidRPr="00A0047B" w:rsidRDefault="00106CAB" w:rsidP="00106CAB">
            <w:pPr>
              <w:pStyle w:val="TableParagraph"/>
              <w:jc w:val="left"/>
              <w:rPr>
                <w:b/>
                <w:sz w:val="26"/>
              </w:rPr>
            </w:pPr>
          </w:p>
          <w:p w14:paraId="149AB2CB" w14:textId="77777777" w:rsidR="00106CAB" w:rsidRPr="00A0047B" w:rsidRDefault="00106CAB" w:rsidP="00106CAB">
            <w:pPr>
              <w:pStyle w:val="TableParagraph"/>
              <w:spacing w:before="5"/>
              <w:jc w:val="left"/>
              <w:rPr>
                <w:b/>
                <w:sz w:val="24"/>
              </w:rPr>
            </w:pPr>
          </w:p>
          <w:p w14:paraId="0DC9CE78" w14:textId="77777777" w:rsidR="00106CAB" w:rsidRPr="00A0047B" w:rsidRDefault="00106CAB" w:rsidP="00106CAB">
            <w:pPr>
              <w:pStyle w:val="TableParagraph"/>
              <w:spacing w:before="1"/>
              <w:ind w:left="196"/>
              <w:jc w:val="left"/>
              <w:rPr>
                <w:sz w:val="24"/>
              </w:rPr>
            </w:pPr>
            <w:r w:rsidRPr="00A0047B">
              <w:rPr>
                <w:sz w:val="24"/>
              </w:rPr>
              <w:t>№</w:t>
            </w:r>
            <w:r w:rsidRPr="00A0047B">
              <w:rPr>
                <w:spacing w:val="-1"/>
                <w:sz w:val="24"/>
              </w:rPr>
              <w:t xml:space="preserve"> </w:t>
            </w:r>
            <w:r w:rsidRPr="00A0047B">
              <w:rPr>
                <w:sz w:val="24"/>
              </w:rPr>
              <w:t>п/п</w:t>
            </w:r>
          </w:p>
        </w:tc>
        <w:tc>
          <w:tcPr>
            <w:tcW w:w="2607" w:type="dxa"/>
            <w:vMerge w:val="restart"/>
            <w:shd w:val="clear" w:color="auto" w:fill="BDD6EE" w:themeFill="accent1" w:themeFillTint="66"/>
          </w:tcPr>
          <w:p w14:paraId="12029854" w14:textId="77777777" w:rsidR="00106CAB" w:rsidRPr="00A0047B" w:rsidRDefault="00106CAB" w:rsidP="00106CAB">
            <w:pPr>
              <w:pStyle w:val="TableParagraph"/>
              <w:jc w:val="left"/>
              <w:rPr>
                <w:b/>
                <w:sz w:val="26"/>
              </w:rPr>
            </w:pPr>
          </w:p>
          <w:p w14:paraId="089A93FA" w14:textId="77777777" w:rsidR="00106CAB" w:rsidRPr="00A0047B" w:rsidRDefault="00106CAB" w:rsidP="00106CAB">
            <w:pPr>
              <w:pStyle w:val="TableParagraph"/>
              <w:spacing w:before="4"/>
              <w:jc w:val="left"/>
              <w:rPr>
                <w:b/>
                <w:sz w:val="28"/>
              </w:rPr>
            </w:pPr>
          </w:p>
          <w:p w14:paraId="2D2B9FE9" w14:textId="77777777" w:rsidR="00106CAB" w:rsidRPr="00A0047B" w:rsidRDefault="00106CAB" w:rsidP="00106CAB">
            <w:pPr>
              <w:pStyle w:val="TableParagraph"/>
              <w:spacing w:line="237" w:lineRule="auto"/>
              <w:ind w:left="76" w:right="66" w:hanging="6"/>
              <w:rPr>
                <w:sz w:val="24"/>
              </w:rPr>
            </w:pPr>
            <w:r w:rsidRPr="00A0047B">
              <w:rPr>
                <w:sz w:val="24"/>
              </w:rPr>
              <w:t>Срок эксплуатации</w:t>
            </w:r>
            <w:r w:rsidRPr="00A0047B">
              <w:rPr>
                <w:spacing w:val="1"/>
                <w:sz w:val="24"/>
              </w:rPr>
              <w:t xml:space="preserve"> </w:t>
            </w:r>
            <w:r w:rsidRPr="00A0047B">
              <w:rPr>
                <w:sz w:val="24"/>
              </w:rPr>
              <w:t>транспортного средства</w:t>
            </w:r>
            <w:r w:rsidRPr="00A0047B">
              <w:rPr>
                <w:spacing w:val="-58"/>
                <w:sz w:val="24"/>
              </w:rPr>
              <w:t xml:space="preserve"> </w:t>
            </w:r>
            <w:r w:rsidRPr="00A0047B">
              <w:rPr>
                <w:sz w:val="24"/>
              </w:rPr>
              <w:t>(лет)</w:t>
            </w:r>
          </w:p>
        </w:tc>
        <w:tc>
          <w:tcPr>
            <w:tcW w:w="5842" w:type="dxa"/>
            <w:gridSpan w:val="2"/>
            <w:shd w:val="clear" w:color="auto" w:fill="BDD6EE" w:themeFill="accent1" w:themeFillTint="66"/>
          </w:tcPr>
          <w:p w14:paraId="7DA2690F" w14:textId="77777777" w:rsidR="00106CAB" w:rsidRPr="00A0047B" w:rsidRDefault="00106CAB" w:rsidP="00106CAB">
            <w:pPr>
              <w:pStyle w:val="TableParagraph"/>
              <w:spacing w:before="145"/>
              <w:ind w:left="419"/>
              <w:jc w:val="left"/>
              <w:rPr>
                <w:sz w:val="24"/>
              </w:rPr>
            </w:pPr>
            <w:r w:rsidRPr="00A0047B">
              <w:rPr>
                <w:sz w:val="24"/>
              </w:rPr>
              <w:t>Коэффициент,</w:t>
            </w:r>
            <w:r w:rsidRPr="00A0047B">
              <w:rPr>
                <w:spacing w:val="-3"/>
                <w:sz w:val="24"/>
              </w:rPr>
              <w:t xml:space="preserve"> </w:t>
            </w:r>
            <w:r w:rsidRPr="00A0047B">
              <w:rPr>
                <w:sz w:val="24"/>
              </w:rPr>
              <w:t>учитывающий</w:t>
            </w:r>
            <w:r w:rsidRPr="00A0047B">
              <w:rPr>
                <w:spacing w:val="-5"/>
                <w:sz w:val="24"/>
              </w:rPr>
              <w:t xml:space="preserve"> </w:t>
            </w:r>
            <w:r w:rsidRPr="00A0047B">
              <w:rPr>
                <w:sz w:val="24"/>
              </w:rPr>
              <w:t>срок</w:t>
            </w:r>
            <w:r w:rsidRPr="00A0047B">
              <w:rPr>
                <w:spacing w:val="-5"/>
                <w:sz w:val="24"/>
              </w:rPr>
              <w:t xml:space="preserve"> </w:t>
            </w:r>
            <w:r w:rsidRPr="00A0047B">
              <w:rPr>
                <w:sz w:val="24"/>
              </w:rPr>
              <w:t>эксплуатации</w:t>
            </w:r>
          </w:p>
        </w:tc>
      </w:tr>
      <w:tr w:rsidR="00106CAB" w:rsidRPr="00A0047B" w14:paraId="7F4A44A4" w14:textId="77777777" w:rsidTr="002331CF">
        <w:trPr>
          <w:trHeight w:val="1132"/>
          <w:jc w:val="center"/>
        </w:trPr>
        <w:tc>
          <w:tcPr>
            <w:tcW w:w="1006" w:type="dxa"/>
            <w:vMerge/>
            <w:tcBorders>
              <w:top w:val="nil"/>
            </w:tcBorders>
            <w:shd w:val="clear" w:color="auto" w:fill="BDD6EE" w:themeFill="accent1" w:themeFillTint="66"/>
          </w:tcPr>
          <w:p w14:paraId="164F89A0" w14:textId="77777777" w:rsidR="00106CAB" w:rsidRPr="00A0047B" w:rsidRDefault="00106CAB" w:rsidP="00106CAB">
            <w:pPr>
              <w:rPr>
                <w:sz w:val="2"/>
                <w:szCs w:val="2"/>
              </w:rPr>
            </w:pPr>
          </w:p>
        </w:tc>
        <w:tc>
          <w:tcPr>
            <w:tcW w:w="2607" w:type="dxa"/>
            <w:vMerge/>
            <w:tcBorders>
              <w:top w:val="nil"/>
            </w:tcBorders>
            <w:shd w:val="clear" w:color="auto" w:fill="BDD6EE" w:themeFill="accent1" w:themeFillTint="66"/>
          </w:tcPr>
          <w:p w14:paraId="045F8EB4" w14:textId="77777777" w:rsidR="00106CAB" w:rsidRPr="00A0047B" w:rsidRDefault="00106CAB" w:rsidP="00106CAB">
            <w:pPr>
              <w:rPr>
                <w:sz w:val="2"/>
                <w:szCs w:val="2"/>
              </w:rPr>
            </w:pPr>
          </w:p>
        </w:tc>
        <w:tc>
          <w:tcPr>
            <w:tcW w:w="3173" w:type="dxa"/>
            <w:shd w:val="clear" w:color="auto" w:fill="BDD6EE" w:themeFill="accent1" w:themeFillTint="66"/>
          </w:tcPr>
          <w:p w14:paraId="60F23F1E" w14:textId="77777777" w:rsidR="00106CAB" w:rsidRPr="00A0047B" w:rsidRDefault="00106CAB" w:rsidP="00106CAB">
            <w:pPr>
              <w:pStyle w:val="TableParagraph"/>
              <w:spacing w:before="154" w:line="237" w:lineRule="auto"/>
              <w:ind w:left="25" w:right="21"/>
              <w:rPr>
                <w:sz w:val="24"/>
              </w:rPr>
            </w:pPr>
            <w:r w:rsidRPr="00A0047B">
              <w:rPr>
                <w:sz w:val="24"/>
              </w:rPr>
              <w:t>легковых</w:t>
            </w:r>
            <w:r w:rsidRPr="00A0047B">
              <w:rPr>
                <w:spacing w:val="-5"/>
                <w:sz w:val="24"/>
              </w:rPr>
              <w:t xml:space="preserve"> </w:t>
            </w:r>
            <w:r w:rsidRPr="00A0047B">
              <w:rPr>
                <w:sz w:val="24"/>
              </w:rPr>
              <w:t>автомобилей,</w:t>
            </w:r>
            <w:r w:rsidRPr="00A0047B">
              <w:rPr>
                <w:spacing w:val="-8"/>
                <w:sz w:val="24"/>
              </w:rPr>
              <w:t xml:space="preserve"> </w:t>
            </w:r>
            <w:r w:rsidRPr="00A0047B">
              <w:rPr>
                <w:sz w:val="24"/>
              </w:rPr>
              <w:t>малых</w:t>
            </w:r>
            <w:r w:rsidRPr="00A0047B">
              <w:rPr>
                <w:spacing w:val="-57"/>
                <w:sz w:val="24"/>
              </w:rPr>
              <w:t xml:space="preserve"> </w:t>
            </w:r>
            <w:r w:rsidRPr="00A0047B">
              <w:rPr>
                <w:sz w:val="24"/>
              </w:rPr>
              <w:t>грузовых автомобилей и</w:t>
            </w:r>
            <w:r w:rsidRPr="00A0047B">
              <w:rPr>
                <w:spacing w:val="1"/>
                <w:sz w:val="24"/>
              </w:rPr>
              <w:t xml:space="preserve"> </w:t>
            </w:r>
            <w:r w:rsidRPr="00A0047B">
              <w:rPr>
                <w:sz w:val="24"/>
              </w:rPr>
              <w:t>мототехники</w:t>
            </w:r>
          </w:p>
        </w:tc>
        <w:tc>
          <w:tcPr>
            <w:tcW w:w="2669" w:type="dxa"/>
            <w:shd w:val="clear" w:color="auto" w:fill="BDD6EE" w:themeFill="accent1" w:themeFillTint="66"/>
          </w:tcPr>
          <w:p w14:paraId="486C56C9" w14:textId="77777777" w:rsidR="00106CAB" w:rsidRPr="00A0047B" w:rsidRDefault="00106CAB" w:rsidP="00106CAB">
            <w:pPr>
              <w:pStyle w:val="TableParagraph"/>
              <w:spacing w:before="18" w:line="237" w:lineRule="auto"/>
              <w:ind w:left="102" w:right="97" w:firstLine="1"/>
              <w:rPr>
                <w:sz w:val="24"/>
              </w:rPr>
            </w:pPr>
            <w:r w:rsidRPr="00A0047B">
              <w:rPr>
                <w:sz w:val="24"/>
              </w:rPr>
              <w:t>средних и больших</w:t>
            </w:r>
            <w:r w:rsidRPr="00A0047B">
              <w:rPr>
                <w:spacing w:val="1"/>
                <w:sz w:val="24"/>
              </w:rPr>
              <w:t xml:space="preserve"> </w:t>
            </w:r>
            <w:r w:rsidRPr="00A0047B">
              <w:rPr>
                <w:sz w:val="24"/>
              </w:rPr>
              <w:t>грузовых автомобилей,</w:t>
            </w:r>
            <w:r w:rsidRPr="00A0047B">
              <w:rPr>
                <w:spacing w:val="1"/>
                <w:sz w:val="24"/>
              </w:rPr>
              <w:t xml:space="preserve"> </w:t>
            </w:r>
            <w:r w:rsidRPr="00A0047B">
              <w:rPr>
                <w:sz w:val="24"/>
              </w:rPr>
              <w:t>автобусов, специальной</w:t>
            </w:r>
            <w:r w:rsidRPr="00A0047B">
              <w:rPr>
                <w:spacing w:val="-58"/>
                <w:sz w:val="24"/>
              </w:rPr>
              <w:t xml:space="preserve"> </w:t>
            </w:r>
            <w:r w:rsidRPr="00A0047B">
              <w:rPr>
                <w:sz w:val="24"/>
              </w:rPr>
              <w:t>техники</w:t>
            </w:r>
          </w:p>
        </w:tc>
      </w:tr>
      <w:tr w:rsidR="00106CAB" w:rsidRPr="00A0047B" w14:paraId="6AFB05DD" w14:textId="77777777" w:rsidTr="002331CF">
        <w:trPr>
          <w:trHeight w:val="381"/>
          <w:jc w:val="center"/>
        </w:trPr>
        <w:tc>
          <w:tcPr>
            <w:tcW w:w="1006" w:type="dxa"/>
            <w:shd w:val="clear" w:color="auto" w:fill="DEEAF6" w:themeFill="accent1" w:themeFillTint="33"/>
          </w:tcPr>
          <w:p w14:paraId="5F384FCC" w14:textId="77777777" w:rsidR="00106CAB" w:rsidRPr="00A0047B" w:rsidRDefault="00106CAB" w:rsidP="00106CAB">
            <w:pPr>
              <w:pStyle w:val="TableParagraph"/>
              <w:spacing w:before="35"/>
              <w:ind w:left="441"/>
              <w:jc w:val="left"/>
              <w:rPr>
                <w:sz w:val="24"/>
              </w:rPr>
            </w:pPr>
            <w:r w:rsidRPr="00A0047B">
              <w:rPr>
                <w:sz w:val="24"/>
              </w:rPr>
              <w:t>1</w:t>
            </w:r>
          </w:p>
        </w:tc>
        <w:tc>
          <w:tcPr>
            <w:tcW w:w="2607" w:type="dxa"/>
            <w:shd w:val="clear" w:color="auto" w:fill="DEEAF6" w:themeFill="accent1" w:themeFillTint="33"/>
          </w:tcPr>
          <w:p w14:paraId="0E5A27A5" w14:textId="77777777" w:rsidR="00106CAB" w:rsidRPr="00A0047B" w:rsidRDefault="00106CAB" w:rsidP="00106CAB">
            <w:pPr>
              <w:pStyle w:val="TableParagraph"/>
              <w:spacing w:before="35"/>
              <w:ind w:left="9"/>
              <w:rPr>
                <w:sz w:val="24"/>
              </w:rPr>
            </w:pPr>
            <w:r w:rsidRPr="00A0047B">
              <w:rPr>
                <w:sz w:val="24"/>
              </w:rPr>
              <w:t>2</w:t>
            </w:r>
          </w:p>
        </w:tc>
        <w:tc>
          <w:tcPr>
            <w:tcW w:w="3173" w:type="dxa"/>
            <w:shd w:val="clear" w:color="auto" w:fill="DEEAF6" w:themeFill="accent1" w:themeFillTint="33"/>
          </w:tcPr>
          <w:p w14:paraId="33AF92F3" w14:textId="77777777" w:rsidR="00106CAB" w:rsidRPr="00A0047B" w:rsidRDefault="00106CAB" w:rsidP="00106CAB">
            <w:pPr>
              <w:pStyle w:val="TableParagraph"/>
              <w:spacing w:before="35"/>
              <w:ind w:left="9"/>
              <w:rPr>
                <w:sz w:val="24"/>
              </w:rPr>
            </w:pPr>
            <w:r w:rsidRPr="00A0047B">
              <w:rPr>
                <w:sz w:val="24"/>
              </w:rPr>
              <w:t>3</w:t>
            </w:r>
          </w:p>
        </w:tc>
        <w:tc>
          <w:tcPr>
            <w:tcW w:w="2669" w:type="dxa"/>
            <w:shd w:val="clear" w:color="auto" w:fill="DEEAF6" w:themeFill="accent1" w:themeFillTint="33"/>
          </w:tcPr>
          <w:p w14:paraId="71A53BFB" w14:textId="77777777" w:rsidR="00106CAB" w:rsidRPr="00A0047B" w:rsidRDefault="00106CAB" w:rsidP="00106CAB">
            <w:pPr>
              <w:pStyle w:val="TableParagraph"/>
              <w:spacing w:before="35"/>
              <w:ind w:left="10"/>
              <w:rPr>
                <w:sz w:val="24"/>
              </w:rPr>
            </w:pPr>
            <w:r w:rsidRPr="00A0047B">
              <w:rPr>
                <w:sz w:val="24"/>
              </w:rPr>
              <w:t>4</w:t>
            </w:r>
          </w:p>
        </w:tc>
      </w:tr>
      <w:tr w:rsidR="00106CAB" w:rsidRPr="00A0047B" w14:paraId="3BB4B400" w14:textId="77777777" w:rsidTr="007B3F25">
        <w:trPr>
          <w:trHeight w:val="384"/>
          <w:jc w:val="center"/>
        </w:trPr>
        <w:tc>
          <w:tcPr>
            <w:tcW w:w="1006" w:type="dxa"/>
          </w:tcPr>
          <w:p w14:paraId="3B1CEEE3" w14:textId="5BBABDFF" w:rsidR="00106CAB" w:rsidRPr="00A0047B" w:rsidRDefault="00106CAB" w:rsidP="00106CAB">
            <w:pPr>
              <w:pStyle w:val="TableParagraph"/>
              <w:spacing w:before="35"/>
              <w:ind w:left="412"/>
              <w:jc w:val="left"/>
              <w:rPr>
                <w:sz w:val="24"/>
              </w:rPr>
            </w:pPr>
            <w:r w:rsidRPr="00A0047B">
              <w:rPr>
                <w:sz w:val="24"/>
              </w:rPr>
              <w:t>1</w:t>
            </w:r>
          </w:p>
        </w:tc>
        <w:tc>
          <w:tcPr>
            <w:tcW w:w="2607" w:type="dxa"/>
          </w:tcPr>
          <w:p w14:paraId="60056131" w14:textId="7B85FD33" w:rsidR="00106CAB" w:rsidRPr="00A0047B" w:rsidRDefault="00106CAB" w:rsidP="00D70605">
            <w:pPr>
              <w:pStyle w:val="TableParagraph"/>
              <w:spacing w:before="35"/>
              <w:ind w:left="121"/>
              <w:jc w:val="left"/>
              <w:rPr>
                <w:sz w:val="24"/>
              </w:rPr>
            </w:pPr>
            <w:r w:rsidRPr="00A0047B">
              <w:rPr>
                <w:sz w:val="24"/>
              </w:rPr>
              <w:t>0–5</w:t>
            </w:r>
            <w:r w:rsidRPr="00A0047B">
              <w:rPr>
                <w:spacing w:val="-1"/>
                <w:sz w:val="24"/>
              </w:rPr>
              <w:t xml:space="preserve"> </w:t>
            </w:r>
            <w:r w:rsidRPr="00A0047B">
              <w:rPr>
                <w:sz w:val="24"/>
              </w:rPr>
              <w:t>(включительно)</w:t>
            </w:r>
          </w:p>
        </w:tc>
        <w:tc>
          <w:tcPr>
            <w:tcW w:w="3173" w:type="dxa"/>
          </w:tcPr>
          <w:p w14:paraId="496E6FC3" w14:textId="77777777" w:rsidR="00106CAB" w:rsidRPr="00A0047B" w:rsidRDefault="00106CAB" w:rsidP="00106CAB">
            <w:pPr>
              <w:pStyle w:val="TableParagraph"/>
              <w:spacing w:before="35"/>
              <w:ind w:left="25" w:right="19"/>
              <w:rPr>
                <w:sz w:val="24"/>
              </w:rPr>
            </w:pPr>
            <w:r w:rsidRPr="00A0047B">
              <w:rPr>
                <w:sz w:val="24"/>
              </w:rPr>
              <w:t>0,80</w:t>
            </w:r>
          </w:p>
        </w:tc>
        <w:tc>
          <w:tcPr>
            <w:tcW w:w="2669" w:type="dxa"/>
          </w:tcPr>
          <w:p w14:paraId="2CC27950" w14:textId="77777777" w:rsidR="00106CAB" w:rsidRPr="00A0047B" w:rsidRDefault="00106CAB" w:rsidP="00106CAB">
            <w:pPr>
              <w:pStyle w:val="TableParagraph"/>
              <w:spacing w:before="35"/>
              <w:ind w:left="1103" w:right="1096"/>
              <w:rPr>
                <w:sz w:val="24"/>
              </w:rPr>
            </w:pPr>
            <w:r w:rsidRPr="00A0047B">
              <w:rPr>
                <w:sz w:val="24"/>
              </w:rPr>
              <w:t>0,80</w:t>
            </w:r>
          </w:p>
        </w:tc>
      </w:tr>
      <w:tr w:rsidR="00106CAB" w:rsidRPr="00A0047B" w14:paraId="7011DE93" w14:textId="77777777" w:rsidTr="007B3F25">
        <w:trPr>
          <w:trHeight w:val="373"/>
          <w:jc w:val="center"/>
        </w:trPr>
        <w:tc>
          <w:tcPr>
            <w:tcW w:w="1006" w:type="dxa"/>
          </w:tcPr>
          <w:p w14:paraId="1E6A37D9" w14:textId="5E4F7F91" w:rsidR="00106CAB" w:rsidRPr="00A0047B" w:rsidRDefault="00106CAB" w:rsidP="00106CAB">
            <w:pPr>
              <w:pStyle w:val="TableParagraph"/>
              <w:spacing w:before="30"/>
              <w:ind w:left="412"/>
              <w:jc w:val="left"/>
              <w:rPr>
                <w:sz w:val="24"/>
              </w:rPr>
            </w:pPr>
            <w:r w:rsidRPr="00A0047B">
              <w:rPr>
                <w:sz w:val="24"/>
              </w:rPr>
              <w:t>2</w:t>
            </w:r>
          </w:p>
        </w:tc>
        <w:tc>
          <w:tcPr>
            <w:tcW w:w="2607" w:type="dxa"/>
          </w:tcPr>
          <w:p w14:paraId="6BED3D1F" w14:textId="197C761B" w:rsidR="00106CAB" w:rsidRPr="00A0047B" w:rsidRDefault="00106CAB" w:rsidP="00D70605">
            <w:pPr>
              <w:pStyle w:val="TableParagraph"/>
              <w:spacing w:before="30"/>
              <w:ind w:left="121"/>
              <w:jc w:val="left"/>
              <w:rPr>
                <w:sz w:val="24"/>
              </w:rPr>
            </w:pPr>
            <w:r w:rsidRPr="00A0047B">
              <w:rPr>
                <w:sz w:val="24"/>
              </w:rPr>
              <w:t>6–10</w:t>
            </w:r>
            <w:r w:rsidRPr="00A0047B">
              <w:rPr>
                <w:spacing w:val="-1"/>
                <w:sz w:val="24"/>
              </w:rPr>
              <w:t xml:space="preserve"> </w:t>
            </w:r>
            <w:r w:rsidRPr="00A0047B">
              <w:rPr>
                <w:sz w:val="24"/>
              </w:rPr>
              <w:t>(включительно)</w:t>
            </w:r>
          </w:p>
        </w:tc>
        <w:tc>
          <w:tcPr>
            <w:tcW w:w="3173" w:type="dxa"/>
          </w:tcPr>
          <w:p w14:paraId="074EBE6F" w14:textId="77777777" w:rsidR="00106CAB" w:rsidRPr="00A0047B" w:rsidRDefault="00106CAB" w:rsidP="00106CAB">
            <w:pPr>
              <w:pStyle w:val="TableParagraph"/>
              <w:spacing w:before="30"/>
              <w:ind w:left="25" w:right="19"/>
              <w:rPr>
                <w:sz w:val="24"/>
              </w:rPr>
            </w:pPr>
            <w:r w:rsidRPr="00A0047B">
              <w:rPr>
                <w:sz w:val="24"/>
              </w:rPr>
              <w:t>0,65</w:t>
            </w:r>
          </w:p>
        </w:tc>
        <w:tc>
          <w:tcPr>
            <w:tcW w:w="2669" w:type="dxa"/>
          </w:tcPr>
          <w:p w14:paraId="72EC58A6" w14:textId="77777777" w:rsidR="00106CAB" w:rsidRPr="00A0047B" w:rsidRDefault="00106CAB" w:rsidP="00106CAB">
            <w:pPr>
              <w:pStyle w:val="TableParagraph"/>
              <w:spacing w:before="30"/>
              <w:ind w:left="1103" w:right="1096"/>
              <w:rPr>
                <w:sz w:val="24"/>
              </w:rPr>
            </w:pPr>
            <w:r w:rsidRPr="00A0047B">
              <w:rPr>
                <w:sz w:val="24"/>
              </w:rPr>
              <w:t>0,60</w:t>
            </w:r>
          </w:p>
        </w:tc>
      </w:tr>
      <w:tr w:rsidR="00106CAB" w:rsidRPr="00A0047B" w14:paraId="3D2DA2BE" w14:textId="77777777" w:rsidTr="007B3F25">
        <w:trPr>
          <w:trHeight w:val="381"/>
          <w:jc w:val="center"/>
        </w:trPr>
        <w:tc>
          <w:tcPr>
            <w:tcW w:w="1006" w:type="dxa"/>
          </w:tcPr>
          <w:p w14:paraId="78949A6B" w14:textId="56CBB5B6" w:rsidR="00106CAB" w:rsidRPr="00A0047B" w:rsidRDefault="00106CAB" w:rsidP="00106CAB">
            <w:pPr>
              <w:pStyle w:val="TableParagraph"/>
              <w:spacing w:before="35"/>
              <w:ind w:left="412"/>
              <w:jc w:val="left"/>
              <w:rPr>
                <w:sz w:val="24"/>
              </w:rPr>
            </w:pPr>
            <w:r w:rsidRPr="00A0047B">
              <w:rPr>
                <w:sz w:val="24"/>
              </w:rPr>
              <w:t>3</w:t>
            </w:r>
          </w:p>
        </w:tc>
        <w:tc>
          <w:tcPr>
            <w:tcW w:w="2607" w:type="dxa"/>
          </w:tcPr>
          <w:p w14:paraId="77F50629" w14:textId="02F3C88D" w:rsidR="00106CAB" w:rsidRPr="00A0047B" w:rsidRDefault="00106CAB" w:rsidP="00D70605">
            <w:pPr>
              <w:pStyle w:val="TableParagraph"/>
              <w:spacing w:before="35"/>
              <w:ind w:left="121"/>
              <w:jc w:val="left"/>
              <w:rPr>
                <w:sz w:val="24"/>
              </w:rPr>
            </w:pPr>
            <w:r w:rsidRPr="00A0047B">
              <w:rPr>
                <w:sz w:val="24"/>
              </w:rPr>
              <w:t>11–15</w:t>
            </w:r>
            <w:r w:rsidRPr="00A0047B">
              <w:rPr>
                <w:spacing w:val="-1"/>
                <w:sz w:val="24"/>
              </w:rPr>
              <w:t xml:space="preserve"> </w:t>
            </w:r>
            <w:r w:rsidRPr="00A0047B">
              <w:rPr>
                <w:sz w:val="24"/>
              </w:rPr>
              <w:t>(включительно)</w:t>
            </w:r>
          </w:p>
        </w:tc>
        <w:tc>
          <w:tcPr>
            <w:tcW w:w="3173" w:type="dxa"/>
          </w:tcPr>
          <w:p w14:paraId="0DFA4683" w14:textId="77777777" w:rsidR="00106CAB" w:rsidRPr="00A0047B" w:rsidRDefault="00106CAB" w:rsidP="00106CAB">
            <w:pPr>
              <w:pStyle w:val="TableParagraph"/>
              <w:spacing w:before="35"/>
              <w:ind w:left="25" w:right="19"/>
              <w:rPr>
                <w:sz w:val="24"/>
              </w:rPr>
            </w:pPr>
            <w:r w:rsidRPr="00A0047B">
              <w:rPr>
                <w:sz w:val="24"/>
              </w:rPr>
              <w:t>0,55</w:t>
            </w:r>
          </w:p>
        </w:tc>
        <w:tc>
          <w:tcPr>
            <w:tcW w:w="2669" w:type="dxa"/>
          </w:tcPr>
          <w:p w14:paraId="556FCD8E" w14:textId="77777777" w:rsidR="00106CAB" w:rsidRPr="00A0047B" w:rsidRDefault="00106CAB" w:rsidP="00106CAB">
            <w:pPr>
              <w:pStyle w:val="TableParagraph"/>
              <w:spacing w:before="35"/>
              <w:ind w:left="1103" w:right="1096"/>
              <w:rPr>
                <w:sz w:val="24"/>
              </w:rPr>
            </w:pPr>
            <w:r w:rsidRPr="00A0047B">
              <w:rPr>
                <w:sz w:val="24"/>
              </w:rPr>
              <w:t>0,50</w:t>
            </w:r>
          </w:p>
        </w:tc>
      </w:tr>
      <w:tr w:rsidR="00106CAB" w:rsidRPr="00A0047B" w14:paraId="0568FAAF" w14:textId="77777777" w:rsidTr="007B3F25">
        <w:trPr>
          <w:trHeight w:val="376"/>
          <w:jc w:val="center"/>
        </w:trPr>
        <w:tc>
          <w:tcPr>
            <w:tcW w:w="1006" w:type="dxa"/>
          </w:tcPr>
          <w:p w14:paraId="1AC92AEB" w14:textId="5D617820" w:rsidR="00106CAB" w:rsidRPr="00A0047B" w:rsidRDefault="00106CAB" w:rsidP="00106CAB">
            <w:pPr>
              <w:pStyle w:val="TableParagraph"/>
              <w:spacing w:before="32"/>
              <w:ind w:left="412"/>
              <w:jc w:val="left"/>
              <w:rPr>
                <w:sz w:val="24"/>
              </w:rPr>
            </w:pPr>
            <w:r w:rsidRPr="00A0047B">
              <w:rPr>
                <w:sz w:val="24"/>
              </w:rPr>
              <w:t>4</w:t>
            </w:r>
          </w:p>
        </w:tc>
        <w:tc>
          <w:tcPr>
            <w:tcW w:w="2607" w:type="dxa"/>
          </w:tcPr>
          <w:p w14:paraId="32802F52" w14:textId="62357816" w:rsidR="00106CAB" w:rsidRPr="00A0047B" w:rsidRDefault="00106CAB" w:rsidP="00D70605">
            <w:pPr>
              <w:pStyle w:val="TableParagraph"/>
              <w:spacing w:before="32"/>
              <w:ind w:left="121"/>
              <w:jc w:val="left"/>
              <w:rPr>
                <w:sz w:val="24"/>
              </w:rPr>
            </w:pPr>
            <w:r w:rsidRPr="00A0047B">
              <w:rPr>
                <w:sz w:val="24"/>
              </w:rPr>
              <w:t>16–20</w:t>
            </w:r>
            <w:r w:rsidRPr="00A0047B">
              <w:rPr>
                <w:spacing w:val="-1"/>
                <w:sz w:val="24"/>
              </w:rPr>
              <w:t xml:space="preserve"> </w:t>
            </w:r>
            <w:r w:rsidRPr="00A0047B">
              <w:rPr>
                <w:sz w:val="24"/>
              </w:rPr>
              <w:t>(включительно)</w:t>
            </w:r>
          </w:p>
        </w:tc>
        <w:tc>
          <w:tcPr>
            <w:tcW w:w="3173" w:type="dxa"/>
          </w:tcPr>
          <w:p w14:paraId="7AA42E3C" w14:textId="77777777" w:rsidR="00106CAB" w:rsidRPr="00A0047B" w:rsidRDefault="00106CAB" w:rsidP="00106CAB">
            <w:pPr>
              <w:pStyle w:val="TableParagraph"/>
              <w:spacing w:before="32"/>
              <w:ind w:left="25" w:right="19"/>
              <w:rPr>
                <w:sz w:val="24"/>
              </w:rPr>
            </w:pPr>
            <w:r w:rsidRPr="00A0047B">
              <w:rPr>
                <w:sz w:val="24"/>
              </w:rPr>
              <w:t>0,40</w:t>
            </w:r>
          </w:p>
        </w:tc>
        <w:tc>
          <w:tcPr>
            <w:tcW w:w="2669" w:type="dxa"/>
          </w:tcPr>
          <w:p w14:paraId="078E9EA6" w14:textId="77777777" w:rsidR="00106CAB" w:rsidRPr="00A0047B" w:rsidRDefault="00106CAB" w:rsidP="00106CAB">
            <w:pPr>
              <w:pStyle w:val="TableParagraph"/>
              <w:spacing w:before="32"/>
              <w:ind w:left="1103" w:right="1096"/>
              <w:rPr>
                <w:sz w:val="24"/>
              </w:rPr>
            </w:pPr>
            <w:r w:rsidRPr="00A0047B">
              <w:rPr>
                <w:sz w:val="24"/>
              </w:rPr>
              <w:t>0,35</w:t>
            </w:r>
          </w:p>
        </w:tc>
      </w:tr>
      <w:tr w:rsidR="00106CAB" w:rsidRPr="00A0047B" w14:paraId="69B53609" w14:textId="77777777" w:rsidTr="007B3F25">
        <w:trPr>
          <w:trHeight w:val="395"/>
          <w:jc w:val="center"/>
        </w:trPr>
        <w:tc>
          <w:tcPr>
            <w:tcW w:w="1006" w:type="dxa"/>
          </w:tcPr>
          <w:p w14:paraId="2765BDC7" w14:textId="384CDF1A" w:rsidR="00106CAB" w:rsidRPr="00A0047B" w:rsidRDefault="00106CAB" w:rsidP="00106CAB">
            <w:pPr>
              <w:pStyle w:val="TableParagraph"/>
              <w:spacing w:before="39"/>
              <w:ind w:left="412"/>
              <w:jc w:val="left"/>
              <w:rPr>
                <w:sz w:val="24"/>
              </w:rPr>
            </w:pPr>
            <w:r w:rsidRPr="00A0047B">
              <w:rPr>
                <w:sz w:val="24"/>
              </w:rPr>
              <w:t>5</w:t>
            </w:r>
          </w:p>
        </w:tc>
        <w:tc>
          <w:tcPr>
            <w:tcW w:w="2607" w:type="dxa"/>
          </w:tcPr>
          <w:p w14:paraId="052E4999" w14:textId="77777777" w:rsidR="00106CAB" w:rsidRPr="00A0047B" w:rsidRDefault="00106CAB" w:rsidP="00106CAB">
            <w:pPr>
              <w:pStyle w:val="TableParagraph"/>
              <w:spacing w:before="39"/>
              <w:ind w:left="121"/>
              <w:jc w:val="left"/>
              <w:rPr>
                <w:sz w:val="24"/>
              </w:rPr>
            </w:pPr>
            <w:r w:rsidRPr="00A0047B">
              <w:rPr>
                <w:sz w:val="24"/>
              </w:rPr>
              <w:t>21 и более</w:t>
            </w:r>
          </w:p>
        </w:tc>
        <w:tc>
          <w:tcPr>
            <w:tcW w:w="3173" w:type="dxa"/>
          </w:tcPr>
          <w:p w14:paraId="5BCA1EF0" w14:textId="77777777" w:rsidR="00106CAB" w:rsidRPr="00A0047B" w:rsidRDefault="00106CAB" w:rsidP="00106CAB">
            <w:pPr>
              <w:pStyle w:val="TableParagraph"/>
              <w:spacing w:before="39"/>
              <w:ind w:left="25" w:right="19"/>
              <w:rPr>
                <w:sz w:val="24"/>
              </w:rPr>
            </w:pPr>
            <w:r w:rsidRPr="00A0047B">
              <w:rPr>
                <w:sz w:val="24"/>
              </w:rPr>
              <w:t>0,35</w:t>
            </w:r>
          </w:p>
        </w:tc>
        <w:tc>
          <w:tcPr>
            <w:tcW w:w="2669" w:type="dxa"/>
          </w:tcPr>
          <w:p w14:paraId="7411CB67" w14:textId="77777777" w:rsidR="00106CAB" w:rsidRPr="00A0047B" w:rsidRDefault="00106CAB" w:rsidP="00106CAB">
            <w:pPr>
              <w:pStyle w:val="TableParagraph"/>
              <w:spacing w:before="39"/>
              <w:ind w:left="1103" w:right="1096"/>
              <w:rPr>
                <w:sz w:val="24"/>
              </w:rPr>
            </w:pPr>
            <w:r w:rsidRPr="00A0047B">
              <w:rPr>
                <w:sz w:val="24"/>
              </w:rPr>
              <w:t>0,30</w:t>
            </w:r>
          </w:p>
        </w:tc>
      </w:tr>
    </w:tbl>
    <w:p w14:paraId="16F7EEF5" w14:textId="77777777" w:rsidR="00A0047B" w:rsidRDefault="00A0047B" w:rsidP="007B3F25">
      <w:pPr>
        <w:pStyle w:val="af5"/>
        <w:spacing w:after="0" w:line="240" w:lineRule="auto"/>
        <w:jc w:val="both"/>
        <w:rPr>
          <w:i/>
          <w:spacing w:val="14"/>
          <w:sz w:val="24"/>
        </w:rPr>
      </w:pPr>
    </w:p>
    <w:p w14:paraId="67E6EEC7" w14:textId="0EE572DE" w:rsidR="00106CAB" w:rsidRPr="002331CF" w:rsidRDefault="00106CAB" w:rsidP="007B3F25">
      <w:pPr>
        <w:pStyle w:val="af5"/>
        <w:spacing w:after="0" w:line="240" w:lineRule="auto"/>
        <w:jc w:val="both"/>
        <w:rPr>
          <w:rFonts w:eastAsiaTheme="minorHAnsi"/>
          <w:sz w:val="24"/>
          <w:szCs w:val="22"/>
          <w:lang w:val="en-US" w:eastAsia="en-US"/>
        </w:rPr>
      </w:pPr>
      <w:r>
        <w:rPr>
          <w:i/>
          <w:spacing w:val="14"/>
          <w:sz w:val="24"/>
        </w:rPr>
        <w:t>Примечание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 w:rsidRPr="002331CF">
        <w:rPr>
          <w:rFonts w:eastAsiaTheme="minorHAnsi"/>
          <w:sz w:val="24"/>
          <w:szCs w:val="22"/>
          <w:lang w:val="en-US" w:eastAsia="en-US"/>
        </w:rPr>
        <w:t xml:space="preserve">Коэффициенты, учитывающие срок эксплуатации транспортного средства, указаны в соответствии с приложением 9 Положения Банка России от 19 сентября 2014 г. </w:t>
      </w:r>
      <w:r w:rsidR="00A0047B" w:rsidRPr="002331CF">
        <w:rPr>
          <w:rFonts w:eastAsiaTheme="minorHAnsi"/>
          <w:sz w:val="24"/>
          <w:szCs w:val="22"/>
          <w:lang w:val="en-US" w:eastAsia="en-US"/>
        </w:rPr>
        <w:t>№</w:t>
      </w:r>
      <w:r w:rsidR="00A0047B">
        <w:rPr>
          <w:rFonts w:eastAsiaTheme="minorHAnsi"/>
          <w:sz w:val="24"/>
          <w:szCs w:val="22"/>
          <w:lang w:eastAsia="en-US"/>
        </w:rPr>
        <w:t> </w:t>
      </w:r>
      <w:r w:rsidRPr="002331CF">
        <w:rPr>
          <w:rFonts w:eastAsiaTheme="minorHAnsi"/>
          <w:sz w:val="24"/>
          <w:szCs w:val="22"/>
          <w:lang w:val="en-US" w:eastAsia="en-US"/>
        </w:rPr>
        <w:t>432-П «О единой методике определения размера расходов на восстановительный ремонт в отношении поврежденного транспортного средства».</w:t>
      </w:r>
    </w:p>
    <w:p w14:paraId="21633DA2" w14:textId="20D618C1" w:rsidR="00A0047B" w:rsidRDefault="00A0047B">
      <w:pPr>
        <w:spacing w:line="240" w:lineRule="auto"/>
        <w:rPr>
          <w:sz w:val="24"/>
        </w:rPr>
      </w:pPr>
      <w:r>
        <w:rPr>
          <w:sz w:val="24"/>
        </w:rPr>
        <w:br w:type="page"/>
      </w:r>
    </w:p>
    <w:p w14:paraId="6C52F1B2" w14:textId="77777777" w:rsidR="00A0047B" w:rsidRDefault="00A0047B" w:rsidP="00DF6D66">
      <w:pPr>
        <w:pStyle w:val="af5"/>
        <w:spacing w:after="0"/>
        <w:jc w:val="right"/>
        <w:rPr>
          <w:sz w:val="24"/>
        </w:rPr>
        <w:sectPr w:rsidR="00A0047B" w:rsidSect="0052652C">
          <w:footnotePr>
            <w:numRestart w:val="eachPage"/>
          </w:footnotePr>
          <w:pgSz w:w="11906" w:h="16838"/>
          <w:pgMar w:top="851" w:right="567" w:bottom="851" w:left="1701" w:header="709" w:footer="709" w:gutter="0"/>
          <w:pgNumType w:start="1"/>
          <w:cols w:space="708"/>
          <w:docGrid w:linePitch="381"/>
        </w:sectPr>
      </w:pPr>
    </w:p>
    <w:p w14:paraId="7740348F" w14:textId="77777777" w:rsidR="00106CAB" w:rsidRPr="007B3F25" w:rsidRDefault="00106CAB" w:rsidP="00DF6D66">
      <w:pPr>
        <w:pStyle w:val="af5"/>
        <w:spacing w:after="0"/>
        <w:jc w:val="right"/>
      </w:pPr>
      <w:r w:rsidRPr="007B3F25">
        <w:lastRenderedPageBreak/>
        <w:t>Приложение Н</w:t>
      </w:r>
    </w:p>
    <w:p w14:paraId="752D4171" w14:textId="77777777" w:rsidR="00106CAB" w:rsidRDefault="00106CAB" w:rsidP="00DF6D66">
      <w:pPr>
        <w:pStyle w:val="af5"/>
        <w:spacing w:after="0"/>
        <w:jc w:val="right"/>
        <w:rPr>
          <w:sz w:val="24"/>
        </w:rPr>
      </w:pPr>
    </w:p>
    <w:p w14:paraId="240A9C98" w14:textId="1374644D" w:rsidR="00A0047B" w:rsidRDefault="007B3F25" w:rsidP="002331CF">
      <w:pPr>
        <w:jc w:val="right"/>
      </w:pPr>
      <w:r>
        <w:t>Таблица Н1</w:t>
      </w:r>
    </w:p>
    <w:p w14:paraId="643470AD" w14:textId="254B6B2D" w:rsidR="00106CAB" w:rsidRPr="007B3F25" w:rsidRDefault="00106CAB" w:rsidP="002331CF">
      <w:pPr>
        <w:jc w:val="center"/>
      </w:pPr>
      <w:r w:rsidRPr="007B3F25">
        <w:t>Поправочные климатические коэффициенты, учитывающие влияние</w:t>
      </w:r>
      <w:r w:rsidRPr="007B3F25">
        <w:rPr>
          <w:spacing w:val="-67"/>
        </w:rPr>
        <w:t xml:space="preserve"> </w:t>
      </w:r>
      <w:r w:rsidRPr="007B3F25">
        <w:t>природно-климатических факторов на срок эксплуат</w:t>
      </w:r>
      <w:r w:rsidRPr="007B3F25">
        <w:t>а</w:t>
      </w:r>
      <w:r w:rsidRPr="007B3F25">
        <w:t>ции</w:t>
      </w:r>
      <w:r w:rsidRPr="007B3F25">
        <w:rPr>
          <w:spacing w:val="1"/>
        </w:rPr>
        <w:t xml:space="preserve"> </w:t>
      </w:r>
      <w:r w:rsidRPr="007B3F25">
        <w:t>автотранспортных</w:t>
      </w:r>
      <w:r w:rsidRPr="007B3F25">
        <w:rPr>
          <w:spacing w:val="-2"/>
        </w:rPr>
        <w:t xml:space="preserve"> </w:t>
      </w:r>
      <w:r w:rsidRPr="007B3F25">
        <w:t>средств</w:t>
      </w:r>
      <w:r w:rsidRPr="007B3F25">
        <w:rPr>
          <w:spacing w:val="-2"/>
        </w:rPr>
        <w:t xml:space="preserve"> </w:t>
      </w:r>
      <w:r w:rsidRPr="007B3F25">
        <w:t>в</w:t>
      </w:r>
      <w:r w:rsidRPr="007B3F25">
        <w:rPr>
          <w:spacing w:val="-2"/>
        </w:rPr>
        <w:t xml:space="preserve"> </w:t>
      </w:r>
      <w:r w:rsidRPr="007B3F25">
        <w:t>субъектах Российской</w:t>
      </w:r>
      <w:r w:rsidRPr="007B3F25">
        <w:rPr>
          <w:spacing w:val="-1"/>
        </w:rPr>
        <w:t xml:space="preserve"> </w:t>
      </w:r>
      <w:r w:rsidRPr="007B3F25">
        <w:t>Федерации</w:t>
      </w:r>
    </w:p>
    <w:tbl>
      <w:tblPr>
        <w:tblStyle w:val="TableNormal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5149"/>
        <w:gridCol w:w="1155"/>
        <w:gridCol w:w="749"/>
        <w:gridCol w:w="6127"/>
        <w:gridCol w:w="1149"/>
      </w:tblGrid>
      <w:tr w:rsidR="00F353C6" w:rsidRPr="00F353C6" w14:paraId="44A56C20" w14:textId="77777777" w:rsidTr="00F353C6">
        <w:trPr>
          <w:trHeight w:val="1997"/>
        </w:trPr>
        <w:tc>
          <w:tcPr>
            <w:tcW w:w="704" w:type="dxa"/>
            <w:shd w:val="clear" w:color="auto" w:fill="BDD6EE" w:themeFill="accent1" w:themeFillTint="66"/>
            <w:vAlign w:val="center"/>
          </w:tcPr>
          <w:p w14:paraId="32EC5104" w14:textId="77777777" w:rsidR="00106CAB" w:rsidRPr="002331CF" w:rsidRDefault="00106CAB" w:rsidP="002331CF">
            <w:pPr>
              <w:pStyle w:val="TableParagraph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№</w:t>
            </w:r>
            <w:r w:rsidRPr="002331CF">
              <w:rPr>
                <w:spacing w:val="-2"/>
                <w:sz w:val="24"/>
                <w:szCs w:val="24"/>
              </w:rPr>
              <w:t xml:space="preserve"> </w:t>
            </w:r>
            <w:r w:rsidRPr="002331CF">
              <w:rPr>
                <w:sz w:val="24"/>
                <w:szCs w:val="24"/>
              </w:rPr>
              <w:t>п/п</w:t>
            </w:r>
          </w:p>
        </w:tc>
        <w:tc>
          <w:tcPr>
            <w:tcW w:w="5149" w:type="dxa"/>
            <w:shd w:val="clear" w:color="auto" w:fill="BDD6EE" w:themeFill="accent1" w:themeFillTint="66"/>
          </w:tcPr>
          <w:p w14:paraId="2EECE025" w14:textId="77777777" w:rsidR="00106CAB" w:rsidRPr="002331CF" w:rsidRDefault="00106CAB" w:rsidP="00106CAB">
            <w:pPr>
              <w:pStyle w:val="TableParagraph"/>
              <w:jc w:val="left"/>
              <w:rPr>
                <w:b/>
                <w:sz w:val="24"/>
                <w:szCs w:val="24"/>
              </w:rPr>
            </w:pPr>
          </w:p>
          <w:p w14:paraId="505FAF2D" w14:textId="77777777" w:rsidR="00106CAB" w:rsidRPr="002331CF" w:rsidRDefault="00106CAB" w:rsidP="00106CAB">
            <w:pPr>
              <w:pStyle w:val="TableParagraph"/>
              <w:jc w:val="left"/>
              <w:rPr>
                <w:b/>
                <w:sz w:val="24"/>
                <w:szCs w:val="24"/>
              </w:rPr>
            </w:pPr>
          </w:p>
          <w:p w14:paraId="01D032FC" w14:textId="77777777" w:rsidR="00106CAB" w:rsidRPr="002331CF" w:rsidRDefault="00106CAB" w:rsidP="00106CAB">
            <w:pPr>
              <w:pStyle w:val="TableParagraph"/>
              <w:spacing w:before="11"/>
              <w:jc w:val="left"/>
              <w:rPr>
                <w:b/>
                <w:sz w:val="24"/>
                <w:szCs w:val="24"/>
              </w:rPr>
            </w:pPr>
          </w:p>
          <w:p w14:paraId="2B4094A9" w14:textId="7007E2FA" w:rsidR="00106CAB" w:rsidRPr="002331CF" w:rsidRDefault="00106CAB" w:rsidP="00F353C6">
            <w:pPr>
              <w:pStyle w:val="TableParagraph"/>
              <w:ind w:right="45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Наименование</w:t>
            </w:r>
            <w:r w:rsidRPr="002331CF">
              <w:rPr>
                <w:spacing w:val="-12"/>
                <w:sz w:val="24"/>
                <w:szCs w:val="24"/>
              </w:rPr>
              <w:t xml:space="preserve"> </w:t>
            </w:r>
            <w:r w:rsidRPr="002331CF">
              <w:rPr>
                <w:sz w:val="24"/>
                <w:szCs w:val="24"/>
              </w:rPr>
              <w:t>субъекта</w:t>
            </w:r>
            <w:r w:rsidR="00F353C6" w:rsidRPr="00F353C6">
              <w:rPr>
                <w:sz w:val="24"/>
                <w:szCs w:val="24"/>
              </w:rPr>
              <w:t xml:space="preserve"> </w:t>
            </w:r>
            <w:r w:rsidRPr="002331CF">
              <w:rPr>
                <w:spacing w:val="-47"/>
                <w:sz w:val="24"/>
                <w:szCs w:val="24"/>
              </w:rPr>
              <w:t xml:space="preserve"> </w:t>
            </w:r>
            <w:r w:rsidRPr="002331CF">
              <w:rPr>
                <w:sz w:val="24"/>
                <w:szCs w:val="24"/>
              </w:rPr>
              <w:t>Российской</w:t>
            </w:r>
            <w:r w:rsidRPr="002331CF">
              <w:rPr>
                <w:spacing w:val="-7"/>
                <w:sz w:val="24"/>
                <w:szCs w:val="24"/>
              </w:rPr>
              <w:t xml:space="preserve"> </w:t>
            </w:r>
            <w:r w:rsidRPr="002331CF">
              <w:rPr>
                <w:sz w:val="24"/>
                <w:szCs w:val="24"/>
              </w:rPr>
              <w:t>Федерации</w:t>
            </w:r>
          </w:p>
        </w:tc>
        <w:tc>
          <w:tcPr>
            <w:tcW w:w="1155" w:type="dxa"/>
            <w:tcBorders>
              <w:right w:val="single" w:sz="8" w:space="0" w:color="auto"/>
            </w:tcBorders>
            <w:shd w:val="clear" w:color="auto" w:fill="BDD6EE" w:themeFill="accent1" w:themeFillTint="66"/>
            <w:vAlign w:val="center"/>
          </w:tcPr>
          <w:p w14:paraId="6793EA31" w14:textId="372C3638" w:rsidR="00106CAB" w:rsidRPr="002331CF" w:rsidRDefault="00106CAB" w:rsidP="00F353C6">
            <w:pPr>
              <w:pStyle w:val="TableParagraph"/>
              <w:spacing w:line="247" w:lineRule="auto"/>
              <w:rPr>
                <w:sz w:val="24"/>
                <w:szCs w:val="24"/>
              </w:rPr>
            </w:pPr>
            <w:r w:rsidRPr="002331CF">
              <w:rPr>
                <w:spacing w:val="-1"/>
                <w:sz w:val="24"/>
                <w:szCs w:val="24"/>
              </w:rPr>
              <w:t>Климат</w:t>
            </w:r>
            <w:r w:rsidR="00F353C6" w:rsidRPr="00F353C6">
              <w:rPr>
                <w:spacing w:val="-1"/>
                <w:sz w:val="24"/>
                <w:szCs w:val="24"/>
              </w:rPr>
              <w:t xml:space="preserve">. </w:t>
            </w:r>
            <w:r w:rsidRPr="002331CF">
              <w:rPr>
                <w:sz w:val="24"/>
                <w:szCs w:val="24"/>
              </w:rPr>
              <w:t>коэф</w:t>
            </w:r>
            <w:r w:rsidR="00F353C6" w:rsidRPr="00F353C6">
              <w:rPr>
                <w:sz w:val="24"/>
                <w:szCs w:val="24"/>
              </w:rPr>
              <w:t>.</w:t>
            </w:r>
          </w:p>
        </w:tc>
        <w:tc>
          <w:tcPr>
            <w:tcW w:w="749" w:type="dxa"/>
            <w:tcBorders>
              <w:left w:val="single" w:sz="8" w:space="0" w:color="auto"/>
            </w:tcBorders>
            <w:shd w:val="clear" w:color="auto" w:fill="BDD6EE" w:themeFill="accent1" w:themeFillTint="66"/>
            <w:vAlign w:val="center"/>
          </w:tcPr>
          <w:p w14:paraId="308C3FA1" w14:textId="77777777" w:rsidR="00106CAB" w:rsidRPr="002331CF" w:rsidRDefault="00106CAB" w:rsidP="00F353C6">
            <w:pPr>
              <w:pStyle w:val="TableParagraph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№</w:t>
            </w:r>
            <w:r w:rsidRPr="002331CF">
              <w:rPr>
                <w:spacing w:val="-2"/>
                <w:sz w:val="24"/>
                <w:szCs w:val="24"/>
              </w:rPr>
              <w:t xml:space="preserve"> </w:t>
            </w:r>
            <w:r w:rsidRPr="002331CF">
              <w:rPr>
                <w:sz w:val="24"/>
                <w:szCs w:val="24"/>
              </w:rPr>
              <w:t>п/п</w:t>
            </w:r>
          </w:p>
        </w:tc>
        <w:tc>
          <w:tcPr>
            <w:tcW w:w="6127" w:type="dxa"/>
            <w:shd w:val="clear" w:color="auto" w:fill="BDD6EE" w:themeFill="accent1" w:themeFillTint="66"/>
            <w:vAlign w:val="center"/>
          </w:tcPr>
          <w:p w14:paraId="76980EA0" w14:textId="77777777" w:rsidR="00106CAB" w:rsidRPr="002331CF" w:rsidRDefault="00106CAB" w:rsidP="00F353C6">
            <w:pPr>
              <w:pStyle w:val="TableParagraph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Наименование</w:t>
            </w:r>
            <w:r w:rsidRPr="002331CF">
              <w:rPr>
                <w:spacing w:val="-8"/>
                <w:sz w:val="24"/>
                <w:szCs w:val="24"/>
              </w:rPr>
              <w:t xml:space="preserve"> </w:t>
            </w:r>
            <w:r w:rsidRPr="002331CF">
              <w:rPr>
                <w:sz w:val="24"/>
                <w:szCs w:val="24"/>
              </w:rPr>
              <w:t>субъекта</w:t>
            </w:r>
            <w:r w:rsidRPr="002331CF">
              <w:rPr>
                <w:spacing w:val="-8"/>
                <w:sz w:val="24"/>
                <w:szCs w:val="24"/>
              </w:rPr>
              <w:t xml:space="preserve"> </w:t>
            </w:r>
            <w:r w:rsidRPr="002331CF">
              <w:rPr>
                <w:sz w:val="24"/>
                <w:szCs w:val="24"/>
              </w:rPr>
              <w:t>Российской</w:t>
            </w:r>
            <w:r w:rsidRPr="002331CF">
              <w:rPr>
                <w:spacing w:val="-47"/>
                <w:sz w:val="24"/>
                <w:szCs w:val="24"/>
              </w:rPr>
              <w:t xml:space="preserve"> </w:t>
            </w:r>
            <w:r w:rsidRPr="002331CF">
              <w:rPr>
                <w:sz w:val="24"/>
                <w:szCs w:val="24"/>
              </w:rPr>
              <w:t>Федерации</w:t>
            </w:r>
          </w:p>
        </w:tc>
        <w:tc>
          <w:tcPr>
            <w:tcW w:w="1149" w:type="dxa"/>
            <w:shd w:val="clear" w:color="auto" w:fill="BDD6EE" w:themeFill="accent1" w:themeFillTint="66"/>
            <w:vAlign w:val="center"/>
          </w:tcPr>
          <w:p w14:paraId="427604DD" w14:textId="51BA12A0" w:rsidR="00106CAB" w:rsidRPr="002331CF" w:rsidRDefault="00106CAB" w:rsidP="00F353C6">
            <w:pPr>
              <w:pStyle w:val="TableParagraph"/>
              <w:spacing w:line="247" w:lineRule="auto"/>
              <w:rPr>
                <w:sz w:val="24"/>
                <w:szCs w:val="24"/>
              </w:rPr>
            </w:pPr>
            <w:r w:rsidRPr="002331CF">
              <w:rPr>
                <w:spacing w:val="-1"/>
                <w:sz w:val="24"/>
                <w:szCs w:val="24"/>
              </w:rPr>
              <w:t>Климат</w:t>
            </w:r>
            <w:r w:rsidR="00F353C6" w:rsidRPr="00F353C6">
              <w:rPr>
                <w:spacing w:val="-1"/>
                <w:sz w:val="24"/>
                <w:szCs w:val="24"/>
              </w:rPr>
              <w:t xml:space="preserve">. </w:t>
            </w:r>
            <w:r w:rsidRPr="002331CF">
              <w:rPr>
                <w:sz w:val="24"/>
                <w:szCs w:val="24"/>
              </w:rPr>
              <w:t>коэф</w:t>
            </w:r>
            <w:r w:rsidR="00F353C6" w:rsidRPr="00F353C6">
              <w:rPr>
                <w:sz w:val="24"/>
                <w:szCs w:val="24"/>
              </w:rPr>
              <w:t>.</w:t>
            </w:r>
          </w:p>
        </w:tc>
      </w:tr>
      <w:tr w:rsidR="00106CAB" w:rsidRPr="00F353C6" w14:paraId="37DFEC08" w14:textId="77777777" w:rsidTr="002331CF">
        <w:trPr>
          <w:trHeight w:val="310"/>
        </w:trPr>
        <w:tc>
          <w:tcPr>
            <w:tcW w:w="704" w:type="dxa"/>
            <w:shd w:val="clear" w:color="auto" w:fill="DEEAF6" w:themeFill="accent1" w:themeFillTint="33"/>
          </w:tcPr>
          <w:p w14:paraId="1931D94D" w14:textId="77777777" w:rsidR="00106CAB" w:rsidRPr="002331CF" w:rsidRDefault="00106CAB" w:rsidP="00106CAB">
            <w:pPr>
              <w:pStyle w:val="TableParagraph"/>
              <w:spacing w:before="34"/>
              <w:rPr>
                <w:sz w:val="24"/>
                <w:szCs w:val="24"/>
              </w:rPr>
            </w:pPr>
            <w:r w:rsidRPr="002331CF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5149" w:type="dxa"/>
            <w:shd w:val="clear" w:color="auto" w:fill="DEEAF6" w:themeFill="accent1" w:themeFillTint="33"/>
          </w:tcPr>
          <w:p w14:paraId="286A1200" w14:textId="77777777" w:rsidR="00106CAB" w:rsidRPr="002331CF" w:rsidRDefault="00106CAB" w:rsidP="00106CAB">
            <w:pPr>
              <w:pStyle w:val="TableParagraph"/>
              <w:spacing w:before="34"/>
              <w:ind w:left="4"/>
              <w:rPr>
                <w:sz w:val="24"/>
                <w:szCs w:val="24"/>
              </w:rPr>
            </w:pPr>
            <w:r w:rsidRPr="002331CF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155" w:type="dxa"/>
            <w:tcBorders>
              <w:right w:val="single" w:sz="8" w:space="0" w:color="auto"/>
            </w:tcBorders>
            <w:shd w:val="clear" w:color="auto" w:fill="DEEAF6" w:themeFill="accent1" w:themeFillTint="33"/>
          </w:tcPr>
          <w:p w14:paraId="0841583B" w14:textId="77777777" w:rsidR="00106CAB" w:rsidRPr="002331CF" w:rsidRDefault="00106CAB" w:rsidP="00106CAB">
            <w:pPr>
              <w:pStyle w:val="TableParagraph"/>
              <w:spacing w:before="34"/>
              <w:ind w:left="6"/>
              <w:rPr>
                <w:sz w:val="24"/>
                <w:szCs w:val="24"/>
              </w:rPr>
            </w:pPr>
            <w:r w:rsidRPr="002331CF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749" w:type="dxa"/>
            <w:tcBorders>
              <w:left w:val="single" w:sz="8" w:space="0" w:color="auto"/>
            </w:tcBorders>
            <w:shd w:val="clear" w:color="auto" w:fill="DEEAF6" w:themeFill="accent1" w:themeFillTint="33"/>
          </w:tcPr>
          <w:p w14:paraId="4DE274D3" w14:textId="77777777" w:rsidR="00106CAB" w:rsidRPr="002331CF" w:rsidRDefault="00106CAB" w:rsidP="00106CAB">
            <w:pPr>
              <w:pStyle w:val="TableParagraph"/>
              <w:spacing w:before="34"/>
              <w:ind w:left="2"/>
              <w:rPr>
                <w:sz w:val="24"/>
                <w:szCs w:val="24"/>
              </w:rPr>
            </w:pPr>
            <w:r w:rsidRPr="002331CF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127" w:type="dxa"/>
            <w:shd w:val="clear" w:color="auto" w:fill="DEEAF6" w:themeFill="accent1" w:themeFillTint="33"/>
          </w:tcPr>
          <w:p w14:paraId="03A88EA2" w14:textId="77777777" w:rsidR="00106CAB" w:rsidRPr="002331CF" w:rsidRDefault="00106CAB" w:rsidP="00106CAB">
            <w:pPr>
              <w:pStyle w:val="TableParagraph"/>
              <w:spacing w:before="34"/>
              <w:ind w:left="3"/>
              <w:rPr>
                <w:sz w:val="24"/>
                <w:szCs w:val="24"/>
              </w:rPr>
            </w:pPr>
            <w:r w:rsidRPr="002331CF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149" w:type="dxa"/>
            <w:shd w:val="clear" w:color="auto" w:fill="DEEAF6" w:themeFill="accent1" w:themeFillTint="33"/>
          </w:tcPr>
          <w:p w14:paraId="7474975E" w14:textId="77777777" w:rsidR="00106CAB" w:rsidRPr="002331CF" w:rsidRDefault="00106CAB" w:rsidP="00106CAB">
            <w:pPr>
              <w:pStyle w:val="TableParagraph"/>
              <w:spacing w:before="34"/>
              <w:ind w:left="1"/>
              <w:rPr>
                <w:sz w:val="24"/>
                <w:szCs w:val="24"/>
              </w:rPr>
            </w:pPr>
            <w:r w:rsidRPr="002331CF">
              <w:rPr>
                <w:w w:val="99"/>
                <w:sz w:val="24"/>
                <w:szCs w:val="24"/>
              </w:rPr>
              <w:t>3</w:t>
            </w:r>
          </w:p>
        </w:tc>
      </w:tr>
      <w:tr w:rsidR="00106CAB" w:rsidRPr="00F353C6" w14:paraId="1D1F03F7" w14:textId="77777777" w:rsidTr="002331CF">
        <w:trPr>
          <w:trHeight w:val="312"/>
        </w:trPr>
        <w:tc>
          <w:tcPr>
            <w:tcW w:w="7008" w:type="dxa"/>
            <w:gridSpan w:val="3"/>
            <w:tcBorders>
              <w:right w:val="single" w:sz="8" w:space="0" w:color="auto"/>
            </w:tcBorders>
          </w:tcPr>
          <w:p w14:paraId="246EC48D" w14:textId="77777777" w:rsidR="00106CAB" w:rsidRPr="002331CF" w:rsidRDefault="00106CAB" w:rsidP="00F353C6">
            <w:pPr>
              <w:pStyle w:val="TableParagraph"/>
              <w:spacing w:before="38"/>
              <w:ind w:left="412"/>
              <w:rPr>
                <w:b/>
                <w:sz w:val="24"/>
                <w:szCs w:val="24"/>
              </w:rPr>
            </w:pPr>
            <w:r w:rsidRPr="002331CF">
              <w:rPr>
                <w:b/>
                <w:sz w:val="24"/>
                <w:szCs w:val="24"/>
              </w:rPr>
              <w:t>Очень</w:t>
            </w:r>
            <w:r w:rsidRPr="002331CF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2331CF">
              <w:rPr>
                <w:b/>
                <w:sz w:val="24"/>
                <w:szCs w:val="24"/>
              </w:rPr>
              <w:t>холодный</w:t>
            </w:r>
            <w:r w:rsidRPr="002331CF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2331CF">
              <w:rPr>
                <w:b/>
                <w:sz w:val="24"/>
                <w:szCs w:val="24"/>
              </w:rPr>
              <w:t>климатический</w:t>
            </w:r>
            <w:r w:rsidRPr="002331CF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2331CF">
              <w:rPr>
                <w:b/>
                <w:sz w:val="24"/>
                <w:szCs w:val="24"/>
              </w:rPr>
              <w:t>район</w:t>
            </w:r>
          </w:p>
        </w:tc>
        <w:tc>
          <w:tcPr>
            <w:tcW w:w="8025" w:type="dxa"/>
            <w:gridSpan w:val="3"/>
            <w:tcBorders>
              <w:left w:val="single" w:sz="8" w:space="0" w:color="auto"/>
            </w:tcBorders>
          </w:tcPr>
          <w:p w14:paraId="4877204D" w14:textId="77777777" w:rsidR="00106CAB" w:rsidRPr="002331CF" w:rsidRDefault="00106CAB" w:rsidP="00F353C6">
            <w:pPr>
              <w:pStyle w:val="TableParagraph"/>
              <w:spacing w:before="38"/>
              <w:ind w:left="961"/>
              <w:rPr>
                <w:b/>
                <w:sz w:val="24"/>
                <w:szCs w:val="24"/>
              </w:rPr>
            </w:pPr>
            <w:r w:rsidRPr="002331CF">
              <w:rPr>
                <w:b/>
                <w:sz w:val="24"/>
                <w:szCs w:val="24"/>
              </w:rPr>
              <w:t>Умеренный</w:t>
            </w:r>
            <w:r w:rsidRPr="002331CF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2331CF">
              <w:rPr>
                <w:b/>
                <w:sz w:val="24"/>
                <w:szCs w:val="24"/>
              </w:rPr>
              <w:t>климатический</w:t>
            </w:r>
            <w:r w:rsidRPr="002331CF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2331CF">
              <w:rPr>
                <w:b/>
                <w:sz w:val="24"/>
                <w:szCs w:val="24"/>
              </w:rPr>
              <w:t>район</w:t>
            </w:r>
          </w:p>
        </w:tc>
      </w:tr>
      <w:tr w:rsidR="00106CAB" w:rsidRPr="00F353C6" w14:paraId="1DC80751" w14:textId="77777777" w:rsidTr="002331CF">
        <w:trPr>
          <w:trHeight w:val="310"/>
        </w:trPr>
        <w:tc>
          <w:tcPr>
            <w:tcW w:w="704" w:type="dxa"/>
          </w:tcPr>
          <w:p w14:paraId="49E7D3FA" w14:textId="4F4917BF" w:rsidR="00106CAB" w:rsidRPr="002331CF" w:rsidRDefault="00106CAB" w:rsidP="00106CAB">
            <w:pPr>
              <w:pStyle w:val="TableParagraph"/>
              <w:spacing w:before="31"/>
              <w:ind w:left="90" w:right="87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1</w:t>
            </w:r>
          </w:p>
        </w:tc>
        <w:tc>
          <w:tcPr>
            <w:tcW w:w="5149" w:type="dxa"/>
          </w:tcPr>
          <w:p w14:paraId="5DBBEEF7" w14:textId="77777777" w:rsidR="00106CAB" w:rsidRPr="002331CF" w:rsidRDefault="00106CAB" w:rsidP="00106CAB">
            <w:pPr>
              <w:pStyle w:val="TableParagraph"/>
              <w:spacing w:before="31"/>
              <w:ind w:left="107"/>
              <w:jc w:val="left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Чукотский</w:t>
            </w:r>
            <w:r w:rsidRPr="002331CF">
              <w:rPr>
                <w:spacing w:val="-4"/>
                <w:sz w:val="24"/>
                <w:szCs w:val="24"/>
              </w:rPr>
              <w:t xml:space="preserve"> </w:t>
            </w:r>
            <w:r w:rsidRPr="002331CF">
              <w:rPr>
                <w:sz w:val="24"/>
                <w:szCs w:val="24"/>
              </w:rPr>
              <w:t>автономный</w:t>
            </w:r>
            <w:r w:rsidRPr="002331CF">
              <w:rPr>
                <w:spacing w:val="-4"/>
                <w:sz w:val="24"/>
                <w:szCs w:val="24"/>
              </w:rPr>
              <w:t xml:space="preserve"> </w:t>
            </w:r>
            <w:r w:rsidRPr="002331CF">
              <w:rPr>
                <w:sz w:val="24"/>
                <w:szCs w:val="24"/>
              </w:rPr>
              <w:t>округ</w:t>
            </w:r>
          </w:p>
        </w:tc>
        <w:tc>
          <w:tcPr>
            <w:tcW w:w="1155" w:type="dxa"/>
            <w:tcBorders>
              <w:right w:val="single" w:sz="8" w:space="0" w:color="auto"/>
            </w:tcBorders>
          </w:tcPr>
          <w:p w14:paraId="0DCB6F12" w14:textId="77777777" w:rsidR="00106CAB" w:rsidRPr="002331CF" w:rsidRDefault="00106CAB" w:rsidP="00106CAB">
            <w:pPr>
              <w:pStyle w:val="TableParagraph"/>
              <w:spacing w:before="31"/>
              <w:ind w:left="168" w:right="160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1,20</w:t>
            </w:r>
          </w:p>
        </w:tc>
        <w:tc>
          <w:tcPr>
            <w:tcW w:w="749" w:type="dxa"/>
            <w:tcBorders>
              <w:left w:val="single" w:sz="8" w:space="0" w:color="auto"/>
            </w:tcBorders>
          </w:tcPr>
          <w:p w14:paraId="5070CA3F" w14:textId="4F6D39A7" w:rsidR="00106CAB" w:rsidRPr="002331CF" w:rsidRDefault="00106CAB" w:rsidP="00106CAB">
            <w:pPr>
              <w:pStyle w:val="TableParagraph"/>
              <w:spacing w:before="31"/>
              <w:ind w:left="90" w:right="84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44</w:t>
            </w:r>
          </w:p>
        </w:tc>
        <w:tc>
          <w:tcPr>
            <w:tcW w:w="6127" w:type="dxa"/>
          </w:tcPr>
          <w:p w14:paraId="120BC262" w14:textId="77777777" w:rsidR="00106CAB" w:rsidRPr="002331CF" w:rsidRDefault="00106CAB" w:rsidP="00106CAB">
            <w:pPr>
              <w:pStyle w:val="TableParagraph"/>
              <w:spacing w:before="31"/>
              <w:ind w:left="105"/>
              <w:jc w:val="left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Ивановская</w:t>
            </w:r>
            <w:r w:rsidRPr="002331CF">
              <w:rPr>
                <w:spacing w:val="-5"/>
                <w:sz w:val="24"/>
                <w:szCs w:val="24"/>
              </w:rPr>
              <w:t xml:space="preserve"> </w:t>
            </w:r>
            <w:r w:rsidRPr="002331CF">
              <w:rPr>
                <w:sz w:val="24"/>
                <w:szCs w:val="24"/>
              </w:rPr>
              <w:t>область</w:t>
            </w:r>
          </w:p>
        </w:tc>
        <w:tc>
          <w:tcPr>
            <w:tcW w:w="1149" w:type="dxa"/>
          </w:tcPr>
          <w:p w14:paraId="682CE7DD" w14:textId="77777777" w:rsidR="00106CAB" w:rsidRPr="002331CF" w:rsidRDefault="00106CAB" w:rsidP="00106CAB">
            <w:pPr>
              <w:pStyle w:val="TableParagraph"/>
              <w:spacing w:before="31"/>
              <w:ind w:left="164" w:right="161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1,00</w:t>
            </w:r>
          </w:p>
        </w:tc>
      </w:tr>
      <w:tr w:rsidR="00106CAB" w:rsidRPr="00F353C6" w14:paraId="4E040D4E" w14:textId="77777777" w:rsidTr="002331CF">
        <w:trPr>
          <w:trHeight w:val="310"/>
        </w:trPr>
        <w:tc>
          <w:tcPr>
            <w:tcW w:w="704" w:type="dxa"/>
          </w:tcPr>
          <w:p w14:paraId="1DCD75D6" w14:textId="4220EA68" w:rsidR="00106CAB" w:rsidRPr="002331CF" w:rsidRDefault="00106CAB" w:rsidP="00106CAB">
            <w:pPr>
              <w:pStyle w:val="TableParagraph"/>
              <w:spacing w:before="34"/>
              <w:ind w:left="90" w:right="87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2</w:t>
            </w:r>
          </w:p>
        </w:tc>
        <w:tc>
          <w:tcPr>
            <w:tcW w:w="5149" w:type="dxa"/>
          </w:tcPr>
          <w:p w14:paraId="6E2E4A30" w14:textId="77777777" w:rsidR="00106CAB" w:rsidRPr="002331CF" w:rsidRDefault="00106CAB" w:rsidP="00106CAB">
            <w:pPr>
              <w:pStyle w:val="TableParagraph"/>
              <w:spacing w:before="34"/>
              <w:ind w:left="107"/>
              <w:jc w:val="left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Магаданская</w:t>
            </w:r>
            <w:r w:rsidRPr="002331CF">
              <w:rPr>
                <w:spacing w:val="-7"/>
                <w:sz w:val="24"/>
                <w:szCs w:val="24"/>
              </w:rPr>
              <w:t xml:space="preserve"> </w:t>
            </w:r>
            <w:r w:rsidRPr="002331CF">
              <w:rPr>
                <w:sz w:val="24"/>
                <w:szCs w:val="24"/>
              </w:rPr>
              <w:t>область</w:t>
            </w:r>
          </w:p>
        </w:tc>
        <w:tc>
          <w:tcPr>
            <w:tcW w:w="1155" w:type="dxa"/>
            <w:tcBorders>
              <w:right w:val="single" w:sz="8" w:space="0" w:color="auto"/>
            </w:tcBorders>
          </w:tcPr>
          <w:p w14:paraId="00E0FD2A" w14:textId="77777777" w:rsidR="00106CAB" w:rsidRPr="002331CF" w:rsidRDefault="00106CAB" w:rsidP="00106CAB">
            <w:pPr>
              <w:pStyle w:val="TableParagraph"/>
              <w:spacing w:before="34"/>
              <w:ind w:left="168" w:right="160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1,20</w:t>
            </w:r>
          </w:p>
        </w:tc>
        <w:tc>
          <w:tcPr>
            <w:tcW w:w="749" w:type="dxa"/>
            <w:tcBorders>
              <w:left w:val="single" w:sz="8" w:space="0" w:color="auto"/>
            </w:tcBorders>
          </w:tcPr>
          <w:p w14:paraId="525CF31F" w14:textId="2C498C71" w:rsidR="00106CAB" w:rsidRPr="002331CF" w:rsidRDefault="00106CAB" w:rsidP="00106CAB">
            <w:pPr>
              <w:pStyle w:val="TableParagraph"/>
              <w:spacing w:before="34"/>
              <w:ind w:left="90" w:right="84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45</w:t>
            </w:r>
          </w:p>
        </w:tc>
        <w:tc>
          <w:tcPr>
            <w:tcW w:w="6127" w:type="dxa"/>
          </w:tcPr>
          <w:p w14:paraId="52E7D550" w14:textId="77777777" w:rsidR="00106CAB" w:rsidRPr="002331CF" w:rsidRDefault="00106CAB" w:rsidP="00106CAB">
            <w:pPr>
              <w:pStyle w:val="TableParagraph"/>
              <w:spacing w:before="34"/>
              <w:ind w:left="105"/>
              <w:jc w:val="left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Смоленская</w:t>
            </w:r>
            <w:r w:rsidRPr="002331CF">
              <w:rPr>
                <w:spacing w:val="-4"/>
                <w:sz w:val="24"/>
                <w:szCs w:val="24"/>
              </w:rPr>
              <w:t xml:space="preserve"> </w:t>
            </w:r>
            <w:r w:rsidRPr="002331CF">
              <w:rPr>
                <w:sz w:val="24"/>
                <w:szCs w:val="24"/>
              </w:rPr>
              <w:t>область</w:t>
            </w:r>
          </w:p>
        </w:tc>
        <w:tc>
          <w:tcPr>
            <w:tcW w:w="1149" w:type="dxa"/>
          </w:tcPr>
          <w:p w14:paraId="22EF3655" w14:textId="77777777" w:rsidR="00106CAB" w:rsidRPr="002331CF" w:rsidRDefault="00106CAB" w:rsidP="00106CAB">
            <w:pPr>
              <w:pStyle w:val="TableParagraph"/>
              <w:spacing w:before="34"/>
              <w:ind w:left="164" w:right="161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1,00</w:t>
            </w:r>
          </w:p>
        </w:tc>
      </w:tr>
      <w:tr w:rsidR="00106CAB" w:rsidRPr="00F353C6" w14:paraId="149E64D7" w14:textId="77777777" w:rsidTr="002331CF">
        <w:trPr>
          <w:trHeight w:val="312"/>
        </w:trPr>
        <w:tc>
          <w:tcPr>
            <w:tcW w:w="704" w:type="dxa"/>
          </w:tcPr>
          <w:p w14:paraId="0C7F4C8B" w14:textId="03CD6077" w:rsidR="00106CAB" w:rsidRPr="002331CF" w:rsidRDefault="00106CAB" w:rsidP="00106CAB">
            <w:pPr>
              <w:pStyle w:val="TableParagraph"/>
              <w:spacing w:before="34"/>
              <w:ind w:left="90" w:right="87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3</w:t>
            </w:r>
          </w:p>
        </w:tc>
        <w:tc>
          <w:tcPr>
            <w:tcW w:w="5149" w:type="dxa"/>
          </w:tcPr>
          <w:p w14:paraId="0AA836DB" w14:textId="77777777" w:rsidR="00106CAB" w:rsidRPr="002331CF" w:rsidRDefault="00106CAB" w:rsidP="00106CAB">
            <w:pPr>
              <w:pStyle w:val="TableParagraph"/>
              <w:spacing w:before="34"/>
              <w:ind w:left="107"/>
              <w:jc w:val="left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Республика</w:t>
            </w:r>
            <w:r w:rsidRPr="002331CF">
              <w:rPr>
                <w:spacing w:val="-5"/>
                <w:sz w:val="24"/>
                <w:szCs w:val="24"/>
              </w:rPr>
              <w:t xml:space="preserve"> </w:t>
            </w:r>
            <w:r w:rsidRPr="002331CF">
              <w:rPr>
                <w:sz w:val="24"/>
                <w:szCs w:val="24"/>
              </w:rPr>
              <w:t>Саха</w:t>
            </w:r>
            <w:r w:rsidRPr="002331CF">
              <w:rPr>
                <w:spacing w:val="-4"/>
                <w:sz w:val="24"/>
                <w:szCs w:val="24"/>
              </w:rPr>
              <w:t xml:space="preserve"> </w:t>
            </w:r>
            <w:r w:rsidRPr="002331CF">
              <w:rPr>
                <w:sz w:val="24"/>
                <w:szCs w:val="24"/>
              </w:rPr>
              <w:t>(Якутия)</w:t>
            </w:r>
          </w:p>
        </w:tc>
        <w:tc>
          <w:tcPr>
            <w:tcW w:w="1155" w:type="dxa"/>
            <w:tcBorders>
              <w:right w:val="single" w:sz="8" w:space="0" w:color="auto"/>
            </w:tcBorders>
          </w:tcPr>
          <w:p w14:paraId="724D3889" w14:textId="77777777" w:rsidR="00106CAB" w:rsidRPr="002331CF" w:rsidRDefault="00106CAB" w:rsidP="00106CAB">
            <w:pPr>
              <w:pStyle w:val="TableParagraph"/>
              <w:spacing w:before="34"/>
              <w:ind w:left="168" w:right="160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1,20</w:t>
            </w:r>
          </w:p>
        </w:tc>
        <w:tc>
          <w:tcPr>
            <w:tcW w:w="749" w:type="dxa"/>
            <w:tcBorders>
              <w:left w:val="single" w:sz="8" w:space="0" w:color="auto"/>
            </w:tcBorders>
          </w:tcPr>
          <w:p w14:paraId="177EDCD4" w14:textId="1C9D9D8D" w:rsidR="00106CAB" w:rsidRPr="002331CF" w:rsidRDefault="00106CAB" w:rsidP="00106CAB">
            <w:pPr>
              <w:pStyle w:val="TableParagraph"/>
              <w:spacing w:before="34"/>
              <w:ind w:left="90" w:right="84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46</w:t>
            </w:r>
          </w:p>
        </w:tc>
        <w:tc>
          <w:tcPr>
            <w:tcW w:w="6127" w:type="dxa"/>
          </w:tcPr>
          <w:p w14:paraId="78EA6AA2" w14:textId="45CD451C" w:rsidR="00106CAB" w:rsidRPr="002331CF" w:rsidRDefault="00106CAB" w:rsidP="00106CAB">
            <w:pPr>
              <w:pStyle w:val="TableParagraph"/>
              <w:spacing w:before="34"/>
              <w:ind w:left="105"/>
              <w:jc w:val="left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Москва</w:t>
            </w:r>
            <w:r w:rsidR="00F353C6" w:rsidRPr="00F353C6">
              <w:rPr>
                <w:sz w:val="24"/>
                <w:szCs w:val="24"/>
              </w:rPr>
              <w:t xml:space="preserve"> (город)</w:t>
            </w:r>
          </w:p>
        </w:tc>
        <w:tc>
          <w:tcPr>
            <w:tcW w:w="1149" w:type="dxa"/>
          </w:tcPr>
          <w:p w14:paraId="5409BCD7" w14:textId="77777777" w:rsidR="00106CAB" w:rsidRPr="002331CF" w:rsidRDefault="00106CAB" w:rsidP="00106CAB">
            <w:pPr>
              <w:pStyle w:val="TableParagraph"/>
              <w:spacing w:before="34"/>
              <w:ind w:left="164" w:right="161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1,00</w:t>
            </w:r>
          </w:p>
        </w:tc>
      </w:tr>
      <w:tr w:rsidR="00106CAB" w:rsidRPr="00F353C6" w14:paraId="1232B184" w14:textId="77777777" w:rsidTr="002331CF">
        <w:trPr>
          <w:trHeight w:val="310"/>
        </w:trPr>
        <w:tc>
          <w:tcPr>
            <w:tcW w:w="7008" w:type="dxa"/>
            <w:gridSpan w:val="3"/>
            <w:tcBorders>
              <w:right w:val="single" w:sz="8" w:space="0" w:color="auto"/>
            </w:tcBorders>
          </w:tcPr>
          <w:p w14:paraId="1B8F52B1" w14:textId="77777777" w:rsidR="00106CAB" w:rsidRPr="002331CF" w:rsidRDefault="00106CAB" w:rsidP="00F353C6">
            <w:pPr>
              <w:pStyle w:val="TableParagraph"/>
              <w:spacing w:before="36"/>
              <w:ind w:left="702"/>
              <w:rPr>
                <w:b/>
                <w:sz w:val="24"/>
                <w:szCs w:val="24"/>
              </w:rPr>
            </w:pPr>
            <w:r w:rsidRPr="002331CF">
              <w:rPr>
                <w:b/>
                <w:sz w:val="24"/>
                <w:szCs w:val="24"/>
              </w:rPr>
              <w:t>Холодный</w:t>
            </w:r>
            <w:r w:rsidRPr="002331CF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2331CF">
              <w:rPr>
                <w:b/>
                <w:sz w:val="24"/>
                <w:szCs w:val="24"/>
              </w:rPr>
              <w:t>климатический</w:t>
            </w:r>
            <w:r w:rsidRPr="002331CF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2331CF">
              <w:rPr>
                <w:b/>
                <w:sz w:val="24"/>
                <w:szCs w:val="24"/>
              </w:rPr>
              <w:t>район</w:t>
            </w:r>
          </w:p>
        </w:tc>
        <w:tc>
          <w:tcPr>
            <w:tcW w:w="749" w:type="dxa"/>
            <w:tcBorders>
              <w:left w:val="single" w:sz="8" w:space="0" w:color="auto"/>
            </w:tcBorders>
          </w:tcPr>
          <w:p w14:paraId="646407D2" w14:textId="1BCBF37B" w:rsidR="00106CAB" w:rsidRPr="002331CF" w:rsidRDefault="00F353C6" w:rsidP="00106CAB">
            <w:pPr>
              <w:pStyle w:val="TableParagraph"/>
              <w:spacing w:before="31"/>
              <w:ind w:left="90" w:right="84"/>
              <w:rPr>
                <w:sz w:val="24"/>
                <w:szCs w:val="24"/>
              </w:rPr>
            </w:pPr>
            <w:r w:rsidRPr="00F353C6">
              <w:rPr>
                <w:sz w:val="24"/>
                <w:szCs w:val="24"/>
              </w:rPr>
              <w:t>47</w:t>
            </w:r>
          </w:p>
        </w:tc>
        <w:tc>
          <w:tcPr>
            <w:tcW w:w="6127" w:type="dxa"/>
          </w:tcPr>
          <w:p w14:paraId="6C8CF3FB" w14:textId="77777777" w:rsidR="00106CAB" w:rsidRPr="002331CF" w:rsidRDefault="00106CAB" w:rsidP="00106CAB">
            <w:pPr>
              <w:pStyle w:val="TableParagraph"/>
              <w:spacing w:before="31"/>
              <w:ind w:left="105"/>
              <w:jc w:val="left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Московская</w:t>
            </w:r>
            <w:r w:rsidRPr="002331CF">
              <w:rPr>
                <w:spacing w:val="-6"/>
                <w:sz w:val="24"/>
                <w:szCs w:val="24"/>
              </w:rPr>
              <w:t xml:space="preserve"> </w:t>
            </w:r>
            <w:r w:rsidRPr="002331CF">
              <w:rPr>
                <w:sz w:val="24"/>
                <w:szCs w:val="24"/>
              </w:rPr>
              <w:t>область</w:t>
            </w:r>
          </w:p>
        </w:tc>
        <w:tc>
          <w:tcPr>
            <w:tcW w:w="1149" w:type="dxa"/>
          </w:tcPr>
          <w:p w14:paraId="7678C536" w14:textId="77777777" w:rsidR="00106CAB" w:rsidRPr="002331CF" w:rsidRDefault="00106CAB" w:rsidP="00106CAB">
            <w:pPr>
              <w:pStyle w:val="TableParagraph"/>
              <w:spacing w:before="31"/>
              <w:ind w:left="164" w:right="161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1,00</w:t>
            </w:r>
          </w:p>
        </w:tc>
      </w:tr>
      <w:tr w:rsidR="00106CAB" w:rsidRPr="00F353C6" w14:paraId="035FEFDF" w14:textId="77777777" w:rsidTr="002331CF">
        <w:trPr>
          <w:trHeight w:val="310"/>
        </w:trPr>
        <w:tc>
          <w:tcPr>
            <w:tcW w:w="704" w:type="dxa"/>
          </w:tcPr>
          <w:p w14:paraId="3DD0C309" w14:textId="78FA700C" w:rsidR="00106CAB" w:rsidRPr="002331CF" w:rsidRDefault="00106CAB" w:rsidP="00106CAB">
            <w:pPr>
              <w:pStyle w:val="TableParagraph"/>
              <w:spacing w:before="34"/>
              <w:ind w:left="90" w:right="87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4</w:t>
            </w:r>
          </w:p>
        </w:tc>
        <w:tc>
          <w:tcPr>
            <w:tcW w:w="5149" w:type="dxa"/>
          </w:tcPr>
          <w:p w14:paraId="0CD6FEF3" w14:textId="77777777" w:rsidR="00106CAB" w:rsidRPr="002331CF" w:rsidRDefault="00106CAB" w:rsidP="00106CAB">
            <w:pPr>
              <w:pStyle w:val="TableParagraph"/>
              <w:spacing w:before="34"/>
              <w:ind w:left="107"/>
              <w:jc w:val="left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Мурманская</w:t>
            </w:r>
            <w:r w:rsidRPr="002331CF">
              <w:rPr>
                <w:spacing w:val="-5"/>
                <w:sz w:val="24"/>
                <w:szCs w:val="24"/>
              </w:rPr>
              <w:t xml:space="preserve"> </w:t>
            </w:r>
            <w:r w:rsidRPr="002331CF">
              <w:rPr>
                <w:sz w:val="24"/>
                <w:szCs w:val="24"/>
              </w:rPr>
              <w:t>область</w:t>
            </w:r>
          </w:p>
        </w:tc>
        <w:tc>
          <w:tcPr>
            <w:tcW w:w="1155" w:type="dxa"/>
            <w:tcBorders>
              <w:right w:val="single" w:sz="8" w:space="0" w:color="auto"/>
            </w:tcBorders>
          </w:tcPr>
          <w:p w14:paraId="2EFF591D" w14:textId="77777777" w:rsidR="00106CAB" w:rsidRPr="002331CF" w:rsidRDefault="00106CAB" w:rsidP="00106CAB">
            <w:pPr>
              <w:pStyle w:val="TableParagraph"/>
              <w:spacing w:before="34"/>
              <w:ind w:left="168" w:right="160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1,12</w:t>
            </w:r>
          </w:p>
        </w:tc>
        <w:tc>
          <w:tcPr>
            <w:tcW w:w="749" w:type="dxa"/>
            <w:tcBorders>
              <w:left w:val="single" w:sz="8" w:space="0" w:color="auto"/>
            </w:tcBorders>
          </w:tcPr>
          <w:p w14:paraId="150A8727" w14:textId="65B1DD2C" w:rsidR="00106CAB" w:rsidRPr="002331CF" w:rsidRDefault="00106CAB" w:rsidP="00106CAB">
            <w:pPr>
              <w:pStyle w:val="TableParagraph"/>
              <w:spacing w:before="34"/>
              <w:ind w:left="90" w:right="84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48</w:t>
            </w:r>
          </w:p>
        </w:tc>
        <w:tc>
          <w:tcPr>
            <w:tcW w:w="6127" w:type="dxa"/>
          </w:tcPr>
          <w:p w14:paraId="4FEF9FEF" w14:textId="77777777" w:rsidR="00106CAB" w:rsidRPr="002331CF" w:rsidRDefault="00106CAB" w:rsidP="00106CAB">
            <w:pPr>
              <w:pStyle w:val="TableParagraph"/>
              <w:spacing w:before="34"/>
              <w:ind w:left="105"/>
              <w:jc w:val="left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Владимирская</w:t>
            </w:r>
            <w:r w:rsidRPr="002331CF">
              <w:rPr>
                <w:spacing w:val="-4"/>
                <w:sz w:val="24"/>
                <w:szCs w:val="24"/>
              </w:rPr>
              <w:t xml:space="preserve"> </w:t>
            </w:r>
            <w:r w:rsidRPr="002331CF">
              <w:rPr>
                <w:sz w:val="24"/>
                <w:szCs w:val="24"/>
              </w:rPr>
              <w:t>область</w:t>
            </w:r>
          </w:p>
        </w:tc>
        <w:tc>
          <w:tcPr>
            <w:tcW w:w="1149" w:type="dxa"/>
          </w:tcPr>
          <w:p w14:paraId="36D77994" w14:textId="77777777" w:rsidR="00106CAB" w:rsidRPr="002331CF" w:rsidRDefault="00106CAB" w:rsidP="00106CAB">
            <w:pPr>
              <w:pStyle w:val="TableParagraph"/>
              <w:spacing w:before="34"/>
              <w:ind w:left="164" w:right="161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1,00</w:t>
            </w:r>
          </w:p>
        </w:tc>
      </w:tr>
      <w:tr w:rsidR="00106CAB" w:rsidRPr="00F353C6" w14:paraId="07DAFD33" w14:textId="77777777" w:rsidTr="002331CF">
        <w:trPr>
          <w:trHeight w:val="312"/>
        </w:trPr>
        <w:tc>
          <w:tcPr>
            <w:tcW w:w="704" w:type="dxa"/>
          </w:tcPr>
          <w:p w14:paraId="1281EDF8" w14:textId="3AA96CC1" w:rsidR="00106CAB" w:rsidRPr="002331CF" w:rsidRDefault="00106CAB" w:rsidP="00106CAB">
            <w:pPr>
              <w:pStyle w:val="TableParagraph"/>
              <w:spacing w:before="34"/>
              <w:ind w:left="90" w:right="87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5</w:t>
            </w:r>
          </w:p>
        </w:tc>
        <w:tc>
          <w:tcPr>
            <w:tcW w:w="5149" w:type="dxa"/>
          </w:tcPr>
          <w:p w14:paraId="1D93002A" w14:textId="77777777" w:rsidR="00106CAB" w:rsidRPr="002331CF" w:rsidRDefault="00106CAB" w:rsidP="00106CAB">
            <w:pPr>
              <w:pStyle w:val="TableParagraph"/>
              <w:spacing w:before="34"/>
              <w:ind w:left="107"/>
              <w:jc w:val="left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Республика</w:t>
            </w:r>
            <w:r w:rsidRPr="002331CF">
              <w:rPr>
                <w:spacing w:val="-5"/>
                <w:sz w:val="24"/>
                <w:szCs w:val="24"/>
              </w:rPr>
              <w:t xml:space="preserve"> </w:t>
            </w:r>
            <w:r w:rsidRPr="002331CF">
              <w:rPr>
                <w:sz w:val="24"/>
                <w:szCs w:val="24"/>
              </w:rPr>
              <w:t>Карелия</w:t>
            </w:r>
          </w:p>
        </w:tc>
        <w:tc>
          <w:tcPr>
            <w:tcW w:w="1155" w:type="dxa"/>
            <w:tcBorders>
              <w:right w:val="single" w:sz="8" w:space="0" w:color="auto"/>
            </w:tcBorders>
          </w:tcPr>
          <w:p w14:paraId="2B7A0029" w14:textId="77777777" w:rsidR="00106CAB" w:rsidRPr="002331CF" w:rsidRDefault="00106CAB" w:rsidP="00106CAB">
            <w:pPr>
              <w:pStyle w:val="TableParagraph"/>
              <w:spacing w:before="34"/>
              <w:ind w:left="168" w:right="160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1,12</w:t>
            </w:r>
          </w:p>
        </w:tc>
        <w:tc>
          <w:tcPr>
            <w:tcW w:w="749" w:type="dxa"/>
            <w:tcBorders>
              <w:left w:val="single" w:sz="8" w:space="0" w:color="auto"/>
            </w:tcBorders>
          </w:tcPr>
          <w:p w14:paraId="0264E184" w14:textId="737ECE9A" w:rsidR="00106CAB" w:rsidRPr="002331CF" w:rsidRDefault="00106CAB" w:rsidP="00106CAB">
            <w:pPr>
              <w:pStyle w:val="TableParagraph"/>
              <w:spacing w:before="34"/>
              <w:ind w:left="90" w:right="84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49</w:t>
            </w:r>
          </w:p>
        </w:tc>
        <w:tc>
          <w:tcPr>
            <w:tcW w:w="6127" w:type="dxa"/>
          </w:tcPr>
          <w:p w14:paraId="732C3667" w14:textId="77777777" w:rsidR="00106CAB" w:rsidRPr="002331CF" w:rsidRDefault="00106CAB" w:rsidP="00106CAB">
            <w:pPr>
              <w:pStyle w:val="TableParagraph"/>
              <w:spacing w:before="34"/>
              <w:ind w:left="105"/>
              <w:jc w:val="left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Калужская</w:t>
            </w:r>
            <w:r w:rsidRPr="002331CF">
              <w:rPr>
                <w:spacing w:val="-5"/>
                <w:sz w:val="24"/>
                <w:szCs w:val="24"/>
              </w:rPr>
              <w:t xml:space="preserve"> </w:t>
            </w:r>
            <w:r w:rsidRPr="002331CF">
              <w:rPr>
                <w:sz w:val="24"/>
                <w:szCs w:val="24"/>
              </w:rPr>
              <w:t>область</w:t>
            </w:r>
          </w:p>
        </w:tc>
        <w:tc>
          <w:tcPr>
            <w:tcW w:w="1149" w:type="dxa"/>
          </w:tcPr>
          <w:p w14:paraId="02300922" w14:textId="77777777" w:rsidR="00106CAB" w:rsidRPr="002331CF" w:rsidRDefault="00106CAB" w:rsidP="00106CAB">
            <w:pPr>
              <w:pStyle w:val="TableParagraph"/>
              <w:spacing w:before="34"/>
              <w:ind w:left="164" w:right="161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1,00</w:t>
            </w:r>
          </w:p>
        </w:tc>
      </w:tr>
      <w:tr w:rsidR="00106CAB" w:rsidRPr="00F353C6" w14:paraId="396CB2B4" w14:textId="77777777" w:rsidTr="002331CF">
        <w:trPr>
          <w:trHeight w:val="310"/>
        </w:trPr>
        <w:tc>
          <w:tcPr>
            <w:tcW w:w="704" w:type="dxa"/>
          </w:tcPr>
          <w:p w14:paraId="77304892" w14:textId="10BDED46" w:rsidR="00106CAB" w:rsidRPr="002331CF" w:rsidRDefault="00106CAB" w:rsidP="00106CAB">
            <w:pPr>
              <w:pStyle w:val="TableParagraph"/>
              <w:spacing w:before="31"/>
              <w:ind w:left="90" w:right="87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6</w:t>
            </w:r>
          </w:p>
        </w:tc>
        <w:tc>
          <w:tcPr>
            <w:tcW w:w="5149" w:type="dxa"/>
          </w:tcPr>
          <w:p w14:paraId="125CFEF8" w14:textId="77777777" w:rsidR="00106CAB" w:rsidRPr="002331CF" w:rsidRDefault="00106CAB" w:rsidP="00106CAB">
            <w:pPr>
              <w:pStyle w:val="TableParagraph"/>
              <w:spacing w:before="31"/>
              <w:ind w:left="107"/>
              <w:jc w:val="left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Архангельская</w:t>
            </w:r>
            <w:r w:rsidRPr="002331CF">
              <w:rPr>
                <w:spacing w:val="-6"/>
                <w:sz w:val="24"/>
                <w:szCs w:val="24"/>
              </w:rPr>
              <w:t xml:space="preserve"> </w:t>
            </w:r>
            <w:r w:rsidRPr="002331CF">
              <w:rPr>
                <w:sz w:val="24"/>
                <w:szCs w:val="24"/>
              </w:rPr>
              <w:t>область</w:t>
            </w:r>
          </w:p>
        </w:tc>
        <w:tc>
          <w:tcPr>
            <w:tcW w:w="1155" w:type="dxa"/>
            <w:tcBorders>
              <w:right w:val="single" w:sz="8" w:space="0" w:color="auto"/>
            </w:tcBorders>
          </w:tcPr>
          <w:p w14:paraId="14AE370E" w14:textId="77777777" w:rsidR="00106CAB" w:rsidRPr="002331CF" w:rsidRDefault="00106CAB" w:rsidP="00106CAB">
            <w:pPr>
              <w:pStyle w:val="TableParagraph"/>
              <w:spacing w:before="31"/>
              <w:ind w:left="169" w:right="159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1,12</w:t>
            </w:r>
          </w:p>
        </w:tc>
        <w:tc>
          <w:tcPr>
            <w:tcW w:w="749" w:type="dxa"/>
            <w:tcBorders>
              <w:left w:val="single" w:sz="8" w:space="0" w:color="auto"/>
            </w:tcBorders>
          </w:tcPr>
          <w:p w14:paraId="7A82C815" w14:textId="62C8E02E" w:rsidR="00106CAB" w:rsidRPr="002331CF" w:rsidRDefault="00106CAB" w:rsidP="00106CAB">
            <w:pPr>
              <w:pStyle w:val="TableParagraph"/>
              <w:spacing w:before="31"/>
              <w:ind w:left="90" w:right="84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50</w:t>
            </w:r>
          </w:p>
        </w:tc>
        <w:tc>
          <w:tcPr>
            <w:tcW w:w="6127" w:type="dxa"/>
          </w:tcPr>
          <w:p w14:paraId="0642D015" w14:textId="77777777" w:rsidR="00106CAB" w:rsidRPr="002331CF" w:rsidRDefault="00106CAB" w:rsidP="00106CAB">
            <w:pPr>
              <w:pStyle w:val="TableParagraph"/>
              <w:spacing w:before="31"/>
              <w:ind w:left="105"/>
              <w:jc w:val="left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Тульская</w:t>
            </w:r>
            <w:r w:rsidRPr="002331CF">
              <w:rPr>
                <w:spacing w:val="-4"/>
                <w:sz w:val="24"/>
                <w:szCs w:val="24"/>
              </w:rPr>
              <w:t xml:space="preserve"> </w:t>
            </w:r>
            <w:r w:rsidRPr="002331CF">
              <w:rPr>
                <w:sz w:val="24"/>
                <w:szCs w:val="24"/>
              </w:rPr>
              <w:t>область</w:t>
            </w:r>
          </w:p>
        </w:tc>
        <w:tc>
          <w:tcPr>
            <w:tcW w:w="1149" w:type="dxa"/>
          </w:tcPr>
          <w:p w14:paraId="4C35723F" w14:textId="77777777" w:rsidR="00106CAB" w:rsidRPr="002331CF" w:rsidRDefault="00106CAB" w:rsidP="00106CAB">
            <w:pPr>
              <w:pStyle w:val="TableParagraph"/>
              <w:spacing w:before="31"/>
              <w:ind w:left="164" w:right="161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1,00</w:t>
            </w:r>
          </w:p>
        </w:tc>
      </w:tr>
      <w:tr w:rsidR="00106CAB" w:rsidRPr="00F353C6" w14:paraId="57FC099C" w14:textId="77777777" w:rsidTr="002331CF">
        <w:trPr>
          <w:trHeight w:val="310"/>
        </w:trPr>
        <w:tc>
          <w:tcPr>
            <w:tcW w:w="704" w:type="dxa"/>
          </w:tcPr>
          <w:p w14:paraId="1A1078BD" w14:textId="61446301" w:rsidR="00106CAB" w:rsidRPr="002331CF" w:rsidRDefault="00106CAB" w:rsidP="00106CAB">
            <w:pPr>
              <w:pStyle w:val="TableParagraph"/>
              <w:spacing w:before="34"/>
              <w:ind w:left="90" w:right="87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7</w:t>
            </w:r>
          </w:p>
        </w:tc>
        <w:tc>
          <w:tcPr>
            <w:tcW w:w="5149" w:type="dxa"/>
          </w:tcPr>
          <w:p w14:paraId="04F499DE" w14:textId="77777777" w:rsidR="00106CAB" w:rsidRPr="002331CF" w:rsidRDefault="00106CAB" w:rsidP="00106CAB">
            <w:pPr>
              <w:pStyle w:val="TableParagraph"/>
              <w:spacing w:before="34"/>
              <w:ind w:left="107"/>
              <w:jc w:val="left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Ненецкий</w:t>
            </w:r>
            <w:r w:rsidRPr="002331CF">
              <w:rPr>
                <w:spacing w:val="-4"/>
                <w:sz w:val="24"/>
                <w:szCs w:val="24"/>
              </w:rPr>
              <w:t xml:space="preserve"> </w:t>
            </w:r>
            <w:r w:rsidRPr="002331CF">
              <w:rPr>
                <w:sz w:val="24"/>
                <w:szCs w:val="24"/>
              </w:rPr>
              <w:t>автономный</w:t>
            </w:r>
            <w:r w:rsidRPr="002331CF">
              <w:rPr>
                <w:spacing w:val="-4"/>
                <w:sz w:val="24"/>
                <w:szCs w:val="24"/>
              </w:rPr>
              <w:t xml:space="preserve"> </w:t>
            </w:r>
            <w:r w:rsidRPr="002331CF">
              <w:rPr>
                <w:sz w:val="24"/>
                <w:szCs w:val="24"/>
              </w:rPr>
              <w:t>округ</w:t>
            </w:r>
          </w:p>
        </w:tc>
        <w:tc>
          <w:tcPr>
            <w:tcW w:w="1155" w:type="dxa"/>
            <w:tcBorders>
              <w:right w:val="single" w:sz="8" w:space="0" w:color="auto"/>
            </w:tcBorders>
          </w:tcPr>
          <w:p w14:paraId="36BF9DC2" w14:textId="77777777" w:rsidR="00106CAB" w:rsidRPr="002331CF" w:rsidRDefault="00106CAB" w:rsidP="00106CAB">
            <w:pPr>
              <w:pStyle w:val="TableParagraph"/>
              <w:spacing w:before="34"/>
              <w:ind w:left="168" w:right="160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1,12</w:t>
            </w:r>
          </w:p>
        </w:tc>
        <w:tc>
          <w:tcPr>
            <w:tcW w:w="749" w:type="dxa"/>
            <w:tcBorders>
              <w:left w:val="single" w:sz="8" w:space="0" w:color="auto"/>
            </w:tcBorders>
          </w:tcPr>
          <w:p w14:paraId="7013F995" w14:textId="4F4D36D3" w:rsidR="00106CAB" w:rsidRPr="002331CF" w:rsidRDefault="00106CAB" w:rsidP="00106CAB">
            <w:pPr>
              <w:pStyle w:val="TableParagraph"/>
              <w:spacing w:before="34"/>
              <w:ind w:left="90" w:right="84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51</w:t>
            </w:r>
          </w:p>
        </w:tc>
        <w:tc>
          <w:tcPr>
            <w:tcW w:w="6127" w:type="dxa"/>
          </w:tcPr>
          <w:p w14:paraId="495ACEBA" w14:textId="77777777" w:rsidR="00106CAB" w:rsidRPr="002331CF" w:rsidRDefault="00106CAB" w:rsidP="00106CAB">
            <w:pPr>
              <w:pStyle w:val="TableParagraph"/>
              <w:spacing w:before="34"/>
              <w:ind w:left="105"/>
              <w:jc w:val="left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Рязанская</w:t>
            </w:r>
            <w:r w:rsidRPr="002331CF">
              <w:rPr>
                <w:spacing w:val="-4"/>
                <w:sz w:val="24"/>
                <w:szCs w:val="24"/>
              </w:rPr>
              <w:t xml:space="preserve"> </w:t>
            </w:r>
            <w:r w:rsidRPr="002331CF">
              <w:rPr>
                <w:sz w:val="24"/>
                <w:szCs w:val="24"/>
              </w:rPr>
              <w:t>область</w:t>
            </w:r>
          </w:p>
        </w:tc>
        <w:tc>
          <w:tcPr>
            <w:tcW w:w="1149" w:type="dxa"/>
          </w:tcPr>
          <w:p w14:paraId="3BB98A51" w14:textId="77777777" w:rsidR="00106CAB" w:rsidRPr="002331CF" w:rsidRDefault="00106CAB" w:rsidP="00106CAB">
            <w:pPr>
              <w:pStyle w:val="TableParagraph"/>
              <w:spacing w:before="34"/>
              <w:ind w:left="164" w:right="161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1,00</w:t>
            </w:r>
          </w:p>
        </w:tc>
      </w:tr>
      <w:tr w:rsidR="00106CAB" w:rsidRPr="00F353C6" w14:paraId="28928335" w14:textId="77777777" w:rsidTr="002331CF">
        <w:trPr>
          <w:trHeight w:val="312"/>
        </w:trPr>
        <w:tc>
          <w:tcPr>
            <w:tcW w:w="704" w:type="dxa"/>
          </w:tcPr>
          <w:p w14:paraId="7B098ABF" w14:textId="17970FA2" w:rsidR="00106CAB" w:rsidRPr="002331CF" w:rsidRDefault="00106CAB" w:rsidP="00106CAB">
            <w:pPr>
              <w:pStyle w:val="TableParagraph"/>
              <w:spacing w:before="34"/>
              <w:ind w:left="90" w:right="87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8</w:t>
            </w:r>
          </w:p>
        </w:tc>
        <w:tc>
          <w:tcPr>
            <w:tcW w:w="5149" w:type="dxa"/>
          </w:tcPr>
          <w:p w14:paraId="381CC2DD" w14:textId="77777777" w:rsidR="00106CAB" w:rsidRPr="002331CF" w:rsidRDefault="00106CAB" w:rsidP="00106CAB">
            <w:pPr>
              <w:pStyle w:val="TableParagraph"/>
              <w:spacing w:before="34"/>
              <w:ind w:left="107"/>
              <w:jc w:val="left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Республика</w:t>
            </w:r>
            <w:r w:rsidRPr="002331CF">
              <w:rPr>
                <w:spacing w:val="-3"/>
                <w:sz w:val="24"/>
                <w:szCs w:val="24"/>
              </w:rPr>
              <w:t xml:space="preserve"> </w:t>
            </w:r>
            <w:r w:rsidRPr="002331CF">
              <w:rPr>
                <w:sz w:val="24"/>
                <w:szCs w:val="24"/>
              </w:rPr>
              <w:t>Коми</w:t>
            </w:r>
          </w:p>
        </w:tc>
        <w:tc>
          <w:tcPr>
            <w:tcW w:w="1155" w:type="dxa"/>
            <w:tcBorders>
              <w:right w:val="single" w:sz="8" w:space="0" w:color="auto"/>
            </w:tcBorders>
          </w:tcPr>
          <w:p w14:paraId="426C6D54" w14:textId="77777777" w:rsidR="00106CAB" w:rsidRPr="002331CF" w:rsidRDefault="00106CAB" w:rsidP="00106CAB">
            <w:pPr>
              <w:pStyle w:val="TableParagraph"/>
              <w:spacing w:before="34"/>
              <w:ind w:left="168" w:right="160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1,12</w:t>
            </w:r>
          </w:p>
        </w:tc>
        <w:tc>
          <w:tcPr>
            <w:tcW w:w="749" w:type="dxa"/>
            <w:tcBorders>
              <w:left w:val="single" w:sz="8" w:space="0" w:color="auto"/>
            </w:tcBorders>
          </w:tcPr>
          <w:p w14:paraId="54AB0F93" w14:textId="603D2EFE" w:rsidR="00106CAB" w:rsidRPr="002331CF" w:rsidRDefault="00106CAB" w:rsidP="00106CAB">
            <w:pPr>
              <w:pStyle w:val="TableParagraph"/>
              <w:spacing w:before="34"/>
              <w:ind w:left="90" w:right="84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52</w:t>
            </w:r>
          </w:p>
        </w:tc>
        <w:tc>
          <w:tcPr>
            <w:tcW w:w="6127" w:type="dxa"/>
          </w:tcPr>
          <w:p w14:paraId="41814EFF" w14:textId="77777777" w:rsidR="00106CAB" w:rsidRPr="002331CF" w:rsidRDefault="00106CAB" w:rsidP="00106CAB">
            <w:pPr>
              <w:pStyle w:val="TableParagraph"/>
              <w:spacing w:before="34"/>
              <w:ind w:left="105"/>
              <w:jc w:val="left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Брянская</w:t>
            </w:r>
            <w:r w:rsidRPr="002331CF">
              <w:rPr>
                <w:spacing w:val="-4"/>
                <w:sz w:val="24"/>
                <w:szCs w:val="24"/>
              </w:rPr>
              <w:t xml:space="preserve"> </w:t>
            </w:r>
            <w:r w:rsidRPr="002331CF">
              <w:rPr>
                <w:sz w:val="24"/>
                <w:szCs w:val="24"/>
              </w:rPr>
              <w:t>область</w:t>
            </w:r>
          </w:p>
        </w:tc>
        <w:tc>
          <w:tcPr>
            <w:tcW w:w="1149" w:type="dxa"/>
          </w:tcPr>
          <w:p w14:paraId="18C06940" w14:textId="77777777" w:rsidR="00106CAB" w:rsidRPr="002331CF" w:rsidRDefault="00106CAB" w:rsidP="00106CAB">
            <w:pPr>
              <w:pStyle w:val="TableParagraph"/>
              <w:spacing w:before="34"/>
              <w:ind w:left="164" w:right="161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1,00</w:t>
            </w:r>
          </w:p>
        </w:tc>
      </w:tr>
      <w:tr w:rsidR="00106CAB" w:rsidRPr="00F353C6" w14:paraId="41595DAC" w14:textId="77777777" w:rsidTr="002331CF">
        <w:trPr>
          <w:trHeight w:val="310"/>
        </w:trPr>
        <w:tc>
          <w:tcPr>
            <w:tcW w:w="704" w:type="dxa"/>
          </w:tcPr>
          <w:p w14:paraId="17C0629F" w14:textId="193F6D68" w:rsidR="00106CAB" w:rsidRPr="002331CF" w:rsidRDefault="00106CAB" w:rsidP="00106CAB">
            <w:pPr>
              <w:pStyle w:val="TableParagraph"/>
              <w:spacing w:before="32"/>
              <w:ind w:left="90" w:right="87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9</w:t>
            </w:r>
          </w:p>
        </w:tc>
        <w:tc>
          <w:tcPr>
            <w:tcW w:w="5149" w:type="dxa"/>
          </w:tcPr>
          <w:p w14:paraId="4A94237C" w14:textId="77777777" w:rsidR="00106CAB" w:rsidRPr="002331CF" w:rsidRDefault="00106CAB" w:rsidP="00106CAB">
            <w:pPr>
              <w:pStyle w:val="TableParagraph"/>
              <w:spacing w:before="32"/>
              <w:ind w:left="107"/>
              <w:jc w:val="left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Тюменская</w:t>
            </w:r>
            <w:r w:rsidRPr="002331CF">
              <w:rPr>
                <w:spacing w:val="-5"/>
                <w:sz w:val="24"/>
                <w:szCs w:val="24"/>
              </w:rPr>
              <w:t xml:space="preserve"> </w:t>
            </w:r>
            <w:r w:rsidRPr="002331CF">
              <w:rPr>
                <w:sz w:val="24"/>
                <w:szCs w:val="24"/>
              </w:rPr>
              <w:t>область</w:t>
            </w:r>
          </w:p>
        </w:tc>
        <w:tc>
          <w:tcPr>
            <w:tcW w:w="1155" w:type="dxa"/>
            <w:tcBorders>
              <w:right w:val="single" w:sz="8" w:space="0" w:color="auto"/>
            </w:tcBorders>
          </w:tcPr>
          <w:p w14:paraId="30222EF4" w14:textId="77777777" w:rsidR="00106CAB" w:rsidRPr="002331CF" w:rsidRDefault="00106CAB" w:rsidP="00106CAB">
            <w:pPr>
              <w:pStyle w:val="TableParagraph"/>
              <w:spacing w:before="32"/>
              <w:ind w:left="168" w:right="160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1,12</w:t>
            </w:r>
          </w:p>
        </w:tc>
        <w:tc>
          <w:tcPr>
            <w:tcW w:w="749" w:type="dxa"/>
            <w:tcBorders>
              <w:left w:val="single" w:sz="8" w:space="0" w:color="auto"/>
            </w:tcBorders>
          </w:tcPr>
          <w:p w14:paraId="2A70177D" w14:textId="2640A728" w:rsidR="00106CAB" w:rsidRPr="002331CF" w:rsidRDefault="00106CAB" w:rsidP="00106CAB">
            <w:pPr>
              <w:pStyle w:val="TableParagraph"/>
              <w:spacing w:before="32"/>
              <w:ind w:left="90" w:right="84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53</w:t>
            </w:r>
          </w:p>
        </w:tc>
        <w:tc>
          <w:tcPr>
            <w:tcW w:w="6127" w:type="dxa"/>
          </w:tcPr>
          <w:p w14:paraId="2941EFE0" w14:textId="77777777" w:rsidR="00106CAB" w:rsidRPr="002331CF" w:rsidRDefault="00106CAB" w:rsidP="00106CAB">
            <w:pPr>
              <w:pStyle w:val="TableParagraph"/>
              <w:spacing w:before="32"/>
              <w:ind w:left="105"/>
              <w:jc w:val="left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Орловская</w:t>
            </w:r>
            <w:r w:rsidRPr="002331CF">
              <w:rPr>
                <w:spacing w:val="-5"/>
                <w:sz w:val="24"/>
                <w:szCs w:val="24"/>
              </w:rPr>
              <w:t xml:space="preserve"> </w:t>
            </w:r>
            <w:r w:rsidRPr="002331CF">
              <w:rPr>
                <w:sz w:val="24"/>
                <w:szCs w:val="24"/>
              </w:rPr>
              <w:t>область</w:t>
            </w:r>
          </w:p>
        </w:tc>
        <w:tc>
          <w:tcPr>
            <w:tcW w:w="1149" w:type="dxa"/>
          </w:tcPr>
          <w:p w14:paraId="619C3991" w14:textId="77777777" w:rsidR="00106CAB" w:rsidRPr="002331CF" w:rsidRDefault="00106CAB" w:rsidP="00106CAB">
            <w:pPr>
              <w:pStyle w:val="TableParagraph"/>
              <w:spacing w:before="32"/>
              <w:ind w:left="164" w:right="161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1,00</w:t>
            </w:r>
          </w:p>
        </w:tc>
      </w:tr>
      <w:tr w:rsidR="00106CAB" w:rsidRPr="00F353C6" w14:paraId="01C097CD" w14:textId="77777777" w:rsidTr="002331CF">
        <w:trPr>
          <w:trHeight w:val="461"/>
        </w:trPr>
        <w:tc>
          <w:tcPr>
            <w:tcW w:w="704" w:type="dxa"/>
          </w:tcPr>
          <w:p w14:paraId="1C6B5BD7" w14:textId="3154E10F" w:rsidR="00106CAB" w:rsidRPr="002331CF" w:rsidRDefault="00106CAB" w:rsidP="00106CAB">
            <w:pPr>
              <w:pStyle w:val="TableParagraph"/>
              <w:spacing w:before="108"/>
              <w:ind w:left="90" w:right="87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10</w:t>
            </w:r>
          </w:p>
        </w:tc>
        <w:tc>
          <w:tcPr>
            <w:tcW w:w="5149" w:type="dxa"/>
          </w:tcPr>
          <w:p w14:paraId="5DAEFE1A" w14:textId="77777777" w:rsidR="00106CAB" w:rsidRPr="002331CF" w:rsidRDefault="00106CAB" w:rsidP="00106CAB">
            <w:pPr>
              <w:pStyle w:val="TableParagraph"/>
              <w:spacing w:line="223" w:lineRule="exact"/>
              <w:ind w:left="107"/>
              <w:jc w:val="left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Ямало-Ненецкий</w:t>
            </w:r>
            <w:r w:rsidRPr="002331CF">
              <w:rPr>
                <w:spacing w:val="-7"/>
                <w:sz w:val="24"/>
                <w:szCs w:val="24"/>
              </w:rPr>
              <w:t xml:space="preserve"> </w:t>
            </w:r>
            <w:r w:rsidRPr="002331CF">
              <w:rPr>
                <w:sz w:val="24"/>
                <w:szCs w:val="24"/>
              </w:rPr>
              <w:t>автономный</w:t>
            </w:r>
          </w:p>
          <w:p w14:paraId="1D5711BA" w14:textId="77777777" w:rsidR="00106CAB" w:rsidRPr="002331CF" w:rsidRDefault="00106CAB" w:rsidP="00106CAB">
            <w:pPr>
              <w:pStyle w:val="TableParagraph"/>
              <w:spacing w:line="217" w:lineRule="exact"/>
              <w:ind w:left="107"/>
              <w:jc w:val="left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округ</w:t>
            </w:r>
          </w:p>
        </w:tc>
        <w:tc>
          <w:tcPr>
            <w:tcW w:w="1155" w:type="dxa"/>
            <w:tcBorders>
              <w:right w:val="single" w:sz="8" w:space="0" w:color="auto"/>
            </w:tcBorders>
          </w:tcPr>
          <w:p w14:paraId="304FBDB9" w14:textId="77777777" w:rsidR="00106CAB" w:rsidRPr="002331CF" w:rsidRDefault="00106CAB" w:rsidP="00106CAB">
            <w:pPr>
              <w:pStyle w:val="TableParagraph"/>
              <w:spacing w:before="108"/>
              <w:ind w:left="168" w:right="160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1,12</w:t>
            </w:r>
          </w:p>
        </w:tc>
        <w:tc>
          <w:tcPr>
            <w:tcW w:w="749" w:type="dxa"/>
            <w:tcBorders>
              <w:left w:val="single" w:sz="8" w:space="0" w:color="auto"/>
            </w:tcBorders>
          </w:tcPr>
          <w:p w14:paraId="7E2E4209" w14:textId="19597E0E" w:rsidR="00106CAB" w:rsidRPr="002331CF" w:rsidRDefault="00106CAB" w:rsidP="00106CAB">
            <w:pPr>
              <w:pStyle w:val="TableParagraph"/>
              <w:spacing w:before="108"/>
              <w:ind w:left="90" w:right="84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54</w:t>
            </w:r>
          </w:p>
        </w:tc>
        <w:tc>
          <w:tcPr>
            <w:tcW w:w="6127" w:type="dxa"/>
          </w:tcPr>
          <w:p w14:paraId="4FA85FAF" w14:textId="77777777" w:rsidR="00106CAB" w:rsidRPr="002331CF" w:rsidRDefault="00106CAB" w:rsidP="00106CAB">
            <w:pPr>
              <w:pStyle w:val="TableParagraph"/>
              <w:spacing w:before="108"/>
              <w:ind w:left="105"/>
              <w:jc w:val="left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Липецкая</w:t>
            </w:r>
            <w:r w:rsidRPr="002331CF">
              <w:rPr>
                <w:spacing w:val="-5"/>
                <w:sz w:val="24"/>
                <w:szCs w:val="24"/>
              </w:rPr>
              <w:t xml:space="preserve"> </w:t>
            </w:r>
            <w:r w:rsidRPr="002331CF">
              <w:rPr>
                <w:sz w:val="24"/>
                <w:szCs w:val="24"/>
              </w:rPr>
              <w:t>область</w:t>
            </w:r>
          </w:p>
        </w:tc>
        <w:tc>
          <w:tcPr>
            <w:tcW w:w="1149" w:type="dxa"/>
          </w:tcPr>
          <w:p w14:paraId="096BA5B4" w14:textId="77777777" w:rsidR="00106CAB" w:rsidRPr="002331CF" w:rsidRDefault="00106CAB" w:rsidP="00106CAB">
            <w:pPr>
              <w:pStyle w:val="TableParagraph"/>
              <w:spacing w:before="108"/>
              <w:ind w:left="164" w:right="161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1,00</w:t>
            </w:r>
          </w:p>
        </w:tc>
      </w:tr>
      <w:tr w:rsidR="00106CAB" w:rsidRPr="00F353C6" w14:paraId="6ECFC390" w14:textId="77777777" w:rsidTr="002331CF">
        <w:trPr>
          <w:trHeight w:val="529"/>
        </w:trPr>
        <w:tc>
          <w:tcPr>
            <w:tcW w:w="704" w:type="dxa"/>
          </w:tcPr>
          <w:p w14:paraId="548C49CB" w14:textId="204AD1B8" w:rsidR="00106CAB" w:rsidRPr="002331CF" w:rsidRDefault="00106CAB" w:rsidP="00106CAB">
            <w:pPr>
              <w:pStyle w:val="TableParagraph"/>
              <w:spacing w:before="142"/>
              <w:ind w:left="90" w:right="87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lastRenderedPageBreak/>
              <w:t>11</w:t>
            </w:r>
          </w:p>
        </w:tc>
        <w:tc>
          <w:tcPr>
            <w:tcW w:w="5149" w:type="dxa"/>
          </w:tcPr>
          <w:p w14:paraId="24F7E50A" w14:textId="77777777" w:rsidR="00106CAB" w:rsidRPr="002331CF" w:rsidRDefault="00106CAB" w:rsidP="00106CAB">
            <w:pPr>
              <w:pStyle w:val="TableParagraph"/>
              <w:spacing w:line="223" w:lineRule="exact"/>
              <w:ind w:left="107"/>
              <w:jc w:val="left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Ханты-Мансийский</w:t>
            </w:r>
            <w:r w:rsidRPr="002331CF">
              <w:rPr>
                <w:spacing w:val="-8"/>
                <w:sz w:val="24"/>
                <w:szCs w:val="24"/>
              </w:rPr>
              <w:t xml:space="preserve"> </w:t>
            </w:r>
            <w:r w:rsidRPr="002331CF">
              <w:rPr>
                <w:sz w:val="24"/>
                <w:szCs w:val="24"/>
              </w:rPr>
              <w:t>автономный</w:t>
            </w:r>
          </w:p>
          <w:p w14:paraId="551A7784" w14:textId="77777777" w:rsidR="00106CAB" w:rsidRPr="002331CF" w:rsidRDefault="00106CAB" w:rsidP="00106CAB">
            <w:pPr>
              <w:pStyle w:val="TableParagraph"/>
              <w:spacing w:line="285" w:lineRule="exact"/>
              <w:ind w:left="107"/>
              <w:jc w:val="left"/>
              <w:rPr>
                <w:sz w:val="24"/>
                <w:szCs w:val="24"/>
              </w:rPr>
            </w:pPr>
            <w:r w:rsidRPr="002331CF">
              <w:rPr>
                <w:spacing w:val="-1"/>
                <w:sz w:val="24"/>
                <w:szCs w:val="24"/>
              </w:rPr>
              <w:t xml:space="preserve">округ </w:t>
            </w:r>
            <w:r w:rsidRPr="002331CF">
              <w:rPr>
                <w:sz w:val="24"/>
                <w:szCs w:val="24"/>
              </w:rPr>
              <w:t>–</w:t>
            </w:r>
            <w:r w:rsidRPr="002331CF">
              <w:rPr>
                <w:spacing w:val="-16"/>
                <w:sz w:val="24"/>
                <w:szCs w:val="24"/>
              </w:rPr>
              <w:t xml:space="preserve"> </w:t>
            </w:r>
            <w:r w:rsidRPr="002331CF">
              <w:rPr>
                <w:sz w:val="24"/>
                <w:szCs w:val="24"/>
              </w:rPr>
              <w:t>Югра</w:t>
            </w:r>
          </w:p>
        </w:tc>
        <w:tc>
          <w:tcPr>
            <w:tcW w:w="1155" w:type="dxa"/>
            <w:tcBorders>
              <w:right w:val="single" w:sz="8" w:space="0" w:color="auto"/>
            </w:tcBorders>
          </w:tcPr>
          <w:p w14:paraId="7367D658" w14:textId="77777777" w:rsidR="00106CAB" w:rsidRPr="002331CF" w:rsidRDefault="00106CAB" w:rsidP="00106CAB">
            <w:pPr>
              <w:pStyle w:val="TableParagraph"/>
              <w:spacing w:before="142"/>
              <w:ind w:left="168" w:right="160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1,12</w:t>
            </w:r>
          </w:p>
        </w:tc>
        <w:tc>
          <w:tcPr>
            <w:tcW w:w="749" w:type="dxa"/>
            <w:tcBorders>
              <w:left w:val="single" w:sz="8" w:space="0" w:color="auto"/>
            </w:tcBorders>
          </w:tcPr>
          <w:p w14:paraId="7196F48A" w14:textId="19458E5E" w:rsidR="00106CAB" w:rsidRPr="002331CF" w:rsidRDefault="00106CAB" w:rsidP="00106CAB">
            <w:pPr>
              <w:pStyle w:val="TableParagraph"/>
              <w:spacing w:before="142"/>
              <w:ind w:left="90" w:right="84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55</w:t>
            </w:r>
          </w:p>
        </w:tc>
        <w:tc>
          <w:tcPr>
            <w:tcW w:w="6127" w:type="dxa"/>
          </w:tcPr>
          <w:p w14:paraId="473034AA" w14:textId="77777777" w:rsidR="00106CAB" w:rsidRPr="002331CF" w:rsidRDefault="00106CAB" w:rsidP="00106CAB">
            <w:pPr>
              <w:pStyle w:val="TableParagraph"/>
              <w:spacing w:before="142"/>
              <w:ind w:left="105"/>
              <w:jc w:val="left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Тамбовская</w:t>
            </w:r>
            <w:r w:rsidRPr="002331CF">
              <w:rPr>
                <w:spacing w:val="-5"/>
                <w:sz w:val="24"/>
                <w:szCs w:val="24"/>
              </w:rPr>
              <w:t xml:space="preserve"> </w:t>
            </w:r>
            <w:r w:rsidRPr="002331CF">
              <w:rPr>
                <w:sz w:val="24"/>
                <w:szCs w:val="24"/>
              </w:rPr>
              <w:t>область</w:t>
            </w:r>
          </w:p>
        </w:tc>
        <w:tc>
          <w:tcPr>
            <w:tcW w:w="1149" w:type="dxa"/>
          </w:tcPr>
          <w:p w14:paraId="1F613234" w14:textId="77777777" w:rsidR="00106CAB" w:rsidRPr="002331CF" w:rsidRDefault="00106CAB" w:rsidP="00106CAB">
            <w:pPr>
              <w:pStyle w:val="TableParagraph"/>
              <w:spacing w:before="142"/>
              <w:ind w:left="164" w:right="161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1,00</w:t>
            </w:r>
          </w:p>
        </w:tc>
      </w:tr>
      <w:tr w:rsidR="00106CAB" w:rsidRPr="00F353C6" w14:paraId="7A8E752E" w14:textId="77777777" w:rsidTr="002331CF">
        <w:trPr>
          <w:trHeight w:val="312"/>
        </w:trPr>
        <w:tc>
          <w:tcPr>
            <w:tcW w:w="704" w:type="dxa"/>
          </w:tcPr>
          <w:p w14:paraId="338E60E0" w14:textId="715C4E71" w:rsidR="00106CAB" w:rsidRPr="002331CF" w:rsidRDefault="00106CAB" w:rsidP="00106CAB">
            <w:pPr>
              <w:pStyle w:val="TableParagraph"/>
              <w:spacing w:before="34"/>
              <w:ind w:left="90" w:right="87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12</w:t>
            </w:r>
          </w:p>
        </w:tc>
        <w:tc>
          <w:tcPr>
            <w:tcW w:w="5149" w:type="dxa"/>
          </w:tcPr>
          <w:p w14:paraId="78274B10" w14:textId="77777777" w:rsidR="00106CAB" w:rsidRPr="002331CF" w:rsidRDefault="00106CAB" w:rsidP="00106CAB">
            <w:pPr>
              <w:pStyle w:val="TableParagraph"/>
              <w:spacing w:before="34"/>
              <w:ind w:left="107"/>
              <w:jc w:val="left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Томская</w:t>
            </w:r>
            <w:r w:rsidRPr="002331CF">
              <w:rPr>
                <w:spacing w:val="-4"/>
                <w:sz w:val="24"/>
                <w:szCs w:val="24"/>
              </w:rPr>
              <w:t xml:space="preserve"> </w:t>
            </w:r>
            <w:r w:rsidRPr="002331CF">
              <w:rPr>
                <w:sz w:val="24"/>
                <w:szCs w:val="24"/>
              </w:rPr>
              <w:t>область</w:t>
            </w:r>
          </w:p>
        </w:tc>
        <w:tc>
          <w:tcPr>
            <w:tcW w:w="1155" w:type="dxa"/>
            <w:tcBorders>
              <w:right w:val="single" w:sz="8" w:space="0" w:color="auto"/>
            </w:tcBorders>
          </w:tcPr>
          <w:p w14:paraId="16778EEA" w14:textId="77777777" w:rsidR="00106CAB" w:rsidRPr="002331CF" w:rsidRDefault="00106CAB" w:rsidP="00106CAB">
            <w:pPr>
              <w:pStyle w:val="TableParagraph"/>
              <w:spacing w:before="34"/>
              <w:ind w:left="168" w:right="160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1,12</w:t>
            </w:r>
          </w:p>
        </w:tc>
        <w:tc>
          <w:tcPr>
            <w:tcW w:w="749" w:type="dxa"/>
            <w:tcBorders>
              <w:left w:val="single" w:sz="8" w:space="0" w:color="auto"/>
            </w:tcBorders>
          </w:tcPr>
          <w:p w14:paraId="03B26248" w14:textId="1C73773B" w:rsidR="00106CAB" w:rsidRPr="002331CF" w:rsidRDefault="00106CAB" w:rsidP="00106CAB">
            <w:pPr>
              <w:pStyle w:val="TableParagraph"/>
              <w:spacing w:before="34"/>
              <w:ind w:left="90" w:right="84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56</w:t>
            </w:r>
          </w:p>
        </w:tc>
        <w:tc>
          <w:tcPr>
            <w:tcW w:w="6127" w:type="dxa"/>
          </w:tcPr>
          <w:p w14:paraId="6D710B44" w14:textId="77777777" w:rsidR="00106CAB" w:rsidRPr="002331CF" w:rsidRDefault="00106CAB" w:rsidP="00106CAB">
            <w:pPr>
              <w:pStyle w:val="TableParagraph"/>
              <w:spacing w:before="34"/>
              <w:ind w:left="105"/>
              <w:jc w:val="left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Курская</w:t>
            </w:r>
            <w:r w:rsidRPr="002331CF">
              <w:rPr>
                <w:spacing w:val="-3"/>
                <w:sz w:val="24"/>
                <w:szCs w:val="24"/>
              </w:rPr>
              <w:t xml:space="preserve"> </w:t>
            </w:r>
            <w:r w:rsidRPr="002331CF">
              <w:rPr>
                <w:sz w:val="24"/>
                <w:szCs w:val="24"/>
              </w:rPr>
              <w:t>область</w:t>
            </w:r>
          </w:p>
        </w:tc>
        <w:tc>
          <w:tcPr>
            <w:tcW w:w="1149" w:type="dxa"/>
          </w:tcPr>
          <w:p w14:paraId="24CA28DD" w14:textId="77777777" w:rsidR="00106CAB" w:rsidRPr="002331CF" w:rsidRDefault="00106CAB" w:rsidP="00106CAB">
            <w:pPr>
              <w:pStyle w:val="TableParagraph"/>
              <w:spacing w:before="34"/>
              <w:ind w:left="164" w:right="161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1,00</w:t>
            </w:r>
          </w:p>
        </w:tc>
      </w:tr>
      <w:tr w:rsidR="00106CAB" w:rsidRPr="00F353C6" w14:paraId="4239F142" w14:textId="77777777" w:rsidTr="002331CF">
        <w:trPr>
          <w:trHeight w:val="310"/>
        </w:trPr>
        <w:tc>
          <w:tcPr>
            <w:tcW w:w="704" w:type="dxa"/>
          </w:tcPr>
          <w:p w14:paraId="4632702E" w14:textId="7D3A33A4" w:rsidR="00106CAB" w:rsidRPr="002331CF" w:rsidRDefault="00106CAB" w:rsidP="00106CAB">
            <w:pPr>
              <w:pStyle w:val="TableParagraph"/>
              <w:spacing w:before="34"/>
              <w:ind w:left="90" w:right="87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13</w:t>
            </w:r>
          </w:p>
        </w:tc>
        <w:tc>
          <w:tcPr>
            <w:tcW w:w="5149" w:type="dxa"/>
          </w:tcPr>
          <w:p w14:paraId="180661F7" w14:textId="77777777" w:rsidR="00106CAB" w:rsidRPr="002331CF" w:rsidRDefault="00106CAB" w:rsidP="00106CAB">
            <w:pPr>
              <w:pStyle w:val="TableParagraph"/>
              <w:spacing w:before="34"/>
              <w:ind w:left="107"/>
              <w:jc w:val="left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Омская</w:t>
            </w:r>
            <w:r w:rsidRPr="002331CF">
              <w:rPr>
                <w:spacing w:val="-4"/>
                <w:sz w:val="24"/>
                <w:szCs w:val="24"/>
              </w:rPr>
              <w:t xml:space="preserve"> </w:t>
            </w:r>
            <w:r w:rsidRPr="002331CF">
              <w:rPr>
                <w:sz w:val="24"/>
                <w:szCs w:val="24"/>
              </w:rPr>
              <w:t>область</w:t>
            </w:r>
          </w:p>
        </w:tc>
        <w:tc>
          <w:tcPr>
            <w:tcW w:w="1155" w:type="dxa"/>
            <w:tcBorders>
              <w:right w:val="single" w:sz="8" w:space="0" w:color="auto"/>
            </w:tcBorders>
          </w:tcPr>
          <w:p w14:paraId="47E8FE9F" w14:textId="77777777" w:rsidR="00106CAB" w:rsidRPr="002331CF" w:rsidRDefault="00106CAB" w:rsidP="00106CAB">
            <w:pPr>
              <w:pStyle w:val="TableParagraph"/>
              <w:spacing w:before="34"/>
              <w:ind w:left="168" w:right="160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1,12</w:t>
            </w:r>
          </w:p>
        </w:tc>
        <w:tc>
          <w:tcPr>
            <w:tcW w:w="749" w:type="dxa"/>
            <w:tcBorders>
              <w:left w:val="single" w:sz="8" w:space="0" w:color="auto"/>
            </w:tcBorders>
          </w:tcPr>
          <w:p w14:paraId="507CF4F3" w14:textId="14B1C610" w:rsidR="00106CAB" w:rsidRPr="002331CF" w:rsidRDefault="00106CAB" w:rsidP="00106CAB">
            <w:pPr>
              <w:pStyle w:val="TableParagraph"/>
              <w:spacing w:before="34"/>
              <w:ind w:left="90" w:right="84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57</w:t>
            </w:r>
          </w:p>
        </w:tc>
        <w:tc>
          <w:tcPr>
            <w:tcW w:w="6127" w:type="dxa"/>
          </w:tcPr>
          <w:p w14:paraId="64CDEA4A" w14:textId="77777777" w:rsidR="00106CAB" w:rsidRPr="002331CF" w:rsidRDefault="00106CAB" w:rsidP="00106CAB">
            <w:pPr>
              <w:pStyle w:val="TableParagraph"/>
              <w:spacing w:before="34"/>
              <w:ind w:left="105"/>
              <w:jc w:val="left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Белгородская</w:t>
            </w:r>
            <w:r w:rsidRPr="002331CF">
              <w:rPr>
                <w:spacing w:val="-5"/>
                <w:sz w:val="24"/>
                <w:szCs w:val="24"/>
              </w:rPr>
              <w:t xml:space="preserve"> </w:t>
            </w:r>
            <w:r w:rsidRPr="002331CF">
              <w:rPr>
                <w:sz w:val="24"/>
                <w:szCs w:val="24"/>
              </w:rPr>
              <w:t>область</w:t>
            </w:r>
          </w:p>
        </w:tc>
        <w:tc>
          <w:tcPr>
            <w:tcW w:w="1149" w:type="dxa"/>
          </w:tcPr>
          <w:p w14:paraId="4AA1F4D2" w14:textId="77777777" w:rsidR="00106CAB" w:rsidRPr="002331CF" w:rsidRDefault="00106CAB" w:rsidP="00106CAB">
            <w:pPr>
              <w:pStyle w:val="TableParagraph"/>
              <w:spacing w:before="34"/>
              <w:ind w:left="164" w:right="161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1,00</w:t>
            </w:r>
          </w:p>
        </w:tc>
      </w:tr>
      <w:tr w:rsidR="00106CAB" w:rsidRPr="00F353C6" w14:paraId="52B778E4" w14:textId="77777777" w:rsidTr="002331CF">
        <w:trPr>
          <w:trHeight w:val="310"/>
        </w:trPr>
        <w:tc>
          <w:tcPr>
            <w:tcW w:w="704" w:type="dxa"/>
          </w:tcPr>
          <w:p w14:paraId="43E94A11" w14:textId="3CDC1EAD" w:rsidR="00106CAB" w:rsidRPr="002331CF" w:rsidRDefault="00106CAB" w:rsidP="00106CAB">
            <w:pPr>
              <w:pStyle w:val="TableParagraph"/>
              <w:spacing w:before="34"/>
              <w:ind w:left="90" w:right="87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14</w:t>
            </w:r>
          </w:p>
        </w:tc>
        <w:tc>
          <w:tcPr>
            <w:tcW w:w="5149" w:type="dxa"/>
          </w:tcPr>
          <w:p w14:paraId="67CB46E4" w14:textId="77777777" w:rsidR="00106CAB" w:rsidRPr="002331CF" w:rsidRDefault="00106CAB" w:rsidP="00106CAB">
            <w:pPr>
              <w:pStyle w:val="TableParagraph"/>
              <w:spacing w:before="34"/>
              <w:ind w:left="107"/>
              <w:jc w:val="left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Новосибирская</w:t>
            </w:r>
            <w:r w:rsidRPr="002331CF">
              <w:rPr>
                <w:spacing w:val="-5"/>
                <w:sz w:val="24"/>
                <w:szCs w:val="24"/>
              </w:rPr>
              <w:t xml:space="preserve"> </w:t>
            </w:r>
            <w:r w:rsidRPr="002331CF">
              <w:rPr>
                <w:sz w:val="24"/>
                <w:szCs w:val="24"/>
              </w:rPr>
              <w:t>область</w:t>
            </w:r>
          </w:p>
        </w:tc>
        <w:tc>
          <w:tcPr>
            <w:tcW w:w="1155" w:type="dxa"/>
            <w:tcBorders>
              <w:right w:val="single" w:sz="8" w:space="0" w:color="auto"/>
            </w:tcBorders>
          </w:tcPr>
          <w:p w14:paraId="7C6B7510" w14:textId="77777777" w:rsidR="00106CAB" w:rsidRPr="002331CF" w:rsidRDefault="00106CAB" w:rsidP="00106CAB">
            <w:pPr>
              <w:pStyle w:val="TableParagraph"/>
              <w:spacing w:before="34"/>
              <w:ind w:left="168" w:right="160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1,12</w:t>
            </w:r>
          </w:p>
        </w:tc>
        <w:tc>
          <w:tcPr>
            <w:tcW w:w="749" w:type="dxa"/>
            <w:tcBorders>
              <w:left w:val="single" w:sz="8" w:space="0" w:color="auto"/>
            </w:tcBorders>
          </w:tcPr>
          <w:p w14:paraId="4176D7A8" w14:textId="03080D10" w:rsidR="00106CAB" w:rsidRPr="002331CF" w:rsidRDefault="00106CAB" w:rsidP="00106CAB">
            <w:pPr>
              <w:pStyle w:val="TableParagraph"/>
              <w:spacing w:before="34"/>
              <w:ind w:left="90" w:right="84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58</w:t>
            </w:r>
          </w:p>
        </w:tc>
        <w:tc>
          <w:tcPr>
            <w:tcW w:w="6127" w:type="dxa"/>
          </w:tcPr>
          <w:p w14:paraId="073C10CA" w14:textId="77777777" w:rsidR="00106CAB" w:rsidRPr="002331CF" w:rsidRDefault="00106CAB" w:rsidP="00106CAB">
            <w:pPr>
              <w:pStyle w:val="TableParagraph"/>
              <w:spacing w:before="34"/>
              <w:ind w:left="105"/>
              <w:jc w:val="left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Воронежская</w:t>
            </w:r>
            <w:r w:rsidRPr="002331CF">
              <w:rPr>
                <w:spacing w:val="-5"/>
                <w:sz w:val="24"/>
                <w:szCs w:val="24"/>
              </w:rPr>
              <w:t xml:space="preserve"> </w:t>
            </w:r>
            <w:r w:rsidRPr="002331CF">
              <w:rPr>
                <w:sz w:val="24"/>
                <w:szCs w:val="24"/>
              </w:rPr>
              <w:t>область</w:t>
            </w:r>
          </w:p>
        </w:tc>
        <w:tc>
          <w:tcPr>
            <w:tcW w:w="1149" w:type="dxa"/>
          </w:tcPr>
          <w:p w14:paraId="265CD72C" w14:textId="77777777" w:rsidR="00106CAB" w:rsidRPr="002331CF" w:rsidRDefault="00106CAB" w:rsidP="00106CAB">
            <w:pPr>
              <w:pStyle w:val="TableParagraph"/>
              <w:spacing w:before="34"/>
              <w:ind w:left="164" w:right="161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1,00</w:t>
            </w:r>
          </w:p>
        </w:tc>
      </w:tr>
      <w:tr w:rsidR="00106CAB" w:rsidRPr="00F353C6" w14:paraId="7DAA2A2A" w14:textId="77777777" w:rsidTr="002331CF">
        <w:trPr>
          <w:trHeight w:val="312"/>
        </w:trPr>
        <w:tc>
          <w:tcPr>
            <w:tcW w:w="704" w:type="dxa"/>
          </w:tcPr>
          <w:p w14:paraId="63A5AEB9" w14:textId="6391B5AD" w:rsidR="00106CAB" w:rsidRPr="002331CF" w:rsidRDefault="00106CAB" w:rsidP="00106CAB">
            <w:pPr>
              <w:pStyle w:val="TableParagraph"/>
              <w:spacing w:before="34"/>
              <w:ind w:left="90" w:right="87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15</w:t>
            </w:r>
          </w:p>
        </w:tc>
        <w:tc>
          <w:tcPr>
            <w:tcW w:w="5149" w:type="dxa"/>
          </w:tcPr>
          <w:p w14:paraId="662CDEA0" w14:textId="77777777" w:rsidR="00106CAB" w:rsidRPr="002331CF" w:rsidRDefault="00106CAB" w:rsidP="00106CAB">
            <w:pPr>
              <w:pStyle w:val="TableParagraph"/>
              <w:spacing w:before="34"/>
              <w:ind w:left="107"/>
              <w:jc w:val="left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Кемеровская</w:t>
            </w:r>
            <w:r w:rsidRPr="002331CF">
              <w:rPr>
                <w:spacing w:val="-4"/>
                <w:sz w:val="24"/>
                <w:szCs w:val="24"/>
              </w:rPr>
              <w:t xml:space="preserve"> </w:t>
            </w:r>
            <w:r w:rsidRPr="002331CF">
              <w:rPr>
                <w:sz w:val="24"/>
                <w:szCs w:val="24"/>
              </w:rPr>
              <w:t>область-Кузбасс</w:t>
            </w:r>
          </w:p>
        </w:tc>
        <w:tc>
          <w:tcPr>
            <w:tcW w:w="1155" w:type="dxa"/>
            <w:tcBorders>
              <w:right w:val="single" w:sz="8" w:space="0" w:color="auto"/>
            </w:tcBorders>
          </w:tcPr>
          <w:p w14:paraId="62657DC9" w14:textId="77777777" w:rsidR="00106CAB" w:rsidRPr="002331CF" w:rsidRDefault="00106CAB" w:rsidP="00106CAB">
            <w:pPr>
              <w:pStyle w:val="TableParagraph"/>
              <w:spacing w:before="34"/>
              <w:ind w:left="168" w:right="160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1,12</w:t>
            </w:r>
          </w:p>
        </w:tc>
        <w:tc>
          <w:tcPr>
            <w:tcW w:w="749" w:type="dxa"/>
            <w:tcBorders>
              <w:left w:val="single" w:sz="8" w:space="0" w:color="auto"/>
            </w:tcBorders>
          </w:tcPr>
          <w:p w14:paraId="6A9763CE" w14:textId="66E9C998" w:rsidR="00106CAB" w:rsidRPr="002331CF" w:rsidRDefault="00106CAB" w:rsidP="00106CAB">
            <w:pPr>
              <w:pStyle w:val="TableParagraph"/>
              <w:spacing w:before="34"/>
              <w:ind w:left="90" w:right="84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59</w:t>
            </w:r>
          </w:p>
        </w:tc>
        <w:tc>
          <w:tcPr>
            <w:tcW w:w="6127" w:type="dxa"/>
          </w:tcPr>
          <w:p w14:paraId="4CDCC33B" w14:textId="77777777" w:rsidR="00106CAB" w:rsidRPr="002331CF" w:rsidRDefault="00106CAB" w:rsidP="00106CAB">
            <w:pPr>
              <w:pStyle w:val="TableParagraph"/>
              <w:spacing w:before="34"/>
              <w:ind w:left="105"/>
              <w:jc w:val="left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Кировская</w:t>
            </w:r>
            <w:r w:rsidRPr="002331CF">
              <w:rPr>
                <w:spacing w:val="-5"/>
                <w:sz w:val="24"/>
                <w:szCs w:val="24"/>
              </w:rPr>
              <w:t xml:space="preserve"> </w:t>
            </w:r>
            <w:r w:rsidRPr="002331CF">
              <w:rPr>
                <w:sz w:val="24"/>
                <w:szCs w:val="24"/>
              </w:rPr>
              <w:t>область</w:t>
            </w:r>
          </w:p>
        </w:tc>
        <w:tc>
          <w:tcPr>
            <w:tcW w:w="1149" w:type="dxa"/>
          </w:tcPr>
          <w:p w14:paraId="4C3A8FC4" w14:textId="77777777" w:rsidR="00106CAB" w:rsidRPr="002331CF" w:rsidRDefault="00106CAB" w:rsidP="00106CAB">
            <w:pPr>
              <w:pStyle w:val="TableParagraph"/>
              <w:spacing w:before="34"/>
              <w:ind w:left="164" w:right="161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1,00</w:t>
            </w:r>
          </w:p>
        </w:tc>
      </w:tr>
      <w:tr w:rsidR="00106CAB" w:rsidRPr="00F353C6" w14:paraId="68DB8F23" w14:textId="77777777" w:rsidTr="002331CF">
        <w:trPr>
          <w:trHeight w:val="310"/>
        </w:trPr>
        <w:tc>
          <w:tcPr>
            <w:tcW w:w="704" w:type="dxa"/>
          </w:tcPr>
          <w:p w14:paraId="042096E8" w14:textId="67F39E17" w:rsidR="00106CAB" w:rsidRPr="002331CF" w:rsidRDefault="00106CAB" w:rsidP="00106CAB">
            <w:pPr>
              <w:pStyle w:val="TableParagraph"/>
              <w:spacing w:before="34"/>
              <w:ind w:left="90" w:right="87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16</w:t>
            </w:r>
          </w:p>
        </w:tc>
        <w:tc>
          <w:tcPr>
            <w:tcW w:w="5149" w:type="dxa"/>
          </w:tcPr>
          <w:p w14:paraId="7149E951" w14:textId="77777777" w:rsidR="00106CAB" w:rsidRPr="002331CF" w:rsidRDefault="00106CAB" w:rsidP="00106CAB">
            <w:pPr>
              <w:pStyle w:val="TableParagraph"/>
              <w:spacing w:before="34"/>
              <w:ind w:left="107"/>
              <w:jc w:val="left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Алтайский</w:t>
            </w:r>
            <w:r w:rsidRPr="002331CF">
              <w:rPr>
                <w:spacing w:val="-4"/>
                <w:sz w:val="24"/>
                <w:szCs w:val="24"/>
              </w:rPr>
              <w:t xml:space="preserve"> </w:t>
            </w:r>
            <w:r w:rsidRPr="002331CF">
              <w:rPr>
                <w:sz w:val="24"/>
                <w:szCs w:val="24"/>
              </w:rPr>
              <w:t>край</w:t>
            </w:r>
          </w:p>
        </w:tc>
        <w:tc>
          <w:tcPr>
            <w:tcW w:w="1155" w:type="dxa"/>
            <w:tcBorders>
              <w:right w:val="single" w:sz="8" w:space="0" w:color="auto"/>
            </w:tcBorders>
          </w:tcPr>
          <w:p w14:paraId="3B88BA9E" w14:textId="77777777" w:rsidR="00106CAB" w:rsidRPr="002331CF" w:rsidRDefault="00106CAB" w:rsidP="00106CAB">
            <w:pPr>
              <w:pStyle w:val="TableParagraph"/>
              <w:spacing w:before="34"/>
              <w:ind w:left="168" w:right="160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1,12</w:t>
            </w:r>
          </w:p>
        </w:tc>
        <w:tc>
          <w:tcPr>
            <w:tcW w:w="749" w:type="dxa"/>
            <w:tcBorders>
              <w:left w:val="single" w:sz="8" w:space="0" w:color="auto"/>
            </w:tcBorders>
          </w:tcPr>
          <w:p w14:paraId="076C1259" w14:textId="31E7C18F" w:rsidR="00106CAB" w:rsidRPr="002331CF" w:rsidRDefault="00106CAB" w:rsidP="00106CAB">
            <w:pPr>
              <w:pStyle w:val="TableParagraph"/>
              <w:spacing w:before="34"/>
              <w:ind w:left="90" w:right="84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60</w:t>
            </w:r>
          </w:p>
        </w:tc>
        <w:tc>
          <w:tcPr>
            <w:tcW w:w="6127" w:type="dxa"/>
          </w:tcPr>
          <w:p w14:paraId="580896BB" w14:textId="77777777" w:rsidR="00106CAB" w:rsidRPr="002331CF" w:rsidRDefault="00106CAB" w:rsidP="00106CAB">
            <w:pPr>
              <w:pStyle w:val="TableParagraph"/>
              <w:spacing w:before="34"/>
              <w:ind w:left="105"/>
              <w:jc w:val="left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Нижегородская</w:t>
            </w:r>
            <w:r w:rsidRPr="002331CF">
              <w:rPr>
                <w:spacing w:val="-5"/>
                <w:sz w:val="24"/>
                <w:szCs w:val="24"/>
              </w:rPr>
              <w:t xml:space="preserve"> </w:t>
            </w:r>
            <w:r w:rsidRPr="002331CF">
              <w:rPr>
                <w:sz w:val="24"/>
                <w:szCs w:val="24"/>
              </w:rPr>
              <w:t>область</w:t>
            </w:r>
          </w:p>
        </w:tc>
        <w:tc>
          <w:tcPr>
            <w:tcW w:w="1149" w:type="dxa"/>
          </w:tcPr>
          <w:p w14:paraId="5C8B58D3" w14:textId="77777777" w:rsidR="00106CAB" w:rsidRPr="002331CF" w:rsidRDefault="00106CAB" w:rsidP="00106CAB">
            <w:pPr>
              <w:pStyle w:val="TableParagraph"/>
              <w:spacing w:before="34"/>
              <w:ind w:left="164" w:right="161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1,00</w:t>
            </w:r>
          </w:p>
        </w:tc>
      </w:tr>
      <w:tr w:rsidR="00106CAB" w:rsidRPr="00F353C6" w14:paraId="04B28F4C" w14:textId="77777777" w:rsidTr="002331CF">
        <w:trPr>
          <w:trHeight w:val="310"/>
        </w:trPr>
        <w:tc>
          <w:tcPr>
            <w:tcW w:w="704" w:type="dxa"/>
          </w:tcPr>
          <w:p w14:paraId="4A0F0E8D" w14:textId="0804B5F2" w:rsidR="00106CAB" w:rsidRPr="002331CF" w:rsidRDefault="00106CAB" w:rsidP="00106CAB">
            <w:pPr>
              <w:pStyle w:val="TableParagraph"/>
              <w:spacing w:before="34"/>
              <w:ind w:left="90" w:right="87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17</w:t>
            </w:r>
          </w:p>
        </w:tc>
        <w:tc>
          <w:tcPr>
            <w:tcW w:w="5149" w:type="dxa"/>
          </w:tcPr>
          <w:p w14:paraId="3EAE1316" w14:textId="77777777" w:rsidR="00106CAB" w:rsidRPr="002331CF" w:rsidRDefault="00106CAB" w:rsidP="00106CAB">
            <w:pPr>
              <w:pStyle w:val="TableParagraph"/>
              <w:spacing w:before="34"/>
              <w:ind w:left="107"/>
              <w:jc w:val="left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Республика</w:t>
            </w:r>
            <w:r w:rsidRPr="002331CF">
              <w:rPr>
                <w:spacing w:val="-6"/>
                <w:sz w:val="24"/>
                <w:szCs w:val="24"/>
              </w:rPr>
              <w:t xml:space="preserve"> </w:t>
            </w:r>
            <w:r w:rsidRPr="002331CF">
              <w:rPr>
                <w:sz w:val="24"/>
                <w:szCs w:val="24"/>
              </w:rPr>
              <w:t>Хакасия</w:t>
            </w:r>
          </w:p>
        </w:tc>
        <w:tc>
          <w:tcPr>
            <w:tcW w:w="1155" w:type="dxa"/>
            <w:tcBorders>
              <w:right w:val="single" w:sz="8" w:space="0" w:color="auto"/>
            </w:tcBorders>
          </w:tcPr>
          <w:p w14:paraId="371F00FE" w14:textId="77777777" w:rsidR="00106CAB" w:rsidRPr="002331CF" w:rsidRDefault="00106CAB" w:rsidP="00106CAB">
            <w:pPr>
              <w:pStyle w:val="TableParagraph"/>
              <w:spacing w:before="34"/>
              <w:ind w:left="168" w:right="160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1,12</w:t>
            </w:r>
          </w:p>
        </w:tc>
        <w:tc>
          <w:tcPr>
            <w:tcW w:w="749" w:type="dxa"/>
            <w:tcBorders>
              <w:left w:val="single" w:sz="8" w:space="0" w:color="auto"/>
            </w:tcBorders>
          </w:tcPr>
          <w:p w14:paraId="3B75ED7C" w14:textId="22F966AA" w:rsidR="00106CAB" w:rsidRPr="002331CF" w:rsidRDefault="00106CAB" w:rsidP="00106CAB">
            <w:pPr>
              <w:pStyle w:val="TableParagraph"/>
              <w:spacing w:before="34"/>
              <w:ind w:left="90" w:right="84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61</w:t>
            </w:r>
          </w:p>
        </w:tc>
        <w:tc>
          <w:tcPr>
            <w:tcW w:w="6127" w:type="dxa"/>
          </w:tcPr>
          <w:p w14:paraId="36248663" w14:textId="77777777" w:rsidR="00106CAB" w:rsidRPr="002331CF" w:rsidRDefault="00106CAB" w:rsidP="00106CAB">
            <w:pPr>
              <w:pStyle w:val="TableParagraph"/>
              <w:spacing w:before="34"/>
              <w:ind w:left="105"/>
              <w:jc w:val="left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Республика</w:t>
            </w:r>
            <w:r w:rsidRPr="002331CF">
              <w:rPr>
                <w:spacing w:val="-3"/>
                <w:sz w:val="24"/>
                <w:szCs w:val="24"/>
              </w:rPr>
              <w:t xml:space="preserve"> </w:t>
            </w:r>
            <w:r w:rsidRPr="002331CF">
              <w:rPr>
                <w:sz w:val="24"/>
                <w:szCs w:val="24"/>
              </w:rPr>
              <w:t>Марий</w:t>
            </w:r>
            <w:r w:rsidRPr="002331CF">
              <w:rPr>
                <w:spacing w:val="-4"/>
                <w:sz w:val="24"/>
                <w:szCs w:val="24"/>
              </w:rPr>
              <w:t xml:space="preserve"> </w:t>
            </w:r>
            <w:r w:rsidRPr="002331CF">
              <w:rPr>
                <w:sz w:val="24"/>
                <w:szCs w:val="24"/>
              </w:rPr>
              <w:t>Эл</w:t>
            </w:r>
          </w:p>
        </w:tc>
        <w:tc>
          <w:tcPr>
            <w:tcW w:w="1149" w:type="dxa"/>
          </w:tcPr>
          <w:p w14:paraId="324463B9" w14:textId="77777777" w:rsidR="00106CAB" w:rsidRPr="002331CF" w:rsidRDefault="00106CAB" w:rsidP="00106CAB">
            <w:pPr>
              <w:pStyle w:val="TableParagraph"/>
              <w:spacing w:before="34"/>
              <w:ind w:left="164" w:right="161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1,00</w:t>
            </w:r>
          </w:p>
        </w:tc>
      </w:tr>
      <w:tr w:rsidR="00106CAB" w:rsidRPr="00F353C6" w14:paraId="4D789401" w14:textId="77777777" w:rsidTr="002331CF">
        <w:trPr>
          <w:trHeight w:val="312"/>
        </w:trPr>
        <w:tc>
          <w:tcPr>
            <w:tcW w:w="704" w:type="dxa"/>
          </w:tcPr>
          <w:p w14:paraId="512FF6FA" w14:textId="37C4B35F" w:rsidR="00106CAB" w:rsidRPr="002331CF" w:rsidRDefault="00106CAB" w:rsidP="00106CAB">
            <w:pPr>
              <w:pStyle w:val="TableParagraph"/>
              <w:spacing w:before="34"/>
              <w:ind w:left="90" w:right="87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18</w:t>
            </w:r>
          </w:p>
        </w:tc>
        <w:tc>
          <w:tcPr>
            <w:tcW w:w="5149" w:type="dxa"/>
          </w:tcPr>
          <w:p w14:paraId="3822C0A5" w14:textId="77777777" w:rsidR="00106CAB" w:rsidRPr="002331CF" w:rsidRDefault="00106CAB" w:rsidP="00106CAB">
            <w:pPr>
              <w:pStyle w:val="TableParagraph"/>
              <w:spacing w:before="34"/>
              <w:ind w:left="107"/>
              <w:jc w:val="left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Республика</w:t>
            </w:r>
            <w:r w:rsidRPr="002331CF">
              <w:rPr>
                <w:spacing w:val="-2"/>
                <w:sz w:val="24"/>
                <w:szCs w:val="24"/>
              </w:rPr>
              <w:t xml:space="preserve"> </w:t>
            </w:r>
            <w:r w:rsidRPr="002331CF">
              <w:rPr>
                <w:sz w:val="24"/>
                <w:szCs w:val="24"/>
              </w:rPr>
              <w:t>Алтай</w:t>
            </w:r>
          </w:p>
        </w:tc>
        <w:tc>
          <w:tcPr>
            <w:tcW w:w="1155" w:type="dxa"/>
            <w:tcBorders>
              <w:right w:val="single" w:sz="8" w:space="0" w:color="auto"/>
            </w:tcBorders>
          </w:tcPr>
          <w:p w14:paraId="28453C08" w14:textId="77777777" w:rsidR="00106CAB" w:rsidRPr="002331CF" w:rsidRDefault="00106CAB" w:rsidP="00106CAB">
            <w:pPr>
              <w:pStyle w:val="TableParagraph"/>
              <w:spacing w:before="34"/>
              <w:ind w:left="168" w:right="160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1,12</w:t>
            </w:r>
          </w:p>
        </w:tc>
        <w:tc>
          <w:tcPr>
            <w:tcW w:w="749" w:type="dxa"/>
            <w:tcBorders>
              <w:left w:val="single" w:sz="8" w:space="0" w:color="auto"/>
            </w:tcBorders>
          </w:tcPr>
          <w:p w14:paraId="031CBA54" w14:textId="54E447D2" w:rsidR="00106CAB" w:rsidRPr="002331CF" w:rsidRDefault="00106CAB" w:rsidP="00106CAB">
            <w:pPr>
              <w:pStyle w:val="TableParagraph"/>
              <w:spacing w:before="34"/>
              <w:ind w:left="90" w:right="84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62</w:t>
            </w:r>
          </w:p>
        </w:tc>
        <w:tc>
          <w:tcPr>
            <w:tcW w:w="6127" w:type="dxa"/>
          </w:tcPr>
          <w:p w14:paraId="0024DD92" w14:textId="77777777" w:rsidR="00106CAB" w:rsidRPr="002331CF" w:rsidRDefault="00106CAB" w:rsidP="00106CAB">
            <w:pPr>
              <w:pStyle w:val="TableParagraph"/>
              <w:spacing w:line="292" w:lineRule="exact"/>
              <w:ind w:left="105"/>
              <w:jc w:val="left"/>
              <w:rPr>
                <w:sz w:val="24"/>
                <w:szCs w:val="24"/>
              </w:rPr>
            </w:pPr>
            <w:r w:rsidRPr="002331CF">
              <w:rPr>
                <w:spacing w:val="-1"/>
                <w:sz w:val="24"/>
                <w:szCs w:val="24"/>
              </w:rPr>
              <w:t>Чувашская</w:t>
            </w:r>
            <w:r w:rsidRPr="002331CF">
              <w:rPr>
                <w:spacing w:val="-4"/>
                <w:sz w:val="24"/>
                <w:szCs w:val="24"/>
              </w:rPr>
              <w:t xml:space="preserve"> </w:t>
            </w:r>
            <w:r w:rsidRPr="002331CF">
              <w:rPr>
                <w:sz w:val="24"/>
                <w:szCs w:val="24"/>
              </w:rPr>
              <w:t>Республика –</w:t>
            </w:r>
            <w:r w:rsidRPr="002331CF">
              <w:rPr>
                <w:spacing w:val="-16"/>
                <w:sz w:val="24"/>
                <w:szCs w:val="24"/>
              </w:rPr>
              <w:t xml:space="preserve"> </w:t>
            </w:r>
            <w:r w:rsidRPr="002331CF">
              <w:rPr>
                <w:sz w:val="24"/>
                <w:szCs w:val="24"/>
              </w:rPr>
              <w:t>Чувашия</w:t>
            </w:r>
          </w:p>
        </w:tc>
        <w:tc>
          <w:tcPr>
            <w:tcW w:w="1149" w:type="dxa"/>
          </w:tcPr>
          <w:p w14:paraId="2154CE3C" w14:textId="77777777" w:rsidR="00106CAB" w:rsidRPr="002331CF" w:rsidRDefault="00106CAB" w:rsidP="00106CAB">
            <w:pPr>
              <w:pStyle w:val="TableParagraph"/>
              <w:spacing w:before="34"/>
              <w:ind w:left="164" w:right="161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1,00</w:t>
            </w:r>
          </w:p>
        </w:tc>
      </w:tr>
      <w:tr w:rsidR="00106CAB" w:rsidRPr="00F353C6" w14:paraId="19E6645A" w14:textId="77777777" w:rsidTr="002331CF">
        <w:trPr>
          <w:trHeight w:val="310"/>
        </w:trPr>
        <w:tc>
          <w:tcPr>
            <w:tcW w:w="704" w:type="dxa"/>
          </w:tcPr>
          <w:p w14:paraId="25D2CD7F" w14:textId="10220EAB" w:rsidR="00106CAB" w:rsidRPr="002331CF" w:rsidRDefault="00106CAB" w:rsidP="00106CAB">
            <w:pPr>
              <w:pStyle w:val="TableParagraph"/>
              <w:spacing w:before="34"/>
              <w:ind w:left="90" w:right="87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19</w:t>
            </w:r>
          </w:p>
        </w:tc>
        <w:tc>
          <w:tcPr>
            <w:tcW w:w="5149" w:type="dxa"/>
          </w:tcPr>
          <w:p w14:paraId="23224087" w14:textId="77777777" w:rsidR="00106CAB" w:rsidRPr="002331CF" w:rsidRDefault="00106CAB" w:rsidP="00106CAB">
            <w:pPr>
              <w:pStyle w:val="TableParagraph"/>
              <w:spacing w:before="34"/>
              <w:ind w:left="107"/>
              <w:jc w:val="left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Республика</w:t>
            </w:r>
            <w:r w:rsidRPr="002331CF">
              <w:rPr>
                <w:spacing w:val="-3"/>
                <w:sz w:val="24"/>
                <w:szCs w:val="24"/>
              </w:rPr>
              <w:t xml:space="preserve"> </w:t>
            </w:r>
            <w:r w:rsidRPr="002331CF">
              <w:rPr>
                <w:sz w:val="24"/>
                <w:szCs w:val="24"/>
              </w:rPr>
              <w:t>Тыва</w:t>
            </w:r>
          </w:p>
        </w:tc>
        <w:tc>
          <w:tcPr>
            <w:tcW w:w="1155" w:type="dxa"/>
            <w:tcBorders>
              <w:right w:val="single" w:sz="8" w:space="0" w:color="auto"/>
            </w:tcBorders>
          </w:tcPr>
          <w:p w14:paraId="74124824" w14:textId="77777777" w:rsidR="00106CAB" w:rsidRPr="002331CF" w:rsidRDefault="00106CAB" w:rsidP="00106CAB">
            <w:pPr>
              <w:pStyle w:val="TableParagraph"/>
              <w:spacing w:before="34"/>
              <w:ind w:left="168" w:right="160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1,12</w:t>
            </w:r>
          </w:p>
        </w:tc>
        <w:tc>
          <w:tcPr>
            <w:tcW w:w="749" w:type="dxa"/>
            <w:tcBorders>
              <w:left w:val="single" w:sz="8" w:space="0" w:color="auto"/>
            </w:tcBorders>
          </w:tcPr>
          <w:p w14:paraId="7C6689C1" w14:textId="54A428BE" w:rsidR="00106CAB" w:rsidRPr="002331CF" w:rsidRDefault="00106CAB" w:rsidP="00106CAB">
            <w:pPr>
              <w:pStyle w:val="TableParagraph"/>
              <w:spacing w:before="34"/>
              <w:ind w:left="90" w:right="84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63</w:t>
            </w:r>
          </w:p>
        </w:tc>
        <w:tc>
          <w:tcPr>
            <w:tcW w:w="6127" w:type="dxa"/>
          </w:tcPr>
          <w:p w14:paraId="04BFBAE9" w14:textId="77777777" w:rsidR="00106CAB" w:rsidRPr="002331CF" w:rsidRDefault="00106CAB" w:rsidP="00106CAB">
            <w:pPr>
              <w:pStyle w:val="TableParagraph"/>
              <w:spacing w:before="34"/>
              <w:ind w:left="105"/>
              <w:jc w:val="left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Республика</w:t>
            </w:r>
            <w:r w:rsidRPr="002331CF">
              <w:rPr>
                <w:spacing w:val="-3"/>
                <w:sz w:val="24"/>
                <w:szCs w:val="24"/>
              </w:rPr>
              <w:t xml:space="preserve"> </w:t>
            </w:r>
            <w:r w:rsidRPr="002331CF">
              <w:rPr>
                <w:sz w:val="24"/>
                <w:szCs w:val="24"/>
              </w:rPr>
              <w:t>Татарстан</w:t>
            </w:r>
          </w:p>
        </w:tc>
        <w:tc>
          <w:tcPr>
            <w:tcW w:w="1149" w:type="dxa"/>
          </w:tcPr>
          <w:p w14:paraId="4A72319E" w14:textId="77777777" w:rsidR="00106CAB" w:rsidRPr="002331CF" w:rsidRDefault="00106CAB" w:rsidP="00106CAB">
            <w:pPr>
              <w:pStyle w:val="TableParagraph"/>
              <w:spacing w:before="34"/>
              <w:ind w:left="164" w:right="161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1,00</w:t>
            </w:r>
          </w:p>
        </w:tc>
      </w:tr>
      <w:tr w:rsidR="00106CAB" w:rsidRPr="00F353C6" w14:paraId="7B7E23E0" w14:textId="77777777" w:rsidTr="002331CF">
        <w:trPr>
          <w:trHeight w:val="310"/>
        </w:trPr>
        <w:tc>
          <w:tcPr>
            <w:tcW w:w="704" w:type="dxa"/>
          </w:tcPr>
          <w:p w14:paraId="36A47E07" w14:textId="059970B8" w:rsidR="00106CAB" w:rsidRPr="002331CF" w:rsidRDefault="00106CAB" w:rsidP="00106CAB">
            <w:pPr>
              <w:pStyle w:val="TableParagraph"/>
              <w:spacing w:before="34"/>
              <w:ind w:left="90" w:right="87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20</w:t>
            </w:r>
          </w:p>
        </w:tc>
        <w:tc>
          <w:tcPr>
            <w:tcW w:w="5149" w:type="dxa"/>
          </w:tcPr>
          <w:p w14:paraId="5F83A842" w14:textId="77777777" w:rsidR="00106CAB" w:rsidRPr="002331CF" w:rsidRDefault="00106CAB" w:rsidP="00106CAB">
            <w:pPr>
              <w:pStyle w:val="TableParagraph"/>
              <w:spacing w:before="34"/>
              <w:ind w:left="107"/>
              <w:jc w:val="left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Красноярский</w:t>
            </w:r>
            <w:r w:rsidRPr="002331CF">
              <w:rPr>
                <w:spacing w:val="-3"/>
                <w:sz w:val="24"/>
                <w:szCs w:val="24"/>
              </w:rPr>
              <w:t xml:space="preserve"> </w:t>
            </w:r>
            <w:r w:rsidRPr="002331CF">
              <w:rPr>
                <w:sz w:val="24"/>
                <w:szCs w:val="24"/>
              </w:rPr>
              <w:t>край</w:t>
            </w:r>
          </w:p>
        </w:tc>
        <w:tc>
          <w:tcPr>
            <w:tcW w:w="1155" w:type="dxa"/>
            <w:tcBorders>
              <w:right w:val="single" w:sz="8" w:space="0" w:color="auto"/>
            </w:tcBorders>
          </w:tcPr>
          <w:p w14:paraId="58DAE463" w14:textId="77777777" w:rsidR="00106CAB" w:rsidRPr="002331CF" w:rsidRDefault="00106CAB" w:rsidP="00106CAB">
            <w:pPr>
              <w:pStyle w:val="TableParagraph"/>
              <w:spacing w:before="34"/>
              <w:ind w:left="168" w:right="160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1,12</w:t>
            </w:r>
          </w:p>
        </w:tc>
        <w:tc>
          <w:tcPr>
            <w:tcW w:w="749" w:type="dxa"/>
            <w:tcBorders>
              <w:left w:val="single" w:sz="8" w:space="0" w:color="auto"/>
            </w:tcBorders>
          </w:tcPr>
          <w:p w14:paraId="60787FD5" w14:textId="38BBD89E" w:rsidR="00106CAB" w:rsidRPr="002331CF" w:rsidRDefault="00106CAB" w:rsidP="00106CAB">
            <w:pPr>
              <w:pStyle w:val="TableParagraph"/>
              <w:spacing w:before="34"/>
              <w:ind w:left="90" w:right="84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64</w:t>
            </w:r>
          </w:p>
        </w:tc>
        <w:tc>
          <w:tcPr>
            <w:tcW w:w="6127" w:type="dxa"/>
          </w:tcPr>
          <w:p w14:paraId="09CCEE5E" w14:textId="77777777" w:rsidR="00106CAB" w:rsidRPr="002331CF" w:rsidRDefault="00106CAB" w:rsidP="00106CAB">
            <w:pPr>
              <w:pStyle w:val="TableParagraph"/>
              <w:spacing w:before="34"/>
              <w:ind w:left="105"/>
              <w:jc w:val="left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Республика</w:t>
            </w:r>
            <w:r w:rsidRPr="002331CF">
              <w:rPr>
                <w:spacing w:val="-5"/>
                <w:sz w:val="24"/>
                <w:szCs w:val="24"/>
              </w:rPr>
              <w:t xml:space="preserve"> </w:t>
            </w:r>
            <w:r w:rsidRPr="002331CF">
              <w:rPr>
                <w:sz w:val="24"/>
                <w:szCs w:val="24"/>
              </w:rPr>
              <w:t>Мордовия</w:t>
            </w:r>
          </w:p>
        </w:tc>
        <w:tc>
          <w:tcPr>
            <w:tcW w:w="1149" w:type="dxa"/>
          </w:tcPr>
          <w:p w14:paraId="15E1336A" w14:textId="77777777" w:rsidR="00106CAB" w:rsidRPr="002331CF" w:rsidRDefault="00106CAB" w:rsidP="00106CAB">
            <w:pPr>
              <w:pStyle w:val="TableParagraph"/>
              <w:spacing w:before="34"/>
              <w:ind w:left="164" w:right="161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1,00</w:t>
            </w:r>
          </w:p>
        </w:tc>
      </w:tr>
      <w:tr w:rsidR="00106CAB" w:rsidRPr="00F353C6" w14:paraId="4AA8FCD1" w14:textId="77777777" w:rsidTr="002331CF">
        <w:trPr>
          <w:trHeight w:val="312"/>
        </w:trPr>
        <w:tc>
          <w:tcPr>
            <w:tcW w:w="704" w:type="dxa"/>
          </w:tcPr>
          <w:p w14:paraId="31333552" w14:textId="6A85F7F7" w:rsidR="00106CAB" w:rsidRPr="002331CF" w:rsidRDefault="00106CAB" w:rsidP="00106CAB">
            <w:pPr>
              <w:pStyle w:val="TableParagraph"/>
              <w:spacing w:before="34"/>
              <w:ind w:left="90" w:right="87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21</w:t>
            </w:r>
          </w:p>
        </w:tc>
        <w:tc>
          <w:tcPr>
            <w:tcW w:w="5149" w:type="dxa"/>
          </w:tcPr>
          <w:p w14:paraId="149168D4" w14:textId="77777777" w:rsidR="00106CAB" w:rsidRPr="002331CF" w:rsidRDefault="00106CAB" w:rsidP="00106CAB">
            <w:pPr>
              <w:pStyle w:val="TableParagraph"/>
              <w:spacing w:before="34"/>
              <w:ind w:left="107"/>
              <w:jc w:val="left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Иркутская</w:t>
            </w:r>
            <w:r w:rsidRPr="002331CF">
              <w:rPr>
                <w:spacing w:val="-5"/>
                <w:sz w:val="24"/>
                <w:szCs w:val="24"/>
              </w:rPr>
              <w:t xml:space="preserve"> </w:t>
            </w:r>
            <w:r w:rsidRPr="002331CF">
              <w:rPr>
                <w:sz w:val="24"/>
                <w:szCs w:val="24"/>
              </w:rPr>
              <w:t>область</w:t>
            </w:r>
          </w:p>
        </w:tc>
        <w:tc>
          <w:tcPr>
            <w:tcW w:w="1155" w:type="dxa"/>
            <w:tcBorders>
              <w:right w:val="single" w:sz="8" w:space="0" w:color="auto"/>
            </w:tcBorders>
          </w:tcPr>
          <w:p w14:paraId="296F3EEB" w14:textId="77777777" w:rsidR="00106CAB" w:rsidRPr="002331CF" w:rsidRDefault="00106CAB" w:rsidP="00106CAB">
            <w:pPr>
              <w:pStyle w:val="TableParagraph"/>
              <w:spacing w:before="34"/>
              <w:ind w:left="168" w:right="160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1,12</w:t>
            </w:r>
          </w:p>
        </w:tc>
        <w:tc>
          <w:tcPr>
            <w:tcW w:w="749" w:type="dxa"/>
            <w:tcBorders>
              <w:left w:val="single" w:sz="8" w:space="0" w:color="auto"/>
            </w:tcBorders>
          </w:tcPr>
          <w:p w14:paraId="2BCD962A" w14:textId="1971E5D7" w:rsidR="00106CAB" w:rsidRPr="002331CF" w:rsidRDefault="00106CAB" w:rsidP="00106CAB">
            <w:pPr>
              <w:pStyle w:val="TableParagraph"/>
              <w:spacing w:before="34"/>
              <w:ind w:left="90" w:right="84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65</w:t>
            </w:r>
          </w:p>
        </w:tc>
        <w:tc>
          <w:tcPr>
            <w:tcW w:w="6127" w:type="dxa"/>
          </w:tcPr>
          <w:p w14:paraId="0906861A" w14:textId="77777777" w:rsidR="00106CAB" w:rsidRPr="002331CF" w:rsidRDefault="00106CAB" w:rsidP="00106CAB">
            <w:pPr>
              <w:pStyle w:val="TableParagraph"/>
              <w:spacing w:before="34"/>
              <w:ind w:left="105"/>
              <w:jc w:val="left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Пензенская</w:t>
            </w:r>
            <w:r w:rsidRPr="002331CF">
              <w:rPr>
                <w:spacing w:val="-7"/>
                <w:sz w:val="24"/>
                <w:szCs w:val="24"/>
              </w:rPr>
              <w:t xml:space="preserve"> </w:t>
            </w:r>
            <w:r w:rsidRPr="002331CF">
              <w:rPr>
                <w:sz w:val="24"/>
                <w:szCs w:val="24"/>
              </w:rPr>
              <w:t>область</w:t>
            </w:r>
          </w:p>
        </w:tc>
        <w:tc>
          <w:tcPr>
            <w:tcW w:w="1149" w:type="dxa"/>
          </w:tcPr>
          <w:p w14:paraId="5A5359CD" w14:textId="77777777" w:rsidR="00106CAB" w:rsidRPr="002331CF" w:rsidRDefault="00106CAB" w:rsidP="00106CAB">
            <w:pPr>
              <w:pStyle w:val="TableParagraph"/>
              <w:spacing w:before="34"/>
              <w:ind w:left="164" w:right="161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1,00</w:t>
            </w:r>
          </w:p>
        </w:tc>
      </w:tr>
      <w:tr w:rsidR="00106CAB" w:rsidRPr="00F353C6" w14:paraId="3B0C041A" w14:textId="77777777" w:rsidTr="002331CF">
        <w:trPr>
          <w:trHeight w:val="310"/>
        </w:trPr>
        <w:tc>
          <w:tcPr>
            <w:tcW w:w="704" w:type="dxa"/>
          </w:tcPr>
          <w:p w14:paraId="4FF7B49E" w14:textId="3086B69E" w:rsidR="00106CAB" w:rsidRPr="002331CF" w:rsidRDefault="00106CAB" w:rsidP="00106CAB">
            <w:pPr>
              <w:pStyle w:val="TableParagraph"/>
              <w:spacing w:before="34"/>
              <w:ind w:left="90" w:right="87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22</w:t>
            </w:r>
          </w:p>
        </w:tc>
        <w:tc>
          <w:tcPr>
            <w:tcW w:w="5149" w:type="dxa"/>
          </w:tcPr>
          <w:p w14:paraId="6CD8F14E" w14:textId="77777777" w:rsidR="00106CAB" w:rsidRPr="002331CF" w:rsidRDefault="00106CAB" w:rsidP="00106CAB">
            <w:pPr>
              <w:pStyle w:val="TableParagraph"/>
              <w:spacing w:before="34"/>
              <w:ind w:left="107"/>
              <w:jc w:val="left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Забайкальский</w:t>
            </w:r>
            <w:r w:rsidRPr="002331CF">
              <w:rPr>
                <w:spacing w:val="-4"/>
                <w:sz w:val="24"/>
                <w:szCs w:val="24"/>
              </w:rPr>
              <w:t xml:space="preserve"> </w:t>
            </w:r>
            <w:r w:rsidRPr="002331CF">
              <w:rPr>
                <w:sz w:val="24"/>
                <w:szCs w:val="24"/>
              </w:rPr>
              <w:t>край</w:t>
            </w:r>
          </w:p>
        </w:tc>
        <w:tc>
          <w:tcPr>
            <w:tcW w:w="1155" w:type="dxa"/>
            <w:tcBorders>
              <w:right w:val="single" w:sz="8" w:space="0" w:color="auto"/>
            </w:tcBorders>
          </w:tcPr>
          <w:p w14:paraId="59AE2A5B" w14:textId="77777777" w:rsidR="00106CAB" w:rsidRPr="002331CF" w:rsidRDefault="00106CAB" w:rsidP="00106CAB">
            <w:pPr>
              <w:pStyle w:val="TableParagraph"/>
              <w:spacing w:before="34"/>
              <w:ind w:left="168" w:right="160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1,12</w:t>
            </w:r>
          </w:p>
        </w:tc>
        <w:tc>
          <w:tcPr>
            <w:tcW w:w="749" w:type="dxa"/>
            <w:tcBorders>
              <w:left w:val="single" w:sz="8" w:space="0" w:color="auto"/>
            </w:tcBorders>
          </w:tcPr>
          <w:p w14:paraId="099BC9FE" w14:textId="418B24AC" w:rsidR="00106CAB" w:rsidRPr="002331CF" w:rsidRDefault="00106CAB" w:rsidP="00106CAB">
            <w:pPr>
              <w:pStyle w:val="TableParagraph"/>
              <w:spacing w:before="34"/>
              <w:ind w:left="90" w:right="84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66</w:t>
            </w:r>
          </w:p>
        </w:tc>
        <w:tc>
          <w:tcPr>
            <w:tcW w:w="6127" w:type="dxa"/>
          </w:tcPr>
          <w:p w14:paraId="38A0BC16" w14:textId="77777777" w:rsidR="00106CAB" w:rsidRPr="002331CF" w:rsidRDefault="00106CAB" w:rsidP="00106CAB">
            <w:pPr>
              <w:pStyle w:val="TableParagraph"/>
              <w:spacing w:before="34"/>
              <w:ind w:left="105"/>
              <w:jc w:val="left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Ульяновская</w:t>
            </w:r>
            <w:r w:rsidRPr="002331CF">
              <w:rPr>
                <w:spacing w:val="-6"/>
                <w:sz w:val="24"/>
                <w:szCs w:val="24"/>
              </w:rPr>
              <w:t xml:space="preserve"> </w:t>
            </w:r>
            <w:r w:rsidRPr="002331CF">
              <w:rPr>
                <w:sz w:val="24"/>
                <w:szCs w:val="24"/>
              </w:rPr>
              <w:t>область</w:t>
            </w:r>
          </w:p>
        </w:tc>
        <w:tc>
          <w:tcPr>
            <w:tcW w:w="1149" w:type="dxa"/>
          </w:tcPr>
          <w:p w14:paraId="095C7548" w14:textId="77777777" w:rsidR="00106CAB" w:rsidRPr="002331CF" w:rsidRDefault="00106CAB" w:rsidP="00106CAB">
            <w:pPr>
              <w:pStyle w:val="TableParagraph"/>
              <w:spacing w:before="34"/>
              <w:ind w:left="164" w:right="161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1,00</w:t>
            </w:r>
          </w:p>
        </w:tc>
      </w:tr>
      <w:tr w:rsidR="00106CAB" w:rsidRPr="00F353C6" w14:paraId="0FF85E16" w14:textId="77777777" w:rsidTr="002331CF">
        <w:trPr>
          <w:trHeight w:val="310"/>
        </w:trPr>
        <w:tc>
          <w:tcPr>
            <w:tcW w:w="704" w:type="dxa"/>
          </w:tcPr>
          <w:p w14:paraId="57063515" w14:textId="3B1896DA" w:rsidR="00106CAB" w:rsidRPr="002331CF" w:rsidRDefault="00106CAB" w:rsidP="00106CAB">
            <w:pPr>
              <w:pStyle w:val="TableParagraph"/>
              <w:spacing w:before="34"/>
              <w:ind w:left="90" w:right="87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23</w:t>
            </w:r>
          </w:p>
        </w:tc>
        <w:tc>
          <w:tcPr>
            <w:tcW w:w="5149" w:type="dxa"/>
          </w:tcPr>
          <w:p w14:paraId="242F4617" w14:textId="77777777" w:rsidR="00106CAB" w:rsidRPr="002331CF" w:rsidRDefault="00106CAB" w:rsidP="00106CAB">
            <w:pPr>
              <w:pStyle w:val="TableParagraph"/>
              <w:spacing w:before="34"/>
              <w:ind w:left="107"/>
              <w:jc w:val="left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Республика</w:t>
            </w:r>
            <w:r w:rsidRPr="002331CF">
              <w:rPr>
                <w:spacing w:val="-5"/>
                <w:sz w:val="24"/>
                <w:szCs w:val="24"/>
              </w:rPr>
              <w:t xml:space="preserve"> </w:t>
            </w:r>
            <w:r w:rsidRPr="002331CF">
              <w:rPr>
                <w:sz w:val="24"/>
                <w:szCs w:val="24"/>
              </w:rPr>
              <w:t>Бурятия</w:t>
            </w:r>
          </w:p>
        </w:tc>
        <w:tc>
          <w:tcPr>
            <w:tcW w:w="1155" w:type="dxa"/>
            <w:tcBorders>
              <w:right w:val="single" w:sz="8" w:space="0" w:color="auto"/>
            </w:tcBorders>
          </w:tcPr>
          <w:p w14:paraId="44A0A391" w14:textId="77777777" w:rsidR="00106CAB" w:rsidRPr="002331CF" w:rsidRDefault="00106CAB" w:rsidP="00106CAB">
            <w:pPr>
              <w:pStyle w:val="TableParagraph"/>
              <w:spacing w:before="34"/>
              <w:ind w:left="168" w:right="160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1,12</w:t>
            </w:r>
          </w:p>
        </w:tc>
        <w:tc>
          <w:tcPr>
            <w:tcW w:w="749" w:type="dxa"/>
            <w:tcBorders>
              <w:left w:val="single" w:sz="8" w:space="0" w:color="auto"/>
            </w:tcBorders>
          </w:tcPr>
          <w:p w14:paraId="61AFC8E4" w14:textId="120AC3D6" w:rsidR="00106CAB" w:rsidRPr="002331CF" w:rsidRDefault="00106CAB" w:rsidP="00106CAB">
            <w:pPr>
              <w:pStyle w:val="TableParagraph"/>
              <w:spacing w:before="34"/>
              <w:ind w:left="90" w:right="84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67</w:t>
            </w:r>
          </w:p>
        </w:tc>
        <w:tc>
          <w:tcPr>
            <w:tcW w:w="6127" w:type="dxa"/>
          </w:tcPr>
          <w:p w14:paraId="2FBABD27" w14:textId="77777777" w:rsidR="00106CAB" w:rsidRPr="002331CF" w:rsidRDefault="00106CAB" w:rsidP="00106CAB">
            <w:pPr>
              <w:pStyle w:val="TableParagraph"/>
              <w:spacing w:before="34"/>
              <w:ind w:left="105"/>
              <w:jc w:val="left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Самарская</w:t>
            </w:r>
            <w:r w:rsidRPr="002331CF">
              <w:rPr>
                <w:spacing w:val="-3"/>
                <w:sz w:val="24"/>
                <w:szCs w:val="24"/>
              </w:rPr>
              <w:t xml:space="preserve"> </w:t>
            </w:r>
            <w:r w:rsidRPr="002331CF">
              <w:rPr>
                <w:sz w:val="24"/>
                <w:szCs w:val="24"/>
              </w:rPr>
              <w:t>область</w:t>
            </w:r>
          </w:p>
        </w:tc>
        <w:tc>
          <w:tcPr>
            <w:tcW w:w="1149" w:type="dxa"/>
          </w:tcPr>
          <w:p w14:paraId="29F75158" w14:textId="77777777" w:rsidR="00106CAB" w:rsidRPr="002331CF" w:rsidRDefault="00106CAB" w:rsidP="00106CAB">
            <w:pPr>
              <w:pStyle w:val="TableParagraph"/>
              <w:spacing w:before="34"/>
              <w:ind w:left="164" w:right="161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1,00</w:t>
            </w:r>
          </w:p>
        </w:tc>
      </w:tr>
      <w:tr w:rsidR="00106CAB" w:rsidRPr="00F353C6" w14:paraId="2246E4C4" w14:textId="77777777" w:rsidTr="002331CF">
        <w:trPr>
          <w:trHeight w:val="312"/>
        </w:trPr>
        <w:tc>
          <w:tcPr>
            <w:tcW w:w="704" w:type="dxa"/>
          </w:tcPr>
          <w:p w14:paraId="463E1F8C" w14:textId="395FFFAA" w:rsidR="00106CAB" w:rsidRPr="002331CF" w:rsidRDefault="00106CAB" w:rsidP="00106CAB">
            <w:pPr>
              <w:pStyle w:val="TableParagraph"/>
              <w:spacing w:before="34"/>
              <w:ind w:left="90" w:right="87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24</w:t>
            </w:r>
          </w:p>
        </w:tc>
        <w:tc>
          <w:tcPr>
            <w:tcW w:w="5149" w:type="dxa"/>
          </w:tcPr>
          <w:p w14:paraId="584D287B" w14:textId="77777777" w:rsidR="00106CAB" w:rsidRPr="002331CF" w:rsidRDefault="00106CAB" w:rsidP="00106CAB">
            <w:pPr>
              <w:pStyle w:val="TableParagraph"/>
              <w:spacing w:before="34"/>
              <w:ind w:left="107"/>
              <w:jc w:val="left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Еврейская</w:t>
            </w:r>
            <w:r w:rsidRPr="002331CF">
              <w:rPr>
                <w:spacing w:val="-4"/>
                <w:sz w:val="24"/>
                <w:szCs w:val="24"/>
              </w:rPr>
              <w:t xml:space="preserve"> </w:t>
            </w:r>
            <w:r w:rsidRPr="002331CF">
              <w:rPr>
                <w:sz w:val="24"/>
                <w:szCs w:val="24"/>
              </w:rPr>
              <w:t>автономная</w:t>
            </w:r>
            <w:r w:rsidRPr="002331CF">
              <w:rPr>
                <w:spacing w:val="-4"/>
                <w:sz w:val="24"/>
                <w:szCs w:val="24"/>
              </w:rPr>
              <w:t xml:space="preserve"> </w:t>
            </w:r>
            <w:r w:rsidRPr="002331CF">
              <w:rPr>
                <w:sz w:val="24"/>
                <w:szCs w:val="24"/>
              </w:rPr>
              <w:t>область</w:t>
            </w:r>
          </w:p>
        </w:tc>
        <w:tc>
          <w:tcPr>
            <w:tcW w:w="1155" w:type="dxa"/>
            <w:tcBorders>
              <w:right w:val="single" w:sz="8" w:space="0" w:color="auto"/>
            </w:tcBorders>
          </w:tcPr>
          <w:p w14:paraId="2316E2BB" w14:textId="77777777" w:rsidR="00106CAB" w:rsidRPr="002331CF" w:rsidRDefault="00106CAB" w:rsidP="00106CAB">
            <w:pPr>
              <w:pStyle w:val="TableParagraph"/>
              <w:spacing w:before="34"/>
              <w:ind w:left="168" w:right="160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1,12</w:t>
            </w:r>
          </w:p>
        </w:tc>
        <w:tc>
          <w:tcPr>
            <w:tcW w:w="749" w:type="dxa"/>
            <w:tcBorders>
              <w:left w:val="single" w:sz="8" w:space="0" w:color="auto"/>
            </w:tcBorders>
          </w:tcPr>
          <w:p w14:paraId="4004F6ED" w14:textId="4207AB0E" w:rsidR="00106CAB" w:rsidRPr="002331CF" w:rsidRDefault="00106CAB" w:rsidP="00106CAB">
            <w:pPr>
              <w:pStyle w:val="TableParagraph"/>
              <w:spacing w:before="34"/>
              <w:ind w:left="90" w:right="84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68</w:t>
            </w:r>
          </w:p>
        </w:tc>
        <w:tc>
          <w:tcPr>
            <w:tcW w:w="6127" w:type="dxa"/>
          </w:tcPr>
          <w:p w14:paraId="1981B785" w14:textId="77777777" w:rsidR="00106CAB" w:rsidRPr="002331CF" w:rsidRDefault="00106CAB" w:rsidP="00106CAB">
            <w:pPr>
              <w:pStyle w:val="TableParagraph"/>
              <w:spacing w:before="34"/>
              <w:ind w:left="105"/>
              <w:jc w:val="left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Саратовская</w:t>
            </w:r>
            <w:r w:rsidRPr="002331CF">
              <w:rPr>
                <w:spacing w:val="-6"/>
                <w:sz w:val="24"/>
                <w:szCs w:val="24"/>
              </w:rPr>
              <w:t xml:space="preserve"> </w:t>
            </w:r>
            <w:r w:rsidRPr="002331CF">
              <w:rPr>
                <w:sz w:val="24"/>
                <w:szCs w:val="24"/>
              </w:rPr>
              <w:t>область</w:t>
            </w:r>
          </w:p>
        </w:tc>
        <w:tc>
          <w:tcPr>
            <w:tcW w:w="1149" w:type="dxa"/>
          </w:tcPr>
          <w:p w14:paraId="206A1F7E" w14:textId="77777777" w:rsidR="00106CAB" w:rsidRPr="002331CF" w:rsidRDefault="00106CAB" w:rsidP="00106CAB">
            <w:pPr>
              <w:pStyle w:val="TableParagraph"/>
              <w:spacing w:before="34"/>
              <w:ind w:left="164" w:right="161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1,00</w:t>
            </w:r>
          </w:p>
        </w:tc>
      </w:tr>
      <w:tr w:rsidR="00106CAB" w:rsidRPr="00F353C6" w14:paraId="5DB578D0" w14:textId="77777777" w:rsidTr="002331CF">
        <w:trPr>
          <w:trHeight w:val="310"/>
        </w:trPr>
        <w:tc>
          <w:tcPr>
            <w:tcW w:w="704" w:type="dxa"/>
          </w:tcPr>
          <w:p w14:paraId="14C2EB54" w14:textId="32DFE7C3" w:rsidR="00106CAB" w:rsidRPr="002331CF" w:rsidRDefault="00106CAB" w:rsidP="00106CAB">
            <w:pPr>
              <w:pStyle w:val="TableParagraph"/>
              <w:spacing w:before="34"/>
              <w:ind w:left="90" w:right="87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25</w:t>
            </w:r>
          </w:p>
        </w:tc>
        <w:tc>
          <w:tcPr>
            <w:tcW w:w="5149" w:type="dxa"/>
          </w:tcPr>
          <w:p w14:paraId="14CAAADE" w14:textId="77777777" w:rsidR="00106CAB" w:rsidRPr="002331CF" w:rsidRDefault="00106CAB" w:rsidP="00106CAB">
            <w:pPr>
              <w:pStyle w:val="TableParagraph"/>
              <w:spacing w:before="34"/>
              <w:ind w:left="107"/>
              <w:jc w:val="left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Амурская</w:t>
            </w:r>
            <w:r w:rsidRPr="002331CF">
              <w:rPr>
                <w:spacing w:val="-5"/>
                <w:sz w:val="24"/>
                <w:szCs w:val="24"/>
              </w:rPr>
              <w:t xml:space="preserve"> </w:t>
            </w:r>
            <w:r w:rsidRPr="002331CF">
              <w:rPr>
                <w:sz w:val="24"/>
                <w:szCs w:val="24"/>
              </w:rPr>
              <w:t>область</w:t>
            </w:r>
          </w:p>
        </w:tc>
        <w:tc>
          <w:tcPr>
            <w:tcW w:w="1155" w:type="dxa"/>
            <w:tcBorders>
              <w:right w:val="single" w:sz="8" w:space="0" w:color="auto"/>
            </w:tcBorders>
          </w:tcPr>
          <w:p w14:paraId="3E09C6B6" w14:textId="77777777" w:rsidR="00106CAB" w:rsidRPr="002331CF" w:rsidRDefault="00106CAB" w:rsidP="00106CAB">
            <w:pPr>
              <w:pStyle w:val="TableParagraph"/>
              <w:spacing w:before="34"/>
              <w:ind w:left="168" w:right="160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1,12</w:t>
            </w:r>
          </w:p>
        </w:tc>
        <w:tc>
          <w:tcPr>
            <w:tcW w:w="749" w:type="dxa"/>
            <w:tcBorders>
              <w:left w:val="single" w:sz="8" w:space="0" w:color="auto"/>
            </w:tcBorders>
          </w:tcPr>
          <w:p w14:paraId="18191993" w14:textId="3B3A0869" w:rsidR="00106CAB" w:rsidRPr="002331CF" w:rsidRDefault="00106CAB" w:rsidP="00106CAB">
            <w:pPr>
              <w:pStyle w:val="TableParagraph"/>
              <w:spacing w:before="34"/>
              <w:ind w:left="90" w:right="84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69</w:t>
            </w:r>
          </w:p>
        </w:tc>
        <w:tc>
          <w:tcPr>
            <w:tcW w:w="6127" w:type="dxa"/>
          </w:tcPr>
          <w:p w14:paraId="15F6CDA2" w14:textId="77777777" w:rsidR="00106CAB" w:rsidRPr="002331CF" w:rsidRDefault="00106CAB" w:rsidP="00106CAB">
            <w:pPr>
              <w:pStyle w:val="TableParagraph"/>
              <w:spacing w:before="34"/>
              <w:ind w:left="105"/>
              <w:jc w:val="left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Оренбургская</w:t>
            </w:r>
            <w:r w:rsidRPr="002331CF">
              <w:rPr>
                <w:spacing w:val="-6"/>
                <w:sz w:val="24"/>
                <w:szCs w:val="24"/>
              </w:rPr>
              <w:t xml:space="preserve"> </w:t>
            </w:r>
            <w:r w:rsidRPr="002331CF">
              <w:rPr>
                <w:sz w:val="24"/>
                <w:szCs w:val="24"/>
              </w:rPr>
              <w:t>область</w:t>
            </w:r>
          </w:p>
        </w:tc>
        <w:tc>
          <w:tcPr>
            <w:tcW w:w="1149" w:type="dxa"/>
          </w:tcPr>
          <w:p w14:paraId="383B804A" w14:textId="77777777" w:rsidR="00106CAB" w:rsidRPr="002331CF" w:rsidRDefault="00106CAB" w:rsidP="00106CAB">
            <w:pPr>
              <w:pStyle w:val="TableParagraph"/>
              <w:spacing w:before="34"/>
              <w:ind w:left="164" w:right="161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1,00</w:t>
            </w:r>
          </w:p>
        </w:tc>
      </w:tr>
      <w:tr w:rsidR="00106CAB" w:rsidRPr="00F353C6" w14:paraId="2FB8775A" w14:textId="77777777" w:rsidTr="002331CF">
        <w:trPr>
          <w:trHeight w:val="312"/>
        </w:trPr>
        <w:tc>
          <w:tcPr>
            <w:tcW w:w="704" w:type="dxa"/>
          </w:tcPr>
          <w:p w14:paraId="15E8ACEA" w14:textId="52CAF6DC" w:rsidR="00106CAB" w:rsidRPr="002331CF" w:rsidRDefault="00106CAB" w:rsidP="00106CAB">
            <w:pPr>
              <w:pStyle w:val="TableParagraph"/>
              <w:spacing w:before="34"/>
              <w:ind w:left="90" w:right="87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26</w:t>
            </w:r>
          </w:p>
        </w:tc>
        <w:tc>
          <w:tcPr>
            <w:tcW w:w="5149" w:type="dxa"/>
          </w:tcPr>
          <w:p w14:paraId="1A3E4F52" w14:textId="77777777" w:rsidR="00106CAB" w:rsidRPr="002331CF" w:rsidRDefault="00106CAB" w:rsidP="00106CAB">
            <w:pPr>
              <w:pStyle w:val="TableParagraph"/>
              <w:spacing w:before="34"/>
              <w:ind w:left="107"/>
              <w:jc w:val="left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Хабаровский</w:t>
            </w:r>
            <w:r w:rsidRPr="002331CF">
              <w:rPr>
                <w:spacing w:val="-5"/>
                <w:sz w:val="24"/>
                <w:szCs w:val="24"/>
              </w:rPr>
              <w:t xml:space="preserve"> </w:t>
            </w:r>
            <w:r w:rsidRPr="002331CF">
              <w:rPr>
                <w:sz w:val="24"/>
                <w:szCs w:val="24"/>
              </w:rPr>
              <w:t>край</w:t>
            </w:r>
          </w:p>
        </w:tc>
        <w:tc>
          <w:tcPr>
            <w:tcW w:w="1155" w:type="dxa"/>
            <w:tcBorders>
              <w:right w:val="single" w:sz="8" w:space="0" w:color="auto"/>
            </w:tcBorders>
          </w:tcPr>
          <w:p w14:paraId="6375CD1C" w14:textId="77777777" w:rsidR="00106CAB" w:rsidRPr="002331CF" w:rsidRDefault="00106CAB" w:rsidP="00106CAB">
            <w:pPr>
              <w:pStyle w:val="TableParagraph"/>
              <w:spacing w:before="34"/>
              <w:ind w:left="168" w:right="160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1,12</w:t>
            </w:r>
          </w:p>
        </w:tc>
        <w:tc>
          <w:tcPr>
            <w:tcW w:w="749" w:type="dxa"/>
            <w:tcBorders>
              <w:left w:val="single" w:sz="8" w:space="0" w:color="auto"/>
            </w:tcBorders>
          </w:tcPr>
          <w:p w14:paraId="394AA096" w14:textId="3C617332" w:rsidR="00106CAB" w:rsidRPr="002331CF" w:rsidRDefault="00106CAB" w:rsidP="00106CAB">
            <w:pPr>
              <w:pStyle w:val="TableParagraph"/>
              <w:spacing w:before="34"/>
              <w:ind w:left="90" w:right="84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70</w:t>
            </w:r>
          </w:p>
        </w:tc>
        <w:tc>
          <w:tcPr>
            <w:tcW w:w="6127" w:type="dxa"/>
          </w:tcPr>
          <w:p w14:paraId="7EFF662B" w14:textId="77777777" w:rsidR="00106CAB" w:rsidRPr="002331CF" w:rsidRDefault="00106CAB" w:rsidP="00106CAB">
            <w:pPr>
              <w:pStyle w:val="TableParagraph"/>
              <w:spacing w:before="34"/>
              <w:ind w:left="105"/>
              <w:jc w:val="left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Волгоградская</w:t>
            </w:r>
            <w:r w:rsidRPr="002331CF">
              <w:rPr>
                <w:spacing w:val="-5"/>
                <w:sz w:val="24"/>
                <w:szCs w:val="24"/>
              </w:rPr>
              <w:t xml:space="preserve"> </w:t>
            </w:r>
            <w:r w:rsidRPr="002331CF">
              <w:rPr>
                <w:sz w:val="24"/>
                <w:szCs w:val="24"/>
              </w:rPr>
              <w:t>область</w:t>
            </w:r>
          </w:p>
        </w:tc>
        <w:tc>
          <w:tcPr>
            <w:tcW w:w="1149" w:type="dxa"/>
          </w:tcPr>
          <w:p w14:paraId="26FF6AFF" w14:textId="77777777" w:rsidR="00106CAB" w:rsidRPr="002331CF" w:rsidRDefault="00106CAB" w:rsidP="00106CAB">
            <w:pPr>
              <w:pStyle w:val="TableParagraph"/>
              <w:spacing w:before="34"/>
              <w:ind w:left="164" w:right="161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1,00</w:t>
            </w:r>
          </w:p>
        </w:tc>
      </w:tr>
    </w:tbl>
    <w:tbl>
      <w:tblPr>
        <w:tblStyle w:val="TableNormal7"/>
        <w:tblW w:w="150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1"/>
        <w:gridCol w:w="5103"/>
        <w:gridCol w:w="1129"/>
        <w:gridCol w:w="819"/>
        <w:gridCol w:w="6095"/>
        <w:gridCol w:w="1134"/>
      </w:tblGrid>
      <w:tr w:rsidR="00106CAB" w:rsidRPr="00986766" w14:paraId="3F001D8C" w14:textId="77777777" w:rsidTr="002331CF">
        <w:trPr>
          <w:trHeight w:val="382"/>
        </w:trPr>
        <w:tc>
          <w:tcPr>
            <w:tcW w:w="741" w:type="dxa"/>
          </w:tcPr>
          <w:p w14:paraId="6BC2E056" w14:textId="7A487452" w:rsidR="00106CAB" w:rsidRPr="002331CF" w:rsidRDefault="00106CAB" w:rsidP="00106CAB">
            <w:pPr>
              <w:pStyle w:val="TableParagraph"/>
              <w:spacing w:before="34"/>
              <w:ind w:left="86" w:right="75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27</w:t>
            </w:r>
          </w:p>
        </w:tc>
        <w:tc>
          <w:tcPr>
            <w:tcW w:w="5103" w:type="dxa"/>
          </w:tcPr>
          <w:p w14:paraId="2E252626" w14:textId="77777777" w:rsidR="00106CAB" w:rsidRPr="002331CF" w:rsidRDefault="00106CAB" w:rsidP="00106CAB">
            <w:pPr>
              <w:pStyle w:val="TableParagraph"/>
              <w:spacing w:before="34"/>
              <w:ind w:left="112"/>
              <w:jc w:val="left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Камчатский</w:t>
            </w:r>
            <w:r w:rsidRPr="002331CF">
              <w:rPr>
                <w:spacing w:val="-2"/>
                <w:sz w:val="24"/>
                <w:szCs w:val="24"/>
              </w:rPr>
              <w:t xml:space="preserve"> </w:t>
            </w:r>
            <w:r w:rsidRPr="002331CF">
              <w:rPr>
                <w:sz w:val="24"/>
                <w:szCs w:val="24"/>
              </w:rPr>
              <w:t>край</w:t>
            </w:r>
          </w:p>
        </w:tc>
        <w:tc>
          <w:tcPr>
            <w:tcW w:w="1129" w:type="dxa"/>
            <w:tcBorders>
              <w:right w:val="single" w:sz="8" w:space="0" w:color="auto"/>
            </w:tcBorders>
          </w:tcPr>
          <w:p w14:paraId="623550A7" w14:textId="77777777" w:rsidR="00106CAB" w:rsidRPr="002331CF" w:rsidRDefault="00106CAB" w:rsidP="00106CAB">
            <w:pPr>
              <w:pStyle w:val="TableParagraph"/>
              <w:spacing w:before="34"/>
              <w:ind w:left="160" w:right="144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1,12</w:t>
            </w:r>
          </w:p>
        </w:tc>
        <w:tc>
          <w:tcPr>
            <w:tcW w:w="8048" w:type="dxa"/>
            <w:gridSpan w:val="3"/>
            <w:tcBorders>
              <w:left w:val="single" w:sz="8" w:space="0" w:color="auto"/>
            </w:tcBorders>
          </w:tcPr>
          <w:p w14:paraId="3263F022" w14:textId="77777777" w:rsidR="00106CAB" w:rsidRPr="002331CF" w:rsidRDefault="00106CAB" w:rsidP="00F353C6">
            <w:pPr>
              <w:pStyle w:val="TableParagraph"/>
              <w:spacing w:before="38"/>
              <w:ind w:left="694"/>
              <w:rPr>
                <w:b/>
                <w:sz w:val="24"/>
                <w:szCs w:val="24"/>
              </w:rPr>
            </w:pPr>
            <w:r w:rsidRPr="002331CF">
              <w:rPr>
                <w:b/>
                <w:sz w:val="24"/>
                <w:szCs w:val="24"/>
              </w:rPr>
              <w:t>Умеренно</w:t>
            </w:r>
            <w:r w:rsidRPr="002331CF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2331CF">
              <w:rPr>
                <w:b/>
                <w:sz w:val="24"/>
                <w:szCs w:val="24"/>
              </w:rPr>
              <w:t>теплый</w:t>
            </w:r>
            <w:r w:rsidRPr="002331CF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2331CF">
              <w:rPr>
                <w:b/>
                <w:sz w:val="24"/>
                <w:szCs w:val="24"/>
              </w:rPr>
              <w:t>климатический</w:t>
            </w:r>
            <w:r w:rsidRPr="002331CF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2331CF">
              <w:rPr>
                <w:b/>
                <w:sz w:val="24"/>
                <w:szCs w:val="24"/>
              </w:rPr>
              <w:t>район</w:t>
            </w:r>
          </w:p>
        </w:tc>
      </w:tr>
      <w:tr w:rsidR="00106CAB" w:rsidRPr="00986766" w14:paraId="47BB4763" w14:textId="77777777" w:rsidTr="002331CF">
        <w:trPr>
          <w:trHeight w:val="380"/>
        </w:trPr>
        <w:tc>
          <w:tcPr>
            <w:tcW w:w="741" w:type="dxa"/>
          </w:tcPr>
          <w:p w14:paraId="027A4B7F" w14:textId="48A373CC" w:rsidR="00106CAB" w:rsidRPr="002331CF" w:rsidRDefault="00106CAB" w:rsidP="00106CAB">
            <w:pPr>
              <w:pStyle w:val="TableParagraph"/>
              <w:spacing w:before="34"/>
              <w:ind w:left="86" w:right="75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28</w:t>
            </w:r>
          </w:p>
        </w:tc>
        <w:tc>
          <w:tcPr>
            <w:tcW w:w="5103" w:type="dxa"/>
          </w:tcPr>
          <w:p w14:paraId="28AEED21" w14:textId="77777777" w:rsidR="00106CAB" w:rsidRPr="002331CF" w:rsidRDefault="00106CAB" w:rsidP="00106CAB">
            <w:pPr>
              <w:pStyle w:val="TableParagraph"/>
              <w:spacing w:before="34"/>
              <w:ind w:left="112"/>
              <w:jc w:val="left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Приморский</w:t>
            </w:r>
            <w:r w:rsidRPr="002331CF">
              <w:rPr>
                <w:spacing w:val="-2"/>
                <w:sz w:val="24"/>
                <w:szCs w:val="24"/>
              </w:rPr>
              <w:t xml:space="preserve"> </w:t>
            </w:r>
            <w:r w:rsidRPr="002331CF">
              <w:rPr>
                <w:sz w:val="24"/>
                <w:szCs w:val="24"/>
              </w:rPr>
              <w:t>край</w:t>
            </w:r>
          </w:p>
        </w:tc>
        <w:tc>
          <w:tcPr>
            <w:tcW w:w="1129" w:type="dxa"/>
            <w:tcBorders>
              <w:right w:val="single" w:sz="8" w:space="0" w:color="auto"/>
            </w:tcBorders>
          </w:tcPr>
          <w:p w14:paraId="59CBC1FD" w14:textId="77777777" w:rsidR="00106CAB" w:rsidRPr="002331CF" w:rsidRDefault="00106CAB" w:rsidP="00106CAB">
            <w:pPr>
              <w:pStyle w:val="TableParagraph"/>
              <w:spacing w:before="34"/>
              <w:ind w:left="160" w:right="144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1,12</w:t>
            </w:r>
          </w:p>
        </w:tc>
        <w:tc>
          <w:tcPr>
            <w:tcW w:w="819" w:type="dxa"/>
            <w:tcBorders>
              <w:left w:val="single" w:sz="8" w:space="0" w:color="auto"/>
            </w:tcBorders>
          </w:tcPr>
          <w:p w14:paraId="78DDDDD3" w14:textId="6D4FEB2D" w:rsidR="00106CAB" w:rsidRPr="002331CF" w:rsidRDefault="00106CAB" w:rsidP="00106CAB">
            <w:pPr>
              <w:pStyle w:val="TableParagraph"/>
              <w:spacing w:before="34"/>
              <w:ind w:left="120" w:right="98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71</w:t>
            </w:r>
          </w:p>
        </w:tc>
        <w:tc>
          <w:tcPr>
            <w:tcW w:w="6095" w:type="dxa"/>
          </w:tcPr>
          <w:p w14:paraId="7293DC76" w14:textId="77777777" w:rsidR="00106CAB" w:rsidRPr="002331CF" w:rsidRDefault="00106CAB" w:rsidP="00106CAB">
            <w:pPr>
              <w:pStyle w:val="TableParagraph"/>
              <w:spacing w:before="34"/>
              <w:ind w:left="122"/>
              <w:jc w:val="left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Калининградская</w:t>
            </w:r>
            <w:r w:rsidRPr="002331CF">
              <w:rPr>
                <w:spacing w:val="-6"/>
                <w:sz w:val="24"/>
                <w:szCs w:val="24"/>
              </w:rPr>
              <w:t xml:space="preserve"> </w:t>
            </w:r>
            <w:r w:rsidRPr="002331CF">
              <w:rPr>
                <w:sz w:val="24"/>
                <w:szCs w:val="24"/>
              </w:rPr>
              <w:t>область</w:t>
            </w:r>
          </w:p>
        </w:tc>
        <w:tc>
          <w:tcPr>
            <w:tcW w:w="1134" w:type="dxa"/>
          </w:tcPr>
          <w:p w14:paraId="2D7DA1F7" w14:textId="77777777" w:rsidR="00106CAB" w:rsidRPr="002331CF" w:rsidRDefault="00106CAB" w:rsidP="00106CAB">
            <w:pPr>
              <w:pStyle w:val="TableParagraph"/>
              <w:spacing w:before="34"/>
              <w:ind w:left="154" w:right="152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1,05</w:t>
            </w:r>
          </w:p>
        </w:tc>
      </w:tr>
      <w:tr w:rsidR="00106CAB" w:rsidRPr="00986766" w14:paraId="2F359470" w14:textId="77777777" w:rsidTr="002331CF">
        <w:trPr>
          <w:trHeight w:val="380"/>
        </w:trPr>
        <w:tc>
          <w:tcPr>
            <w:tcW w:w="741" w:type="dxa"/>
          </w:tcPr>
          <w:p w14:paraId="76AE85D1" w14:textId="419E4109" w:rsidR="00106CAB" w:rsidRPr="002331CF" w:rsidRDefault="00106CAB" w:rsidP="00106CAB">
            <w:pPr>
              <w:pStyle w:val="TableParagraph"/>
              <w:spacing w:before="34"/>
              <w:ind w:left="86" w:right="75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29</w:t>
            </w:r>
          </w:p>
        </w:tc>
        <w:tc>
          <w:tcPr>
            <w:tcW w:w="5103" w:type="dxa"/>
          </w:tcPr>
          <w:p w14:paraId="20508F80" w14:textId="77777777" w:rsidR="00106CAB" w:rsidRPr="002331CF" w:rsidRDefault="00106CAB" w:rsidP="00106CAB">
            <w:pPr>
              <w:pStyle w:val="TableParagraph"/>
              <w:spacing w:before="34"/>
              <w:ind w:left="112"/>
              <w:jc w:val="left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Сахалинская</w:t>
            </w:r>
            <w:r w:rsidRPr="002331CF">
              <w:rPr>
                <w:spacing w:val="-4"/>
                <w:sz w:val="24"/>
                <w:szCs w:val="24"/>
              </w:rPr>
              <w:t xml:space="preserve"> </w:t>
            </w:r>
            <w:r w:rsidRPr="002331CF">
              <w:rPr>
                <w:sz w:val="24"/>
                <w:szCs w:val="24"/>
              </w:rPr>
              <w:t>область</w:t>
            </w:r>
          </w:p>
        </w:tc>
        <w:tc>
          <w:tcPr>
            <w:tcW w:w="1129" w:type="dxa"/>
            <w:tcBorders>
              <w:right w:val="single" w:sz="8" w:space="0" w:color="auto"/>
            </w:tcBorders>
          </w:tcPr>
          <w:p w14:paraId="4D9DDC9E" w14:textId="77777777" w:rsidR="00106CAB" w:rsidRPr="002331CF" w:rsidRDefault="00106CAB" w:rsidP="00106CAB">
            <w:pPr>
              <w:pStyle w:val="TableParagraph"/>
              <w:spacing w:before="34"/>
              <w:ind w:left="160" w:right="144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1,12</w:t>
            </w:r>
          </w:p>
        </w:tc>
        <w:tc>
          <w:tcPr>
            <w:tcW w:w="819" w:type="dxa"/>
            <w:tcBorders>
              <w:left w:val="single" w:sz="8" w:space="0" w:color="auto"/>
            </w:tcBorders>
          </w:tcPr>
          <w:p w14:paraId="3C257F4D" w14:textId="2DFE0F3D" w:rsidR="00106CAB" w:rsidRPr="002331CF" w:rsidRDefault="00106CAB" w:rsidP="00106CAB">
            <w:pPr>
              <w:pStyle w:val="TableParagraph"/>
              <w:spacing w:before="34"/>
              <w:ind w:left="120" w:right="98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72</w:t>
            </w:r>
          </w:p>
        </w:tc>
        <w:tc>
          <w:tcPr>
            <w:tcW w:w="6095" w:type="dxa"/>
          </w:tcPr>
          <w:p w14:paraId="05918804" w14:textId="77777777" w:rsidR="00106CAB" w:rsidRPr="002331CF" w:rsidRDefault="00106CAB" w:rsidP="00106CAB">
            <w:pPr>
              <w:pStyle w:val="TableParagraph"/>
              <w:spacing w:before="34"/>
              <w:ind w:left="122"/>
              <w:jc w:val="left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Ростовская</w:t>
            </w:r>
            <w:r w:rsidRPr="002331CF">
              <w:rPr>
                <w:spacing w:val="-5"/>
                <w:sz w:val="24"/>
                <w:szCs w:val="24"/>
              </w:rPr>
              <w:t xml:space="preserve"> </w:t>
            </w:r>
            <w:r w:rsidRPr="002331CF">
              <w:rPr>
                <w:sz w:val="24"/>
                <w:szCs w:val="24"/>
              </w:rPr>
              <w:t>область</w:t>
            </w:r>
          </w:p>
        </w:tc>
        <w:tc>
          <w:tcPr>
            <w:tcW w:w="1134" w:type="dxa"/>
          </w:tcPr>
          <w:p w14:paraId="3B1BA92A" w14:textId="77777777" w:rsidR="00106CAB" w:rsidRPr="002331CF" w:rsidRDefault="00106CAB" w:rsidP="00106CAB">
            <w:pPr>
              <w:pStyle w:val="TableParagraph"/>
              <w:spacing w:before="34"/>
              <w:ind w:left="154" w:right="152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1,05</w:t>
            </w:r>
          </w:p>
        </w:tc>
      </w:tr>
      <w:tr w:rsidR="00106CAB" w:rsidRPr="00986766" w14:paraId="20753B3E" w14:textId="77777777" w:rsidTr="002331CF">
        <w:trPr>
          <w:trHeight w:val="382"/>
        </w:trPr>
        <w:tc>
          <w:tcPr>
            <w:tcW w:w="6973" w:type="dxa"/>
            <w:gridSpan w:val="3"/>
            <w:tcBorders>
              <w:right w:val="single" w:sz="8" w:space="0" w:color="auto"/>
            </w:tcBorders>
          </w:tcPr>
          <w:p w14:paraId="358C60E8" w14:textId="77777777" w:rsidR="00106CAB" w:rsidRPr="002331CF" w:rsidRDefault="00106CAB" w:rsidP="00F353C6">
            <w:pPr>
              <w:pStyle w:val="TableParagraph"/>
              <w:spacing w:before="38"/>
              <w:ind w:left="244"/>
              <w:rPr>
                <w:b/>
                <w:sz w:val="24"/>
                <w:szCs w:val="24"/>
              </w:rPr>
            </w:pPr>
            <w:r w:rsidRPr="002331CF">
              <w:rPr>
                <w:b/>
                <w:sz w:val="24"/>
                <w:szCs w:val="24"/>
              </w:rPr>
              <w:t>Умеренно</w:t>
            </w:r>
            <w:r w:rsidRPr="002331CF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2331CF">
              <w:rPr>
                <w:b/>
                <w:sz w:val="24"/>
                <w:szCs w:val="24"/>
              </w:rPr>
              <w:t>холодный</w:t>
            </w:r>
            <w:r w:rsidRPr="002331CF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2331CF">
              <w:rPr>
                <w:b/>
                <w:sz w:val="24"/>
                <w:szCs w:val="24"/>
              </w:rPr>
              <w:t>климатический</w:t>
            </w:r>
            <w:r w:rsidRPr="002331CF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2331CF">
              <w:rPr>
                <w:b/>
                <w:sz w:val="24"/>
                <w:szCs w:val="24"/>
              </w:rPr>
              <w:t>район</w:t>
            </w:r>
          </w:p>
        </w:tc>
        <w:tc>
          <w:tcPr>
            <w:tcW w:w="819" w:type="dxa"/>
            <w:tcBorders>
              <w:left w:val="single" w:sz="8" w:space="0" w:color="auto"/>
            </w:tcBorders>
          </w:tcPr>
          <w:p w14:paraId="656E846A" w14:textId="5ADEBB18" w:rsidR="00106CAB" w:rsidRPr="002331CF" w:rsidRDefault="00F353C6" w:rsidP="00106CAB">
            <w:pPr>
              <w:pStyle w:val="TableParagraph"/>
              <w:spacing w:before="34"/>
              <w:ind w:left="120" w:right="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</w:t>
            </w:r>
          </w:p>
        </w:tc>
        <w:tc>
          <w:tcPr>
            <w:tcW w:w="6095" w:type="dxa"/>
          </w:tcPr>
          <w:p w14:paraId="5BDAB212" w14:textId="77777777" w:rsidR="00106CAB" w:rsidRPr="002331CF" w:rsidRDefault="00106CAB" w:rsidP="00106CAB">
            <w:pPr>
              <w:pStyle w:val="TableParagraph"/>
              <w:spacing w:before="34"/>
              <w:ind w:left="122"/>
              <w:jc w:val="left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Астраханская</w:t>
            </w:r>
            <w:r w:rsidRPr="002331CF">
              <w:rPr>
                <w:spacing w:val="-5"/>
                <w:sz w:val="24"/>
                <w:szCs w:val="24"/>
              </w:rPr>
              <w:t xml:space="preserve"> </w:t>
            </w:r>
            <w:r w:rsidRPr="002331CF">
              <w:rPr>
                <w:sz w:val="24"/>
                <w:szCs w:val="24"/>
              </w:rPr>
              <w:t>область</w:t>
            </w:r>
          </w:p>
        </w:tc>
        <w:tc>
          <w:tcPr>
            <w:tcW w:w="1134" w:type="dxa"/>
          </w:tcPr>
          <w:p w14:paraId="6FEE3507" w14:textId="77777777" w:rsidR="00106CAB" w:rsidRPr="002331CF" w:rsidRDefault="00106CAB" w:rsidP="00106CAB">
            <w:pPr>
              <w:pStyle w:val="TableParagraph"/>
              <w:spacing w:before="34"/>
              <w:ind w:left="154" w:right="152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1,05</w:t>
            </w:r>
          </w:p>
        </w:tc>
      </w:tr>
      <w:tr w:rsidR="00106CAB" w:rsidRPr="00986766" w14:paraId="40F086F0" w14:textId="77777777" w:rsidTr="002331CF">
        <w:trPr>
          <w:trHeight w:val="380"/>
        </w:trPr>
        <w:tc>
          <w:tcPr>
            <w:tcW w:w="741" w:type="dxa"/>
          </w:tcPr>
          <w:p w14:paraId="4C6E6A00" w14:textId="6F31CDA2" w:rsidR="00106CAB" w:rsidRPr="002331CF" w:rsidRDefault="00106CAB" w:rsidP="00106CAB">
            <w:pPr>
              <w:pStyle w:val="TableParagraph"/>
              <w:spacing w:before="34"/>
              <w:ind w:left="86" w:right="75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30</w:t>
            </w:r>
          </w:p>
        </w:tc>
        <w:tc>
          <w:tcPr>
            <w:tcW w:w="5103" w:type="dxa"/>
          </w:tcPr>
          <w:p w14:paraId="42E56FD8" w14:textId="77777777" w:rsidR="00106CAB" w:rsidRPr="002331CF" w:rsidRDefault="00106CAB" w:rsidP="00106CAB">
            <w:pPr>
              <w:pStyle w:val="TableParagraph"/>
              <w:spacing w:before="34"/>
              <w:ind w:left="112"/>
              <w:jc w:val="left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Пермский</w:t>
            </w:r>
            <w:r w:rsidRPr="002331CF">
              <w:rPr>
                <w:spacing w:val="-3"/>
                <w:sz w:val="24"/>
                <w:szCs w:val="24"/>
              </w:rPr>
              <w:t xml:space="preserve"> </w:t>
            </w:r>
            <w:r w:rsidRPr="002331CF">
              <w:rPr>
                <w:sz w:val="24"/>
                <w:szCs w:val="24"/>
              </w:rPr>
              <w:t>край</w:t>
            </w:r>
          </w:p>
        </w:tc>
        <w:tc>
          <w:tcPr>
            <w:tcW w:w="1129" w:type="dxa"/>
            <w:tcBorders>
              <w:right w:val="single" w:sz="8" w:space="0" w:color="auto"/>
            </w:tcBorders>
          </w:tcPr>
          <w:p w14:paraId="7700963F" w14:textId="77777777" w:rsidR="00106CAB" w:rsidRPr="002331CF" w:rsidRDefault="00106CAB" w:rsidP="00106CAB">
            <w:pPr>
              <w:pStyle w:val="TableParagraph"/>
              <w:spacing w:before="34"/>
              <w:ind w:left="160" w:right="144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1,05</w:t>
            </w:r>
          </w:p>
        </w:tc>
        <w:tc>
          <w:tcPr>
            <w:tcW w:w="819" w:type="dxa"/>
            <w:tcBorders>
              <w:left w:val="single" w:sz="8" w:space="0" w:color="auto"/>
            </w:tcBorders>
          </w:tcPr>
          <w:p w14:paraId="6C90D47D" w14:textId="069B7499" w:rsidR="00106CAB" w:rsidRPr="002331CF" w:rsidRDefault="00106CAB" w:rsidP="00106CAB">
            <w:pPr>
              <w:pStyle w:val="TableParagraph"/>
              <w:spacing w:before="34"/>
              <w:ind w:left="120" w:right="98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74</w:t>
            </w:r>
          </w:p>
        </w:tc>
        <w:tc>
          <w:tcPr>
            <w:tcW w:w="6095" w:type="dxa"/>
          </w:tcPr>
          <w:p w14:paraId="0B34A4F1" w14:textId="77777777" w:rsidR="00106CAB" w:rsidRPr="002331CF" w:rsidRDefault="00106CAB" w:rsidP="00106CAB">
            <w:pPr>
              <w:pStyle w:val="TableParagraph"/>
              <w:spacing w:before="34"/>
              <w:ind w:left="122"/>
              <w:jc w:val="left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Республика</w:t>
            </w:r>
            <w:r w:rsidRPr="002331CF">
              <w:rPr>
                <w:spacing w:val="-3"/>
                <w:sz w:val="24"/>
                <w:szCs w:val="24"/>
              </w:rPr>
              <w:t xml:space="preserve"> </w:t>
            </w:r>
            <w:r w:rsidRPr="002331CF">
              <w:rPr>
                <w:sz w:val="24"/>
                <w:szCs w:val="24"/>
              </w:rPr>
              <w:t>Калмыкия</w:t>
            </w:r>
          </w:p>
        </w:tc>
        <w:tc>
          <w:tcPr>
            <w:tcW w:w="1134" w:type="dxa"/>
          </w:tcPr>
          <w:p w14:paraId="7DA869D2" w14:textId="77777777" w:rsidR="00106CAB" w:rsidRPr="002331CF" w:rsidRDefault="00106CAB" w:rsidP="00106CAB">
            <w:pPr>
              <w:pStyle w:val="TableParagraph"/>
              <w:spacing w:before="34"/>
              <w:ind w:left="154" w:right="152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1,05</w:t>
            </w:r>
          </w:p>
        </w:tc>
      </w:tr>
      <w:tr w:rsidR="00106CAB" w:rsidRPr="00986766" w14:paraId="10050912" w14:textId="77777777" w:rsidTr="002331CF">
        <w:trPr>
          <w:trHeight w:val="380"/>
        </w:trPr>
        <w:tc>
          <w:tcPr>
            <w:tcW w:w="741" w:type="dxa"/>
          </w:tcPr>
          <w:p w14:paraId="66758385" w14:textId="64AAB81C" w:rsidR="00106CAB" w:rsidRPr="002331CF" w:rsidRDefault="00106CAB" w:rsidP="00106CAB">
            <w:pPr>
              <w:pStyle w:val="TableParagraph"/>
              <w:spacing w:before="34"/>
              <w:ind w:left="81" w:right="79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31</w:t>
            </w:r>
          </w:p>
        </w:tc>
        <w:tc>
          <w:tcPr>
            <w:tcW w:w="5103" w:type="dxa"/>
          </w:tcPr>
          <w:p w14:paraId="45437975" w14:textId="77777777" w:rsidR="00106CAB" w:rsidRPr="002331CF" w:rsidRDefault="00106CAB" w:rsidP="00106CAB">
            <w:pPr>
              <w:pStyle w:val="TableParagraph"/>
              <w:spacing w:before="34"/>
              <w:ind w:left="103"/>
              <w:jc w:val="left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Удмуртская</w:t>
            </w:r>
            <w:r w:rsidRPr="002331CF">
              <w:rPr>
                <w:spacing w:val="-6"/>
                <w:sz w:val="24"/>
                <w:szCs w:val="24"/>
              </w:rPr>
              <w:t xml:space="preserve"> </w:t>
            </w:r>
            <w:r w:rsidRPr="002331CF">
              <w:rPr>
                <w:sz w:val="24"/>
                <w:szCs w:val="24"/>
              </w:rPr>
              <w:t>Республика</w:t>
            </w:r>
          </w:p>
        </w:tc>
        <w:tc>
          <w:tcPr>
            <w:tcW w:w="1129" w:type="dxa"/>
            <w:tcBorders>
              <w:right w:val="single" w:sz="8" w:space="0" w:color="auto"/>
            </w:tcBorders>
          </w:tcPr>
          <w:p w14:paraId="489745CF" w14:textId="77777777" w:rsidR="00106CAB" w:rsidRPr="002331CF" w:rsidRDefault="00106CAB" w:rsidP="00106CAB">
            <w:pPr>
              <w:pStyle w:val="TableParagraph"/>
              <w:spacing w:before="34"/>
              <w:ind w:left="155" w:right="149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1,05</w:t>
            </w:r>
          </w:p>
        </w:tc>
        <w:tc>
          <w:tcPr>
            <w:tcW w:w="819" w:type="dxa"/>
            <w:tcBorders>
              <w:left w:val="single" w:sz="8" w:space="0" w:color="auto"/>
            </w:tcBorders>
          </w:tcPr>
          <w:p w14:paraId="6E5DFAE6" w14:textId="14D4D878" w:rsidR="00106CAB" w:rsidRPr="002331CF" w:rsidRDefault="00106CAB" w:rsidP="00106CAB">
            <w:pPr>
              <w:pStyle w:val="TableParagraph"/>
              <w:spacing w:before="34"/>
              <w:ind w:left="120" w:right="98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75</w:t>
            </w:r>
          </w:p>
        </w:tc>
        <w:tc>
          <w:tcPr>
            <w:tcW w:w="6095" w:type="dxa"/>
          </w:tcPr>
          <w:p w14:paraId="266F4E8E" w14:textId="77777777" w:rsidR="00106CAB" w:rsidRPr="002331CF" w:rsidRDefault="00106CAB" w:rsidP="00106CAB">
            <w:pPr>
              <w:pStyle w:val="TableParagraph"/>
              <w:spacing w:before="34"/>
              <w:ind w:left="122"/>
              <w:jc w:val="left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Краснодарский</w:t>
            </w:r>
            <w:r w:rsidRPr="002331CF">
              <w:rPr>
                <w:spacing w:val="-3"/>
                <w:sz w:val="24"/>
                <w:szCs w:val="24"/>
              </w:rPr>
              <w:t xml:space="preserve"> </w:t>
            </w:r>
            <w:r w:rsidRPr="002331CF">
              <w:rPr>
                <w:sz w:val="24"/>
                <w:szCs w:val="24"/>
              </w:rPr>
              <w:t>край</w:t>
            </w:r>
          </w:p>
        </w:tc>
        <w:tc>
          <w:tcPr>
            <w:tcW w:w="1134" w:type="dxa"/>
          </w:tcPr>
          <w:p w14:paraId="172560F3" w14:textId="77777777" w:rsidR="00106CAB" w:rsidRPr="002331CF" w:rsidRDefault="00106CAB" w:rsidP="00106CAB">
            <w:pPr>
              <w:pStyle w:val="TableParagraph"/>
              <w:spacing w:before="34"/>
              <w:ind w:left="154" w:right="152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1,05</w:t>
            </w:r>
          </w:p>
        </w:tc>
      </w:tr>
      <w:tr w:rsidR="00106CAB" w:rsidRPr="00986766" w14:paraId="44668CA0" w14:textId="77777777" w:rsidTr="002331CF">
        <w:trPr>
          <w:trHeight w:val="382"/>
        </w:trPr>
        <w:tc>
          <w:tcPr>
            <w:tcW w:w="741" w:type="dxa"/>
          </w:tcPr>
          <w:p w14:paraId="2C39B342" w14:textId="0465F88C" w:rsidR="00106CAB" w:rsidRPr="002331CF" w:rsidRDefault="00106CAB" w:rsidP="00106CAB">
            <w:pPr>
              <w:pStyle w:val="TableParagraph"/>
              <w:spacing w:before="34"/>
              <w:ind w:left="81" w:right="79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32</w:t>
            </w:r>
          </w:p>
        </w:tc>
        <w:tc>
          <w:tcPr>
            <w:tcW w:w="5103" w:type="dxa"/>
          </w:tcPr>
          <w:p w14:paraId="3C9EBBE6" w14:textId="77777777" w:rsidR="00106CAB" w:rsidRPr="002331CF" w:rsidRDefault="00106CAB" w:rsidP="00106CAB">
            <w:pPr>
              <w:pStyle w:val="TableParagraph"/>
              <w:spacing w:before="34"/>
              <w:ind w:left="103"/>
              <w:jc w:val="left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Республика</w:t>
            </w:r>
            <w:r w:rsidRPr="002331CF">
              <w:rPr>
                <w:spacing w:val="-5"/>
                <w:sz w:val="24"/>
                <w:szCs w:val="24"/>
              </w:rPr>
              <w:t xml:space="preserve"> </w:t>
            </w:r>
            <w:r w:rsidRPr="002331CF">
              <w:rPr>
                <w:sz w:val="24"/>
                <w:szCs w:val="24"/>
              </w:rPr>
              <w:t>Башкортостан</w:t>
            </w:r>
          </w:p>
        </w:tc>
        <w:tc>
          <w:tcPr>
            <w:tcW w:w="1129" w:type="dxa"/>
            <w:tcBorders>
              <w:right w:val="single" w:sz="8" w:space="0" w:color="auto"/>
            </w:tcBorders>
          </w:tcPr>
          <w:p w14:paraId="309B46FD" w14:textId="77777777" w:rsidR="00106CAB" w:rsidRPr="002331CF" w:rsidRDefault="00106CAB" w:rsidP="00106CAB">
            <w:pPr>
              <w:pStyle w:val="TableParagraph"/>
              <w:spacing w:before="34"/>
              <w:ind w:left="155" w:right="149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1,05</w:t>
            </w:r>
          </w:p>
        </w:tc>
        <w:tc>
          <w:tcPr>
            <w:tcW w:w="819" w:type="dxa"/>
            <w:tcBorders>
              <w:left w:val="single" w:sz="8" w:space="0" w:color="auto"/>
            </w:tcBorders>
          </w:tcPr>
          <w:p w14:paraId="4FFF28FB" w14:textId="448120A0" w:rsidR="00106CAB" w:rsidRPr="002331CF" w:rsidRDefault="00106CAB" w:rsidP="00106CAB">
            <w:pPr>
              <w:pStyle w:val="TableParagraph"/>
              <w:spacing w:before="34"/>
              <w:ind w:left="120" w:right="98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76</w:t>
            </w:r>
          </w:p>
        </w:tc>
        <w:tc>
          <w:tcPr>
            <w:tcW w:w="6095" w:type="dxa"/>
          </w:tcPr>
          <w:p w14:paraId="0AD4138E" w14:textId="77777777" w:rsidR="00106CAB" w:rsidRPr="002331CF" w:rsidRDefault="00106CAB" w:rsidP="00106CAB">
            <w:pPr>
              <w:pStyle w:val="TableParagraph"/>
              <w:spacing w:before="34"/>
              <w:ind w:left="122"/>
              <w:jc w:val="left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Республика</w:t>
            </w:r>
            <w:r w:rsidRPr="002331CF">
              <w:rPr>
                <w:spacing w:val="-2"/>
                <w:sz w:val="24"/>
                <w:szCs w:val="24"/>
              </w:rPr>
              <w:t xml:space="preserve"> </w:t>
            </w:r>
            <w:r w:rsidRPr="002331CF">
              <w:rPr>
                <w:sz w:val="24"/>
                <w:szCs w:val="24"/>
              </w:rPr>
              <w:t>Адыгея</w:t>
            </w:r>
          </w:p>
        </w:tc>
        <w:tc>
          <w:tcPr>
            <w:tcW w:w="1134" w:type="dxa"/>
          </w:tcPr>
          <w:p w14:paraId="04FEF76C" w14:textId="77777777" w:rsidR="00106CAB" w:rsidRPr="002331CF" w:rsidRDefault="00106CAB" w:rsidP="00106CAB">
            <w:pPr>
              <w:pStyle w:val="TableParagraph"/>
              <w:spacing w:before="34"/>
              <w:ind w:left="154" w:right="152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1,05</w:t>
            </w:r>
          </w:p>
        </w:tc>
      </w:tr>
      <w:tr w:rsidR="00106CAB" w:rsidRPr="00986766" w14:paraId="36598EB5" w14:textId="77777777" w:rsidTr="002331CF">
        <w:trPr>
          <w:trHeight w:val="380"/>
        </w:trPr>
        <w:tc>
          <w:tcPr>
            <w:tcW w:w="741" w:type="dxa"/>
          </w:tcPr>
          <w:p w14:paraId="2D2DBE47" w14:textId="56FCB553" w:rsidR="00106CAB" w:rsidRPr="002331CF" w:rsidRDefault="00106CAB" w:rsidP="00106CAB">
            <w:pPr>
              <w:pStyle w:val="TableParagraph"/>
              <w:spacing w:before="34"/>
              <w:ind w:left="81" w:right="79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33</w:t>
            </w:r>
          </w:p>
        </w:tc>
        <w:tc>
          <w:tcPr>
            <w:tcW w:w="5103" w:type="dxa"/>
          </w:tcPr>
          <w:p w14:paraId="4EE96FB3" w14:textId="77777777" w:rsidR="00106CAB" w:rsidRPr="002331CF" w:rsidRDefault="00106CAB" w:rsidP="00106CAB">
            <w:pPr>
              <w:pStyle w:val="TableParagraph"/>
              <w:spacing w:before="34"/>
              <w:ind w:left="103"/>
              <w:jc w:val="left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Свердловская</w:t>
            </w:r>
            <w:r w:rsidRPr="002331CF">
              <w:rPr>
                <w:spacing w:val="-7"/>
                <w:sz w:val="24"/>
                <w:szCs w:val="24"/>
              </w:rPr>
              <w:t xml:space="preserve"> </w:t>
            </w:r>
            <w:r w:rsidRPr="002331CF">
              <w:rPr>
                <w:sz w:val="24"/>
                <w:szCs w:val="24"/>
              </w:rPr>
              <w:t>область</w:t>
            </w:r>
          </w:p>
        </w:tc>
        <w:tc>
          <w:tcPr>
            <w:tcW w:w="1129" w:type="dxa"/>
            <w:tcBorders>
              <w:right w:val="single" w:sz="8" w:space="0" w:color="auto"/>
            </w:tcBorders>
          </w:tcPr>
          <w:p w14:paraId="6C6F11EC" w14:textId="77777777" w:rsidR="00106CAB" w:rsidRPr="002331CF" w:rsidRDefault="00106CAB" w:rsidP="00106CAB">
            <w:pPr>
              <w:pStyle w:val="TableParagraph"/>
              <w:spacing w:before="34"/>
              <w:ind w:left="155" w:right="149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1,05</w:t>
            </w:r>
          </w:p>
        </w:tc>
        <w:tc>
          <w:tcPr>
            <w:tcW w:w="819" w:type="dxa"/>
            <w:tcBorders>
              <w:left w:val="single" w:sz="8" w:space="0" w:color="auto"/>
            </w:tcBorders>
          </w:tcPr>
          <w:p w14:paraId="7C0F7A26" w14:textId="28CD7A56" w:rsidR="00106CAB" w:rsidRPr="002331CF" w:rsidRDefault="00106CAB" w:rsidP="00106CAB">
            <w:pPr>
              <w:pStyle w:val="TableParagraph"/>
              <w:spacing w:before="34"/>
              <w:ind w:left="120" w:right="98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77</w:t>
            </w:r>
          </w:p>
        </w:tc>
        <w:tc>
          <w:tcPr>
            <w:tcW w:w="6095" w:type="dxa"/>
          </w:tcPr>
          <w:p w14:paraId="78CE07E6" w14:textId="77777777" w:rsidR="00106CAB" w:rsidRPr="002331CF" w:rsidRDefault="00106CAB" w:rsidP="00106CAB">
            <w:pPr>
              <w:pStyle w:val="TableParagraph"/>
              <w:spacing w:before="34"/>
              <w:ind w:left="122"/>
              <w:jc w:val="left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Ставропольский</w:t>
            </w:r>
            <w:r w:rsidRPr="002331CF">
              <w:rPr>
                <w:spacing w:val="-3"/>
                <w:sz w:val="24"/>
                <w:szCs w:val="24"/>
              </w:rPr>
              <w:t xml:space="preserve"> </w:t>
            </w:r>
            <w:r w:rsidRPr="002331CF">
              <w:rPr>
                <w:sz w:val="24"/>
                <w:szCs w:val="24"/>
              </w:rPr>
              <w:t>край</w:t>
            </w:r>
          </w:p>
        </w:tc>
        <w:tc>
          <w:tcPr>
            <w:tcW w:w="1134" w:type="dxa"/>
          </w:tcPr>
          <w:p w14:paraId="13120BC0" w14:textId="77777777" w:rsidR="00106CAB" w:rsidRPr="002331CF" w:rsidRDefault="00106CAB" w:rsidP="00106CAB">
            <w:pPr>
              <w:pStyle w:val="TableParagraph"/>
              <w:spacing w:before="34"/>
              <w:ind w:left="154" w:right="152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1,05</w:t>
            </w:r>
          </w:p>
        </w:tc>
      </w:tr>
      <w:tr w:rsidR="00106CAB" w:rsidRPr="00986766" w14:paraId="3705FEFC" w14:textId="77777777" w:rsidTr="002331CF">
        <w:trPr>
          <w:trHeight w:val="380"/>
        </w:trPr>
        <w:tc>
          <w:tcPr>
            <w:tcW w:w="741" w:type="dxa"/>
          </w:tcPr>
          <w:p w14:paraId="24C473F2" w14:textId="37C52046" w:rsidR="00106CAB" w:rsidRPr="002331CF" w:rsidRDefault="00106CAB" w:rsidP="00106CAB">
            <w:pPr>
              <w:pStyle w:val="TableParagraph"/>
              <w:spacing w:before="34"/>
              <w:ind w:left="81" w:right="79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lastRenderedPageBreak/>
              <w:t>34</w:t>
            </w:r>
          </w:p>
        </w:tc>
        <w:tc>
          <w:tcPr>
            <w:tcW w:w="5103" w:type="dxa"/>
          </w:tcPr>
          <w:p w14:paraId="1FA0DB9D" w14:textId="77777777" w:rsidR="00106CAB" w:rsidRPr="002331CF" w:rsidRDefault="00106CAB" w:rsidP="00106CAB">
            <w:pPr>
              <w:pStyle w:val="TableParagraph"/>
              <w:spacing w:before="34"/>
              <w:ind w:left="103"/>
              <w:jc w:val="left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Челябинская</w:t>
            </w:r>
            <w:r w:rsidRPr="002331CF">
              <w:rPr>
                <w:spacing w:val="-5"/>
                <w:sz w:val="24"/>
                <w:szCs w:val="24"/>
              </w:rPr>
              <w:t xml:space="preserve"> </w:t>
            </w:r>
            <w:r w:rsidRPr="002331CF">
              <w:rPr>
                <w:sz w:val="24"/>
                <w:szCs w:val="24"/>
              </w:rPr>
              <w:t>область</w:t>
            </w:r>
          </w:p>
        </w:tc>
        <w:tc>
          <w:tcPr>
            <w:tcW w:w="1129" w:type="dxa"/>
            <w:tcBorders>
              <w:right w:val="single" w:sz="8" w:space="0" w:color="auto"/>
            </w:tcBorders>
          </w:tcPr>
          <w:p w14:paraId="7915E18F" w14:textId="77777777" w:rsidR="00106CAB" w:rsidRPr="002331CF" w:rsidRDefault="00106CAB" w:rsidP="00106CAB">
            <w:pPr>
              <w:pStyle w:val="TableParagraph"/>
              <w:spacing w:before="34"/>
              <w:ind w:left="155" w:right="149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1,05</w:t>
            </w:r>
          </w:p>
        </w:tc>
        <w:tc>
          <w:tcPr>
            <w:tcW w:w="819" w:type="dxa"/>
            <w:tcBorders>
              <w:left w:val="single" w:sz="8" w:space="0" w:color="auto"/>
            </w:tcBorders>
          </w:tcPr>
          <w:p w14:paraId="577B2EBF" w14:textId="6DDAF168" w:rsidR="00106CAB" w:rsidRPr="002331CF" w:rsidRDefault="00106CAB" w:rsidP="00106CAB">
            <w:pPr>
              <w:pStyle w:val="TableParagraph"/>
              <w:spacing w:before="34"/>
              <w:ind w:left="120" w:right="98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78</w:t>
            </w:r>
          </w:p>
        </w:tc>
        <w:tc>
          <w:tcPr>
            <w:tcW w:w="6095" w:type="dxa"/>
          </w:tcPr>
          <w:p w14:paraId="2BBD42B5" w14:textId="77777777" w:rsidR="00106CAB" w:rsidRPr="002331CF" w:rsidRDefault="00106CAB" w:rsidP="00106CAB">
            <w:pPr>
              <w:pStyle w:val="TableParagraph"/>
              <w:spacing w:before="34"/>
              <w:ind w:left="122"/>
              <w:jc w:val="left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Карачаево-Черкесская</w:t>
            </w:r>
            <w:r w:rsidRPr="002331CF">
              <w:rPr>
                <w:spacing w:val="-7"/>
                <w:sz w:val="24"/>
                <w:szCs w:val="24"/>
              </w:rPr>
              <w:t xml:space="preserve"> </w:t>
            </w:r>
            <w:r w:rsidRPr="002331CF">
              <w:rPr>
                <w:sz w:val="24"/>
                <w:szCs w:val="24"/>
              </w:rPr>
              <w:t>Республика</w:t>
            </w:r>
          </w:p>
        </w:tc>
        <w:tc>
          <w:tcPr>
            <w:tcW w:w="1134" w:type="dxa"/>
          </w:tcPr>
          <w:p w14:paraId="16B4F41F" w14:textId="77777777" w:rsidR="00106CAB" w:rsidRPr="002331CF" w:rsidRDefault="00106CAB" w:rsidP="00106CAB">
            <w:pPr>
              <w:pStyle w:val="TableParagraph"/>
              <w:spacing w:before="34"/>
              <w:ind w:left="154" w:right="152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1,05</w:t>
            </w:r>
          </w:p>
        </w:tc>
      </w:tr>
      <w:tr w:rsidR="00106CAB" w:rsidRPr="00986766" w14:paraId="2C6356F9" w14:textId="77777777" w:rsidTr="002331CF">
        <w:trPr>
          <w:trHeight w:val="382"/>
        </w:trPr>
        <w:tc>
          <w:tcPr>
            <w:tcW w:w="741" w:type="dxa"/>
          </w:tcPr>
          <w:p w14:paraId="7C13EC73" w14:textId="2073DF38" w:rsidR="00106CAB" w:rsidRPr="002331CF" w:rsidRDefault="00106CAB" w:rsidP="00106CAB">
            <w:pPr>
              <w:pStyle w:val="TableParagraph"/>
              <w:spacing w:before="34"/>
              <w:ind w:left="81" w:right="79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35</w:t>
            </w:r>
          </w:p>
        </w:tc>
        <w:tc>
          <w:tcPr>
            <w:tcW w:w="5103" w:type="dxa"/>
          </w:tcPr>
          <w:p w14:paraId="2362EEFE" w14:textId="77777777" w:rsidR="00106CAB" w:rsidRPr="002331CF" w:rsidRDefault="00106CAB" w:rsidP="00106CAB">
            <w:pPr>
              <w:pStyle w:val="TableParagraph"/>
              <w:spacing w:before="34"/>
              <w:ind w:left="103"/>
              <w:jc w:val="left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Курганская</w:t>
            </w:r>
            <w:r w:rsidRPr="002331CF">
              <w:rPr>
                <w:spacing w:val="-6"/>
                <w:sz w:val="24"/>
                <w:szCs w:val="24"/>
              </w:rPr>
              <w:t xml:space="preserve"> </w:t>
            </w:r>
            <w:r w:rsidRPr="002331CF">
              <w:rPr>
                <w:sz w:val="24"/>
                <w:szCs w:val="24"/>
              </w:rPr>
              <w:t>область</w:t>
            </w:r>
          </w:p>
        </w:tc>
        <w:tc>
          <w:tcPr>
            <w:tcW w:w="1129" w:type="dxa"/>
            <w:tcBorders>
              <w:right w:val="single" w:sz="8" w:space="0" w:color="auto"/>
            </w:tcBorders>
          </w:tcPr>
          <w:p w14:paraId="25773974" w14:textId="77777777" w:rsidR="00106CAB" w:rsidRPr="002331CF" w:rsidRDefault="00106CAB" w:rsidP="00106CAB">
            <w:pPr>
              <w:pStyle w:val="TableParagraph"/>
              <w:spacing w:before="34"/>
              <w:ind w:left="155" w:right="149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1,05</w:t>
            </w:r>
          </w:p>
        </w:tc>
        <w:tc>
          <w:tcPr>
            <w:tcW w:w="819" w:type="dxa"/>
            <w:tcBorders>
              <w:left w:val="single" w:sz="8" w:space="0" w:color="auto"/>
            </w:tcBorders>
          </w:tcPr>
          <w:p w14:paraId="69E3CCF0" w14:textId="036C1D85" w:rsidR="00106CAB" w:rsidRPr="002331CF" w:rsidRDefault="00106CAB" w:rsidP="00106CAB">
            <w:pPr>
              <w:pStyle w:val="TableParagraph"/>
              <w:spacing w:before="34"/>
              <w:ind w:left="120" w:right="98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79</w:t>
            </w:r>
          </w:p>
        </w:tc>
        <w:tc>
          <w:tcPr>
            <w:tcW w:w="6095" w:type="dxa"/>
          </w:tcPr>
          <w:p w14:paraId="6339FD0F" w14:textId="6EE128C6" w:rsidR="00106CAB" w:rsidRPr="002331CF" w:rsidRDefault="00106CAB" w:rsidP="00F353C6">
            <w:pPr>
              <w:pStyle w:val="TableParagraph"/>
              <w:spacing w:line="292" w:lineRule="exact"/>
              <w:ind w:left="122"/>
              <w:jc w:val="left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Республика</w:t>
            </w:r>
            <w:r w:rsidRPr="002331CF">
              <w:rPr>
                <w:spacing w:val="-3"/>
                <w:sz w:val="24"/>
                <w:szCs w:val="24"/>
              </w:rPr>
              <w:t xml:space="preserve"> </w:t>
            </w:r>
            <w:r w:rsidRPr="002331CF">
              <w:rPr>
                <w:sz w:val="24"/>
                <w:szCs w:val="24"/>
              </w:rPr>
              <w:t>Северная</w:t>
            </w:r>
            <w:r w:rsidRPr="002331CF">
              <w:rPr>
                <w:spacing w:val="-4"/>
                <w:sz w:val="24"/>
                <w:szCs w:val="24"/>
              </w:rPr>
              <w:t xml:space="preserve"> </w:t>
            </w:r>
            <w:r w:rsidRPr="002331CF">
              <w:rPr>
                <w:sz w:val="24"/>
                <w:szCs w:val="24"/>
              </w:rPr>
              <w:t>Осетия</w:t>
            </w:r>
            <w:r w:rsidRPr="002331CF">
              <w:rPr>
                <w:spacing w:val="-1"/>
                <w:sz w:val="24"/>
                <w:szCs w:val="24"/>
              </w:rPr>
              <w:t xml:space="preserve"> </w:t>
            </w:r>
            <w:r w:rsidRPr="002331CF">
              <w:rPr>
                <w:sz w:val="24"/>
                <w:szCs w:val="24"/>
              </w:rPr>
              <w:t>–</w:t>
            </w:r>
            <w:r w:rsidRPr="002331CF">
              <w:rPr>
                <w:spacing w:val="-2"/>
                <w:sz w:val="24"/>
                <w:szCs w:val="24"/>
              </w:rPr>
              <w:t xml:space="preserve"> </w:t>
            </w:r>
            <w:r w:rsidRPr="002331CF">
              <w:rPr>
                <w:sz w:val="24"/>
                <w:szCs w:val="24"/>
              </w:rPr>
              <w:t>Алания</w:t>
            </w:r>
          </w:p>
        </w:tc>
        <w:tc>
          <w:tcPr>
            <w:tcW w:w="1134" w:type="dxa"/>
          </w:tcPr>
          <w:p w14:paraId="42AE1B8A" w14:textId="77777777" w:rsidR="00106CAB" w:rsidRPr="002331CF" w:rsidRDefault="00106CAB" w:rsidP="00106CAB">
            <w:pPr>
              <w:pStyle w:val="TableParagraph"/>
              <w:spacing w:before="34"/>
              <w:ind w:left="154" w:right="152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1,05</w:t>
            </w:r>
          </w:p>
        </w:tc>
      </w:tr>
      <w:tr w:rsidR="00106CAB" w:rsidRPr="00986766" w14:paraId="2DB6BF6B" w14:textId="77777777" w:rsidTr="002331CF">
        <w:trPr>
          <w:trHeight w:val="380"/>
        </w:trPr>
        <w:tc>
          <w:tcPr>
            <w:tcW w:w="6973" w:type="dxa"/>
            <w:gridSpan w:val="3"/>
            <w:tcBorders>
              <w:right w:val="single" w:sz="8" w:space="0" w:color="auto"/>
            </w:tcBorders>
          </w:tcPr>
          <w:p w14:paraId="7A0C6020" w14:textId="77777777" w:rsidR="00106CAB" w:rsidRPr="002331CF" w:rsidRDefault="00106CAB" w:rsidP="00F353C6">
            <w:pPr>
              <w:pStyle w:val="TableParagraph"/>
              <w:spacing w:before="39"/>
              <w:ind w:left="633"/>
              <w:rPr>
                <w:b/>
                <w:sz w:val="24"/>
                <w:szCs w:val="24"/>
              </w:rPr>
            </w:pPr>
            <w:r w:rsidRPr="002331CF">
              <w:rPr>
                <w:b/>
                <w:sz w:val="24"/>
                <w:szCs w:val="24"/>
              </w:rPr>
              <w:t>Умеренный</w:t>
            </w:r>
            <w:r w:rsidRPr="002331CF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2331CF">
              <w:rPr>
                <w:b/>
                <w:sz w:val="24"/>
                <w:szCs w:val="24"/>
              </w:rPr>
              <w:t>климатический</w:t>
            </w:r>
            <w:r w:rsidRPr="002331CF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2331CF">
              <w:rPr>
                <w:b/>
                <w:sz w:val="24"/>
                <w:szCs w:val="24"/>
              </w:rPr>
              <w:t>район</w:t>
            </w:r>
          </w:p>
        </w:tc>
        <w:tc>
          <w:tcPr>
            <w:tcW w:w="819" w:type="dxa"/>
            <w:tcBorders>
              <w:left w:val="single" w:sz="8" w:space="0" w:color="auto"/>
            </w:tcBorders>
          </w:tcPr>
          <w:p w14:paraId="47D0AB61" w14:textId="2E98A0E4" w:rsidR="00106CAB" w:rsidRPr="002331CF" w:rsidRDefault="00F353C6" w:rsidP="00106CAB">
            <w:pPr>
              <w:pStyle w:val="TableParagraph"/>
              <w:spacing w:before="34"/>
              <w:ind w:left="120" w:right="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6095" w:type="dxa"/>
          </w:tcPr>
          <w:p w14:paraId="2B4B768A" w14:textId="77777777" w:rsidR="00106CAB" w:rsidRPr="002331CF" w:rsidRDefault="00106CAB" w:rsidP="00106CAB">
            <w:pPr>
              <w:pStyle w:val="TableParagraph"/>
              <w:spacing w:before="34"/>
              <w:ind w:left="122"/>
              <w:jc w:val="left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Кабардино-Балкарская</w:t>
            </w:r>
            <w:r w:rsidRPr="002331CF">
              <w:rPr>
                <w:spacing w:val="-7"/>
                <w:sz w:val="24"/>
                <w:szCs w:val="24"/>
              </w:rPr>
              <w:t xml:space="preserve"> </w:t>
            </w:r>
            <w:r w:rsidRPr="002331CF">
              <w:rPr>
                <w:sz w:val="24"/>
                <w:szCs w:val="24"/>
              </w:rPr>
              <w:t>Республика</w:t>
            </w:r>
          </w:p>
        </w:tc>
        <w:tc>
          <w:tcPr>
            <w:tcW w:w="1134" w:type="dxa"/>
          </w:tcPr>
          <w:p w14:paraId="090F5EDB" w14:textId="77777777" w:rsidR="00106CAB" w:rsidRPr="002331CF" w:rsidRDefault="00106CAB" w:rsidP="00106CAB">
            <w:pPr>
              <w:pStyle w:val="TableParagraph"/>
              <w:spacing w:before="34"/>
              <w:ind w:left="154" w:right="152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1,05</w:t>
            </w:r>
          </w:p>
        </w:tc>
      </w:tr>
      <w:tr w:rsidR="00106CAB" w:rsidRPr="00986766" w14:paraId="2EDBB73B" w14:textId="77777777" w:rsidTr="002331CF">
        <w:trPr>
          <w:trHeight w:val="380"/>
        </w:trPr>
        <w:tc>
          <w:tcPr>
            <w:tcW w:w="741" w:type="dxa"/>
          </w:tcPr>
          <w:p w14:paraId="56DA26C3" w14:textId="18472D41" w:rsidR="00106CAB" w:rsidRPr="002331CF" w:rsidRDefault="00106CAB" w:rsidP="00106CAB">
            <w:pPr>
              <w:pStyle w:val="TableParagraph"/>
              <w:spacing w:before="34"/>
              <w:ind w:left="81" w:right="79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36</w:t>
            </w:r>
          </w:p>
        </w:tc>
        <w:tc>
          <w:tcPr>
            <w:tcW w:w="5103" w:type="dxa"/>
          </w:tcPr>
          <w:p w14:paraId="0A0DFE34" w14:textId="77777777" w:rsidR="00106CAB" w:rsidRPr="002331CF" w:rsidRDefault="00106CAB" w:rsidP="00106CAB">
            <w:pPr>
              <w:pStyle w:val="TableParagraph"/>
              <w:spacing w:before="34"/>
              <w:ind w:left="103"/>
              <w:jc w:val="left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Ленинградская</w:t>
            </w:r>
            <w:r w:rsidRPr="002331CF">
              <w:rPr>
                <w:spacing w:val="-6"/>
                <w:sz w:val="24"/>
                <w:szCs w:val="24"/>
              </w:rPr>
              <w:t xml:space="preserve"> </w:t>
            </w:r>
            <w:r w:rsidRPr="002331CF">
              <w:rPr>
                <w:sz w:val="24"/>
                <w:szCs w:val="24"/>
              </w:rPr>
              <w:t>область</w:t>
            </w:r>
          </w:p>
        </w:tc>
        <w:tc>
          <w:tcPr>
            <w:tcW w:w="1129" w:type="dxa"/>
            <w:tcBorders>
              <w:right w:val="single" w:sz="8" w:space="0" w:color="auto"/>
            </w:tcBorders>
          </w:tcPr>
          <w:p w14:paraId="55DDD1ED" w14:textId="77777777" w:rsidR="00106CAB" w:rsidRPr="002331CF" w:rsidRDefault="00106CAB" w:rsidP="00106CAB">
            <w:pPr>
              <w:pStyle w:val="TableParagraph"/>
              <w:spacing w:before="34"/>
              <w:ind w:left="155" w:right="149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1,00</w:t>
            </w:r>
          </w:p>
        </w:tc>
        <w:tc>
          <w:tcPr>
            <w:tcW w:w="819" w:type="dxa"/>
            <w:tcBorders>
              <w:left w:val="single" w:sz="8" w:space="0" w:color="auto"/>
            </w:tcBorders>
          </w:tcPr>
          <w:p w14:paraId="39CB646A" w14:textId="65B518CF" w:rsidR="00106CAB" w:rsidRPr="002331CF" w:rsidRDefault="00106CAB" w:rsidP="00106CAB">
            <w:pPr>
              <w:pStyle w:val="TableParagraph"/>
              <w:spacing w:before="34"/>
              <w:ind w:left="120" w:right="98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81</w:t>
            </w:r>
          </w:p>
        </w:tc>
        <w:tc>
          <w:tcPr>
            <w:tcW w:w="6095" w:type="dxa"/>
          </w:tcPr>
          <w:p w14:paraId="4AD7FEE3" w14:textId="77777777" w:rsidR="00106CAB" w:rsidRPr="002331CF" w:rsidRDefault="00106CAB" w:rsidP="00106CAB">
            <w:pPr>
              <w:pStyle w:val="TableParagraph"/>
              <w:spacing w:before="34"/>
              <w:ind w:left="122"/>
              <w:jc w:val="left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Республика</w:t>
            </w:r>
            <w:r w:rsidRPr="002331CF">
              <w:rPr>
                <w:spacing w:val="-5"/>
                <w:sz w:val="24"/>
                <w:szCs w:val="24"/>
              </w:rPr>
              <w:t xml:space="preserve"> </w:t>
            </w:r>
            <w:r w:rsidRPr="002331CF">
              <w:rPr>
                <w:sz w:val="24"/>
                <w:szCs w:val="24"/>
              </w:rPr>
              <w:t>Ингушетия</w:t>
            </w:r>
          </w:p>
        </w:tc>
        <w:tc>
          <w:tcPr>
            <w:tcW w:w="1134" w:type="dxa"/>
          </w:tcPr>
          <w:p w14:paraId="5B5A3623" w14:textId="77777777" w:rsidR="00106CAB" w:rsidRPr="002331CF" w:rsidRDefault="00106CAB" w:rsidP="00106CAB">
            <w:pPr>
              <w:pStyle w:val="TableParagraph"/>
              <w:spacing w:before="34"/>
              <w:ind w:left="154" w:right="152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1,05</w:t>
            </w:r>
          </w:p>
        </w:tc>
      </w:tr>
      <w:tr w:rsidR="00106CAB" w:rsidRPr="00986766" w14:paraId="27DBED3C" w14:textId="77777777" w:rsidTr="002331CF">
        <w:trPr>
          <w:trHeight w:val="382"/>
        </w:trPr>
        <w:tc>
          <w:tcPr>
            <w:tcW w:w="741" w:type="dxa"/>
          </w:tcPr>
          <w:p w14:paraId="3E111618" w14:textId="7D9FDC25" w:rsidR="00106CAB" w:rsidRPr="002331CF" w:rsidRDefault="00106CAB" w:rsidP="00106CAB">
            <w:pPr>
              <w:pStyle w:val="TableParagraph"/>
              <w:spacing w:before="34"/>
              <w:ind w:left="81" w:right="79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37</w:t>
            </w:r>
          </w:p>
        </w:tc>
        <w:tc>
          <w:tcPr>
            <w:tcW w:w="5103" w:type="dxa"/>
          </w:tcPr>
          <w:p w14:paraId="30897162" w14:textId="1153BA4B" w:rsidR="00106CAB" w:rsidRPr="002331CF" w:rsidRDefault="00106CAB" w:rsidP="00106CAB">
            <w:pPr>
              <w:pStyle w:val="TableParagraph"/>
              <w:spacing w:before="34"/>
              <w:ind w:left="103"/>
              <w:jc w:val="left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Санкт-Петербург</w:t>
            </w:r>
            <w:r w:rsidR="00F353C6">
              <w:rPr>
                <w:sz w:val="24"/>
                <w:szCs w:val="24"/>
              </w:rPr>
              <w:t xml:space="preserve"> (город)</w:t>
            </w:r>
          </w:p>
        </w:tc>
        <w:tc>
          <w:tcPr>
            <w:tcW w:w="1129" w:type="dxa"/>
            <w:tcBorders>
              <w:right w:val="single" w:sz="8" w:space="0" w:color="auto"/>
            </w:tcBorders>
          </w:tcPr>
          <w:p w14:paraId="23CF8E33" w14:textId="77777777" w:rsidR="00106CAB" w:rsidRPr="002331CF" w:rsidRDefault="00106CAB" w:rsidP="00106CAB">
            <w:pPr>
              <w:pStyle w:val="TableParagraph"/>
              <w:spacing w:before="34"/>
              <w:ind w:left="155" w:right="149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1,00</w:t>
            </w:r>
          </w:p>
        </w:tc>
        <w:tc>
          <w:tcPr>
            <w:tcW w:w="819" w:type="dxa"/>
            <w:tcBorders>
              <w:left w:val="single" w:sz="8" w:space="0" w:color="auto"/>
            </w:tcBorders>
          </w:tcPr>
          <w:p w14:paraId="6C8F0CF2" w14:textId="6F859E74" w:rsidR="00106CAB" w:rsidRPr="002331CF" w:rsidRDefault="00106CAB" w:rsidP="00106CAB">
            <w:pPr>
              <w:pStyle w:val="TableParagraph"/>
              <w:spacing w:before="34"/>
              <w:ind w:left="120" w:right="98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82</w:t>
            </w:r>
          </w:p>
        </w:tc>
        <w:tc>
          <w:tcPr>
            <w:tcW w:w="6095" w:type="dxa"/>
          </w:tcPr>
          <w:p w14:paraId="46F098A0" w14:textId="77777777" w:rsidR="00106CAB" w:rsidRPr="002331CF" w:rsidRDefault="00106CAB" w:rsidP="00106CAB">
            <w:pPr>
              <w:pStyle w:val="TableParagraph"/>
              <w:spacing w:before="34"/>
              <w:ind w:left="122"/>
              <w:jc w:val="left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Республика</w:t>
            </w:r>
            <w:r w:rsidRPr="002331CF">
              <w:rPr>
                <w:spacing w:val="-4"/>
                <w:sz w:val="24"/>
                <w:szCs w:val="24"/>
              </w:rPr>
              <w:t xml:space="preserve"> </w:t>
            </w:r>
            <w:r w:rsidRPr="002331CF">
              <w:rPr>
                <w:sz w:val="24"/>
                <w:szCs w:val="24"/>
              </w:rPr>
              <w:t>Дагестан</w:t>
            </w:r>
          </w:p>
        </w:tc>
        <w:tc>
          <w:tcPr>
            <w:tcW w:w="1134" w:type="dxa"/>
          </w:tcPr>
          <w:p w14:paraId="171BFD95" w14:textId="77777777" w:rsidR="00106CAB" w:rsidRPr="002331CF" w:rsidRDefault="00106CAB" w:rsidP="00106CAB">
            <w:pPr>
              <w:pStyle w:val="TableParagraph"/>
              <w:spacing w:before="34"/>
              <w:ind w:left="154" w:right="152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1,05</w:t>
            </w:r>
          </w:p>
        </w:tc>
      </w:tr>
      <w:tr w:rsidR="00106CAB" w:rsidRPr="00986766" w14:paraId="49862D83" w14:textId="77777777" w:rsidTr="002331CF">
        <w:trPr>
          <w:trHeight w:val="380"/>
        </w:trPr>
        <w:tc>
          <w:tcPr>
            <w:tcW w:w="741" w:type="dxa"/>
          </w:tcPr>
          <w:p w14:paraId="3B28E1CD" w14:textId="78CD66DB" w:rsidR="00106CAB" w:rsidRPr="002331CF" w:rsidRDefault="00106CAB" w:rsidP="00106CAB">
            <w:pPr>
              <w:pStyle w:val="TableParagraph"/>
              <w:spacing w:before="34"/>
              <w:ind w:left="81" w:right="79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38</w:t>
            </w:r>
          </w:p>
        </w:tc>
        <w:tc>
          <w:tcPr>
            <w:tcW w:w="5103" w:type="dxa"/>
          </w:tcPr>
          <w:p w14:paraId="2A6B487F" w14:textId="77777777" w:rsidR="00106CAB" w:rsidRPr="002331CF" w:rsidRDefault="00106CAB" w:rsidP="00106CAB">
            <w:pPr>
              <w:pStyle w:val="TableParagraph"/>
              <w:spacing w:before="34"/>
              <w:ind w:left="103"/>
              <w:jc w:val="left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Вологодская</w:t>
            </w:r>
            <w:r w:rsidRPr="002331CF">
              <w:rPr>
                <w:spacing w:val="-5"/>
                <w:sz w:val="24"/>
                <w:szCs w:val="24"/>
              </w:rPr>
              <w:t xml:space="preserve"> </w:t>
            </w:r>
            <w:r w:rsidRPr="002331CF">
              <w:rPr>
                <w:sz w:val="24"/>
                <w:szCs w:val="24"/>
              </w:rPr>
              <w:t>область</w:t>
            </w:r>
          </w:p>
        </w:tc>
        <w:tc>
          <w:tcPr>
            <w:tcW w:w="1129" w:type="dxa"/>
            <w:tcBorders>
              <w:right w:val="single" w:sz="8" w:space="0" w:color="auto"/>
            </w:tcBorders>
          </w:tcPr>
          <w:p w14:paraId="70C8ED80" w14:textId="77777777" w:rsidR="00106CAB" w:rsidRPr="002331CF" w:rsidRDefault="00106CAB" w:rsidP="00106CAB">
            <w:pPr>
              <w:pStyle w:val="TableParagraph"/>
              <w:spacing w:before="34"/>
              <w:ind w:left="155" w:right="149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1,00</w:t>
            </w:r>
          </w:p>
        </w:tc>
        <w:tc>
          <w:tcPr>
            <w:tcW w:w="819" w:type="dxa"/>
            <w:tcBorders>
              <w:left w:val="single" w:sz="8" w:space="0" w:color="auto"/>
            </w:tcBorders>
          </w:tcPr>
          <w:p w14:paraId="674C3EA2" w14:textId="741CBF80" w:rsidR="00106CAB" w:rsidRPr="002331CF" w:rsidRDefault="00106CAB" w:rsidP="00106CAB">
            <w:pPr>
              <w:pStyle w:val="TableParagraph"/>
              <w:spacing w:before="34"/>
              <w:ind w:left="120" w:right="98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83</w:t>
            </w:r>
          </w:p>
        </w:tc>
        <w:tc>
          <w:tcPr>
            <w:tcW w:w="6095" w:type="dxa"/>
          </w:tcPr>
          <w:p w14:paraId="730BC5DC" w14:textId="77777777" w:rsidR="00106CAB" w:rsidRPr="002331CF" w:rsidRDefault="00106CAB" w:rsidP="00106CAB">
            <w:pPr>
              <w:pStyle w:val="TableParagraph"/>
              <w:spacing w:before="34"/>
              <w:ind w:left="122"/>
              <w:jc w:val="left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Чеченская</w:t>
            </w:r>
            <w:r w:rsidRPr="002331CF">
              <w:rPr>
                <w:spacing w:val="-5"/>
                <w:sz w:val="24"/>
                <w:szCs w:val="24"/>
              </w:rPr>
              <w:t xml:space="preserve"> </w:t>
            </w:r>
            <w:r w:rsidRPr="002331CF">
              <w:rPr>
                <w:sz w:val="24"/>
                <w:szCs w:val="24"/>
              </w:rPr>
              <w:t>Республика</w:t>
            </w:r>
          </w:p>
        </w:tc>
        <w:tc>
          <w:tcPr>
            <w:tcW w:w="1134" w:type="dxa"/>
          </w:tcPr>
          <w:p w14:paraId="25B2702D" w14:textId="77777777" w:rsidR="00106CAB" w:rsidRPr="002331CF" w:rsidRDefault="00106CAB" w:rsidP="00106CAB">
            <w:pPr>
              <w:pStyle w:val="TableParagraph"/>
              <w:spacing w:before="34"/>
              <w:ind w:left="154" w:right="152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1,05</w:t>
            </w:r>
          </w:p>
        </w:tc>
      </w:tr>
      <w:tr w:rsidR="00106CAB" w:rsidRPr="00986766" w14:paraId="1E1AFEC0" w14:textId="77777777" w:rsidTr="002331CF">
        <w:trPr>
          <w:trHeight w:val="282"/>
        </w:trPr>
        <w:tc>
          <w:tcPr>
            <w:tcW w:w="741" w:type="dxa"/>
          </w:tcPr>
          <w:p w14:paraId="3B8CD926" w14:textId="7AEFE3A7" w:rsidR="00106CAB" w:rsidRPr="002331CF" w:rsidRDefault="00106CAB" w:rsidP="00106CAB">
            <w:pPr>
              <w:pStyle w:val="TableParagraph"/>
              <w:spacing w:line="210" w:lineRule="exact"/>
              <w:ind w:left="81" w:right="79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39</w:t>
            </w:r>
          </w:p>
        </w:tc>
        <w:tc>
          <w:tcPr>
            <w:tcW w:w="5103" w:type="dxa"/>
          </w:tcPr>
          <w:p w14:paraId="2573697D" w14:textId="77777777" w:rsidR="00106CAB" w:rsidRPr="002331CF" w:rsidRDefault="00106CAB" w:rsidP="00106CAB">
            <w:pPr>
              <w:pStyle w:val="TableParagraph"/>
              <w:spacing w:line="210" w:lineRule="exact"/>
              <w:ind w:left="103"/>
              <w:jc w:val="left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Псковская</w:t>
            </w:r>
            <w:r w:rsidRPr="002331CF">
              <w:rPr>
                <w:spacing w:val="-7"/>
                <w:sz w:val="24"/>
                <w:szCs w:val="24"/>
              </w:rPr>
              <w:t xml:space="preserve"> </w:t>
            </w:r>
            <w:r w:rsidRPr="002331CF">
              <w:rPr>
                <w:sz w:val="24"/>
                <w:szCs w:val="24"/>
              </w:rPr>
              <w:t>область</w:t>
            </w:r>
          </w:p>
        </w:tc>
        <w:tc>
          <w:tcPr>
            <w:tcW w:w="1129" w:type="dxa"/>
            <w:tcBorders>
              <w:right w:val="single" w:sz="8" w:space="0" w:color="auto"/>
            </w:tcBorders>
          </w:tcPr>
          <w:p w14:paraId="57A29C5A" w14:textId="77777777" w:rsidR="00106CAB" w:rsidRPr="002331CF" w:rsidRDefault="00106CAB" w:rsidP="00106CAB">
            <w:pPr>
              <w:pStyle w:val="TableParagraph"/>
              <w:spacing w:line="210" w:lineRule="exact"/>
              <w:ind w:left="155" w:right="149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1,00</w:t>
            </w:r>
          </w:p>
        </w:tc>
        <w:tc>
          <w:tcPr>
            <w:tcW w:w="8048" w:type="dxa"/>
            <w:gridSpan w:val="3"/>
            <w:tcBorders>
              <w:left w:val="single" w:sz="8" w:space="0" w:color="auto"/>
            </w:tcBorders>
          </w:tcPr>
          <w:p w14:paraId="14550E87" w14:textId="77777777" w:rsidR="00106CAB" w:rsidRPr="002331CF" w:rsidRDefault="00106CAB" w:rsidP="00F353C6">
            <w:pPr>
              <w:pStyle w:val="TableParagraph"/>
              <w:spacing w:line="210" w:lineRule="exact"/>
              <w:ind w:left="243"/>
              <w:rPr>
                <w:b/>
                <w:sz w:val="24"/>
                <w:szCs w:val="24"/>
              </w:rPr>
            </w:pPr>
            <w:r w:rsidRPr="002331CF">
              <w:rPr>
                <w:b/>
                <w:sz w:val="24"/>
                <w:szCs w:val="24"/>
              </w:rPr>
              <w:t>Умеренно</w:t>
            </w:r>
            <w:r w:rsidRPr="002331CF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2331CF">
              <w:rPr>
                <w:b/>
                <w:sz w:val="24"/>
                <w:szCs w:val="24"/>
              </w:rPr>
              <w:t>теплый</w:t>
            </w:r>
            <w:r w:rsidRPr="002331CF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2331CF">
              <w:rPr>
                <w:b/>
                <w:sz w:val="24"/>
                <w:szCs w:val="24"/>
              </w:rPr>
              <w:t>влажный</w:t>
            </w:r>
            <w:r w:rsidRPr="002331CF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2331CF">
              <w:rPr>
                <w:b/>
                <w:sz w:val="24"/>
                <w:szCs w:val="24"/>
              </w:rPr>
              <w:t>климатический</w:t>
            </w:r>
            <w:r w:rsidRPr="002331CF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2331CF">
              <w:rPr>
                <w:b/>
                <w:sz w:val="24"/>
                <w:szCs w:val="24"/>
              </w:rPr>
              <w:t>район</w:t>
            </w:r>
          </w:p>
        </w:tc>
      </w:tr>
      <w:tr w:rsidR="00106CAB" w:rsidRPr="00986766" w14:paraId="00E26806" w14:textId="77777777" w:rsidTr="002331CF">
        <w:trPr>
          <w:trHeight w:val="380"/>
        </w:trPr>
        <w:tc>
          <w:tcPr>
            <w:tcW w:w="741" w:type="dxa"/>
          </w:tcPr>
          <w:p w14:paraId="0CABDDF3" w14:textId="5FFD86DC" w:rsidR="00106CAB" w:rsidRPr="002331CF" w:rsidRDefault="00106CAB" w:rsidP="00106CAB">
            <w:pPr>
              <w:pStyle w:val="TableParagraph"/>
              <w:spacing w:before="34"/>
              <w:ind w:left="81" w:right="79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40</w:t>
            </w:r>
          </w:p>
        </w:tc>
        <w:tc>
          <w:tcPr>
            <w:tcW w:w="5103" w:type="dxa"/>
          </w:tcPr>
          <w:p w14:paraId="386E70B8" w14:textId="77777777" w:rsidR="00106CAB" w:rsidRPr="002331CF" w:rsidRDefault="00106CAB" w:rsidP="00106CAB">
            <w:pPr>
              <w:pStyle w:val="TableParagraph"/>
              <w:spacing w:before="34"/>
              <w:ind w:left="103"/>
              <w:jc w:val="left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Новгородская</w:t>
            </w:r>
            <w:r w:rsidRPr="002331CF">
              <w:rPr>
                <w:spacing w:val="-5"/>
                <w:sz w:val="24"/>
                <w:szCs w:val="24"/>
              </w:rPr>
              <w:t xml:space="preserve"> </w:t>
            </w:r>
            <w:r w:rsidRPr="002331CF">
              <w:rPr>
                <w:sz w:val="24"/>
                <w:szCs w:val="24"/>
              </w:rPr>
              <w:t>область</w:t>
            </w:r>
          </w:p>
        </w:tc>
        <w:tc>
          <w:tcPr>
            <w:tcW w:w="1129" w:type="dxa"/>
            <w:tcBorders>
              <w:right w:val="single" w:sz="8" w:space="0" w:color="auto"/>
            </w:tcBorders>
          </w:tcPr>
          <w:p w14:paraId="7FE71A95" w14:textId="77777777" w:rsidR="00106CAB" w:rsidRPr="002331CF" w:rsidRDefault="00106CAB" w:rsidP="00106CAB">
            <w:pPr>
              <w:pStyle w:val="TableParagraph"/>
              <w:spacing w:before="34"/>
              <w:ind w:left="155" w:right="149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1,00</w:t>
            </w:r>
          </w:p>
        </w:tc>
        <w:tc>
          <w:tcPr>
            <w:tcW w:w="819" w:type="dxa"/>
            <w:tcBorders>
              <w:left w:val="single" w:sz="8" w:space="0" w:color="auto"/>
            </w:tcBorders>
          </w:tcPr>
          <w:p w14:paraId="5FF3BADE" w14:textId="0DEB78FB" w:rsidR="00106CAB" w:rsidRPr="002331CF" w:rsidRDefault="00106CAB" w:rsidP="00106CAB">
            <w:pPr>
              <w:pStyle w:val="TableParagraph"/>
              <w:spacing w:before="34"/>
              <w:ind w:left="100" w:right="118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84</w:t>
            </w:r>
          </w:p>
        </w:tc>
        <w:tc>
          <w:tcPr>
            <w:tcW w:w="6095" w:type="dxa"/>
          </w:tcPr>
          <w:p w14:paraId="2454B07D" w14:textId="77777777" w:rsidR="00106CAB" w:rsidRPr="002331CF" w:rsidRDefault="00106CAB" w:rsidP="00106CAB">
            <w:pPr>
              <w:pStyle w:val="TableParagraph"/>
              <w:spacing w:before="34"/>
              <w:ind w:left="74"/>
              <w:jc w:val="left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Республика</w:t>
            </w:r>
            <w:r w:rsidRPr="002331CF">
              <w:rPr>
                <w:spacing w:val="-4"/>
                <w:sz w:val="24"/>
                <w:szCs w:val="24"/>
              </w:rPr>
              <w:t xml:space="preserve"> </w:t>
            </w:r>
            <w:r w:rsidRPr="002331CF">
              <w:rPr>
                <w:sz w:val="24"/>
                <w:szCs w:val="24"/>
              </w:rPr>
              <w:t>Крым</w:t>
            </w:r>
          </w:p>
        </w:tc>
        <w:tc>
          <w:tcPr>
            <w:tcW w:w="1134" w:type="dxa"/>
          </w:tcPr>
          <w:p w14:paraId="60037D15" w14:textId="77777777" w:rsidR="00106CAB" w:rsidRPr="002331CF" w:rsidRDefault="00106CAB" w:rsidP="00106CAB">
            <w:pPr>
              <w:pStyle w:val="TableParagraph"/>
              <w:spacing w:before="34"/>
              <w:ind w:left="154" w:right="152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1,12</w:t>
            </w:r>
          </w:p>
        </w:tc>
      </w:tr>
      <w:tr w:rsidR="00106CAB" w:rsidRPr="00986766" w14:paraId="342CB4C0" w14:textId="77777777" w:rsidTr="002331CF">
        <w:trPr>
          <w:trHeight w:val="382"/>
        </w:trPr>
        <w:tc>
          <w:tcPr>
            <w:tcW w:w="741" w:type="dxa"/>
          </w:tcPr>
          <w:p w14:paraId="08BD560C" w14:textId="1C2B963E" w:rsidR="00106CAB" w:rsidRPr="002331CF" w:rsidRDefault="00106CAB" w:rsidP="00106CAB">
            <w:pPr>
              <w:pStyle w:val="TableParagraph"/>
              <w:spacing w:before="34"/>
              <w:ind w:left="81" w:right="79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41</w:t>
            </w:r>
          </w:p>
        </w:tc>
        <w:tc>
          <w:tcPr>
            <w:tcW w:w="5103" w:type="dxa"/>
          </w:tcPr>
          <w:p w14:paraId="629AAFBF" w14:textId="77777777" w:rsidR="00106CAB" w:rsidRPr="002331CF" w:rsidRDefault="00106CAB" w:rsidP="00106CAB">
            <w:pPr>
              <w:pStyle w:val="TableParagraph"/>
              <w:spacing w:before="34"/>
              <w:ind w:left="103"/>
              <w:jc w:val="left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Тверская</w:t>
            </w:r>
            <w:r w:rsidRPr="002331CF">
              <w:rPr>
                <w:spacing w:val="-4"/>
                <w:sz w:val="24"/>
                <w:szCs w:val="24"/>
              </w:rPr>
              <w:t xml:space="preserve"> </w:t>
            </w:r>
            <w:r w:rsidRPr="002331CF">
              <w:rPr>
                <w:sz w:val="24"/>
                <w:szCs w:val="24"/>
              </w:rPr>
              <w:t>область</w:t>
            </w:r>
          </w:p>
        </w:tc>
        <w:tc>
          <w:tcPr>
            <w:tcW w:w="1129" w:type="dxa"/>
            <w:tcBorders>
              <w:right w:val="single" w:sz="8" w:space="0" w:color="auto"/>
            </w:tcBorders>
          </w:tcPr>
          <w:p w14:paraId="6355303A" w14:textId="77777777" w:rsidR="00106CAB" w:rsidRPr="002331CF" w:rsidRDefault="00106CAB" w:rsidP="00106CAB">
            <w:pPr>
              <w:pStyle w:val="TableParagraph"/>
              <w:spacing w:before="34"/>
              <w:ind w:left="155" w:right="149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1,00</w:t>
            </w:r>
          </w:p>
        </w:tc>
        <w:tc>
          <w:tcPr>
            <w:tcW w:w="819" w:type="dxa"/>
            <w:tcBorders>
              <w:left w:val="single" w:sz="8" w:space="0" w:color="auto"/>
            </w:tcBorders>
          </w:tcPr>
          <w:p w14:paraId="56281090" w14:textId="1D8CE2D1" w:rsidR="00106CAB" w:rsidRPr="002331CF" w:rsidRDefault="00106CAB" w:rsidP="00106CAB">
            <w:pPr>
              <w:pStyle w:val="TableParagraph"/>
              <w:spacing w:before="34"/>
              <w:ind w:left="100" w:right="118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85</w:t>
            </w:r>
          </w:p>
        </w:tc>
        <w:tc>
          <w:tcPr>
            <w:tcW w:w="6095" w:type="dxa"/>
          </w:tcPr>
          <w:p w14:paraId="5A1048F1" w14:textId="1AE90A4F" w:rsidR="00106CAB" w:rsidRPr="002331CF" w:rsidRDefault="00106CAB" w:rsidP="00106CAB">
            <w:pPr>
              <w:pStyle w:val="TableParagraph"/>
              <w:spacing w:before="34"/>
              <w:ind w:left="74"/>
              <w:jc w:val="left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Севастополь</w:t>
            </w:r>
            <w:r w:rsidR="00F353C6">
              <w:rPr>
                <w:sz w:val="24"/>
                <w:szCs w:val="24"/>
              </w:rPr>
              <w:t xml:space="preserve"> (город)</w:t>
            </w:r>
          </w:p>
        </w:tc>
        <w:tc>
          <w:tcPr>
            <w:tcW w:w="1134" w:type="dxa"/>
          </w:tcPr>
          <w:p w14:paraId="3DCB1D38" w14:textId="77777777" w:rsidR="00106CAB" w:rsidRPr="002331CF" w:rsidRDefault="00106CAB" w:rsidP="00106CAB">
            <w:pPr>
              <w:pStyle w:val="TableParagraph"/>
              <w:spacing w:before="34"/>
              <w:ind w:left="154" w:right="152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1,12</w:t>
            </w:r>
          </w:p>
        </w:tc>
      </w:tr>
      <w:tr w:rsidR="00106CAB" w:rsidRPr="00986766" w14:paraId="771C7A95" w14:textId="77777777" w:rsidTr="002331CF">
        <w:trPr>
          <w:trHeight w:val="380"/>
        </w:trPr>
        <w:tc>
          <w:tcPr>
            <w:tcW w:w="741" w:type="dxa"/>
          </w:tcPr>
          <w:p w14:paraId="321F0790" w14:textId="4F2F86B7" w:rsidR="00106CAB" w:rsidRPr="002331CF" w:rsidRDefault="00106CAB" w:rsidP="00106CAB">
            <w:pPr>
              <w:pStyle w:val="TableParagraph"/>
              <w:spacing w:before="34"/>
              <w:ind w:left="81" w:right="79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42</w:t>
            </w:r>
          </w:p>
        </w:tc>
        <w:tc>
          <w:tcPr>
            <w:tcW w:w="5103" w:type="dxa"/>
          </w:tcPr>
          <w:p w14:paraId="6B71E2AC" w14:textId="77777777" w:rsidR="00106CAB" w:rsidRPr="002331CF" w:rsidRDefault="00106CAB" w:rsidP="00106CAB">
            <w:pPr>
              <w:pStyle w:val="TableParagraph"/>
              <w:spacing w:before="34"/>
              <w:ind w:left="103"/>
              <w:jc w:val="left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Ярославская</w:t>
            </w:r>
            <w:r w:rsidRPr="002331CF">
              <w:rPr>
                <w:spacing w:val="-3"/>
                <w:sz w:val="24"/>
                <w:szCs w:val="24"/>
              </w:rPr>
              <w:t xml:space="preserve"> </w:t>
            </w:r>
            <w:r w:rsidRPr="002331CF">
              <w:rPr>
                <w:sz w:val="24"/>
                <w:szCs w:val="24"/>
              </w:rPr>
              <w:t>область</w:t>
            </w:r>
          </w:p>
        </w:tc>
        <w:tc>
          <w:tcPr>
            <w:tcW w:w="1129" w:type="dxa"/>
            <w:tcBorders>
              <w:right w:val="single" w:sz="8" w:space="0" w:color="auto"/>
            </w:tcBorders>
          </w:tcPr>
          <w:p w14:paraId="0B11C5A4" w14:textId="77777777" w:rsidR="00106CAB" w:rsidRPr="002331CF" w:rsidRDefault="00106CAB" w:rsidP="00106CAB">
            <w:pPr>
              <w:pStyle w:val="TableParagraph"/>
              <w:spacing w:before="34"/>
              <w:ind w:left="155" w:right="149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1,00</w:t>
            </w:r>
          </w:p>
        </w:tc>
        <w:tc>
          <w:tcPr>
            <w:tcW w:w="819" w:type="dxa"/>
            <w:tcBorders>
              <w:left w:val="single" w:sz="8" w:space="0" w:color="auto"/>
            </w:tcBorders>
          </w:tcPr>
          <w:p w14:paraId="43D7E072" w14:textId="6726FFD3" w:rsidR="00106CAB" w:rsidRPr="002331CF" w:rsidRDefault="00F353C6" w:rsidP="00F353C6">
            <w:pPr>
              <w:pStyle w:val="TableParagraph"/>
              <w:spacing w:before="192"/>
              <w:ind w:left="-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</w:p>
        </w:tc>
        <w:tc>
          <w:tcPr>
            <w:tcW w:w="6095" w:type="dxa"/>
          </w:tcPr>
          <w:p w14:paraId="4BCA5446" w14:textId="77777777" w:rsidR="00106CAB" w:rsidRPr="002331CF" w:rsidRDefault="00106CAB" w:rsidP="00106CAB">
            <w:pPr>
              <w:pStyle w:val="TableParagraph"/>
              <w:spacing w:before="77"/>
              <w:ind w:left="74" w:right="417"/>
              <w:jc w:val="left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Территория</w:t>
            </w:r>
            <w:r w:rsidRPr="002331CF">
              <w:rPr>
                <w:spacing w:val="-7"/>
                <w:sz w:val="24"/>
                <w:szCs w:val="24"/>
              </w:rPr>
              <w:t xml:space="preserve"> </w:t>
            </w:r>
            <w:r w:rsidRPr="002331CF">
              <w:rPr>
                <w:sz w:val="24"/>
                <w:szCs w:val="24"/>
              </w:rPr>
              <w:t>Черноморского</w:t>
            </w:r>
            <w:r w:rsidRPr="002331CF">
              <w:rPr>
                <w:spacing w:val="-7"/>
                <w:sz w:val="24"/>
                <w:szCs w:val="24"/>
              </w:rPr>
              <w:t xml:space="preserve"> </w:t>
            </w:r>
            <w:r w:rsidRPr="002331CF">
              <w:rPr>
                <w:sz w:val="24"/>
                <w:szCs w:val="24"/>
              </w:rPr>
              <w:t>побережья</w:t>
            </w:r>
            <w:r w:rsidRPr="002331CF">
              <w:rPr>
                <w:spacing w:val="-47"/>
                <w:sz w:val="24"/>
                <w:szCs w:val="24"/>
              </w:rPr>
              <w:t xml:space="preserve"> </w:t>
            </w:r>
            <w:r w:rsidRPr="002331CF">
              <w:rPr>
                <w:sz w:val="24"/>
                <w:szCs w:val="24"/>
              </w:rPr>
              <w:t>Кавказа</w:t>
            </w:r>
          </w:p>
        </w:tc>
        <w:tc>
          <w:tcPr>
            <w:tcW w:w="1134" w:type="dxa"/>
          </w:tcPr>
          <w:p w14:paraId="2C0FD99F" w14:textId="77777777" w:rsidR="00106CAB" w:rsidRPr="002331CF" w:rsidRDefault="00106CAB" w:rsidP="00F353C6">
            <w:pPr>
              <w:pStyle w:val="TableParagraph"/>
              <w:spacing w:before="192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1,12</w:t>
            </w:r>
          </w:p>
        </w:tc>
      </w:tr>
      <w:tr w:rsidR="00F353C6" w:rsidRPr="00986766" w14:paraId="34842191" w14:textId="77777777" w:rsidTr="00F353C6">
        <w:trPr>
          <w:trHeight w:val="380"/>
        </w:trPr>
        <w:tc>
          <w:tcPr>
            <w:tcW w:w="741" w:type="dxa"/>
          </w:tcPr>
          <w:p w14:paraId="7EA3EC87" w14:textId="0AA29087" w:rsidR="00F353C6" w:rsidRPr="00D70605" w:rsidRDefault="00F353C6" w:rsidP="00106CAB">
            <w:pPr>
              <w:pStyle w:val="TableParagraph"/>
              <w:spacing w:before="34"/>
              <w:ind w:left="81" w:right="79"/>
              <w:rPr>
                <w:sz w:val="24"/>
                <w:szCs w:val="24"/>
              </w:rPr>
            </w:pPr>
            <w:r w:rsidRPr="00F353C6">
              <w:rPr>
                <w:sz w:val="24"/>
                <w:szCs w:val="24"/>
              </w:rPr>
              <w:t>43</w:t>
            </w:r>
          </w:p>
        </w:tc>
        <w:tc>
          <w:tcPr>
            <w:tcW w:w="5103" w:type="dxa"/>
          </w:tcPr>
          <w:p w14:paraId="71B5EA81" w14:textId="56F5D37D" w:rsidR="00F353C6" w:rsidRPr="00D70605" w:rsidRDefault="00F353C6" w:rsidP="00106CAB">
            <w:pPr>
              <w:pStyle w:val="TableParagraph"/>
              <w:spacing w:before="34"/>
              <w:ind w:left="103"/>
              <w:jc w:val="left"/>
              <w:rPr>
                <w:sz w:val="24"/>
                <w:szCs w:val="24"/>
              </w:rPr>
            </w:pPr>
            <w:r w:rsidRPr="00F353C6">
              <w:rPr>
                <w:sz w:val="24"/>
                <w:szCs w:val="24"/>
              </w:rPr>
              <w:t>Костромска область</w:t>
            </w:r>
          </w:p>
        </w:tc>
        <w:tc>
          <w:tcPr>
            <w:tcW w:w="1129" w:type="dxa"/>
            <w:tcBorders>
              <w:right w:val="single" w:sz="8" w:space="0" w:color="auto"/>
            </w:tcBorders>
          </w:tcPr>
          <w:p w14:paraId="6AF2539E" w14:textId="5E00218D" w:rsidR="00F353C6" w:rsidRPr="00D70605" w:rsidRDefault="00F353C6" w:rsidP="00106CAB">
            <w:pPr>
              <w:pStyle w:val="TableParagraph"/>
              <w:spacing w:before="34"/>
              <w:ind w:left="155" w:right="149"/>
              <w:rPr>
                <w:sz w:val="24"/>
                <w:szCs w:val="24"/>
              </w:rPr>
            </w:pPr>
            <w:r w:rsidRPr="00F353C6">
              <w:rPr>
                <w:sz w:val="24"/>
                <w:szCs w:val="24"/>
              </w:rPr>
              <w:t>1,00</w:t>
            </w:r>
          </w:p>
        </w:tc>
        <w:tc>
          <w:tcPr>
            <w:tcW w:w="819" w:type="dxa"/>
            <w:tcBorders>
              <w:left w:val="single" w:sz="8" w:space="0" w:color="auto"/>
            </w:tcBorders>
          </w:tcPr>
          <w:p w14:paraId="6D7EBEDE" w14:textId="77777777" w:rsidR="00F353C6" w:rsidRDefault="00F353C6" w:rsidP="00F353C6">
            <w:pPr>
              <w:pStyle w:val="TableParagraph"/>
              <w:spacing w:before="192"/>
              <w:ind w:left="-28"/>
              <w:rPr>
                <w:sz w:val="24"/>
                <w:szCs w:val="24"/>
              </w:rPr>
            </w:pPr>
          </w:p>
        </w:tc>
        <w:tc>
          <w:tcPr>
            <w:tcW w:w="6095" w:type="dxa"/>
          </w:tcPr>
          <w:p w14:paraId="326D4F33" w14:textId="77777777" w:rsidR="00F353C6" w:rsidRPr="00D70605" w:rsidRDefault="00F353C6" w:rsidP="00106CAB">
            <w:pPr>
              <w:pStyle w:val="TableParagraph"/>
              <w:spacing w:before="77"/>
              <w:ind w:left="74" w:right="417"/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6841771" w14:textId="77777777" w:rsidR="00F353C6" w:rsidRPr="00554CF6" w:rsidRDefault="00F353C6" w:rsidP="00F353C6">
            <w:pPr>
              <w:pStyle w:val="TableParagraph"/>
              <w:spacing w:before="192"/>
              <w:rPr>
                <w:sz w:val="24"/>
                <w:szCs w:val="24"/>
              </w:rPr>
            </w:pPr>
          </w:p>
        </w:tc>
      </w:tr>
    </w:tbl>
    <w:p w14:paraId="72A1FD2F" w14:textId="77777777" w:rsidR="00A0047B" w:rsidRDefault="00A0047B" w:rsidP="00106CAB">
      <w:pPr>
        <w:pStyle w:val="TableParagraph"/>
        <w:spacing w:before="34"/>
        <w:ind w:left="81" w:right="79"/>
        <w:sectPr w:rsidR="00A0047B" w:rsidSect="002331CF">
          <w:footnotePr>
            <w:numRestart w:val="eachPage"/>
          </w:footnotePr>
          <w:pgSz w:w="16838" w:h="11906" w:orient="landscape"/>
          <w:pgMar w:top="1701" w:right="851" w:bottom="567" w:left="851" w:header="709" w:footer="709" w:gutter="0"/>
          <w:pgNumType w:start="1"/>
          <w:cols w:space="708"/>
          <w:docGrid w:linePitch="381"/>
        </w:sectPr>
      </w:pPr>
    </w:p>
    <w:p w14:paraId="6709FF0C" w14:textId="77777777" w:rsidR="00DF6D66" w:rsidRDefault="00DF6D66" w:rsidP="00106CAB">
      <w:pPr>
        <w:pStyle w:val="af5"/>
        <w:spacing w:after="0" w:line="240" w:lineRule="auto"/>
        <w:jc w:val="right"/>
      </w:pPr>
    </w:p>
    <w:p w14:paraId="058A514B" w14:textId="77777777" w:rsidR="00106CAB" w:rsidRDefault="00106CAB" w:rsidP="00106CAB">
      <w:pPr>
        <w:pStyle w:val="af5"/>
        <w:spacing w:after="0" w:line="240" w:lineRule="auto"/>
        <w:jc w:val="right"/>
      </w:pPr>
      <w:r>
        <w:t>Приложение П</w:t>
      </w:r>
    </w:p>
    <w:p w14:paraId="265D6D3C" w14:textId="77777777" w:rsidR="00106CAB" w:rsidRDefault="00106CAB" w:rsidP="00106CAB">
      <w:pPr>
        <w:pStyle w:val="af5"/>
        <w:spacing w:after="0" w:line="240" w:lineRule="auto"/>
        <w:jc w:val="right"/>
      </w:pPr>
    </w:p>
    <w:p w14:paraId="6934591B" w14:textId="4CA2C067" w:rsidR="00106CAB" w:rsidRPr="00F353C6" w:rsidRDefault="00106CAB" w:rsidP="00F353C6">
      <w:pPr>
        <w:jc w:val="center"/>
        <w:rPr>
          <w:b/>
        </w:rPr>
      </w:pPr>
      <w:r w:rsidRPr="00F353C6">
        <w:rPr>
          <w:b/>
        </w:rPr>
        <w:t>Коэффициенты, учитывающие степень повреждения транспортного</w:t>
      </w:r>
      <w:r w:rsidR="00F353C6" w:rsidRPr="00F353C6">
        <w:rPr>
          <w:b/>
        </w:rPr>
        <w:t xml:space="preserve"> </w:t>
      </w:r>
      <w:r w:rsidRPr="00F353C6">
        <w:rPr>
          <w:b/>
        </w:rPr>
        <w:t>сре</w:t>
      </w:r>
      <w:r w:rsidRPr="00F353C6">
        <w:rPr>
          <w:b/>
        </w:rPr>
        <w:t>д</w:t>
      </w:r>
      <w:r w:rsidRPr="00F353C6">
        <w:rPr>
          <w:b/>
        </w:rPr>
        <w:t>ства</w:t>
      </w:r>
    </w:p>
    <w:p w14:paraId="0DF6883D" w14:textId="45D54EEC" w:rsidR="00F353C6" w:rsidRDefault="00106CAB" w:rsidP="00040022">
      <w:pPr>
        <w:jc w:val="right"/>
      </w:pPr>
      <w:r w:rsidRPr="007B3F25">
        <w:t>Таблица</w:t>
      </w:r>
      <w:r w:rsidRPr="007B3F25">
        <w:rPr>
          <w:spacing w:val="1"/>
        </w:rPr>
        <w:t xml:space="preserve"> </w:t>
      </w:r>
      <w:r w:rsidRPr="007B3F25">
        <w:t>П1</w:t>
      </w:r>
    </w:p>
    <w:p w14:paraId="1D687230" w14:textId="23418782" w:rsidR="00106CAB" w:rsidRDefault="00106CAB" w:rsidP="00040022">
      <w:pPr>
        <w:jc w:val="center"/>
        <w:rPr>
          <w:sz w:val="26"/>
        </w:rPr>
      </w:pPr>
      <w:r w:rsidRPr="007B3F25">
        <w:t>Коэффициенты,</w:t>
      </w:r>
      <w:r w:rsidRPr="007B3F25">
        <w:rPr>
          <w:spacing w:val="1"/>
        </w:rPr>
        <w:t xml:space="preserve"> </w:t>
      </w:r>
      <w:r w:rsidRPr="007B3F25">
        <w:t>учитывающие</w:t>
      </w:r>
      <w:r w:rsidRPr="007B3F25">
        <w:rPr>
          <w:spacing w:val="1"/>
        </w:rPr>
        <w:t xml:space="preserve"> </w:t>
      </w:r>
      <w:r w:rsidRPr="007B3F25">
        <w:t>степень</w:t>
      </w:r>
      <w:r w:rsidRPr="007B3F25">
        <w:rPr>
          <w:spacing w:val="1"/>
        </w:rPr>
        <w:t xml:space="preserve"> </w:t>
      </w:r>
      <w:r w:rsidRPr="007B3F25">
        <w:t>повреждения</w:t>
      </w:r>
      <w:r w:rsidRPr="007B3F25">
        <w:rPr>
          <w:spacing w:val="1"/>
        </w:rPr>
        <w:t xml:space="preserve"> </w:t>
      </w:r>
      <w:r w:rsidRPr="007B3F25">
        <w:t>пожаром</w:t>
      </w:r>
      <w:r w:rsidRPr="007B3F25">
        <w:rPr>
          <w:spacing w:val="1"/>
        </w:rPr>
        <w:t xml:space="preserve"> </w:t>
      </w:r>
      <w:r w:rsidRPr="007B3F25">
        <w:t>автотранспор</w:t>
      </w:r>
      <w:r w:rsidRPr="007B3F25">
        <w:t>т</w:t>
      </w:r>
      <w:r w:rsidRPr="007B3F25">
        <w:t>ных средств, используемых</w:t>
      </w:r>
      <w:r w:rsidRPr="007B3F25">
        <w:rPr>
          <w:spacing w:val="1"/>
        </w:rPr>
        <w:t xml:space="preserve"> </w:t>
      </w:r>
      <w:r w:rsidRPr="007B3F25">
        <w:t>для перевозки пассажиров, имеющих,</w:t>
      </w:r>
      <w:r w:rsidRPr="007B3F25">
        <w:rPr>
          <w:spacing w:val="1"/>
        </w:rPr>
        <w:t xml:space="preserve"> </w:t>
      </w:r>
      <w:r w:rsidRPr="007B3F25">
        <w:t>помимо м</w:t>
      </w:r>
      <w:r w:rsidRPr="007B3F25">
        <w:t>е</w:t>
      </w:r>
      <w:r w:rsidRPr="007B3F25">
        <w:t>ста</w:t>
      </w:r>
      <w:r w:rsidRPr="007B3F25">
        <w:rPr>
          <w:spacing w:val="-2"/>
        </w:rPr>
        <w:t xml:space="preserve"> </w:t>
      </w:r>
      <w:r w:rsidRPr="007B3F25">
        <w:t>водителя,</w:t>
      </w:r>
      <w:r w:rsidRPr="007B3F25">
        <w:rPr>
          <w:spacing w:val="-1"/>
        </w:rPr>
        <w:t xml:space="preserve"> </w:t>
      </w:r>
      <w:r w:rsidRPr="007B3F25">
        <w:t>не</w:t>
      </w:r>
      <w:r w:rsidRPr="007B3F25">
        <w:rPr>
          <w:spacing w:val="-2"/>
        </w:rPr>
        <w:t xml:space="preserve"> </w:t>
      </w:r>
      <w:r w:rsidRPr="007B3F25">
        <w:t>более</w:t>
      </w:r>
      <w:r w:rsidRPr="007B3F25">
        <w:rPr>
          <w:spacing w:val="-1"/>
        </w:rPr>
        <w:t xml:space="preserve"> </w:t>
      </w:r>
      <w:r w:rsidRPr="007B3F25">
        <w:t>восьми</w:t>
      </w:r>
      <w:r w:rsidRPr="007B3F25">
        <w:rPr>
          <w:spacing w:val="1"/>
        </w:rPr>
        <w:t xml:space="preserve"> </w:t>
      </w:r>
      <w:r w:rsidRPr="007B3F25">
        <w:t>мест</w:t>
      </w:r>
      <w:r w:rsidRPr="007B3F25">
        <w:rPr>
          <w:spacing w:val="-1"/>
        </w:rPr>
        <w:t xml:space="preserve"> </w:t>
      </w:r>
      <w:r w:rsidRPr="007B3F25">
        <w:t>для</w:t>
      </w:r>
      <w:r w:rsidRPr="007B3F25">
        <w:rPr>
          <w:spacing w:val="3"/>
        </w:rPr>
        <w:t xml:space="preserve"> </w:t>
      </w:r>
      <w:r w:rsidRPr="007B3F25">
        <w:t>сидения*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9"/>
        <w:gridCol w:w="1820"/>
        <w:gridCol w:w="2139"/>
        <w:gridCol w:w="2142"/>
      </w:tblGrid>
      <w:tr w:rsidR="00106CAB" w:rsidRPr="00040022" w14:paraId="7769DE8B" w14:textId="77777777" w:rsidTr="002331CF">
        <w:trPr>
          <w:trHeight w:val="551"/>
          <w:jc w:val="center"/>
        </w:trPr>
        <w:tc>
          <w:tcPr>
            <w:tcW w:w="1839" w:type="dxa"/>
            <w:vMerge w:val="restart"/>
            <w:shd w:val="clear" w:color="auto" w:fill="BDD6EE" w:themeFill="accent1" w:themeFillTint="66"/>
          </w:tcPr>
          <w:p w14:paraId="2A0DAEE9" w14:textId="77777777" w:rsidR="00106CAB" w:rsidRPr="00040022" w:rsidRDefault="00106CAB" w:rsidP="00106CAB">
            <w:pPr>
              <w:pStyle w:val="TableParagraph"/>
              <w:spacing w:before="3"/>
              <w:jc w:val="left"/>
              <w:rPr>
                <w:sz w:val="23"/>
              </w:rPr>
            </w:pPr>
          </w:p>
          <w:p w14:paraId="69FBDF48" w14:textId="77777777" w:rsidR="00106CAB" w:rsidRPr="00040022" w:rsidRDefault="00106CAB" w:rsidP="00106CAB">
            <w:pPr>
              <w:pStyle w:val="TableParagraph"/>
              <w:ind w:left="508" w:right="206" w:hanging="286"/>
              <w:jc w:val="left"/>
              <w:rPr>
                <w:sz w:val="24"/>
              </w:rPr>
            </w:pPr>
            <w:r w:rsidRPr="00040022">
              <w:rPr>
                <w:sz w:val="24"/>
              </w:rPr>
              <w:t>Вид площади</w:t>
            </w:r>
            <w:r w:rsidRPr="00040022">
              <w:rPr>
                <w:spacing w:val="-57"/>
                <w:sz w:val="24"/>
              </w:rPr>
              <w:t xml:space="preserve"> </w:t>
            </w:r>
            <w:r w:rsidRPr="00040022">
              <w:rPr>
                <w:sz w:val="24"/>
              </w:rPr>
              <w:t>горения</w:t>
            </w:r>
          </w:p>
        </w:tc>
        <w:tc>
          <w:tcPr>
            <w:tcW w:w="1820" w:type="dxa"/>
            <w:vMerge w:val="restart"/>
            <w:shd w:val="clear" w:color="auto" w:fill="BDD6EE" w:themeFill="accent1" w:themeFillTint="66"/>
          </w:tcPr>
          <w:p w14:paraId="7EB1C7A9" w14:textId="77777777" w:rsidR="00106CAB" w:rsidRPr="00040022" w:rsidRDefault="00106CAB" w:rsidP="00106CAB">
            <w:pPr>
              <w:pStyle w:val="TableParagraph"/>
              <w:ind w:left="151" w:right="148" w:hanging="3"/>
              <w:rPr>
                <w:sz w:val="24"/>
              </w:rPr>
            </w:pPr>
            <w:r w:rsidRPr="00040022">
              <w:rPr>
                <w:sz w:val="24"/>
              </w:rPr>
              <w:t>Площадь</w:t>
            </w:r>
            <w:r w:rsidRPr="00040022">
              <w:rPr>
                <w:spacing w:val="1"/>
                <w:sz w:val="24"/>
              </w:rPr>
              <w:t xml:space="preserve"> </w:t>
            </w:r>
            <w:r w:rsidRPr="00040022">
              <w:rPr>
                <w:sz w:val="24"/>
              </w:rPr>
              <w:t>горения</w:t>
            </w:r>
            <w:r w:rsidRPr="00040022">
              <w:rPr>
                <w:spacing w:val="1"/>
                <w:sz w:val="24"/>
              </w:rPr>
              <w:t xml:space="preserve"> </w:t>
            </w:r>
            <w:r w:rsidRPr="00040022">
              <w:rPr>
                <w:sz w:val="24"/>
              </w:rPr>
              <w:t>транспортного</w:t>
            </w:r>
          </w:p>
          <w:p w14:paraId="05459DED" w14:textId="7338938B" w:rsidR="00106CAB" w:rsidRPr="00040022" w:rsidRDefault="00106CAB" w:rsidP="00106CAB">
            <w:pPr>
              <w:pStyle w:val="TableParagraph"/>
              <w:spacing w:line="264" w:lineRule="exact"/>
              <w:ind w:left="165" w:right="165"/>
              <w:rPr>
                <w:sz w:val="24"/>
              </w:rPr>
            </w:pPr>
            <w:r w:rsidRPr="00040022">
              <w:rPr>
                <w:sz w:val="24"/>
              </w:rPr>
              <w:t>средства,</w:t>
            </w:r>
            <w:r w:rsidRPr="00040022">
              <w:rPr>
                <w:spacing w:val="-9"/>
                <w:sz w:val="24"/>
              </w:rPr>
              <w:t xml:space="preserve"> </w:t>
            </w:r>
            <w:r w:rsidR="002C4CCF" w:rsidRPr="00040022">
              <w:rPr>
                <w:sz w:val="24"/>
              </w:rPr>
              <w:t>м</w:t>
            </w:r>
            <w:r w:rsidR="00D105ED" w:rsidRPr="00040022">
              <w:rPr>
                <w:sz w:val="24"/>
                <w:vertAlign w:val="superscript"/>
              </w:rPr>
              <w:t>2</w:t>
            </w:r>
          </w:p>
        </w:tc>
        <w:tc>
          <w:tcPr>
            <w:tcW w:w="4281" w:type="dxa"/>
            <w:gridSpan w:val="2"/>
            <w:shd w:val="clear" w:color="auto" w:fill="BDD6EE" w:themeFill="accent1" w:themeFillTint="66"/>
          </w:tcPr>
          <w:p w14:paraId="5AC84691" w14:textId="77777777" w:rsidR="00106CAB" w:rsidRPr="00040022" w:rsidRDefault="00106CAB" w:rsidP="00106CAB">
            <w:pPr>
              <w:pStyle w:val="TableParagraph"/>
              <w:spacing w:line="268" w:lineRule="exact"/>
              <w:ind w:left="305" w:right="305"/>
              <w:rPr>
                <w:sz w:val="24"/>
              </w:rPr>
            </w:pPr>
            <w:r w:rsidRPr="00040022">
              <w:rPr>
                <w:sz w:val="24"/>
              </w:rPr>
              <w:t>Площадь</w:t>
            </w:r>
            <w:r w:rsidRPr="00040022">
              <w:rPr>
                <w:spacing w:val="-4"/>
                <w:sz w:val="24"/>
              </w:rPr>
              <w:t xml:space="preserve"> </w:t>
            </w:r>
            <w:r w:rsidRPr="00040022">
              <w:rPr>
                <w:sz w:val="24"/>
              </w:rPr>
              <w:t>транспортного</w:t>
            </w:r>
            <w:r w:rsidRPr="00040022">
              <w:rPr>
                <w:spacing w:val="-5"/>
                <w:sz w:val="24"/>
              </w:rPr>
              <w:t xml:space="preserve"> </w:t>
            </w:r>
            <w:r w:rsidRPr="00040022">
              <w:rPr>
                <w:sz w:val="24"/>
              </w:rPr>
              <w:t>средства*,</w:t>
            </w:r>
          </w:p>
          <w:p w14:paraId="50480EBA" w14:textId="5C8136D4" w:rsidR="00106CAB" w:rsidRPr="00040022" w:rsidRDefault="002C4CCF" w:rsidP="00106CAB">
            <w:pPr>
              <w:pStyle w:val="TableParagraph"/>
              <w:spacing w:line="264" w:lineRule="exact"/>
              <w:ind w:left="305" w:right="305"/>
              <w:rPr>
                <w:sz w:val="24"/>
              </w:rPr>
            </w:pPr>
            <w:r w:rsidRPr="00040022">
              <w:rPr>
                <w:sz w:val="24"/>
              </w:rPr>
              <w:t>м</w:t>
            </w:r>
            <w:r w:rsidR="00D105ED" w:rsidRPr="00040022">
              <w:rPr>
                <w:sz w:val="24"/>
                <w:vertAlign w:val="superscript"/>
              </w:rPr>
              <w:t>2</w:t>
            </w:r>
          </w:p>
        </w:tc>
      </w:tr>
      <w:tr w:rsidR="00106CAB" w:rsidRPr="00040022" w14:paraId="61B0E050" w14:textId="77777777" w:rsidTr="002331CF">
        <w:trPr>
          <w:trHeight w:val="542"/>
          <w:jc w:val="center"/>
        </w:trPr>
        <w:tc>
          <w:tcPr>
            <w:tcW w:w="1839" w:type="dxa"/>
            <w:vMerge/>
            <w:tcBorders>
              <w:top w:val="nil"/>
            </w:tcBorders>
            <w:shd w:val="clear" w:color="auto" w:fill="BDD6EE" w:themeFill="accent1" w:themeFillTint="66"/>
          </w:tcPr>
          <w:p w14:paraId="338B66B2" w14:textId="77777777" w:rsidR="00106CAB" w:rsidRPr="00040022" w:rsidRDefault="00106CAB" w:rsidP="00106CAB">
            <w:pPr>
              <w:rPr>
                <w:sz w:val="2"/>
                <w:szCs w:val="2"/>
              </w:rPr>
            </w:pPr>
          </w:p>
        </w:tc>
        <w:tc>
          <w:tcPr>
            <w:tcW w:w="1820" w:type="dxa"/>
            <w:vMerge/>
            <w:tcBorders>
              <w:top w:val="nil"/>
            </w:tcBorders>
            <w:shd w:val="clear" w:color="auto" w:fill="BDD6EE" w:themeFill="accent1" w:themeFillTint="66"/>
          </w:tcPr>
          <w:p w14:paraId="05EF793C" w14:textId="77777777" w:rsidR="00106CAB" w:rsidRPr="00040022" w:rsidRDefault="00106CAB" w:rsidP="00106CAB">
            <w:pPr>
              <w:rPr>
                <w:sz w:val="2"/>
                <w:szCs w:val="2"/>
              </w:rPr>
            </w:pPr>
          </w:p>
        </w:tc>
        <w:tc>
          <w:tcPr>
            <w:tcW w:w="2139" w:type="dxa"/>
            <w:shd w:val="clear" w:color="auto" w:fill="BDD6EE" w:themeFill="accent1" w:themeFillTint="66"/>
          </w:tcPr>
          <w:p w14:paraId="4F0A999C" w14:textId="77777777" w:rsidR="00106CAB" w:rsidRPr="00040022" w:rsidRDefault="00106CAB" w:rsidP="00106CAB">
            <w:pPr>
              <w:pStyle w:val="TableParagraph"/>
              <w:spacing w:before="126"/>
              <w:ind w:left="833" w:right="833"/>
              <w:rPr>
                <w:sz w:val="24"/>
              </w:rPr>
            </w:pPr>
            <w:r w:rsidRPr="00040022">
              <w:rPr>
                <w:sz w:val="24"/>
              </w:rPr>
              <w:t>до 7</w:t>
            </w:r>
          </w:p>
        </w:tc>
        <w:tc>
          <w:tcPr>
            <w:tcW w:w="2142" w:type="dxa"/>
            <w:shd w:val="clear" w:color="auto" w:fill="BDD6EE" w:themeFill="accent1" w:themeFillTint="66"/>
          </w:tcPr>
          <w:p w14:paraId="64B3D2F5" w14:textId="77777777" w:rsidR="00106CAB" w:rsidRPr="00040022" w:rsidRDefault="00106CAB" w:rsidP="00106CAB">
            <w:pPr>
              <w:pStyle w:val="TableParagraph"/>
              <w:spacing w:before="126"/>
              <w:ind w:left="669" w:right="670"/>
              <w:rPr>
                <w:sz w:val="24"/>
              </w:rPr>
            </w:pPr>
            <w:r w:rsidRPr="00040022">
              <w:rPr>
                <w:sz w:val="24"/>
              </w:rPr>
              <w:t>более</w:t>
            </w:r>
            <w:r w:rsidRPr="00040022">
              <w:rPr>
                <w:spacing w:val="-2"/>
                <w:sz w:val="24"/>
              </w:rPr>
              <w:t xml:space="preserve"> </w:t>
            </w:r>
            <w:r w:rsidRPr="00040022">
              <w:rPr>
                <w:sz w:val="24"/>
              </w:rPr>
              <w:t>7</w:t>
            </w:r>
          </w:p>
        </w:tc>
      </w:tr>
      <w:tr w:rsidR="00106CAB" w:rsidRPr="00040022" w14:paraId="6AC64324" w14:textId="77777777" w:rsidTr="002331CF">
        <w:trPr>
          <w:trHeight w:val="283"/>
          <w:jc w:val="center"/>
        </w:trPr>
        <w:tc>
          <w:tcPr>
            <w:tcW w:w="1839" w:type="dxa"/>
            <w:shd w:val="clear" w:color="auto" w:fill="DEEAF6" w:themeFill="accent1" w:themeFillTint="33"/>
          </w:tcPr>
          <w:p w14:paraId="599A38B3" w14:textId="77777777" w:rsidR="00106CAB" w:rsidRPr="00040022" w:rsidRDefault="00106CAB" w:rsidP="00106CAB">
            <w:pPr>
              <w:pStyle w:val="TableParagraph"/>
              <w:spacing w:line="263" w:lineRule="exact"/>
              <w:rPr>
                <w:sz w:val="24"/>
              </w:rPr>
            </w:pPr>
            <w:r w:rsidRPr="00040022">
              <w:rPr>
                <w:sz w:val="24"/>
              </w:rPr>
              <w:t>1</w:t>
            </w:r>
          </w:p>
        </w:tc>
        <w:tc>
          <w:tcPr>
            <w:tcW w:w="1820" w:type="dxa"/>
            <w:shd w:val="clear" w:color="auto" w:fill="DEEAF6" w:themeFill="accent1" w:themeFillTint="33"/>
          </w:tcPr>
          <w:p w14:paraId="0C7E0A7D" w14:textId="77777777" w:rsidR="00106CAB" w:rsidRPr="00040022" w:rsidRDefault="00106CAB" w:rsidP="00106CAB">
            <w:pPr>
              <w:pStyle w:val="TableParagraph"/>
              <w:spacing w:line="263" w:lineRule="exact"/>
              <w:rPr>
                <w:sz w:val="24"/>
              </w:rPr>
            </w:pPr>
            <w:r w:rsidRPr="00040022">
              <w:rPr>
                <w:sz w:val="24"/>
              </w:rPr>
              <w:t>2</w:t>
            </w:r>
          </w:p>
        </w:tc>
        <w:tc>
          <w:tcPr>
            <w:tcW w:w="2139" w:type="dxa"/>
            <w:shd w:val="clear" w:color="auto" w:fill="DEEAF6" w:themeFill="accent1" w:themeFillTint="33"/>
          </w:tcPr>
          <w:p w14:paraId="5A65209F" w14:textId="77777777" w:rsidR="00106CAB" w:rsidRPr="00040022" w:rsidRDefault="00106CAB" w:rsidP="00106CAB">
            <w:pPr>
              <w:pStyle w:val="TableParagraph"/>
              <w:spacing w:line="263" w:lineRule="exact"/>
              <w:ind w:left="1"/>
              <w:rPr>
                <w:sz w:val="24"/>
              </w:rPr>
            </w:pPr>
            <w:r w:rsidRPr="00040022">
              <w:rPr>
                <w:sz w:val="24"/>
              </w:rPr>
              <w:t>3</w:t>
            </w:r>
          </w:p>
        </w:tc>
        <w:tc>
          <w:tcPr>
            <w:tcW w:w="2142" w:type="dxa"/>
            <w:shd w:val="clear" w:color="auto" w:fill="DEEAF6" w:themeFill="accent1" w:themeFillTint="33"/>
          </w:tcPr>
          <w:p w14:paraId="74A14AFA" w14:textId="77777777" w:rsidR="00106CAB" w:rsidRPr="00040022" w:rsidRDefault="00106CAB" w:rsidP="00106CAB">
            <w:pPr>
              <w:pStyle w:val="TableParagraph"/>
              <w:spacing w:line="263" w:lineRule="exact"/>
              <w:ind w:left="2"/>
              <w:rPr>
                <w:sz w:val="24"/>
              </w:rPr>
            </w:pPr>
            <w:r w:rsidRPr="00040022">
              <w:rPr>
                <w:sz w:val="24"/>
              </w:rPr>
              <w:t>4</w:t>
            </w:r>
          </w:p>
        </w:tc>
      </w:tr>
      <w:tr w:rsidR="00106CAB" w:rsidRPr="00040022" w14:paraId="5DB99E73" w14:textId="77777777" w:rsidTr="007B3F25">
        <w:trPr>
          <w:trHeight w:val="282"/>
          <w:jc w:val="center"/>
        </w:trPr>
        <w:tc>
          <w:tcPr>
            <w:tcW w:w="1839" w:type="dxa"/>
            <w:vMerge w:val="restart"/>
          </w:tcPr>
          <w:p w14:paraId="530AB2B0" w14:textId="77777777" w:rsidR="00106CAB" w:rsidRPr="00040022" w:rsidRDefault="00106CAB" w:rsidP="00106CAB">
            <w:pPr>
              <w:pStyle w:val="TableParagraph"/>
              <w:spacing w:before="140"/>
              <w:ind w:left="155"/>
              <w:jc w:val="left"/>
              <w:rPr>
                <w:sz w:val="24"/>
              </w:rPr>
            </w:pPr>
            <w:r w:rsidRPr="00040022">
              <w:rPr>
                <w:sz w:val="24"/>
              </w:rPr>
              <w:t>Уничтоженная</w:t>
            </w:r>
          </w:p>
        </w:tc>
        <w:tc>
          <w:tcPr>
            <w:tcW w:w="1820" w:type="dxa"/>
          </w:tcPr>
          <w:p w14:paraId="5C75F875" w14:textId="77777777" w:rsidR="00106CAB" w:rsidRPr="00040022" w:rsidRDefault="00106CAB" w:rsidP="00106CAB">
            <w:pPr>
              <w:pStyle w:val="TableParagraph"/>
              <w:spacing w:line="263" w:lineRule="exact"/>
              <w:ind w:left="508" w:right="508"/>
              <w:rPr>
                <w:sz w:val="24"/>
              </w:rPr>
            </w:pPr>
            <w:r w:rsidRPr="00040022">
              <w:rPr>
                <w:sz w:val="24"/>
              </w:rPr>
              <w:t>1–7</w:t>
            </w:r>
          </w:p>
        </w:tc>
        <w:tc>
          <w:tcPr>
            <w:tcW w:w="2139" w:type="dxa"/>
          </w:tcPr>
          <w:p w14:paraId="34C97746" w14:textId="77777777" w:rsidR="00106CAB" w:rsidRPr="00040022" w:rsidRDefault="00106CAB" w:rsidP="00106CAB">
            <w:pPr>
              <w:pStyle w:val="TableParagraph"/>
              <w:spacing w:line="263" w:lineRule="exact"/>
              <w:ind w:left="1"/>
              <w:rPr>
                <w:sz w:val="24"/>
              </w:rPr>
            </w:pPr>
            <w:r w:rsidRPr="00040022">
              <w:rPr>
                <w:sz w:val="24"/>
              </w:rPr>
              <w:t>1</w:t>
            </w:r>
          </w:p>
        </w:tc>
        <w:tc>
          <w:tcPr>
            <w:tcW w:w="2142" w:type="dxa"/>
          </w:tcPr>
          <w:p w14:paraId="2FF178F2" w14:textId="77777777" w:rsidR="00106CAB" w:rsidRPr="00040022" w:rsidRDefault="00106CAB" w:rsidP="00106CAB">
            <w:pPr>
              <w:pStyle w:val="TableParagraph"/>
              <w:spacing w:line="263" w:lineRule="exact"/>
              <w:ind w:left="669" w:right="669"/>
              <w:rPr>
                <w:sz w:val="24"/>
              </w:rPr>
            </w:pPr>
            <w:r w:rsidRPr="00040022">
              <w:rPr>
                <w:sz w:val="24"/>
              </w:rPr>
              <w:t>0,55</w:t>
            </w:r>
          </w:p>
        </w:tc>
      </w:tr>
      <w:tr w:rsidR="00106CAB" w:rsidRPr="00040022" w14:paraId="19B88CA7" w14:textId="77777777" w:rsidTr="007B3F25">
        <w:trPr>
          <w:trHeight w:val="280"/>
          <w:jc w:val="center"/>
        </w:trPr>
        <w:tc>
          <w:tcPr>
            <w:tcW w:w="1839" w:type="dxa"/>
            <w:vMerge/>
            <w:tcBorders>
              <w:top w:val="nil"/>
            </w:tcBorders>
          </w:tcPr>
          <w:p w14:paraId="35008702" w14:textId="77777777" w:rsidR="00106CAB" w:rsidRPr="00040022" w:rsidRDefault="00106CAB" w:rsidP="00106CAB">
            <w:pPr>
              <w:rPr>
                <w:sz w:val="2"/>
                <w:szCs w:val="2"/>
              </w:rPr>
            </w:pPr>
          </w:p>
        </w:tc>
        <w:tc>
          <w:tcPr>
            <w:tcW w:w="1820" w:type="dxa"/>
          </w:tcPr>
          <w:p w14:paraId="70481A69" w14:textId="77777777" w:rsidR="00106CAB" w:rsidRPr="00040022" w:rsidRDefault="00106CAB" w:rsidP="00106CAB">
            <w:pPr>
              <w:pStyle w:val="TableParagraph"/>
              <w:spacing w:line="260" w:lineRule="exact"/>
              <w:ind w:left="508" w:right="508"/>
              <w:rPr>
                <w:sz w:val="24"/>
              </w:rPr>
            </w:pPr>
            <w:r w:rsidRPr="00040022">
              <w:rPr>
                <w:sz w:val="24"/>
              </w:rPr>
              <w:t>более</w:t>
            </w:r>
            <w:r w:rsidRPr="00040022">
              <w:rPr>
                <w:spacing w:val="-2"/>
                <w:sz w:val="24"/>
              </w:rPr>
              <w:t xml:space="preserve"> </w:t>
            </w:r>
            <w:r w:rsidRPr="00040022">
              <w:rPr>
                <w:sz w:val="24"/>
              </w:rPr>
              <w:t>7</w:t>
            </w:r>
          </w:p>
        </w:tc>
        <w:tc>
          <w:tcPr>
            <w:tcW w:w="2139" w:type="dxa"/>
          </w:tcPr>
          <w:p w14:paraId="192A2150" w14:textId="4BCF5C55" w:rsidR="00106CAB" w:rsidRPr="00040022" w:rsidRDefault="00040022" w:rsidP="00106CAB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2142" w:type="dxa"/>
          </w:tcPr>
          <w:p w14:paraId="004CB496" w14:textId="77777777" w:rsidR="00106CAB" w:rsidRPr="00040022" w:rsidRDefault="00106CAB" w:rsidP="00106CAB">
            <w:pPr>
              <w:pStyle w:val="TableParagraph"/>
              <w:spacing w:line="260" w:lineRule="exact"/>
              <w:ind w:left="2"/>
              <w:rPr>
                <w:sz w:val="24"/>
              </w:rPr>
            </w:pPr>
            <w:r w:rsidRPr="00040022">
              <w:rPr>
                <w:sz w:val="24"/>
              </w:rPr>
              <w:t>1</w:t>
            </w:r>
          </w:p>
        </w:tc>
      </w:tr>
      <w:tr w:rsidR="00106CAB" w:rsidRPr="00040022" w14:paraId="2CE2B756" w14:textId="77777777" w:rsidTr="007B3F25">
        <w:trPr>
          <w:trHeight w:val="282"/>
          <w:jc w:val="center"/>
        </w:trPr>
        <w:tc>
          <w:tcPr>
            <w:tcW w:w="1839" w:type="dxa"/>
            <w:vMerge w:val="restart"/>
          </w:tcPr>
          <w:p w14:paraId="57F891F3" w14:textId="77777777" w:rsidR="00106CAB" w:rsidRPr="00040022" w:rsidRDefault="00106CAB" w:rsidP="00106CAB">
            <w:pPr>
              <w:pStyle w:val="TableParagraph"/>
              <w:spacing w:before="3"/>
              <w:jc w:val="left"/>
              <w:rPr>
                <w:sz w:val="38"/>
              </w:rPr>
            </w:pPr>
          </w:p>
          <w:p w14:paraId="7603F0B8" w14:textId="77777777" w:rsidR="00106CAB" w:rsidRPr="00040022" w:rsidRDefault="00106CAB" w:rsidP="00106CAB">
            <w:pPr>
              <w:pStyle w:val="TableParagraph"/>
              <w:ind w:left="163"/>
              <w:jc w:val="left"/>
              <w:rPr>
                <w:sz w:val="24"/>
              </w:rPr>
            </w:pPr>
            <w:r w:rsidRPr="00040022">
              <w:rPr>
                <w:sz w:val="24"/>
              </w:rPr>
              <w:t>Поврежденная</w:t>
            </w:r>
          </w:p>
        </w:tc>
        <w:tc>
          <w:tcPr>
            <w:tcW w:w="1820" w:type="dxa"/>
          </w:tcPr>
          <w:p w14:paraId="1036C645" w14:textId="77777777" w:rsidR="00106CAB" w:rsidRPr="00040022" w:rsidRDefault="00106CAB" w:rsidP="00106CAB">
            <w:pPr>
              <w:pStyle w:val="TableParagraph"/>
              <w:spacing w:line="263" w:lineRule="exact"/>
              <w:rPr>
                <w:sz w:val="24"/>
              </w:rPr>
            </w:pPr>
            <w:r w:rsidRPr="00040022">
              <w:rPr>
                <w:sz w:val="24"/>
              </w:rPr>
              <w:t>1</w:t>
            </w:r>
          </w:p>
        </w:tc>
        <w:tc>
          <w:tcPr>
            <w:tcW w:w="2139" w:type="dxa"/>
          </w:tcPr>
          <w:p w14:paraId="20610F9F" w14:textId="77777777" w:rsidR="00106CAB" w:rsidRPr="00040022" w:rsidRDefault="00106CAB" w:rsidP="00106CAB">
            <w:pPr>
              <w:pStyle w:val="TableParagraph"/>
              <w:spacing w:line="263" w:lineRule="exact"/>
              <w:ind w:left="832" w:right="833"/>
              <w:rPr>
                <w:sz w:val="24"/>
              </w:rPr>
            </w:pPr>
            <w:r w:rsidRPr="00040022">
              <w:rPr>
                <w:sz w:val="24"/>
              </w:rPr>
              <w:t>0,53</w:t>
            </w:r>
          </w:p>
        </w:tc>
        <w:tc>
          <w:tcPr>
            <w:tcW w:w="2142" w:type="dxa"/>
          </w:tcPr>
          <w:p w14:paraId="46A11656" w14:textId="77777777" w:rsidR="00106CAB" w:rsidRPr="00040022" w:rsidRDefault="00106CAB" w:rsidP="00106CAB">
            <w:pPr>
              <w:pStyle w:val="TableParagraph"/>
              <w:spacing w:line="263" w:lineRule="exact"/>
              <w:ind w:left="669" w:right="669"/>
              <w:rPr>
                <w:sz w:val="24"/>
              </w:rPr>
            </w:pPr>
            <w:r w:rsidRPr="00040022">
              <w:rPr>
                <w:sz w:val="24"/>
              </w:rPr>
              <w:t>0,29</w:t>
            </w:r>
          </w:p>
        </w:tc>
      </w:tr>
      <w:tr w:rsidR="00106CAB" w:rsidRPr="00040022" w14:paraId="45F941DE" w14:textId="77777777" w:rsidTr="007B3F25">
        <w:trPr>
          <w:trHeight w:val="294"/>
          <w:jc w:val="center"/>
        </w:trPr>
        <w:tc>
          <w:tcPr>
            <w:tcW w:w="1839" w:type="dxa"/>
            <w:vMerge/>
            <w:tcBorders>
              <w:top w:val="nil"/>
            </w:tcBorders>
          </w:tcPr>
          <w:p w14:paraId="10A02CC5" w14:textId="77777777" w:rsidR="00106CAB" w:rsidRPr="00040022" w:rsidRDefault="00106CAB" w:rsidP="00106CAB">
            <w:pPr>
              <w:rPr>
                <w:sz w:val="2"/>
                <w:szCs w:val="2"/>
              </w:rPr>
            </w:pPr>
          </w:p>
        </w:tc>
        <w:tc>
          <w:tcPr>
            <w:tcW w:w="1820" w:type="dxa"/>
          </w:tcPr>
          <w:p w14:paraId="6BE242D4" w14:textId="77777777" w:rsidR="00106CAB" w:rsidRPr="00040022" w:rsidRDefault="00106CAB" w:rsidP="00106CAB">
            <w:pPr>
              <w:pStyle w:val="TableParagraph"/>
              <w:spacing w:before="1" w:line="273" w:lineRule="exact"/>
              <w:rPr>
                <w:sz w:val="24"/>
              </w:rPr>
            </w:pPr>
            <w:r w:rsidRPr="00040022">
              <w:rPr>
                <w:sz w:val="24"/>
              </w:rPr>
              <w:t>2</w:t>
            </w:r>
          </w:p>
        </w:tc>
        <w:tc>
          <w:tcPr>
            <w:tcW w:w="2139" w:type="dxa"/>
          </w:tcPr>
          <w:p w14:paraId="622AA0DF" w14:textId="77777777" w:rsidR="00106CAB" w:rsidRPr="00040022" w:rsidRDefault="00106CAB" w:rsidP="00106CAB">
            <w:pPr>
              <w:pStyle w:val="TableParagraph"/>
              <w:spacing w:before="1" w:line="273" w:lineRule="exact"/>
              <w:ind w:left="832" w:right="833"/>
              <w:rPr>
                <w:sz w:val="24"/>
              </w:rPr>
            </w:pPr>
            <w:r w:rsidRPr="00040022">
              <w:rPr>
                <w:sz w:val="24"/>
              </w:rPr>
              <w:t>0,79</w:t>
            </w:r>
          </w:p>
        </w:tc>
        <w:tc>
          <w:tcPr>
            <w:tcW w:w="2142" w:type="dxa"/>
          </w:tcPr>
          <w:p w14:paraId="186A6D8C" w14:textId="77777777" w:rsidR="00106CAB" w:rsidRPr="00040022" w:rsidRDefault="00106CAB" w:rsidP="00106CAB">
            <w:pPr>
              <w:pStyle w:val="TableParagraph"/>
              <w:spacing w:before="1" w:line="273" w:lineRule="exact"/>
              <w:ind w:left="669" w:right="669"/>
              <w:rPr>
                <w:sz w:val="24"/>
              </w:rPr>
            </w:pPr>
            <w:r w:rsidRPr="00040022">
              <w:rPr>
                <w:sz w:val="24"/>
              </w:rPr>
              <w:t>0,44</w:t>
            </w:r>
          </w:p>
        </w:tc>
      </w:tr>
      <w:tr w:rsidR="00106CAB" w:rsidRPr="00040022" w14:paraId="62D11373" w14:textId="77777777" w:rsidTr="007B3F25">
        <w:trPr>
          <w:trHeight w:val="280"/>
          <w:jc w:val="center"/>
        </w:trPr>
        <w:tc>
          <w:tcPr>
            <w:tcW w:w="1839" w:type="dxa"/>
            <w:vMerge/>
            <w:tcBorders>
              <w:top w:val="nil"/>
            </w:tcBorders>
          </w:tcPr>
          <w:p w14:paraId="0660A95C" w14:textId="77777777" w:rsidR="00106CAB" w:rsidRPr="00040022" w:rsidRDefault="00106CAB" w:rsidP="00106CAB">
            <w:pPr>
              <w:rPr>
                <w:sz w:val="2"/>
                <w:szCs w:val="2"/>
              </w:rPr>
            </w:pPr>
          </w:p>
        </w:tc>
        <w:tc>
          <w:tcPr>
            <w:tcW w:w="1820" w:type="dxa"/>
          </w:tcPr>
          <w:p w14:paraId="454DDB61" w14:textId="77777777" w:rsidR="00106CAB" w:rsidRPr="00040022" w:rsidRDefault="00106CAB" w:rsidP="00106CAB">
            <w:pPr>
              <w:pStyle w:val="TableParagraph"/>
              <w:spacing w:line="260" w:lineRule="exact"/>
              <w:ind w:left="508" w:right="508"/>
              <w:rPr>
                <w:sz w:val="24"/>
              </w:rPr>
            </w:pPr>
            <w:r w:rsidRPr="00040022">
              <w:rPr>
                <w:sz w:val="24"/>
              </w:rPr>
              <w:t>3–7</w:t>
            </w:r>
          </w:p>
        </w:tc>
        <w:tc>
          <w:tcPr>
            <w:tcW w:w="2139" w:type="dxa"/>
          </w:tcPr>
          <w:p w14:paraId="56E5F17A" w14:textId="77777777" w:rsidR="00106CAB" w:rsidRPr="00040022" w:rsidRDefault="00106CAB" w:rsidP="00106CAB">
            <w:pPr>
              <w:pStyle w:val="TableParagraph"/>
              <w:spacing w:line="260" w:lineRule="exact"/>
              <w:ind w:left="1"/>
              <w:rPr>
                <w:sz w:val="24"/>
              </w:rPr>
            </w:pPr>
            <w:r w:rsidRPr="00040022">
              <w:rPr>
                <w:sz w:val="24"/>
              </w:rPr>
              <w:t>1</w:t>
            </w:r>
          </w:p>
        </w:tc>
        <w:tc>
          <w:tcPr>
            <w:tcW w:w="2142" w:type="dxa"/>
          </w:tcPr>
          <w:p w14:paraId="4E6DBBF9" w14:textId="77777777" w:rsidR="00106CAB" w:rsidRPr="00040022" w:rsidRDefault="00106CAB" w:rsidP="00106CAB">
            <w:pPr>
              <w:pStyle w:val="TableParagraph"/>
              <w:spacing w:line="260" w:lineRule="exact"/>
              <w:ind w:left="669" w:right="669"/>
              <w:rPr>
                <w:sz w:val="24"/>
              </w:rPr>
            </w:pPr>
            <w:r w:rsidRPr="00040022">
              <w:rPr>
                <w:sz w:val="24"/>
              </w:rPr>
              <w:t>0,55</w:t>
            </w:r>
          </w:p>
        </w:tc>
      </w:tr>
      <w:tr w:rsidR="00106CAB" w:rsidRPr="00040022" w14:paraId="5603CDA9" w14:textId="77777777" w:rsidTr="007B3F25">
        <w:trPr>
          <w:trHeight w:val="282"/>
          <w:jc w:val="center"/>
        </w:trPr>
        <w:tc>
          <w:tcPr>
            <w:tcW w:w="1839" w:type="dxa"/>
            <w:vMerge/>
            <w:tcBorders>
              <w:top w:val="nil"/>
            </w:tcBorders>
          </w:tcPr>
          <w:p w14:paraId="09E4145F" w14:textId="77777777" w:rsidR="00106CAB" w:rsidRPr="00040022" w:rsidRDefault="00106CAB" w:rsidP="00106CAB">
            <w:pPr>
              <w:rPr>
                <w:sz w:val="2"/>
                <w:szCs w:val="2"/>
              </w:rPr>
            </w:pPr>
          </w:p>
        </w:tc>
        <w:tc>
          <w:tcPr>
            <w:tcW w:w="1820" w:type="dxa"/>
          </w:tcPr>
          <w:p w14:paraId="0DEE4214" w14:textId="77777777" w:rsidR="00106CAB" w:rsidRPr="00040022" w:rsidRDefault="00106CAB" w:rsidP="00106CAB">
            <w:pPr>
              <w:pStyle w:val="TableParagraph"/>
              <w:spacing w:line="263" w:lineRule="exact"/>
              <w:ind w:left="508" w:right="508"/>
              <w:rPr>
                <w:sz w:val="24"/>
              </w:rPr>
            </w:pPr>
            <w:r w:rsidRPr="00040022">
              <w:rPr>
                <w:sz w:val="24"/>
              </w:rPr>
              <w:t>более</w:t>
            </w:r>
            <w:r w:rsidRPr="00040022">
              <w:rPr>
                <w:spacing w:val="-2"/>
                <w:sz w:val="24"/>
              </w:rPr>
              <w:t xml:space="preserve"> </w:t>
            </w:r>
            <w:r w:rsidRPr="00040022">
              <w:rPr>
                <w:sz w:val="24"/>
              </w:rPr>
              <w:t>7</w:t>
            </w:r>
          </w:p>
        </w:tc>
        <w:tc>
          <w:tcPr>
            <w:tcW w:w="2139" w:type="dxa"/>
          </w:tcPr>
          <w:p w14:paraId="0869AA46" w14:textId="026D07C2" w:rsidR="00106CAB" w:rsidRPr="00040022" w:rsidRDefault="00040022" w:rsidP="00106CA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2142" w:type="dxa"/>
          </w:tcPr>
          <w:p w14:paraId="58B5EAF6" w14:textId="77777777" w:rsidR="00106CAB" w:rsidRPr="00040022" w:rsidRDefault="00106CAB" w:rsidP="00106CAB">
            <w:pPr>
              <w:pStyle w:val="TableParagraph"/>
              <w:spacing w:line="263" w:lineRule="exact"/>
              <w:ind w:left="669" w:right="669"/>
              <w:rPr>
                <w:sz w:val="24"/>
              </w:rPr>
            </w:pPr>
            <w:r w:rsidRPr="00040022">
              <w:rPr>
                <w:sz w:val="24"/>
              </w:rPr>
              <w:t>0,71</w:t>
            </w:r>
          </w:p>
        </w:tc>
      </w:tr>
    </w:tbl>
    <w:p w14:paraId="6624B195" w14:textId="28BD9292" w:rsidR="00040022" w:rsidRDefault="00106CAB" w:rsidP="007B3F25">
      <w:pPr>
        <w:ind w:right="978"/>
        <w:rPr>
          <w:sz w:val="24"/>
        </w:rPr>
      </w:pPr>
      <w:r>
        <w:rPr>
          <w:i/>
          <w:spacing w:val="15"/>
          <w:sz w:val="24"/>
        </w:rPr>
        <w:t>Примечание</w:t>
      </w:r>
      <w:r>
        <w:rPr>
          <w:sz w:val="24"/>
        </w:rPr>
        <w:t xml:space="preserve">: </w:t>
      </w:r>
    </w:p>
    <w:p w14:paraId="6AF5B49E" w14:textId="68858AA4" w:rsidR="00106CAB" w:rsidRDefault="00106CAB" w:rsidP="007B3F25">
      <w:pPr>
        <w:ind w:right="978"/>
        <w:rPr>
          <w:sz w:val="24"/>
        </w:rPr>
      </w:pPr>
      <w:r>
        <w:rPr>
          <w:sz w:val="24"/>
        </w:rPr>
        <w:t>*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легковые</w:t>
      </w:r>
      <w:r>
        <w:rPr>
          <w:spacing w:val="-1"/>
          <w:sz w:val="24"/>
        </w:rPr>
        <w:t xml:space="preserve"> </w:t>
      </w:r>
      <w:r>
        <w:rPr>
          <w:sz w:val="24"/>
        </w:rPr>
        <w:t>автомобили</w:t>
      </w:r>
      <w:r>
        <w:rPr>
          <w:spacing w:val="2"/>
          <w:sz w:val="24"/>
        </w:rPr>
        <w:t xml:space="preserve"> </w:t>
      </w:r>
      <w:r>
        <w:rPr>
          <w:sz w:val="24"/>
        </w:rPr>
        <w:t>отечественных</w:t>
      </w:r>
      <w:r>
        <w:rPr>
          <w:spacing w:val="2"/>
          <w:sz w:val="24"/>
        </w:rPr>
        <w:t xml:space="preserve"> </w:t>
      </w:r>
      <w:r>
        <w:rPr>
          <w:sz w:val="24"/>
        </w:rPr>
        <w:t>марок.</w:t>
      </w:r>
    </w:p>
    <w:p w14:paraId="6F1F04A3" w14:textId="77777777" w:rsidR="00106CAB" w:rsidRPr="007B3F25" w:rsidRDefault="00106CAB" w:rsidP="00106CAB">
      <w:pPr>
        <w:pStyle w:val="af5"/>
      </w:pPr>
    </w:p>
    <w:p w14:paraId="59320184" w14:textId="77777777" w:rsidR="00040022" w:rsidRDefault="00106CAB" w:rsidP="00040022">
      <w:pPr>
        <w:jc w:val="right"/>
      </w:pPr>
      <w:r w:rsidRPr="007B3F25">
        <w:t>Таблица</w:t>
      </w:r>
      <w:r w:rsidRPr="007B3F25">
        <w:rPr>
          <w:spacing w:val="1"/>
        </w:rPr>
        <w:t xml:space="preserve"> </w:t>
      </w:r>
      <w:r w:rsidRPr="007B3F25">
        <w:t>П2</w:t>
      </w:r>
    </w:p>
    <w:p w14:paraId="1401C925" w14:textId="4918D862" w:rsidR="00106CAB" w:rsidRDefault="00106CAB" w:rsidP="00040022">
      <w:pPr>
        <w:jc w:val="center"/>
        <w:rPr>
          <w:sz w:val="26"/>
        </w:rPr>
      </w:pPr>
      <w:r w:rsidRPr="007B3F25">
        <w:t>Коэффициенты,</w:t>
      </w:r>
      <w:r w:rsidRPr="007B3F25">
        <w:rPr>
          <w:spacing w:val="1"/>
        </w:rPr>
        <w:t xml:space="preserve"> </w:t>
      </w:r>
      <w:r w:rsidRPr="007B3F25">
        <w:t>учитывающие</w:t>
      </w:r>
      <w:r w:rsidRPr="007B3F25">
        <w:rPr>
          <w:spacing w:val="1"/>
        </w:rPr>
        <w:t xml:space="preserve"> </w:t>
      </w:r>
      <w:r w:rsidRPr="007B3F25">
        <w:t>степень</w:t>
      </w:r>
      <w:r w:rsidRPr="007B3F25">
        <w:rPr>
          <w:spacing w:val="1"/>
        </w:rPr>
        <w:t xml:space="preserve"> </w:t>
      </w:r>
      <w:r w:rsidRPr="007B3F25">
        <w:t>повреждения</w:t>
      </w:r>
      <w:r w:rsidRPr="007B3F25">
        <w:rPr>
          <w:spacing w:val="1"/>
        </w:rPr>
        <w:t xml:space="preserve"> </w:t>
      </w:r>
      <w:r w:rsidRPr="007B3F25">
        <w:t>пожаром</w:t>
      </w:r>
      <w:r w:rsidRPr="007B3F25">
        <w:rPr>
          <w:spacing w:val="1"/>
        </w:rPr>
        <w:t xml:space="preserve"> </w:t>
      </w:r>
      <w:r w:rsidRPr="007B3F25">
        <w:t>автотранспор</w:t>
      </w:r>
      <w:r w:rsidRPr="007B3F25">
        <w:t>т</w:t>
      </w:r>
      <w:r w:rsidRPr="007B3F25">
        <w:t>ных средств, используемых</w:t>
      </w:r>
      <w:r w:rsidRPr="007B3F25">
        <w:rPr>
          <w:spacing w:val="1"/>
        </w:rPr>
        <w:t xml:space="preserve"> </w:t>
      </w:r>
      <w:r w:rsidRPr="007B3F25">
        <w:t>для перевозки пассажиров, имеющих,</w:t>
      </w:r>
      <w:r w:rsidRPr="007B3F25">
        <w:rPr>
          <w:spacing w:val="1"/>
        </w:rPr>
        <w:t xml:space="preserve"> </w:t>
      </w:r>
      <w:r w:rsidRPr="007B3F25">
        <w:t>помимо м</w:t>
      </w:r>
      <w:r w:rsidRPr="007B3F25">
        <w:t>е</w:t>
      </w:r>
      <w:r w:rsidRPr="007B3F25">
        <w:t>ста</w:t>
      </w:r>
      <w:r w:rsidRPr="007B3F25">
        <w:rPr>
          <w:spacing w:val="-2"/>
        </w:rPr>
        <w:t xml:space="preserve"> </w:t>
      </w:r>
      <w:r w:rsidRPr="007B3F25">
        <w:t>водителя,</w:t>
      </w:r>
      <w:r w:rsidRPr="007B3F25">
        <w:rPr>
          <w:spacing w:val="-1"/>
        </w:rPr>
        <w:t xml:space="preserve"> </w:t>
      </w:r>
      <w:r w:rsidRPr="007B3F25">
        <w:t>не</w:t>
      </w:r>
      <w:r w:rsidRPr="007B3F25">
        <w:rPr>
          <w:spacing w:val="-2"/>
        </w:rPr>
        <w:t xml:space="preserve"> </w:t>
      </w:r>
      <w:r w:rsidRPr="007B3F25">
        <w:t>более</w:t>
      </w:r>
      <w:r w:rsidRPr="007B3F25">
        <w:rPr>
          <w:spacing w:val="-1"/>
        </w:rPr>
        <w:t xml:space="preserve"> </w:t>
      </w:r>
      <w:r w:rsidRPr="007B3F25">
        <w:t>восьми</w:t>
      </w:r>
      <w:r w:rsidRPr="007B3F25">
        <w:rPr>
          <w:spacing w:val="1"/>
        </w:rPr>
        <w:t xml:space="preserve"> </w:t>
      </w:r>
      <w:r w:rsidRPr="007B3F25">
        <w:t>мест</w:t>
      </w:r>
      <w:r w:rsidRPr="007B3F25">
        <w:rPr>
          <w:spacing w:val="-1"/>
        </w:rPr>
        <w:t xml:space="preserve"> </w:t>
      </w:r>
      <w:r w:rsidRPr="007B3F25">
        <w:t>для</w:t>
      </w:r>
      <w:r w:rsidRPr="007B3F25">
        <w:rPr>
          <w:spacing w:val="3"/>
        </w:rPr>
        <w:t xml:space="preserve"> </w:t>
      </w:r>
      <w:r w:rsidRPr="007B3F25">
        <w:t>сидения**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40"/>
        <w:gridCol w:w="1723"/>
        <w:gridCol w:w="1090"/>
        <w:gridCol w:w="1078"/>
        <w:gridCol w:w="1079"/>
        <w:gridCol w:w="1088"/>
      </w:tblGrid>
      <w:tr w:rsidR="00106CAB" w:rsidRPr="00040022" w14:paraId="621BA724" w14:textId="77777777" w:rsidTr="00040022">
        <w:trPr>
          <w:trHeight w:val="553"/>
          <w:jc w:val="center"/>
        </w:trPr>
        <w:tc>
          <w:tcPr>
            <w:tcW w:w="1740" w:type="dxa"/>
            <w:vMerge w:val="restart"/>
            <w:shd w:val="clear" w:color="auto" w:fill="BDD6EE" w:themeFill="accent1" w:themeFillTint="66"/>
          </w:tcPr>
          <w:p w14:paraId="2374642F" w14:textId="77777777" w:rsidR="00106CAB" w:rsidRPr="00040022" w:rsidRDefault="00106CAB" w:rsidP="00106CAB">
            <w:pPr>
              <w:pStyle w:val="TableParagraph"/>
              <w:spacing w:before="5"/>
              <w:jc w:val="left"/>
              <w:rPr>
                <w:sz w:val="23"/>
              </w:rPr>
            </w:pPr>
          </w:p>
          <w:p w14:paraId="433422E2" w14:textId="77777777" w:rsidR="00106CAB" w:rsidRPr="00040022" w:rsidRDefault="00106CAB" w:rsidP="00106CAB">
            <w:pPr>
              <w:pStyle w:val="TableParagraph"/>
              <w:ind w:left="458" w:right="157" w:hanging="286"/>
              <w:jc w:val="left"/>
              <w:rPr>
                <w:sz w:val="24"/>
              </w:rPr>
            </w:pPr>
            <w:r w:rsidRPr="00040022">
              <w:rPr>
                <w:sz w:val="24"/>
              </w:rPr>
              <w:t>Вид площади</w:t>
            </w:r>
            <w:r w:rsidRPr="00040022">
              <w:rPr>
                <w:spacing w:val="-57"/>
                <w:sz w:val="24"/>
              </w:rPr>
              <w:t xml:space="preserve"> </w:t>
            </w:r>
            <w:r w:rsidRPr="00040022">
              <w:rPr>
                <w:sz w:val="24"/>
              </w:rPr>
              <w:t>горения</w:t>
            </w:r>
          </w:p>
        </w:tc>
        <w:tc>
          <w:tcPr>
            <w:tcW w:w="1723" w:type="dxa"/>
            <w:vMerge w:val="restart"/>
            <w:shd w:val="clear" w:color="auto" w:fill="BDD6EE" w:themeFill="accent1" w:themeFillTint="66"/>
          </w:tcPr>
          <w:p w14:paraId="422B20B4" w14:textId="77777777" w:rsidR="00106CAB" w:rsidRPr="00040022" w:rsidRDefault="00106CAB" w:rsidP="00106CAB">
            <w:pPr>
              <w:pStyle w:val="TableParagraph"/>
              <w:ind w:left="103" w:right="100" w:hanging="3"/>
              <w:rPr>
                <w:sz w:val="24"/>
              </w:rPr>
            </w:pPr>
            <w:r w:rsidRPr="00040022">
              <w:rPr>
                <w:sz w:val="24"/>
              </w:rPr>
              <w:t>Площадь</w:t>
            </w:r>
            <w:r w:rsidRPr="00040022">
              <w:rPr>
                <w:spacing w:val="1"/>
                <w:sz w:val="24"/>
              </w:rPr>
              <w:t xml:space="preserve"> </w:t>
            </w:r>
            <w:r w:rsidRPr="00040022">
              <w:rPr>
                <w:sz w:val="24"/>
              </w:rPr>
              <w:t>горения</w:t>
            </w:r>
            <w:r w:rsidRPr="00040022">
              <w:rPr>
                <w:spacing w:val="1"/>
                <w:sz w:val="24"/>
              </w:rPr>
              <w:t xml:space="preserve"> </w:t>
            </w:r>
            <w:r w:rsidRPr="00040022">
              <w:rPr>
                <w:sz w:val="24"/>
              </w:rPr>
              <w:t>транспортного</w:t>
            </w:r>
          </w:p>
          <w:p w14:paraId="0B9262C0" w14:textId="64213C41" w:rsidR="00106CAB" w:rsidRPr="00040022" w:rsidRDefault="00106CAB" w:rsidP="00106CAB">
            <w:pPr>
              <w:pStyle w:val="TableParagraph"/>
              <w:spacing w:line="264" w:lineRule="exact"/>
              <w:ind w:left="99" w:right="98"/>
              <w:rPr>
                <w:sz w:val="24"/>
              </w:rPr>
            </w:pPr>
            <w:r w:rsidRPr="00040022">
              <w:rPr>
                <w:sz w:val="24"/>
              </w:rPr>
              <w:t>средства,</w:t>
            </w:r>
            <w:r w:rsidRPr="00040022">
              <w:rPr>
                <w:spacing w:val="-9"/>
                <w:sz w:val="24"/>
              </w:rPr>
              <w:t xml:space="preserve"> </w:t>
            </w:r>
            <w:r w:rsidR="002C4CCF" w:rsidRPr="00040022">
              <w:rPr>
                <w:sz w:val="24"/>
              </w:rPr>
              <w:t>м</w:t>
            </w:r>
            <w:r w:rsidR="00D105ED" w:rsidRPr="00040022">
              <w:rPr>
                <w:sz w:val="24"/>
                <w:vertAlign w:val="superscript"/>
              </w:rPr>
              <w:t>2</w:t>
            </w:r>
          </w:p>
        </w:tc>
        <w:tc>
          <w:tcPr>
            <w:tcW w:w="4335" w:type="dxa"/>
            <w:gridSpan w:val="4"/>
            <w:shd w:val="clear" w:color="auto" w:fill="BDD6EE" w:themeFill="accent1" w:themeFillTint="66"/>
          </w:tcPr>
          <w:p w14:paraId="09E30C90" w14:textId="77777777" w:rsidR="00106CAB" w:rsidRPr="00040022" w:rsidRDefault="00106CAB" w:rsidP="00106CAB">
            <w:pPr>
              <w:pStyle w:val="TableParagraph"/>
              <w:spacing w:line="270" w:lineRule="exact"/>
              <w:ind w:left="272" w:right="272"/>
              <w:rPr>
                <w:sz w:val="24"/>
              </w:rPr>
            </w:pPr>
            <w:r w:rsidRPr="00040022">
              <w:rPr>
                <w:sz w:val="24"/>
              </w:rPr>
              <w:t>Площадь</w:t>
            </w:r>
            <w:r w:rsidRPr="00040022">
              <w:rPr>
                <w:spacing w:val="-4"/>
                <w:sz w:val="24"/>
              </w:rPr>
              <w:t xml:space="preserve"> </w:t>
            </w:r>
            <w:r w:rsidRPr="00040022">
              <w:rPr>
                <w:sz w:val="24"/>
              </w:rPr>
              <w:t>транспортного</w:t>
            </w:r>
            <w:r w:rsidRPr="00040022">
              <w:rPr>
                <w:spacing w:val="-5"/>
                <w:sz w:val="24"/>
              </w:rPr>
              <w:t xml:space="preserve"> </w:t>
            </w:r>
            <w:r w:rsidRPr="00040022">
              <w:rPr>
                <w:sz w:val="24"/>
              </w:rPr>
              <w:t>средства**,</w:t>
            </w:r>
          </w:p>
          <w:p w14:paraId="66659540" w14:textId="6A117043" w:rsidR="00106CAB" w:rsidRPr="00040022" w:rsidRDefault="002C4CCF" w:rsidP="00106CAB">
            <w:pPr>
              <w:pStyle w:val="TableParagraph"/>
              <w:spacing w:line="264" w:lineRule="exact"/>
              <w:ind w:left="272" w:right="270"/>
              <w:rPr>
                <w:sz w:val="24"/>
              </w:rPr>
            </w:pPr>
            <w:r w:rsidRPr="00040022">
              <w:rPr>
                <w:sz w:val="24"/>
              </w:rPr>
              <w:t>м</w:t>
            </w:r>
            <w:r w:rsidR="00D105ED" w:rsidRPr="00040022">
              <w:rPr>
                <w:sz w:val="24"/>
                <w:vertAlign w:val="superscript"/>
              </w:rPr>
              <w:t>2</w:t>
            </w:r>
          </w:p>
        </w:tc>
      </w:tr>
      <w:tr w:rsidR="00106CAB" w:rsidRPr="00040022" w14:paraId="06FD11B0" w14:textId="77777777" w:rsidTr="00040022">
        <w:trPr>
          <w:trHeight w:val="542"/>
          <w:jc w:val="center"/>
        </w:trPr>
        <w:tc>
          <w:tcPr>
            <w:tcW w:w="1740" w:type="dxa"/>
            <w:vMerge/>
            <w:tcBorders>
              <w:top w:val="nil"/>
            </w:tcBorders>
            <w:shd w:val="clear" w:color="auto" w:fill="BDD6EE" w:themeFill="accent1" w:themeFillTint="66"/>
          </w:tcPr>
          <w:p w14:paraId="59E809AF" w14:textId="77777777" w:rsidR="00106CAB" w:rsidRPr="00040022" w:rsidRDefault="00106CAB" w:rsidP="00106CAB">
            <w:pPr>
              <w:rPr>
                <w:sz w:val="2"/>
                <w:szCs w:val="2"/>
              </w:rPr>
            </w:pPr>
          </w:p>
        </w:tc>
        <w:tc>
          <w:tcPr>
            <w:tcW w:w="1723" w:type="dxa"/>
            <w:vMerge/>
            <w:tcBorders>
              <w:top w:val="nil"/>
            </w:tcBorders>
            <w:shd w:val="clear" w:color="auto" w:fill="BDD6EE" w:themeFill="accent1" w:themeFillTint="66"/>
          </w:tcPr>
          <w:p w14:paraId="35C87736" w14:textId="77777777" w:rsidR="00106CAB" w:rsidRPr="00040022" w:rsidRDefault="00106CAB" w:rsidP="00106CAB">
            <w:pPr>
              <w:rPr>
                <w:sz w:val="2"/>
                <w:szCs w:val="2"/>
              </w:rPr>
            </w:pPr>
          </w:p>
        </w:tc>
        <w:tc>
          <w:tcPr>
            <w:tcW w:w="1090" w:type="dxa"/>
            <w:shd w:val="clear" w:color="auto" w:fill="BDD6EE" w:themeFill="accent1" w:themeFillTint="66"/>
          </w:tcPr>
          <w:p w14:paraId="66921706" w14:textId="77777777" w:rsidR="00106CAB" w:rsidRPr="00040022" w:rsidRDefault="00106CAB" w:rsidP="00106CAB">
            <w:pPr>
              <w:pStyle w:val="TableParagraph"/>
              <w:spacing w:before="123"/>
              <w:ind w:left="2"/>
              <w:rPr>
                <w:sz w:val="24"/>
              </w:rPr>
            </w:pPr>
            <w:r w:rsidRPr="00040022">
              <w:rPr>
                <w:sz w:val="24"/>
              </w:rPr>
              <w:t>1</w:t>
            </w:r>
          </w:p>
        </w:tc>
        <w:tc>
          <w:tcPr>
            <w:tcW w:w="1078" w:type="dxa"/>
            <w:shd w:val="clear" w:color="auto" w:fill="BDD6EE" w:themeFill="accent1" w:themeFillTint="66"/>
          </w:tcPr>
          <w:p w14:paraId="0D8A3B2B" w14:textId="77777777" w:rsidR="00106CAB" w:rsidRPr="00040022" w:rsidRDefault="00106CAB" w:rsidP="00106CAB">
            <w:pPr>
              <w:pStyle w:val="TableParagraph"/>
              <w:spacing w:before="123"/>
              <w:ind w:left="307" w:right="299"/>
              <w:rPr>
                <w:sz w:val="24"/>
              </w:rPr>
            </w:pPr>
            <w:r w:rsidRPr="00040022">
              <w:rPr>
                <w:sz w:val="24"/>
              </w:rPr>
              <w:t>2–4</w:t>
            </w:r>
          </w:p>
        </w:tc>
        <w:tc>
          <w:tcPr>
            <w:tcW w:w="1079" w:type="dxa"/>
            <w:shd w:val="clear" w:color="auto" w:fill="BDD6EE" w:themeFill="accent1" w:themeFillTint="66"/>
          </w:tcPr>
          <w:p w14:paraId="0B0C8903" w14:textId="77777777" w:rsidR="00106CAB" w:rsidRPr="00040022" w:rsidRDefault="00106CAB" w:rsidP="00106CAB">
            <w:pPr>
              <w:pStyle w:val="TableParagraph"/>
              <w:spacing w:before="123"/>
              <w:ind w:left="306" w:right="300"/>
              <w:rPr>
                <w:sz w:val="24"/>
              </w:rPr>
            </w:pPr>
            <w:r w:rsidRPr="00040022">
              <w:rPr>
                <w:sz w:val="24"/>
              </w:rPr>
              <w:t>5–8</w:t>
            </w:r>
          </w:p>
        </w:tc>
        <w:tc>
          <w:tcPr>
            <w:tcW w:w="1088" w:type="dxa"/>
            <w:shd w:val="clear" w:color="auto" w:fill="BDD6EE" w:themeFill="accent1" w:themeFillTint="66"/>
          </w:tcPr>
          <w:p w14:paraId="7AF0E7E4" w14:textId="77777777" w:rsidR="00106CAB" w:rsidRPr="00040022" w:rsidRDefault="00106CAB" w:rsidP="00106CAB">
            <w:pPr>
              <w:pStyle w:val="TableParagraph"/>
              <w:spacing w:before="123"/>
              <w:ind w:left="142" w:right="142"/>
              <w:rPr>
                <w:sz w:val="24"/>
              </w:rPr>
            </w:pPr>
            <w:r w:rsidRPr="00040022">
              <w:rPr>
                <w:sz w:val="24"/>
              </w:rPr>
              <w:t>более</w:t>
            </w:r>
            <w:r w:rsidRPr="00040022">
              <w:rPr>
                <w:spacing w:val="-2"/>
                <w:sz w:val="24"/>
              </w:rPr>
              <w:t xml:space="preserve"> </w:t>
            </w:r>
            <w:r w:rsidRPr="00040022">
              <w:rPr>
                <w:sz w:val="24"/>
              </w:rPr>
              <w:t>8</w:t>
            </w:r>
          </w:p>
        </w:tc>
      </w:tr>
      <w:tr w:rsidR="00106CAB" w:rsidRPr="00040022" w14:paraId="4C0706AD" w14:textId="77777777" w:rsidTr="002331CF">
        <w:trPr>
          <w:trHeight w:val="275"/>
          <w:jc w:val="center"/>
        </w:trPr>
        <w:tc>
          <w:tcPr>
            <w:tcW w:w="1740" w:type="dxa"/>
            <w:shd w:val="clear" w:color="auto" w:fill="DEEAF6" w:themeFill="accent1" w:themeFillTint="33"/>
          </w:tcPr>
          <w:p w14:paraId="359C4A28" w14:textId="77777777" w:rsidR="00106CAB" w:rsidRPr="00040022" w:rsidRDefault="00106CAB" w:rsidP="00106CAB">
            <w:pPr>
              <w:pStyle w:val="TableParagraph"/>
              <w:spacing w:line="256" w:lineRule="exact"/>
              <w:rPr>
                <w:sz w:val="24"/>
              </w:rPr>
            </w:pPr>
            <w:r w:rsidRPr="00040022">
              <w:rPr>
                <w:sz w:val="24"/>
              </w:rPr>
              <w:t>1</w:t>
            </w:r>
          </w:p>
        </w:tc>
        <w:tc>
          <w:tcPr>
            <w:tcW w:w="1723" w:type="dxa"/>
            <w:shd w:val="clear" w:color="auto" w:fill="DEEAF6" w:themeFill="accent1" w:themeFillTint="33"/>
          </w:tcPr>
          <w:p w14:paraId="47D5A35E" w14:textId="77777777" w:rsidR="00106CAB" w:rsidRPr="00040022" w:rsidRDefault="00106CAB" w:rsidP="00106CAB">
            <w:pPr>
              <w:pStyle w:val="TableParagraph"/>
              <w:spacing w:line="256" w:lineRule="exact"/>
              <w:ind w:left="1"/>
              <w:rPr>
                <w:sz w:val="24"/>
              </w:rPr>
            </w:pPr>
            <w:r w:rsidRPr="00040022">
              <w:rPr>
                <w:sz w:val="24"/>
              </w:rPr>
              <w:t>2</w:t>
            </w:r>
          </w:p>
        </w:tc>
        <w:tc>
          <w:tcPr>
            <w:tcW w:w="1090" w:type="dxa"/>
            <w:shd w:val="clear" w:color="auto" w:fill="DEEAF6" w:themeFill="accent1" w:themeFillTint="33"/>
          </w:tcPr>
          <w:p w14:paraId="69E927E2" w14:textId="77777777" w:rsidR="00106CAB" w:rsidRPr="00040022" w:rsidRDefault="00106CAB" w:rsidP="00106CAB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 w:rsidRPr="00040022">
              <w:rPr>
                <w:sz w:val="24"/>
              </w:rPr>
              <w:t>3</w:t>
            </w:r>
          </w:p>
        </w:tc>
        <w:tc>
          <w:tcPr>
            <w:tcW w:w="1078" w:type="dxa"/>
            <w:shd w:val="clear" w:color="auto" w:fill="DEEAF6" w:themeFill="accent1" w:themeFillTint="33"/>
          </w:tcPr>
          <w:p w14:paraId="30AC0808" w14:textId="77777777" w:rsidR="00106CAB" w:rsidRPr="00040022" w:rsidRDefault="00106CAB" w:rsidP="00106CAB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 w:rsidRPr="00040022">
              <w:rPr>
                <w:sz w:val="24"/>
              </w:rPr>
              <w:t>4</w:t>
            </w:r>
          </w:p>
        </w:tc>
        <w:tc>
          <w:tcPr>
            <w:tcW w:w="1079" w:type="dxa"/>
            <w:shd w:val="clear" w:color="auto" w:fill="DEEAF6" w:themeFill="accent1" w:themeFillTint="33"/>
          </w:tcPr>
          <w:p w14:paraId="52BCE935" w14:textId="77777777" w:rsidR="00106CAB" w:rsidRPr="00040022" w:rsidRDefault="00106CAB" w:rsidP="00106CAB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 w:rsidRPr="00040022">
              <w:rPr>
                <w:sz w:val="24"/>
              </w:rPr>
              <w:t>5</w:t>
            </w:r>
          </w:p>
        </w:tc>
        <w:tc>
          <w:tcPr>
            <w:tcW w:w="1088" w:type="dxa"/>
            <w:shd w:val="clear" w:color="auto" w:fill="DEEAF6" w:themeFill="accent1" w:themeFillTint="33"/>
          </w:tcPr>
          <w:p w14:paraId="344B68FA" w14:textId="77777777" w:rsidR="00106CAB" w:rsidRPr="00040022" w:rsidRDefault="00106CAB" w:rsidP="00106CAB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 w:rsidRPr="00040022">
              <w:rPr>
                <w:sz w:val="24"/>
              </w:rPr>
              <w:t>6</w:t>
            </w:r>
          </w:p>
        </w:tc>
      </w:tr>
      <w:tr w:rsidR="00106CAB" w:rsidRPr="00040022" w14:paraId="6DF96F3A" w14:textId="77777777" w:rsidTr="007B3F25">
        <w:trPr>
          <w:trHeight w:val="275"/>
          <w:jc w:val="center"/>
        </w:trPr>
        <w:tc>
          <w:tcPr>
            <w:tcW w:w="1740" w:type="dxa"/>
            <w:vMerge w:val="restart"/>
          </w:tcPr>
          <w:p w14:paraId="4497FC1B" w14:textId="77777777" w:rsidR="00106CAB" w:rsidRPr="00040022" w:rsidRDefault="00106CAB" w:rsidP="00106CAB">
            <w:pPr>
              <w:pStyle w:val="TableParagraph"/>
              <w:spacing w:before="7"/>
              <w:jc w:val="left"/>
              <w:rPr>
                <w:sz w:val="36"/>
              </w:rPr>
            </w:pPr>
          </w:p>
          <w:p w14:paraId="15AF68CF" w14:textId="77777777" w:rsidR="00106CAB" w:rsidRPr="00040022" w:rsidRDefault="00106CAB" w:rsidP="00106CAB">
            <w:pPr>
              <w:pStyle w:val="TableParagraph"/>
              <w:ind w:left="105"/>
              <w:jc w:val="left"/>
              <w:rPr>
                <w:sz w:val="24"/>
              </w:rPr>
            </w:pPr>
            <w:r w:rsidRPr="00040022">
              <w:rPr>
                <w:sz w:val="24"/>
              </w:rPr>
              <w:t>Уничтоженная</w:t>
            </w:r>
          </w:p>
        </w:tc>
        <w:tc>
          <w:tcPr>
            <w:tcW w:w="1723" w:type="dxa"/>
          </w:tcPr>
          <w:p w14:paraId="05548E3E" w14:textId="77777777" w:rsidR="00106CAB" w:rsidRPr="00040022" w:rsidRDefault="00106CAB" w:rsidP="00106CAB">
            <w:pPr>
              <w:pStyle w:val="TableParagraph"/>
              <w:spacing w:line="256" w:lineRule="exact"/>
              <w:ind w:left="1"/>
              <w:rPr>
                <w:sz w:val="24"/>
              </w:rPr>
            </w:pPr>
            <w:r w:rsidRPr="00040022">
              <w:rPr>
                <w:sz w:val="24"/>
              </w:rPr>
              <w:t>1</w:t>
            </w:r>
          </w:p>
        </w:tc>
        <w:tc>
          <w:tcPr>
            <w:tcW w:w="1090" w:type="dxa"/>
          </w:tcPr>
          <w:p w14:paraId="17E1871D" w14:textId="77777777" w:rsidR="00106CAB" w:rsidRPr="00040022" w:rsidRDefault="00106CAB" w:rsidP="00106CAB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 w:rsidRPr="00040022">
              <w:rPr>
                <w:sz w:val="24"/>
              </w:rPr>
              <w:t>1</w:t>
            </w:r>
          </w:p>
        </w:tc>
        <w:tc>
          <w:tcPr>
            <w:tcW w:w="1078" w:type="dxa"/>
          </w:tcPr>
          <w:p w14:paraId="42092BEB" w14:textId="77777777" w:rsidR="00106CAB" w:rsidRPr="00040022" w:rsidRDefault="00106CAB" w:rsidP="00106CAB">
            <w:pPr>
              <w:pStyle w:val="TableParagraph"/>
              <w:spacing w:line="256" w:lineRule="exact"/>
              <w:ind w:left="309" w:right="299"/>
              <w:rPr>
                <w:sz w:val="24"/>
              </w:rPr>
            </w:pPr>
            <w:r w:rsidRPr="00040022">
              <w:rPr>
                <w:sz w:val="24"/>
              </w:rPr>
              <w:t>0,71</w:t>
            </w:r>
          </w:p>
        </w:tc>
        <w:tc>
          <w:tcPr>
            <w:tcW w:w="1079" w:type="dxa"/>
          </w:tcPr>
          <w:p w14:paraId="74E69BAD" w14:textId="77777777" w:rsidR="00106CAB" w:rsidRPr="00040022" w:rsidRDefault="00106CAB" w:rsidP="00106CAB">
            <w:pPr>
              <w:pStyle w:val="TableParagraph"/>
              <w:spacing w:line="256" w:lineRule="exact"/>
              <w:ind w:left="309" w:right="300"/>
              <w:rPr>
                <w:sz w:val="24"/>
              </w:rPr>
            </w:pPr>
            <w:r w:rsidRPr="00040022">
              <w:rPr>
                <w:sz w:val="24"/>
              </w:rPr>
              <w:t>0,65</w:t>
            </w:r>
          </w:p>
        </w:tc>
        <w:tc>
          <w:tcPr>
            <w:tcW w:w="1088" w:type="dxa"/>
          </w:tcPr>
          <w:p w14:paraId="4DEF3CB9" w14:textId="77777777" w:rsidR="00106CAB" w:rsidRPr="00040022" w:rsidRDefault="00106CAB" w:rsidP="00106CAB">
            <w:pPr>
              <w:pStyle w:val="TableParagraph"/>
              <w:spacing w:line="256" w:lineRule="exact"/>
              <w:ind w:left="142" w:right="139"/>
              <w:rPr>
                <w:sz w:val="24"/>
              </w:rPr>
            </w:pPr>
            <w:r w:rsidRPr="00040022">
              <w:rPr>
                <w:sz w:val="24"/>
              </w:rPr>
              <w:t>0,50</w:t>
            </w:r>
          </w:p>
        </w:tc>
      </w:tr>
      <w:tr w:rsidR="00106CAB" w:rsidRPr="00040022" w14:paraId="209F24E4" w14:textId="77777777" w:rsidTr="007B3F25">
        <w:trPr>
          <w:trHeight w:val="275"/>
          <w:jc w:val="center"/>
        </w:trPr>
        <w:tc>
          <w:tcPr>
            <w:tcW w:w="1740" w:type="dxa"/>
            <w:vMerge/>
            <w:tcBorders>
              <w:top w:val="nil"/>
            </w:tcBorders>
          </w:tcPr>
          <w:p w14:paraId="152D051A" w14:textId="77777777" w:rsidR="00106CAB" w:rsidRPr="00040022" w:rsidRDefault="00106CAB" w:rsidP="00106CAB">
            <w:pPr>
              <w:rPr>
                <w:sz w:val="2"/>
                <w:szCs w:val="2"/>
              </w:rPr>
            </w:pPr>
          </w:p>
        </w:tc>
        <w:tc>
          <w:tcPr>
            <w:tcW w:w="1723" w:type="dxa"/>
          </w:tcPr>
          <w:p w14:paraId="7B2961D3" w14:textId="77777777" w:rsidR="00106CAB" w:rsidRPr="00040022" w:rsidRDefault="00106CAB" w:rsidP="00106CAB">
            <w:pPr>
              <w:pStyle w:val="TableParagraph"/>
              <w:spacing w:line="256" w:lineRule="exact"/>
              <w:ind w:left="99" w:right="98"/>
              <w:rPr>
                <w:sz w:val="24"/>
              </w:rPr>
            </w:pPr>
            <w:r w:rsidRPr="00040022">
              <w:rPr>
                <w:sz w:val="24"/>
              </w:rPr>
              <w:t>2–4</w:t>
            </w:r>
          </w:p>
        </w:tc>
        <w:tc>
          <w:tcPr>
            <w:tcW w:w="1090" w:type="dxa"/>
          </w:tcPr>
          <w:p w14:paraId="7D9AE25F" w14:textId="2E93B445" w:rsidR="00106CAB" w:rsidRPr="00040022" w:rsidRDefault="00040022" w:rsidP="00106CAB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1078" w:type="dxa"/>
          </w:tcPr>
          <w:p w14:paraId="39EB4721" w14:textId="77777777" w:rsidR="00106CAB" w:rsidRPr="00040022" w:rsidRDefault="00106CAB" w:rsidP="00106CAB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 w:rsidRPr="00040022">
              <w:rPr>
                <w:sz w:val="24"/>
              </w:rPr>
              <w:t>1</w:t>
            </w:r>
          </w:p>
        </w:tc>
        <w:tc>
          <w:tcPr>
            <w:tcW w:w="1079" w:type="dxa"/>
          </w:tcPr>
          <w:p w14:paraId="12149721" w14:textId="77777777" w:rsidR="00106CAB" w:rsidRPr="00040022" w:rsidRDefault="00106CAB" w:rsidP="00106CAB">
            <w:pPr>
              <w:pStyle w:val="TableParagraph"/>
              <w:spacing w:line="256" w:lineRule="exact"/>
              <w:ind w:left="309" w:right="300"/>
              <w:rPr>
                <w:sz w:val="24"/>
              </w:rPr>
            </w:pPr>
            <w:r w:rsidRPr="00040022">
              <w:rPr>
                <w:sz w:val="24"/>
              </w:rPr>
              <w:t>0,92</w:t>
            </w:r>
          </w:p>
        </w:tc>
        <w:tc>
          <w:tcPr>
            <w:tcW w:w="1088" w:type="dxa"/>
          </w:tcPr>
          <w:p w14:paraId="3AF6942C" w14:textId="77777777" w:rsidR="00106CAB" w:rsidRPr="00040022" w:rsidRDefault="00106CAB" w:rsidP="00106CAB">
            <w:pPr>
              <w:pStyle w:val="TableParagraph"/>
              <w:spacing w:line="256" w:lineRule="exact"/>
              <w:ind w:left="142" w:right="139"/>
              <w:rPr>
                <w:sz w:val="24"/>
              </w:rPr>
            </w:pPr>
            <w:r w:rsidRPr="00040022">
              <w:rPr>
                <w:sz w:val="24"/>
              </w:rPr>
              <w:t>0,70</w:t>
            </w:r>
          </w:p>
        </w:tc>
      </w:tr>
      <w:tr w:rsidR="00106CAB" w:rsidRPr="00040022" w14:paraId="1FDDAC80" w14:textId="77777777" w:rsidTr="007B3F25">
        <w:trPr>
          <w:trHeight w:val="275"/>
          <w:jc w:val="center"/>
        </w:trPr>
        <w:tc>
          <w:tcPr>
            <w:tcW w:w="1740" w:type="dxa"/>
            <w:vMerge/>
            <w:tcBorders>
              <w:top w:val="nil"/>
            </w:tcBorders>
          </w:tcPr>
          <w:p w14:paraId="14570E8E" w14:textId="77777777" w:rsidR="00106CAB" w:rsidRPr="00040022" w:rsidRDefault="00106CAB" w:rsidP="00106CAB">
            <w:pPr>
              <w:rPr>
                <w:sz w:val="2"/>
                <w:szCs w:val="2"/>
              </w:rPr>
            </w:pPr>
          </w:p>
        </w:tc>
        <w:tc>
          <w:tcPr>
            <w:tcW w:w="1723" w:type="dxa"/>
          </w:tcPr>
          <w:p w14:paraId="6AD61B40" w14:textId="77777777" w:rsidR="00106CAB" w:rsidRPr="00040022" w:rsidRDefault="00106CAB" w:rsidP="00106CAB">
            <w:pPr>
              <w:pStyle w:val="TableParagraph"/>
              <w:spacing w:line="256" w:lineRule="exact"/>
              <w:ind w:left="99" w:right="98"/>
              <w:rPr>
                <w:sz w:val="24"/>
              </w:rPr>
            </w:pPr>
            <w:r w:rsidRPr="00040022">
              <w:rPr>
                <w:sz w:val="24"/>
              </w:rPr>
              <w:t>5–8</w:t>
            </w:r>
          </w:p>
        </w:tc>
        <w:tc>
          <w:tcPr>
            <w:tcW w:w="1090" w:type="dxa"/>
          </w:tcPr>
          <w:p w14:paraId="32E052E6" w14:textId="4D47DD93" w:rsidR="00106CAB" w:rsidRPr="00040022" w:rsidRDefault="00040022" w:rsidP="00106CAB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1078" w:type="dxa"/>
          </w:tcPr>
          <w:p w14:paraId="62D903B7" w14:textId="42BD5E32" w:rsidR="00106CAB" w:rsidRPr="00040022" w:rsidRDefault="00040022" w:rsidP="00106CAB">
            <w:pPr>
              <w:pStyle w:val="TableParagraph"/>
              <w:spacing w:line="256" w:lineRule="exact"/>
              <w:ind w:left="11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1079" w:type="dxa"/>
          </w:tcPr>
          <w:p w14:paraId="3A706C3B" w14:textId="77777777" w:rsidR="00106CAB" w:rsidRPr="00040022" w:rsidRDefault="00106CAB" w:rsidP="00106CAB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 w:rsidRPr="00040022">
              <w:rPr>
                <w:sz w:val="24"/>
              </w:rPr>
              <w:t>1</w:t>
            </w:r>
          </w:p>
        </w:tc>
        <w:tc>
          <w:tcPr>
            <w:tcW w:w="1088" w:type="dxa"/>
          </w:tcPr>
          <w:p w14:paraId="05F4EABB" w14:textId="77777777" w:rsidR="00106CAB" w:rsidRPr="00040022" w:rsidRDefault="00106CAB" w:rsidP="00106CAB">
            <w:pPr>
              <w:pStyle w:val="TableParagraph"/>
              <w:spacing w:line="256" w:lineRule="exact"/>
              <w:ind w:left="142" w:right="139"/>
              <w:rPr>
                <w:sz w:val="24"/>
              </w:rPr>
            </w:pPr>
            <w:r w:rsidRPr="00040022">
              <w:rPr>
                <w:sz w:val="24"/>
              </w:rPr>
              <w:t>0,77</w:t>
            </w:r>
          </w:p>
        </w:tc>
      </w:tr>
      <w:tr w:rsidR="00106CAB" w:rsidRPr="00040022" w14:paraId="13B900B2" w14:textId="77777777" w:rsidTr="007B3F25">
        <w:trPr>
          <w:trHeight w:val="275"/>
          <w:jc w:val="center"/>
        </w:trPr>
        <w:tc>
          <w:tcPr>
            <w:tcW w:w="1740" w:type="dxa"/>
            <w:vMerge/>
            <w:tcBorders>
              <w:top w:val="nil"/>
            </w:tcBorders>
          </w:tcPr>
          <w:p w14:paraId="162F768E" w14:textId="77777777" w:rsidR="00106CAB" w:rsidRPr="00040022" w:rsidRDefault="00106CAB" w:rsidP="00106CAB">
            <w:pPr>
              <w:rPr>
                <w:sz w:val="2"/>
                <w:szCs w:val="2"/>
              </w:rPr>
            </w:pPr>
          </w:p>
        </w:tc>
        <w:tc>
          <w:tcPr>
            <w:tcW w:w="1723" w:type="dxa"/>
          </w:tcPr>
          <w:p w14:paraId="35E3E713" w14:textId="77777777" w:rsidR="00106CAB" w:rsidRPr="00040022" w:rsidRDefault="00106CAB" w:rsidP="00106CAB">
            <w:pPr>
              <w:pStyle w:val="TableParagraph"/>
              <w:spacing w:line="256" w:lineRule="exact"/>
              <w:ind w:left="99" w:right="98"/>
              <w:rPr>
                <w:sz w:val="24"/>
              </w:rPr>
            </w:pPr>
            <w:r w:rsidRPr="00040022">
              <w:rPr>
                <w:sz w:val="24"/>
              </w:rPr>
              <w:t>более</w:t>
            </w:r>
            <w:r w:rsidRPr="00040022">
              <w:rPr>
                <w:spacing w:val="-2"/>
                <w:sz w:val="24"/>
              </w:rPr>
              <w:t xml:space="preserve"> </w:t>
            </w:r>
            <w:r w:rsidRPr="00040022">
              <w:rPr>
                <w:sz w:val="24"/>
              </w:rPr>
              <w:t>8</w:t>
            </w:r>
          </w:p>
        </w:tc>
        <w:tc>
          <w:tcPr>
            <w:tcW w:w="1090" w:type="dxa"/>
          </w:tcPr>
          <w:p w14:paraId="0324944E" w14:textId="4D847ED0" w:rsidR="00106CAB" w:rsidRPr="00040022" w:rsidRDefault="00040022" w:rsidP="00106CAB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1078" w:type="dxa"/>
          </w:tcPr>
          <w:p w14:paraId="2D5A23FE" w14:textId="30C89868" w:rsidR="00106CAB" w:rsidRPr="00040022" w:rsidRDefault="00040022" w:rsidP="00106CAB">
            <w:pPr>
              <w:pStyle w:val="TableParagraph"/>
              <w:spacing w:line="256" w:lineRule="exact"/>
              <w:ind w:left="11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1079" w:type="dxa"/>
          </w:tcPr>
          <w:p w14:paraId="76238ED4" w14:textId="75FE863B" w:rsidR="00106CAB" w:rsidRPr="00040022" w:rsidRDefault="00040022" w:rsidP="00106CAB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1088" w:type="dxa"/>
          </w:tcPr>
          <w:p w14:paraId="4D2B5DC4" w14:textId="77777777" w:rsidR="00106CAB" w:rsidRPr="00040022" w:rsidRDefault="00106CAB" w:rsidP="00106CAB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 w:rsidRPr="00040022">
              <w:rPr>
                <w:sz w:val="24"/>
              </w:rPr>
              <w:t>1</w:t>
            </w:r>
          </w:p>
        </w:tc>
      </w:tr>
      <w:tr w:rsidR="00106CAB" w:rsidRPr="00040022" w14:paraId="46DBA547" w14:textId="77777777" w:rsidTr="007B3F25">
        <w:trPr>
          <w:trHeight w:val="278"/>
          <w:jc w:val="center"/>
        </w:trPr>
        <w:tc>
          <w:tcPr>
            <w:tcW w:w="1740" w:type="dxa"/>
            <w:vMerge w:val="restart"/>
          </w:tcPr>
          <w:p w14:paraId="3B5C73FF" w14:textId="77777777" w:rsidR="00106CAB" w:rsidRPr="00040022" w:rsidRDefault="00106CAB" w:rsidP="00106CAB">
            <w:pPr>
              <w:pStyle w:val="TableParagraph"/>
              <w:spacing w:before="4"/>
              <w:jc w:val="left"/>
              <w:rPr>
                <w:sz w:val="24"/>
              </w:rPr>
            </w:pPr>
          </w:p>
          <w:p w14:paraId="64DAD47A" w14:textId="77777777" w:rsidR="00106CAB" w:rsidRPr="00040022" w:rsidRDefault="00106CAB" w:rsidP="00106CAB">
            <w:pPr>
              <w:pStyle w:val="TableParagraph"/>
              <w:ind w:left="112"/>
              <w:jc w:val="left"/>
              <w:rPr>
                <w:sz w:val="24"/>
              </w:rPr>
            </w:pPr>
            <w:r w:rsidRPr="00040022">
              <w:rPr>
                <w:sz w:val="24"/>
              </w:rPr>
              <w:t>Поврежденная</w:t>
            </w:r>
          </w:p>
        </w:tc>
        <w:tc>
          <w:tcPr>
            <w:tcW w:w="1723" w:type="dxa"/>
          </w:tcPr>
          <w:p w14:paraId="3A163A2A" w14:textId="77777777" w:rsidR="00106CAB" w:rsidRPr="00040022" w:rsidRDefault="00106CAB" w:rsidP="00106CAB">
            <w:pPr>
              <w:pStyle w:val="TableParagraph"/>
              <w:spacing w:line="258" w:lineRule="exact"/>
              <w:ind w:left="1"/>
              <w:rPr>
                <w:sz w:val="24"/>
              </w:rPr>
            </w:pPr>
            <w:r w:rsidRPr="00040022">
              <w:rPr>
                <w:sz w:val="24"/>
              </w:rPr>
              <w:t>1</w:t>
            </w:r>
          </w:p>
        </w:tc>
        <w:tc>
          <w:tcPr>
            <w:tcW w:w="1090" w:type="dxa"/>
          </w:tcPr>
          <w:p w14:paraId="01C2420A" w14:textId="77777777" w:rsidR="00106CAB" w:rsidRPr="00040022" w:rsidRDefault="00106CAB" w:rsidP="00106CAB">
            <w:pPr>
              <w:pStyle w:val="TableParagraph"/>
              <w:spacing w:line="258" w:lineRule="exact"/>
              <w:ind w:left="311" w:right="308"/>
              <w:rPr>
                <w:sz w:val="24"/>
              </w:rPr>
            </w:pPr>
            <w:r w:rsidRPr="00040022">
              <w:rPr>
                <w:sz w:val="24"/>
              </w:rPr>
              <w:t>0,66</w:t>
            </w:r>
          </w:p>
        </w:tc>
        <w:tc>
          <w:tcPr>
            <w:tcW w:w="1078" w:type="dxa"/>
          </w:tcPr>
          <w:p w14:paraId="146C38E0" w14:textId="77777777" w:rsidR="00106CAB" w:rsidRPr="00040022" w:rsidRDefault="00106CAB" w:rsidP="00106CAB">
            <w:pPr>
              <w:pStyle w:val="TableParagraph"/>
              <w:spacing w:line="258" w:lineRule="exact"/>
              <w:ind w:left="309" w:right="299"/>
              <w:rPr>
                <w:sz w:val="24"/>
              </w:rPr>
            </w:pPr>
            <w:r w:rsidRPr="00040022">
              <w:rPr>
                <w:sz w:val="24"/>
              </w:rPr>
              <w:t>0,47</w:t>
            </w:r>
          </w:p>
        </w:tc>
        <w:tc>
          <w:tcPr>
            <w:tcW w:w="1079" w:type="dxa"/>
          </w:tcPr>
          <w:p w14:paraId="16CEA88B" w14:textId="77777777" w:rsidR="00106CAB" w:rsidRPr="00040022" w:rsidRDefault="00106CAB" w:rsidP="00106CAB">
            <w:pPr>
              <w:pStyle w:val="TableParagraph"/>
              <w:spacing w:line="258" w:lineRule="exact"/>
              <w:ind w:left="309" w:right="300"/>
              <w:rPr>
                <w:sz w:val="24"/>
              </w:rPr>
            </w:pPr>
            <w:r w:rsidRPr="00040022">
              <w:rPr>
                <w:sz w:val="24"/>
              </w:rPr>
              <w:t>0,43</w:t>
            </w:r>
          </w:p>
        </w:tc>
        <w:tc>
          <w:tcPr>
            <w:tcW w:w="1088" w:type="dxa"/>
          </w:tcPr>
          <w:p w14:paraId="1124ABB3" w14:textId="77777777" w:rsidR="00106CAB" w:rsidRPr="00040022" w:rsidRDefault="00106CAB" w:rsidP="00106CAB">
            <w:pPr>
              <w:pStyle w:val="TableParagraph"/>
              <w:spacing w:line="258" w:lineRule="exact"/>
              <w:ind w:left="142" w:right="139"/>
              <w:rPr>
                <w:sz w:val="24"/>
              </w:rPr>
            </w:pPr>
            <w:r w:rsidRPr="00040022">
              <w:rPr>
                <w:sz w:val="24"/>
              </w:rPr>
              <w:t>0,33</w:t>
            </w:r>
          </w:p>
        </w:tc>
      </w:tr>
      <w:tr w:rsidR="00106CAB" w:rsidRPr="00040022" w14:paraId="079A37F6" w14:textId="77777777" w:rsidTr="007B3F25">
        <w:trPr>
          <w:trHeight w:val="276"/>
          <w:jc w:val="center"/>
        </w:trPr>
        <w:tc>
          <w:tcPr>
            <w:tcW w:w="1740" w:type="dxa"/>
            <w:vMerge/>
            <w:tcBorders>
              <w:top w:val="nil"/>
            </w:tcBorders>
          </w:tcPr>
          <w:p w14:paraId="736077EC" w14:textId="77777777" w:rsidR="00106CAB" w:rsidRPr="00040022" w:rsidRDefault="00106CAB" w:rsidP="00106CAB">
            <w:pPr>
              <w:rPr>
                <w:sz w:val="2"/>
                <w:szCs w:val="2"/>
              </w:rPr>
            </w:pPr>
          </w:p>
        </w:tc>
        <w:tc>
          <w:tcPr>
            <w:tcW w:w="1723" w:type="dxa"/>
          </w:tcPr>
          <w:p w14:paraId="56E57E7C" w14:textId="77777777" w:rsidR="00106CAB" w:rsidRPr="00040022" w:rsidRDefault="00106CAB" w:rsidP="00106CAB">
            <w:pPr>
              <w:pStyle w:val="TableParagraph"/>
              <w:spacing w:line="256" w:lineRule="exact"/>
              <w:ind w:left="1"/>
              <w:rPr>
                <w:sz w:val="24"/>
              </w:rPr>
            </w:pPr>
            <w:r w:rsidRPr="00040022">
              <w:rPr>
                <w:sz w:val="24"/>
              </w:rPr>
              <w:t>2</w:t>
            </w:r>
          </w:p>
        </w:tc>
        <w:tc>
          <w:tcPr>
            <w:tcW w:w="1090" w:type="dxa"/>
          </w:tcPr>
          <w:p w14:paraId="3D324EA9" w14:textId="35E6656E" w:rsidR="00106CAB" w:rsidRPr="00040022" w:rsidRDefault="00040022" w:rsidP="00106CAB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1078" w:type="dxa"/>
          </w:tcPr>
          <w:p w14:paraId="4E008DA6" w14:textId="77777777" w:rsidR="00106CAB" w:rsidRPr="00040022" w:rsidRDefault="00106CAB" w:rsidP="00106CAB">
            <w:pPr>
              <w:pStyle w:val="TableParagraph"/>
              <w:spacing w:line="256" w:lineRule="exact"/>
              <w:ind w:left="309" w:right="299"/>
              <w:rPr>
                <w:sz w:val="24"/>
              </w:rPr>
            </w:pPr>
            <w:r w:rsidRPr="00040022">
              <w:rPr>
                <w:sz w:val="24"/>
              </w:rPr>
              <w:t>0,73</w:t>
            </w:r>
          </w:p>
        </w:tc>
        <w:tc>
          <w:tcPr>
            <w:tcW w:w="1079" w:type="dxa"/>
          </w:tcPr>
          <w:p w14:paraId="0646F47F" w14:textId="77777777" w:rsidR="00106CAB" w:rsidRPr="00040022" w:rsidRDefault="00106CAB" w:rsidP="00106CAB">
            <w:pPr>
              <w:pStyle w:val="TableParagraph"/>
              <w:spacing w:line="256" w:lineRule="exact"/>
              <w:ind w:left="309" w:right="300"/>
              <w:rPr>
                <w:sz w:val="24"/>
              </w:rPr>
            </w:pPr>
            <w:r w:rsidRPr="00040022">
              <w:rPr>
                <w:sz w:val="24"/>
              </w:rPr>
              <w:t>0,66</w:t>
            </w:r>
          </w:p>
        </w:tc>
        <w:tc>
          <w:tcPr>
            <w:tcW w:w="1088" w:type="dxa"/>
          </w:tcPr>
          <w:p w14:paraId="6B1E61C8" w14:textId="77777777" w:rsidR="00106CAB" w:rsidRPr="00040022" w:rsidRDefault="00106CAB" w:rsidP="00106CAB">
            <w:pPr>
              <w:pStyle w:val="TableParagraph"/>
              <w:spacing w:line="256" w:lineRule="exact"/>
              <w:ind w:left="142" w:right="139"/>
              <w:rPr>
                <w:sz w:val="24"/>
              </w:rPr>
            </w:pPr>
            <w:r w:rsidRPr="00040022">
              <w:rPr>
                <w:sz w:val="24"/>
              </w:rPr>
              <w:t>0,51</w:t>
            </w:r>
          </w:p>
        </w:tc>
      </w:tr>
      <w:tr w:rsidR="00106CAB" w:rsidRPr="00040022" w14:paraId="6B012674" w14:textId="77777777" w:rsidTr="007B3F25">
        <w:trPr>
          <w:trHeight w:val="275"/>
          <w:jc w:val="center"/>
        </w:trPr>
        <w:tc>
          <w:tcPr>
            <w:tcW w:w="1740" w:type="dxa"/>
            <w:vMerge/>
            <w:tcBorders>
              <w:top w:val="nil"/>
            </w:tcBorders>
          </w:tcPr>
          <w:p w14:paraId="4261870C" w14:textId="77777777" w:rsidR="00106CAB" w:rsidRPr="00040022" w:rsidRDefault="00106CAB" w:rsidP="00106CAB">
            <w:pPr>
              <w:rPr>
                <w:sz w:val="2"/>
                <w:szCs w:val="2"/>
              </w:rPr>
            </w:pPr>
          </w:p>
        </w:tc>
        <w:tc>
          <w:tcPr>
            <w:tcW w:w="1723" w:type="dxa"/>
          </w:tcPr>
          <w:p w14:paraId="3286B76B" w14:textId="77777777" w:rsidR="00106CAB" w:rsidRPr="00040022" w:rsidRDefault="00106CAB" w:rsidP="00106CAB">
            <w:pPr>
              <w:pStyle w:val="TableParagraph"/>
              <w:spacing w:line="256" w:lineRule="exact"/>
              <w:ind w:left="99" w:right="98"/>
              <w:rPr>
                <w:sz w:val="24"/>
              </w:rPr>
            </w:pPr>
            <w:r w:rsidRPr="00040022">
              <w:rPr>
                <w:sz w:val="24"/>
              </w:rPr>
              <w:t>более</w:t>
            </w:r>
            <w:r w:rsidRPr="00040022">
              <w:rPr>
                <w:spacing w:val="-2"/>
                <w:sz w:val="24"/>
              </w:rPr>
              <w:t xml:space="preserve"> </w:t>
            </w:r>
            <w:r w:rsidRPr="00040022">
              <w:rPr>
                <w:sz w:val="24"/>
              </w:rPr>
              <w:t>2</w:t>
            </w:r>
          </w:p>
        </w:tc>
        <w:tc>
          <w:tcPr>
            <w:tcW w:w="1090" w:type="dxa"/>
          </w:tcPr>
          <w:p w14:paraId="75375876" w14:textId="14EA9805" w:rsidR="00106CAB" w:rsidRPr="00040022" w:rsidRDefault="00040022" w:rsidP="00106CAB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1078" w:type="dxa"/>
          </w:tcPr>
          <w:p w14:paraId="6749A9D7" w14:textId="77777777" w:rsidR="00106CAB" w:rsidRPr="00040022" w:rsidRDefault="00106CAB" w:rsidP="00106CAB">
            <w:pPr>
              <w:pStyle w:val="TableParagraph"/>
              <w:spacing w:line="256" w:lineRule="exact"/>
              <w:ind w:left="309" w:right="299"/>
              <w:rPr>
                <w:sz w:val="24"/>
              </w:rPr>
            </w:pPr>
            <w:r w:rsidRPr="00040022">
              <w:rPr>
                <w:sz w:val="24"/>
              </w:rPr>
              <w:t>1,00</w:t>
            </w:r>
          </w:p>
        </w:tc>
        <w:tc>
          <w:tcPr>
            <w:tcW w:w="1079" w:type="dxa"/>
          </w:tcPr>
          <w:p w14:paraId="10058A6E" w14:textId="77777777" w:rsidR="00106CAB" w:rsidRPr="00040022" w:rsidRDefault="00106CAB" w:rsidP="00106CAB">
            <w:pPr>
              <w:pStyle w:val="TableParagraph"/>
              <w:spacing w:line="256" w:lineRule="exact"/>
              <w:ind w:left="309" w:right="300"/>
              <w:rPr>
                <w:sz w:val="24"/>
              </w:rPr>
            </w:pPr>
            <w:r w:rsidRPr="00040022">
              <w:rPr>
                <w:sz w:val="24"/>
              </w:rPr>
              <w:t>0,92</w:t>
            </w:r>
          </w:p>
        </w:tc>
        <w:tc>
          <w:tcPr>
            <w:tcW w:w="1088" w:type="dxa"/>
          </w:tcPr>
          <w:p w14:paraId="3F9C51F6" w14:textId="77777777" w:rsidR="00106CAB" w:rsidRPr="00040022" w:rsidRDefault="00106CAB" w:rsidP="00106CAB">
            <w:pPr>
              <w:pStyle w:val="TableParagraph"/>
              <w:spacing w:line="256" w:lineRule="exact"/>
              <w:ind w:left="142" w:right="139"/>
              <w:rPr>
                <w:sz w:val="24"/>
              </w:rPr>
            </w:pPr>
            <w:r w:rsidRPr="00040022">
              <w:rPr>
                <w:sz w:val="24"/>
              </w:rPr>
              <w:t>0,70</w:t>
            </w:r>
          </w:p>
        </w:tc>
      </w:tr>
    </w:tbl>
    <w:p w14:paraId="2D693441" w14:textId="77777777" w:rsidR="002C7547" w:rsidRDefault="00106CAB" w:rsidP="00DF6D66">
      <w:pPr>
        <w:pStyle w:val="af5"/>
        <w:spacing w:after="0"/>
        <w:rPr>
          <w:spacing w:val="1"/>
          <w:sz w:val="24"/>
        </w:rPr>
      </w:pPr>
      <w:r>
        <w:rPr>
          <w:i/>
          <w:spacing w:val="15"/>
          <w:sz w:val="24"/>
        </w:rPr>
        <w:t>Примечание</w:t>
      </w:r>
      <w:r>
        <w:rPr>
          <w:i/>
          <w:spacing w:val="-39"/>
          <w:sz w:val="24"/>
        </w:rPr>
        <w:t xml:space="preserve"> 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</w:p>
    <w:p w14:paraId="262D130C" w14:textId="4E8708CB" w:rsidR="00106CAB" w:rsidRDefault="00106CAB" w:rsidP="00DF6D66">
      <w:pPr>
        <w:pStyle w:val="af5"/>
        <w:spacing w:after="0"/>
        <w:rPr>
          <w:sz w:val="24"/>
        </w:rPr>
      </w:pPr>
      <w:r>
        <w:rPr>
          <w:sz w:val="24"/>
        </w:rPr>
        <w:t>**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легковые</w:t>
      </w:r>
      <w:r>
        <w:rPr>
          <w:spacing w:val="-1"/>
          <w:sz w:val="24"/>
        </w:rPr>
        <w:t xml:space="preserve"> </w:t>
      </w:r>
      <w:r>
        <w:rPr>
          <w:sz w:val="24"/>
        </w:rPr>
        <w:t>автомобили</w:t>
      </w:r>
      <w:r>
        <w:rPr>
          <w:spacing w:val="2"/>
          <w:sz w:val="24"/>
        </w:rPr>
        <w:t xml:space="preserve"> </w:t>
      </w:r>
      <w:r>
        <w:rPr>
          <w:sz w:val="24"/>
        </w:rPr>
        <w:t>иностранных</w:t>
      </w:r>
      <w:r>
        <w:rPr>
          <w:spacing w:val="3"/>
          <w:sz w:val="24"/>
        </w:rPr>
        <w:t xml:space="preserve"> </w:t>
      </w:r>
      <w:r>
        <w:rPr>
          <w:sz w:val="24"/>
        </w:rPr>
        <w:t>марок.</w:t>
      </w:r>
    </w:p>
    <w:p w14:paraId="51CD6E09" w14:textId="77777777" w:rsidR="00DF6D66" w:rsidRDefault="00DF6D66" w:rsidP="007B3F25">
      <w:pPr>
        <w:spacing w:line="240" w:lineRule="auto"/>
        <w:jc w:val="both"/>
      </w:pPr>
    </w:p>
    <w:p w14:paraId="6EEE9F0D" w14:textId="380679A8" w:rsidR="00040022" w:rsidRDefault="00106CAB" w:rsidP="00040022">
      <w:pPr>
        <w:jc w:val="right"/>
      </w:pPr>
      <w:r w:rsidRPr="007B3F25">
        <w:t>Таблица</w:t>
      </w:r>
      <w:r w:rsidRPr="007B3F25">
        <w:rPr>
          <w:spacing w:val="44"/>
        </w:rPr>
        <w:t xml:space="preserve"> </w:t>
      </w:r>
      <w:r w:rsidRPr="007B3F25">
        <w:t>П3</w:t>
      </w:r>
    </w:p>
    <w:p w14:paraId="51033D43" w14:textId="59ECDD32" w:rsidR="00106CAB" w:rsidRDefault="00106CAB" w:rsidP="00040022">
      <w:pPr>
        <w:jc w:val="center"/>
        <w:rPr>
          <w:sz w:val="26"/>
        </w:rPr>
      </w:pPr>
      <w:r w:rsidRPr="007B3F25">
        <w:t>Коэффициенты,</w:t>
      </w:r>
      <w:r w:rsidRPr="007B3F25">
        <w:rPr>
          <w:spacing w:val="49"/>
        </w:rPr>
        <w:t xml:space="preserve"> </w:t>
      </w:r>
      <w:r w:rsidRPr="007B3F25">
        <w:t>учитывающие</w:t>
      </w:r>
      <w:r w:rsidRPr="007B3F25">
        <w:rPr>
          <w:spacing w:val="44"/>
        </w:rPr>
        <w:t xml:space="preserve"> </w:t>
      </w:r>
      <w:r w:rsidRPr="007B3F25">
        <w:t>степень</w:t>
      </w:r>
      <w:r w:rsidRPr="007B3F25">
        <w:rPr>
          <w:spacing w:val="43"/>
        </w:rPr>
        <w:t xml:space="preserve"> </w:t>
      </w:r>
      <w:r w:rsidRPr="007B3F25">
        <w:t>повреждения</w:t>
      </w:r>
      <w:r w:rsidRPr="007B3F25">
        <w:rPr>
          <w:spacing w:val="45"/>
        </w:rPr>
        <w:t xml:space="preserve"> </w:t>
      </w:r>
      <w:r w:rsidRPr="007B3F25">
        <w:t>пожаром</w:t>
      </w:r>
      <w:r w:rsidRPr="007B3F25">
        <w:rPr>
          <w:spacing w:val="-62"/>
        </w:rPr>
        <w:t xml:space="preserve"> </w:t>
      </w:r>
      <w:r w:rsidRPr="007B3F25">
        <w:t>грузовых</w:t>
      </w:r>
      <w:r w:rsidRPr="007B3F25">
        <w:rPr>
          <w:spacing w:val="-2"/>
        </w:rPr>
        <w:t xml:space="preserve"> </w:t>
      </w:r>
      <w:r w:rsidRPr="007B3F25">
        <w:t>авт</w:t>
      </w:r>
      <w:r w:rsidRPr="007B3F25">
        <w:t>о</w:t>
      </w:r>
      <w:r w:rsidRPr="007B3F25">
        <w:t>мобилей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35"/>
        <w:gridCol w:w="1724"/>
        <w:gridCol w:w="809"/>
        <w:gridCol w:w="848"/>
        <w:gridCol w:w="845"/>
        <w:gridCol w:w="845"/>
        <w:gridCol w:w="848"/>
        <w:gridCol w:w="1174"/>
      </w:tblGrid>
      <w:tr w:rsidR="00106CAB" w:rsidRPr="00040022" w14:paraId="625AE504" w14:textId="77777777" w:rsidTr="00040022">
        <w:trPr>
          <w:trHeight w:val="277"/>
          <w:jc w:val="center"/>
        </w:trPr>
        <w:tc>
          <w:tcPr>
            <w:tcW w:w="1735" w:type="dxa"/>
            <w:vMerge w:val="restart"/>
            <w:shd w:val="clear" w:color="auto" w:fill="BDD6EE" w:themeFill="accent1" w:themeFillTint="66"/>
          </w:tcPr>
          <w:p w14:paraId="5E8AC472" w14:textId="77777777" w:rsidR="00106CAB" w:rsidRPr="00040022" w:rsidRDefault="00106CAB" w:rsidP="00040022">
            <w:pPr>
              <w:pStyle w:val="TableParagraph"/>
              <w:spacing w:before="5"/>
              <w:rPr>
                <w:sz w:val="23"/>
              </w:rPr>
            </w:pPr>
          </w:p>
          <w:p w14:paraId="0C9F2FB2" w14:textId="77777777" w:rsidR="00106CAB" w:rsidRPr="00040022" w:rsidRDefault="00106CAB" w:rsidP="00040022">
            <w:pPr>
              <w:pStyle w:val="TableParagraph"/>
              <w:ind w:left="142" w:right="150"/>
              <w:rPr>
                <w:sz w:val="24"/>
              </w:rPr>
            </w:pPr>
            <w:r w:rsidRPr="00040022">
              <w:rPr>
                <w:sz w:val="24"/>
              </w:rPr>
              <w:t>Вид площади</w:t>
            </w:r>
            <w:r w:rsidRPr="00040022">
              <w:rPr>
                <w:spacing w:val="-57"/>
                <w:sz w:val="24"/>
              </w:rPr>
              <w:t xml:space="preserve"> </w:t>
            </w:r>
            <w:r w:rsidRPr="00040022">
              <w:rPr>
                <w:sz w:val="24"/>
              </w:rPr>
              <w:t>горения</w:t>
            </w:r>
          </w:p>
        </w:tc>
        <w:tc>
          <w:tcPr>
            <w:tcW w:w="1724" w:type="dxa"/>
            <w:vMerge w:val="restart"/>
            <w:shd w:val="clear" w:color="auto" w:fill="BDD6EE" w:themeFill="accent1" w:themeFillTint="66"/>
          </w:tcPr>
          <w:p w14:paraId="51F570D1" w14:textId="77777777" w:rsidR="00106CAB" w:rsidRPr="00040022" w:rsidRDefault="00106CAB" w:rsidP="00040022">
            <w:pPr>
              <w:pStyle w:val="TableParagraph"/>
              <w:ind w:left="108" w:right="95" w:hanging="3"/>
              <w:rPr>
                <w:sz w:val="24"/>
              </w:rPr>
            </w:pPr>
            <w:r w:rsidRPr="00040022">
              <w:rPr>
                <w:sz w:val="24"/>
              </w:rPr>
              <w:t>Площадь</w:t>
            </w:r>
            <w:r w:rsidRPr="00040022">
              <w:rPr>
                <w:spacing w:val="1"/>
                <w:sz w:val="24"/>
              </w:rPr>
              <w:t xml:space="preserve"> </w:t>
            </w:r>
            <w:r w:rsidRPr="00040022">
              <w:rPr>
                <w:sz w:val="24"/>
              </w:rPr>
              <w:t>горения</w:t>
            </w:r>
          </w:p>
          <w:p w14:paraId="4FF5E1C2" w14:textId="3A0CB4B3" w:rsidR="00106CAB" w:rsidRPr="00040022" w:rsidRDefault="00106CAB" w:rsidP="00040022">
            <w:pPr>
              <w:pStyle w:val="TableParagraph"/>
              <w:spacing w:line="274" w:lineRule="exact"/>
              <w:ind w:left="108" w:right="95"/>
              <w:rPr>
                <w:sz w:val="24"/>
              </w:rPr>
            </w:pPr>
            <w:r w:rsidRPr="00040022">
              <w:rPr>
                <w:sz w:val="24"/>
              </w:rPr>
              <w:t>транспортного</w:t>
            </w:r>
            <w:r w:rsidRPr="00040022">
              <w:rPr>
                <w:spacing w:val="-57"/>
                <w:sz w:val="24"/>
              </w:rPr>
              <w:t xml:space="preserve"> </w:t>
            </w:r>
            <w:r w:rsidRPr="00040022">
              <w:rPr>
                <w:sz w:val="24"/>
              </w:rPr>
              <w:t>средства,</w:t>
            </w:r>
            <w:r w:rsidRPr="00040022">
              <w:rPr>
                <w:spacing w:val="-5"/>
                <w:sz w:val="24"/>
              </w:rPr>
              <w:t xml:space="preserve"> </w:t>
            </w:r>
            <w:r w:rsidR="002C4CCF" w:rsidRPr="00040022">
              <w:rPr>
                <w:sz w:val="24"/>
              </w:rPr>
              <w:t>м</w:t>
            </w:r>
            <w:r w:rsidR="00D105ED" w:rsidRPr="00040022">
              <w:rPr>
                <w:sz w:val="24"/>
                <w:vertAlign w:val="superscript"/>
              </w:rPr>
              <w:t>2</w:t>
            </w:r>
          </w:p>
        </w:tc>
        <w:tc>
          <w:tcPr>
            <w:tcW w:w="5369" w:type="dxa"/>
            <w:gridSpan w:val="6"/>
            <w:shd w:val="clear" w:color="auto" w:fill="BDD6EE" w:themeFill="accent1" w:themeFillTint="66"/>
          </w:tcPr>
          <w:p w14:paraId="26E2B588" w14:textId="147D0242" w:rsidR="00106CAB" w:rsidRPr="00040022" w:rsidRDefault="00106CAB" w:rsidP="00040022">
            <w:pPr>
              <w:pStyle w:val="TableParagraph"/>
              <w:spacing w:line="258" w:lineRule="exact"/>
              <w:ind w:left="661" w:right="660"/>
              <w:rPr>
                <w:sz w:val="24"/>
              </w:rPr>
            </w:pPr>
            <w:r w:rsidRPr="00040022">
              <w:rPr>
                <w:sz w:val="24"/>
              </w:rPr>
              <w:t>Площадь</w:t>
            </w:r>
            <w:r w:rsidRPr="00040022">
              <w:rPr>
                <w:spacing w:val="-4"/>
                <w:sz w:val="24"/>
              </w:rPr>
              <w:t xml:space="preserve"> </w:t>
            </w:r>
            <w:r w:rsidRPr="00040022">
              <w:rPr>
                <w:sz w:val="24"/>
              </w:rPr>
              <w:t>транспортного</w:t>
            </w:r>
            <w:r w:rsidRPr="00040022">
              <w:rPr>
                <w:spacing w:val="-5"/>
                <w:sz w:val="24"/>
              </w:rPr>
              <w:t xml:space="preserve"> </w:t>
            </w:r>
            <w:r w:rsidRPr="00040022">
              <w:rPr>
                <w:sz w:val="24"/>
              </w:rPr>
              <w:t>средства,</w:t>
            </w:r>
            <w:r w:rsidRPr="00040022">
              <w:rPr>
                <w:spacing w:val="-4"/>
                <w:sz w:val="24"/>
              </w:rPr>
              <w:t xml:space="preserve"> </w:t>
            </w:r>
            <w:r w:rsidR="002C4CCF" w:rsidRPr="00040022">
              <w:rPr>
                <w:sz w:val="24"/>
              </w:rPr>
              <w:t>м</w:t>
            </w:r>
            <w:r w:rsidR="00D105ED" w:rsidRPr="00040022">
              <w:rPr>
                <w:sz w:val="24"/>
                <w:vertAlign w:val="superscript"/>
              </w:rPr>
              <w:t>2</w:t>
            </w:r>
          </w:p>
        </w:tc>
      </w:tr>
      <w:tr w:rsidR="00106CAB" w:rsidRPr="00040022" w14:paraId="16660153" w14:textId="77777777" w:rsidTr="00040022">
        <w:trPr>
          <w:trHeight w:val="815"/>
          <w:jc w:val="center"/>
        </w:trPr>
        <w:tc>
          <w:tcPr>
            <w:tcW w:w="1735" w:type="dxa"/>
            <w:vMerge/>
            <w:tcBorders>
              <w:top w:val="nil"/>
            </w:tcBorders>
            <w:shd w:val="clear" w:color="auto" w:fill="BDD6EE" w:themeFill="accent1" w:themeFillTint="66"/>
          </w:tcPr>
          <w:p w14:paraId="5410B6A6" w14:textId="77777777" w:rsidR="00106CAB" w:rsidRPr="00040022" w:rsidRDefault="00106CAB" w:rsidP="00040022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724" w:type="dxa"/>
            <w:vMerge/>
            <w:tcBorders>
              <w:top w:val="nil"/>
            </w:tcBorders>
            <w:shd w:val="clear" w:color="auto" w:fill="BDD6EE" w:themeFill="accent1" w:themeFillTint="66"/>
          </w:tcPr>
          <w:p w14:paraId="203BE33C" w14:textId="77777777" w:rsidR="00106CAB" w:rsidRPr="00040022" w:rsidRDefault="00106CAB" w:rsidP="00040022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09" w:type="dxa"/>
            <w:shd w:val="clear" w:color="auto" w:fill="BDD6EE" w:themeFill="accent1" w:themeFillTint="66"/>
          </w:tcPr>
          <w:p w14:paraId="348941F9" w14:textId="77777777" w:rsidR="00106CAB" w:rsidRPr="00040022" w:rsidRDefault="00106CAB" w:rsidP="00040022">
            <w:pPr>
              <w:pStyle w:val="TableParagraph"/>
              <w:spacing w:before="9"/>
            </w:pPr>
          </w:p>
          <w:p w14:paraId="10B4CABF" w14:textId="77777777" w:rsidR="00106CAB" w:rsidRPr="00040022" w:rsidRDefault="00106CAB" w:rsidP="00040022">
            <w:pPr>
              <w:pStyle w:val="TableParagraph"/>
              <w:spacing w:before="1"/>
              <w:ind w:left="57" w:right="51"/>
              <w:rPr>
                <w:sz w:val="24"/>
              </w:rPr>
            </w:pPr>
            <w:r w:rsidRPr="00040022">
              <w:rPr>
                <w:sz w:val="24"/>
              </w:rPr>
              <w:t>до 7</w:t>
            </w:r>
          </w:p>
        </w:tc>
        <w:tc>
          <w:tcPr>
            <w:tcW w:w="848" w:type="dxa"/>
            <w:shd w:val="clear" w:color="auto" w:fill="BDD6EE" w:themeFill="accent1" w:themeFillTint="66"/>
          </w:tcPr>
          <w:p w14:paraId="02D2BA56" w14:textId="77777777" w:rsidR="00106CAB" w:rsidRPr="00040022" w:rsidRDefault="00106CAB" w:rsidP="00040022">
            <w:pPr>
              <w:pStyle w:val="TableParagraph"/>
              <w:spacing w:before="9"/>
            </w:pPr>
          </w:p>
          <w:p w14:paraId="69432A84" w14:textId="77777777" w:rsidR="00106CAB" w:rsidRPr="00040022" w:rsidRDefault="00106CAB" w:rsidP="00040022">
            <w:pPr>
              <w:pStyle w:val="TableParagraph"/>
              <w:spacing w:before="1"/>
              <w:ind w:left="190" w:right="184"/>
              <w:rPr>
                <w:sz w:val="24"/>
              </w:rPr>
            </w:pPr>
            <w:r w:rsidRPr="00040022">
              <w:rPr>
                <w:sz w:val="24"/>
              </w:rPr>
              <w:t>8–9</w:t>
            </w:r>
          </w:p>
        </w:tc>
        <w:tc>
          <w:tcPr>
            <w:tcW w:w="845" w:type="dxa"/>
            <w:shd w:val="clear" w:color="auto" w:fill="BDD6EE" w:themeFill="accent1" w:themeFillTint="66"/>
          </w:tcPr>
          <w:p w14:paraId="50C2E96A" w14:textId="77777777" w:rsidR="00106CAB" w:rsidRPr="00040022" w:rsidRDefault="00106CAB" w:rsidP="00040022">
            <w:pPr>
              <w:pStyle w:val="TableParagraph"/>
              <w:spacing w:before="9"/>
            </w:pPr>
          </w:p>
          <w:p w14:paraId="608161B8" w14:textId="77777777" w:rsidR="00106CAB" w:rsidRPr="00040022" w:rsidRDefault="00106CAB" w:rsidP="00040022">
            <w:pPr>
              <w:pStyle w:val="TableParagraph"/>
              <w:spacing w:before="1"/>
              <w:ind w:left="98" w:right="95"/>
              <w:rPr>
                <w:sz w:val="24"/>
              </w:rPr>
            </w:pPr>
            <w:r w:rsidRPr="00040022">
              <w:rPr>
                <w:sz w:val="24"/>
              </w:rPr>
              <w:t>10–12</w:t>
            </w:r>
          </w:p>
        </w:tc>
        <w:tc>
          <w:tcPr>
            <w:tcW w:w="845" w:type="dxa"/>
            <w:shd w:val="clear" w:color="auto" w:fill="BDD6EE" w:themeFill="accent1" w:themeFillTint="66"/>
          </w:tcPr>
          <w:p w14:paraId="5E8EC45B" w14:textId="77777777" w:rsidR="00106CAB" w:rsidRPr="00040022" w:rsidRDefault="00106CAB" w:rsidP="00040022">
            <w:pPr>
              <w:pStyle w:val="TableParagraph"/>
              <w:spacing w:before="9"/>
            </w:pPr>
          </w:p>
          <w:p w14:paraId="260FC235" w14:textId="77777777" w:rsidR="00106CAB" w:rsidRPr="00040022" w:rsidRDefault="00106CAB" w:rsidP="00040022">
            <w:pPr>
              <w:pStyle w:val="TableParagraph"/>
              <w:spacing w:before="1"/>
              <w:ind w:left="98" w:right="96"/>
              <w:rPr>
                <w:sz w:val="24"/>
              </w:rPr>
            </w:pPr>
            <w:r w:rsidRPr="00040022">
              <w:rPr>
                <w:sz w:val="24"/>
              </w:rPr>
              <w:t>13–19</w:t>
            </w:r>
          </w:p>
        </w:tc>
        <w:tc>
          <w:tcPr>
            <w:tcW w:w="848" w:type="dxa"/>
            <w:shd w:val="clear" w:color="auto" w:fill="BDD6EE" w:themeFill="accent1" w:themeFillTint="66"/>
          </w:tcPr>
          <w:p w14:paraId="459A3B5A" w14:textId="77777777" w:rsidR="00106CAB" w:rsidRPr="00040022" w:rsidRDefault="00106CAB" w:rsidP="00040022">
            <w:pPr>
              <w:pStyle w:val="TableParagraph"/>
              <w:spacing w:before="9"/>
            </w:pPr>
          </w:p>
          <w:p w14:paraId="48E3CC34" w14:textId="77777777" w:rsidR="00106CAB" w:rsidRPr="00040022" w:rsidRDefault="00106CAB" w:rsidP="00040022">
            <w:pPr>
              <w:pStyle w:val="TableParagraph"/>
              <w:spacing w:before="1"/>
              <w:ind w:left="189" w:right="184"/>
              <w:rPr>
                <w:sz w:val="24"/>
              </w:rPr>
            </w:pPr>
            <w:r w:rsidRPr="00040022">
              <w:rPr>
                <w:sz w:val="24"/>
              </w:rPr>
              <w:t>20</w:t>
            </w:r>
          </w:p>
        </w:tc>
        <w:tc>
          <w:tcPr>
            <w:tcW w:w="1174" w:type="dxa"/>
            <w:shd w:val="clear" w:color="auto" w:fill="BDD6EE" w:themeFill="accent1" w:themeFillTint="66"/>
          </w:tcPr>
          <w:p w14:paraId="661DBEEE" w14:textId="77777777" w:rsidR="00106CAB" w:rsidRPr="00040022" w:rsidRDefault="00106CAB" w:rsidP="00040022">
            <w:pPr>
              <w:pStyle w:val="TableParagraph"/>
              <w:spacing w:before="9"/>
            </w:pPr>
          </w:p>
          <w:p w14:paraId="1E329AB6" w14:textId="77777777" w:rsidR="00106CAB" w:rsidRPr="00040022" w:rsidRDefault="00106CAB" w:rsidP="00040022">
            <w:pPr>
              <w:pStyle w:val="TableParagraph"/>
              <w:spacing w:before="1"/>
              <w:ind w:left="125" w:right="125"/>
              <w:rPr>
                <w:sz w:val="24"/>
              </w:rPr>
            </w:pPr>
            <w:r w:rsidRPr="00040022">
              <w:rPr>
                <w:sz w:val="24"/>
              </w:rPr>
              <w:t>более</w:t>
            </w:r>
            <w:r w:rsidRPr="00040022">
              <w:rPr>
                <w:spacing w:val="-2"/>
                <w:sz w:val="24"/>
              </w:rPr>
              <w:t xml:space="preserve"> </w:t>
            </w:r>
            <w:r w:rsidRPr="00040022">
              <w:rPr>
                <w:sz w:val="24"/>
              </w:rPr>
              <w:t>20</w:t>
            </w:r>
          </w:p>
        </w:tc>
      </w:tr>
      <w:tr w:rsidR="00106CAB" w:rsidRPr="00040022" w14:paraId="74376755" w14:textId="77777777" w:rsidTr="002331CF">
        <w:trPr>
          <w:trHeight w:val="277"/>
          <w:jc w:val="center"/>
        </w:trPr>
        <w:tc>
          <w:tcPr>
            <w:tcW w:w="1735" w:type="dxa"/>
            <w:shd w:val="clear" w:color="auto" w:fill="DEEAF6" w:themeFill="accent1" w:themeFillTint="33"/>
          </w:tcPr>
          <w:p w14:paraId="624D9262" w14:textId="77777777" w:rsidR="00106CAB" w:rsidRPr="00040022" w:rsidRDefault="00106CAB" w:rsidP="007B3F25">
            <w:pPr>
              <w:pStyle w:val="TableParagraph"/>
              <w:spacing w:line="258" w:lineRule="exact"/>
              <w:ind w:left="7"/>
              <w:rPr>
                <w:sz w:val="24"/>
              </w:rPr>
            </w:pPr>
            <w:r w:rsidRPr="00040022">
              <w:rPr>
                <w:sz w:val="24"/>
              </w:rPr>
              <w:t>1</w:t>
            </w:r>
          </w:p>
        </w:tc>
        <w:tc>
          <w:tcPr>
            <w:tcW w:w="1724" w:type="dxa"/>
            <w:shd w:val="clear" w:color="auto" w:fill="DEEAF6" w:themeFill="accent1" w:themeFillTint="33"/>
          </w:tcPr>
          <w:p w14:paraId="54F5B382" w14:textId="77777777" w:rsidR="00106CAB" w:rsidRPr="00040022" w:rsidRDefault="00106CAB" w:rsidP="007B3F25">
            <w:pPr>
              <w:pStyle w:val="TableParagraph"/>
              <w:spacing w:line="258" w:lineRule="exact"/>
              <w:ind w:left="10"/>
              <w:rPr>
                <w:sz w:val="24"/>
              </w:rPr>
            </w:pPr>
            <w:r w:rsidRPr="00040022">
              <w:rPr>
                <w:sz w:val="24"/>
              </w:rPr>
              <w:t>2</w:t>
            </w:r>
          </w:p>
        </w:tc>
        <w:tc>
          <w:tcPr>
            <w:tcW w:w="809" w:type="dxa"/>
            <w:shd w:val="clear" w:color="auto" w:fill="DEEAF6" w:themeFill="accent1" w:themeFillTint="33"/>
          </w:tcPr>
          <w:p w14:paraId="70F4705E" w14:textId="77777777" w:rsidR="00106CAB" w:rsidRPr="00040022" w:rsidRDefault="00106CAB" w:rsidP="007B3F25">
            <w:pPr>
              <w:pStyle w:val="TableParagraph"/>
              <w:spacing w:line="258" w:lineRule="exact"/>
              <w:ind w:left="6"/>
              <w:rPr>
                <w:sz w:val="24"/>
              </w:rPr>
            </w:pPr>
            <w:r w:rsidRPr="00040022">
              <w:rPr>
                <w:sz w:val="24"/>
              </w:rPr>
              <w:t>3</w:t>
            </w:r>
          </w:p>
        </w:tc>
        <w:tc>
          <w:tcPr>
            <w:tcW w:w="848" w:type="dxa"/>
            <w:shd w:val="clear" w:color="auto" w:fill="DEEAF6" w:themeFill="accent1" w:themeFillTint="33"/>
          </w:tcPr>
          <w:p w14:paraId="6C87C6CC" w14:textId="77777777" w:rsidR="00106CAB" w:rsidRPr="00040022" w:rsidRDefault="00106CAB" w:rsidP="007B3F25">
            <w:pPr>
              <w:pStyle w:val="TableParagraph"/>
              <w:spacing w:line="258" w:lineRule="exact"/>
              <w:ind w:left="6"/>
              <w:rPr>
                <w:sz w:val="24"/>
              </w:rPr>
            </w:pPr>
            <w:r w:rsidRPr="00040022">
              <w:rPr>
                <w:sz w:val="24"/>
              </w:rPr>
              <w:t>4</w:t>
            </w:r>
          </w:p>
        </w:tc>
        <w:tc>
          <w:tcPr>
            <w:tcW w:w="845" w:type="dxa"/>
            <w:shd w:val="clear" w:color="auto" w:fill="DEEAF6" w:themeFill="accent1" w:themeFillTint="33"/>
          </w:tcPr>
          <w:p w14:paraId="2FE27BAB" w14:textId="77777777" w:rsidR="00106CAB" w:rsidRPr="00040022" w:rsidRDefault="00106CAB" w:rsidP="007B3F25">
            <w:pPr>
              <w:pStyle w:val="TableParagraph"/>
              <w:spacing w:line="258" w:lineRule="exact"/>
              <w:ind w:left="3"/>
              <w:rPr>
                <w:sz w:val="24"/>
              </w:rPr>
            </w:pPr>
            <w:r w:rsidRPr="00040022">
              <w:rPr>
                <w:sz w:val="24"/>
              </w:rPr>
              <w:t>5</w:t>
            </w:r>
          </w:p>
        </w:tc>
        <w:tc>
          <w:tcPr>
            <w:tcW w:w="845" w:type="dxa"/>
            <w:shd w:val="clear" w:color="auto" w:fill="DEEAF6" w:themeFill="accent1" w:themeFillTint="33"/>
          </w:tcPr>
          <w:p w14:paraId="1EAF16D4" w14:textId="77777777" w:rsidR="00106CAB" w:rsidRPr="00040022" w:rsidRDefault="00106CAB" w:rsidP="007B3F25">
            <w:pPr>
              <w:pStyle w:val="TableParagraph"/>
              <w:spacing w:line="258" w:lineRule="exact"/>
              <w:ind w:left="2"/>
              <w:rPr>
                <w:sz w:val="24"/>
              </w:rPr>
            </w:pPr>
            <w:r w:rsidRPr="00040022">
              <w:rPr>
                <w:sz w:val="24"/>
              </w:rPr>
              <w:t>6</w:t>
            </w:r>
          </w:p>
        </w:tc>
        <w:tc>
          <w:tcPr>
            <w:tcW w:w="848" w:type="dxa"/>
            <w:shd w:val="clear" w:color="auto" w:fill="DEEAF6" w:themeFill="accent1" w:themeFillTint="33"/>
          </w:tcPr>
          <w:p w14:paraId="3E0B9656" w14:textId="77777777" w:rsidR="00106CAB" w:rsidRPr="00040022" w:rsidRDefault="00106CAB" w:rsidP="007B3F25">
            <w:pPr>
              <w:pStyle w:val="TableParagraph"/>
              <w:spacing w:line="258" w:lineRule="exact"/>
              <w:ind w:left="5"/>
              <w:rPr>
                <w:sz w:val="24"/>
              </w:rPr>
            </w:pPr>
            <w:r w:rsidRPr="00040022">
              <w:rPr>
                <w:sz w:val="24"/>
              </w:rPr>
              <w:t>7</w:t>
            </w:r>
          </w:p>
        </w:tc>
        <w:tc>
          <w:tcPr>
            <w:tcW w:w="1174" w:type="dxa"/>
            <w:shd w:val="clear" w:color="auto" w:fill="DEEAF6" w:themeFill="accent1" w:themeFillTint="33"/>
          </w:tcPr>
          <w:p w14:paraId="5D933A7B" w14:textId="77777777" w:rsidR="00106CAB" w:rsidRPr="00040022" w:rsidRDefault="00106CAB" w:rsidP="007B3F25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 w:rsidRPr="00040022">
              <w:rPr>
                <w:sz w:val="24"/>
              </w:rPr>
              <w:t>8</w:t>
            </w:r>
          </w:p>
        </w:tc>
      </w:tr>
      <w:tr w:rsidR="00106CAB" w:rsidRPr="00040022" w14:paraId="6DA71899" w14:textId="77777777" w:rsidTr="007B3F25">
        <w:trPr>
          <w:trHeight w:val="275"/>
          <w:jc w:val="center"/>
        </w:trPr>
        <w:tc>
          <w:tcPr>
            <w:tcW w:w="1735" w:type="dxa"/>
            <w:vMerge w:val="restart"/>
          </w:tcPr>
          <w:p w14:paraId="0C84223E" w14:textId="77777777" w:rsidR="00106CAB" w:rsidRPr="00040022" w:rsidRDefault="00106CAB" w:rsidP="00040022">
            <w:pPr>
              <w:pStyle w:val="TableParagraph"/>
              <w:rPr>
                <w:sz w:val="26"/>
              </w:rPr>
            </w:pPr>
          </w:p>
          <w:p w14:paraId="44224977" w14:textId="77777777" w:rsidR="00106CAB" w:rsidRPr="00040022" w:rsidRDefault="00106CAB" w:rsidP="00040022">
            <w:pPr>
              <w:pStyle w:val="TableParagraph"/>
              <w:spacing w:before="5"/>
              <w:rPr>
                <w:sz w:val="35"/>
              </w:rPr>
            </w:pPr>
          </w:p>
          <w:p w14:paraId="726922C2" w14:textId="77777777" w:rsidR="00106CAB" w:rsidRPr="00040022" w:rsidRDefault="00106CAB" w:rsidP="00040022">
            <w:pPr>
              <w:pStyle w:val="TableParagraph"/>
              <w:rPr>
                <w:sz w:val="24"/>
              </w:rPr>
            </w:pPr>
            <w:r w:rsidRPr="00040022">
              <w:rPr>
                <w:sz w:val="24"/>
              </w:rPr>
              <w:t>Уничтоженная</w:t>
            </w:r>
          </w:p>
        </w:tc>
        <w:tc>
          <w:tcPr>
            <w:tcW w:w="1724" w:type="dxa"/>
          </w:tcPr>
          <w:p w14:paraId="46676616" w14:textId="77777777" w:rsidR="00106CAB" w:rsidRPr="00040022" w:rsidRDefault="00106CAB" w:rsidP="007B3F25">
            <w:pPr>
              <w:pStyle w:val="TableParagraph"/>
              <w:spacing w:line="256" w:lineRule="exact"/>
              <w:ind w:left="403" w:right="393"/>
              <w:rPr>
                <w:sz w:val="24"/>
              </w:rPr>
            </w:pPr>
            <w:r w:rsidRPr="00040022">
              <w:rPr>
                <w:sz w:val="24"/>
              </w:rPr>
              <w:t>до 7</w:t>
            </w:r>
          </w:p>
        </w:tc>
        <w:tc>
          <w:tcPr>
            <w:tcW w:w="809" w:type="dxa"/>
          </w:tcPr>
          <w:p w14:paraId="07C42C58" w14:textId="77777777" w:rsidR="00106CAB" w:rsidRPr="00040022" w:rsidRDefault="00106CAB" w:rsidP="007B3F25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 w:rsidRPr="00040022">
              <w:rPr>
                <w:sz w:val="24"/>
              </w:rPr>
              <w:t>1</w:t>
            </w:r>
          </w:p>
        </w:tc>
        <w:tc>
          <w:tcPr>
            <w:tcW w:w="848" w:type="dxa"/>
          </w:tcPr>
          <w:p w14:paraId="0BE5D0FD" w14:textId="77777777" w:rsidR="00106CAB" w:rsidRPr="00040022" w:rsidRDefault="00106CAB" w:rsidP="007B3F25">
            <w:pPr>
              <w:pStyle w:val="TableParagraph"/>
              <w:spacing w:line="256" w:lineRule="exact"/>
              <w:ind w:left="190" w:right="181"/>
              <w:rPr>
                <w:sz w:val="24"/>
              </w:rPr>
            </w:pPr>
            <w:r w:rsidRPr="00040022">
              <w:rPr>
                <w:sz w:val="24"/>
              </w:rPr>
              <w:t>0,82</w:t>
            </w:r>
          </w:p>
        </w:tc>
        <w:tc>
          <w:tcPr>
            <w:tcW w:w="845" w:type="dxa"/>
          </w:tcPr>
          <w:p w14:paraId="0A8F230D" w14:textId="77777777" w:rsidR="00106CAB" w:rsidRPr="00040022" w:rsidRDefault="00106CAB" w:rsidP="007B3F25">
            <w:pPr>
              <w:pStyle w:val="TableParagraph"/>
              <w:spacing w:line="256" w:lineRule="exact"/>
              <w:ind w:left="98" w:right="93"/>
              <w:rPr>
                <w:sz w:val="24"/>
              </w:rPr>
            </w:pPr>
            <w:r w:rsidRPr="00040022">
              <w:rPr>
                <w:sz w:val="24"/>
              </w:rPr>
              <w:t>0,72</w:t>
            </w:r>
          </w:p>
        </w:tc>
        <w:tc>
          <w:tcPr>
            <w:tcW w:w="845" w:type="dxa"/>
          </w:tcPr>
          <w:p w14:paraId="3040527C" w14:textId="77777777" w:rsidR="00106CAB" w:rsidRPr="00040022" w:rsidRDefault="00106CAB" w:rsidP="007B3F25">
            <w:pPr>
              <w:pStyle w:val="TableParagraph"/>
              <w:spacing w:line="256" w:lineRule="exact"/>
              <w:ind w:left="98" w:right="93"/>
              <w:rPr>
                <w:sz w:val="24"/>
              </w:rPr>
            </w:pPr>
            <w:r w:rsidRPr="00040022">
              <w:rPr>
                <w:sz w:val="24"/>
              </w:rPr>
              <w:t>0,44</w:t>
            </w:r>
          </w:p>
        </w:tc>
        <w:tc>
          <w:tcPr>
            <w:tcW w:w="848" w:type="dxa"/>
          </w:tcPr>
          <w:p w14:paraId="2EA931B2" w14:textId="77777777" w:rsidR="00106CAB" w:rsidRPr="00040022" w:rsidRDefault="00106CAB" w:rsidP="007B3F25">
            <w:pPr>
              <w:pStyle w:val="TableParagraph"/>
              <w:spacing w:line="256" w:lineRule="exact"/>
              <w:ind w:left="187" w:right="184"/>
              <w:rPr>
                <w:sz w:val="24"/>
              </w:rPr>
            </w:pPr>
            <w:r w:rsidRPr="00040022">
              <w:rPr>
                <w:sz w:val="24"/>
              </w:rPr>
              <w:t>0,29</w:t>
            </w:r>
          </w:p>
        </w:tc>
        <w:tc>
          <w:tcPr>
            <w:tcW w:w="1174" w:type="dxa"/>
          </w:tcPr>
          <w:p w14:paraId="2BE43A8E" w14:textId="77777777" w:rsidR="00106CAB" w:rsidRPr="00040022" w:rsidRDefault="00106CAB" w:rsidP="007B3F25">
            <w:pPr>
              <w:pStyle w:val="TableParagraph"/>
              <w:spacing w:line="256" w:lineRule="exact"/>
              <w:ind w:left="125" w:right="124"/>
              <w:rPr>
                <w:sz w:val="24"/>
              </w:rPr>
            </w:pPr>
            <w:r w:rsidRPr="00040022">
              <w:rPr>
                <w:sz w:val="24"/>
              </w:rPr>
              <w:t>0,24</w:t>
            </w:r>
          </w:p>
        </w:tc>
      </w:tr>
      <w:tr w:rsidR="00106CAB" w:rsidRPr="00040022" w14:paraId="1DA39941" w14:textId="77777777" w:rsidTr="007B3F25">
        <w:trPr>
          <w:trHeight w:val="275"/>
          <w:jc w:val="center"/>
        </w:trPr>
        <w:tc>
          <w:tcPr>
            <w:tcW w:w="1735" w:type="dxa"/>
            <w:vMerge/>
            <w:tcBorders>
              <w:top w:val="nil"/>
            </w:tcBorders>
          </w:tcPr>
          <w:p w14:paraId="3E679C92" w14:textId="77777777" w:rsidR="00106CAB" w:rsidRPr="00040022" w:rsidRDefault="00106CAB" w:rsidP="00040022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724" w:type="dxa"/>
          </w:tcPr>
          <w:p w14:paraId="27EE519A" w14:textId="77777777" w:rsidR="00106CAB" w:rsidRPr="00040022" w:rsidRDefault="00106CAB" w:rsidP="007B3F25">
            <w:pPr>
              <w:pStyle w:val="TableParagraph"/>
              <w:spacing w:line="256" w:lineRule="exact"/>
              <w:ind w:left="403" w:right="393"/>
              <w:rPr>
                <w:sz w:val="24"/>
              </w:rPr>
            </w:pPr>
            <w:r w:rsidRPr="00040022">
              <w:rPr>
                <w:sz w:val="24"/>
              </w:rPr>
              <w:t>8–9</w:t>
            </w:r>
          </w:p>
        </w:tc>
        <w:tc>
          <w:tcPr>
            <w:tcW w:w="809" w:type="dxa"/>
          </w:tcPr>
          <w:p w14:paraId="7CBD3C23" w14:textId="5FA0ABA1" w:rsidR="00106CAB" w:rsidRPr="00040022" w:rsidRDefault="00040022" w:rsidP="007B3F25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848" w:type="dxa"/>
          </w:tcPr>
          <w:p w14:paraId="02B8F797" w14:textId="77777777" w:rsidR="00106CAB" w:rsidRPr="00040022" w:rsidRDefault="00106CAB" w:rsidP="007B3F25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 w:rsidRPr="00040022">
              <w:rPr>
                <w:sz w:val="24"/>
              </w:rPr>
              <w:t>1</w:t>
            </w:r>
          </w:p>
        </w:tc>
        <w:tc>
          <w:tcPr>
            <w:tcW w:w="845" w:type="dxa"/>
          </w:tcPr>
          <w:p w14:paraId="0CFF0C7D" w14:textId="77777777" w:rsidR="00106CAB" w:rsidRPr="00040022" w:rsidRDefault="00106CAB" w:rsidP="007B3F25">
            <w:pPr>
              <w:pStyle w:val="TableParagraph"/>
              <w:spacing w:line="256" w:lineRule="exact"/>
              <w:ind w:left="98" w:right="93"/>
              <w:rPr>
                <w:sz w:val="24"/>
              </w:rPr>
            </w:pPr>
            <w:r w:rsidRPr="00040022">
              <w:rPr>
                <w:sz w:val="24"/>
              </w:rPr>
              <w:t>0,88</w:t>
            </w:r>
          </w:p>
        </w:tc>
        <w:tc>
          <w:tcPr>
            <w:tcW w:w="845" w:type="dxa"/>
          </w:tcPr>
          <w:p w14:paraId="2F8EC678" w14:textId="77777777" w:rsidR="00106CAB" w:rsidRPr="00040022" w:rsidRDefault="00106CAB" w:rsidP="007B3F25">
            <w:pPr>
              <w:pStyle w:val="TableParagraph"/>
              <w:spacing w:line="256" w:lineRule="exact"/>
              <w:ind w:left="98" w:right="93"/>
              <w:rPr>
                <w:sz w:val="24"/>
              </w:rPr>
            </w:pPr>
            <w:r w:rsidRPr="00040022">
              <w:rPr>
                <w:sz w:val="24"/>
              </w:rPr>
              <w:t>0,53</w:t>
            </w:r>
          </w:p>
        </w:tc>
        <w:tc>
          <w:tcPr>
            <w:tcW w:w="848" w:type="dxa"/>
          </w:tcPr>
          <w:p w14:paraId="1360B6C3" w14:textId="77777777" w:rsidR="00106CAB" w:rsidRPr="00040022" w:rsidRDefault="00106CAB" w:rsidP="007B3F25">
            <w:pPr>
              <w:pStyle w:val="TableParagraph"/>
              <w:spacing w:line="256" w:lineRule="exact"/>
              <w:ind w:left="187" w:right="184"/>
              <w:rPr>
                <w:sz w:val="24"/>
              </w:rPr>
            </w:pPr>
            <w:r w:rsidRPr="00040022">
              <w:rPr>
                <w:sz w:val="24"/>
              </w:rPr>
              <w:t>0,35</w:t>
            </w:r>
          </w:p>
        </w:tc>
        <w:tc>
          <w:tcPr>
            <w:tcW w:w="1174" w:type="dxa"/>
          </w:tcPr>
          <w:p w14:paraId="005024E2" w14:textId="77777777" w:rsidR="00106CAB" w:rsidRPr="00040022" w:rsidRDefault="00106CAB" w:rsidP="007B3F25">
            <w:pPr>
              <w:pStyle w:val="TableParagraph"/>
              <w:spacing w:line="256" w:lineRule="exact"/>
              <w:ind w:left="125" w:right="124"/>
              <w:rPr>
                <w:sz w:val="24"/>
              </w:rPr>
            </w:pPr>
            <w:r w:rsidRPr="00040022">
              <w:rPr>
                <w:sz w:val="24"/>
              </w:rPr>
              <w:t>0,29</w:t>
            </w:r>
          </w:p>
        </w:tc>
      </w:tr>
      <w:tr w:rsidR="00106CAB" w:rsidRPr="00040022" w14:paraId="3D829CD5" w14:textId="77777777" w:rsidTr="007B3F25">
        <w:trPr>
          <w:trHeight w:val="275"/>
          <w:jc w:val="center"/>
        </w:trPr>
        <w:tc>
          <w:tcPr>
            <w:tcW w:w="1735" w:type="dxa"/>
            <w:vMerge/>
            <w:tcBorders>
              <w:top w:val="nil"/>
            </w:tcBorders>
          </w:tcPr>
          <w:p w14:paraId="283B15B7" w14:textId="77777777" w:rsidR="00106CAB" w:rsidRPr="00040022" w:rsidRDefault="00106CAB" w:rsidP="00040022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724" w:type="dxa"/>
          </w:tcPr>
          <w:p w14:paraId="7DBCD572" w14:textId="77777777" w:rsidR="00106CAB" w:rsidRPr="00040022" w:rsidRDefault="00106CAB" w:rsidP="007B3F25">
            <w:pPr>
              <w:pStyle w:val="TableParagraph"/>
              <w:spacing w:line="256" w:lineRule="exact"/>
              <w:ind w:left="403" w:right="393"/>
              <w:rPr>
                <w:sz w:val="24"/>
              </w:rPr>
            </w:pPr>
            <w:r w:rsidRPr="00040022">
              <w:rPr>
                <w:sz w:val="24"/>
              </w:rPr>
              <w:t>10–12</w:t>
            </w:r>
          </w:p>
        </w:tc>
        <w:tc>
          <w:tcPr>
            <w:tcW w:w="809" w:type="dxa"/>
          </w:tcPr>
          <w:p w14:paraId="5055754E" w14:textId="40ACD349" w:rsidR="00106CAB" w:rsidRPr="00040022" w:rsidRDefault="00040022" w:rsidP="007B3F25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848" w:type="dxa"/>
          </w:tcPr>
          <w:p w14:paraId="79820F5E" w14:textId="4841DBF0" w:rsidR="00106CAB" w:rsidRPr="00040022" w:rsidRDefault="00040022" w:rsidP="007B3F25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845" w:type="dxa"/>
          </w:tcPr>
          <w:p w14:paraId="0D9487C8" w14:textId="77777777" w:rsidR="00106CAB" w:rsidRPr="00040022" w:rsidRDefault="00106CAB" w:rsidP="007B3F25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 w:rsidRPr="00040022">
              <w:rPr>
                <w:sz w:val="24"/>
              </w:rPr>
              <w:t>1</w:t>
            </w:r>
          </w:p>
        </w:tc>
        <w:tc>
          <w:tcPr>
            <w:tcW w:w="845" w:type="dxa"/>
          </w:tcPr>
          <w:p w14:paraId="1629B63C" w14:textId="77777777" w:rsidR="00106CAB" w:rsidRPr="00040022" w:rsidRDefault="00106CAB" w:rsidP="007B3F25">
            <w:pPr>
              <w:pStyle w:val="TableParagraph"/>
              <w:spacing w:line="256" w:lineRule="exact"/>
              <w:ind w:left="98" w:right="93"/>
              <w:rPr>
                <w:sz w:val="24"/>
              </w:rPr>
            </w:pPr>
            <w:r w:rsidRPr="00040022">
              <w:rPr>
                <w:sz w:val="24"/>
              </w:rPr>
              <w:t>0,60</w:t>
            </w:r>
          </w:p>
        </w:tc>
        <w:tc>
          <w:tcPr>
            <w:tcW w:w="848" w:type="dxa"/>
          </w:tcPr>
          <w:p w14:paraId="5940E693" w14:textId="77777777" w:rsidR="00106CAB" w:rsidRPr="00040022" w:rsidRDefault="00106CAB" w:rsidP="007B3F25">
            <w:pPr>
              <w:pStyle w:val="TableParagraph"/>
              <w:spacing w:line="256" w:lineRule="exact"/>
              <w:ind w:left="187" w:right="184"/>
              <w:rPr>
                <w:sz w:val="24"/>
              </w:rPr>
            </w:pPr>
            <w:r w:rsidRPr="00040022">
              <w:rPr>
                <w:sz w:val="24"/>
              </w:rPr>
              <w:t>0,40</w:t>
            </w:r>
          </w:p>
        </w:tc>
        <w:tc>
          <w:tcPr>
            <w:tcW w:w="1174" w:type="dxa"/>
          </w:tcPr>
          <w:p w14:paraId="29DA79E2" w14:textId="77777777" w:rsidR="00106CAB" w:rsidRPr="00040022" w:rsidRDefault="00106CAB" w:rsidP="007B3F25">
            <w:pPr>
              <w:pStyle w:val="TableParagraph"/>
              <w:spacing w:line="256" w:lineRule="exact"/>
              <w:ind w:left="125" w:right="124"/>
              <w:rPr>
                <w:sz w:val="24"/>
              </w:rPr>
            </w:pPr>
            <w:r w:rsidRPr="00040022">
              <w:rPr>
                <w:sz w:val="24"/>
              </w:rPr>
              <w:t>0,33</w:t>
            </w:r>
          </w:p>
        </w:tc>
      </w:tr>
      <w:tr w:rsidR="00106CAB" w:rsidRPr="00040022" w14:paraId="7C1E2423" w14:textId="77777777" w:rsidTr="007B3F25">
        <w:trPr>
          <w:trHeight w:val="275"/>
          <w:jc w:val="center"/>
        </w:trPr>
        <w:tc>
          <w:tcPr>
            <w:tcW w:w="1735" w:type="dxa"/>
            <w:vMerge/>
            <w:tcBorders>
              <w:top w:val="nil"/>
            </w:tcBorders>
          </w:tcPr>
          <w:p w14:paraId="56C76707" w14:textId="77777777" w:rsidR="00106CAB" w:rsidRPr="00040022" w:rsidRDefault="00106CAB" w:rsidP="00040022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724" w:type="dxa"/>
          </w:tcPr>
          <w:p w14:paraId="3AC8549B" w14:textId="77777777" w:rsidR="00106CAB" w:rsidRPr="00040022" w:rsidRDefault="00106CAB" w:rsidP="007B3F25">
            <w:pPr>
              <w:pStyle w:val="TableParagraph"/>
              <w:spacing w:line="256" w:lineRule="exact"/>
              <w:ind w:left="403" w:right="393"/>
              <w:rPr>
                <w:sz w:val="24"/>
              </w:rPr>
            </w:pPr>
            <w:r w:rsidRPr="00040022">
              <w:rPr>
                <w:sz w:val="24"/>
              </w:rPr>
              <w:t>13–19</w:t>
            </w:r>
          </w:p>
        </w:tc>
        <w:tc>
          <w:tcPr>
            <w:tcW w:w="809" w:type="dxa"/>
          </w:tcPr>
          <w:p w14:paraId="326288B7" w14:textId="7992C574" w:rsidR="00106CAB" w:rsidRPr="00040022" w:rsidRDefault="00040022" w:rsidP="007B3F25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848" w:type="dxa"/>
          </w:tcPr>
          <w:p w14:paraId="0923961F" w14:textId="42630875" w:rsidR="00106CAB" w:rsidRPr="00040022" w:rsidRDefault="00040022" w:rsidP="007B3F25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845" w:type="dxa"/>
          </w:tcPr>
          <w:p w14:paraId="3542DB3C" w14:textId="2C16C69E" w:rsidR="00106CAB" w:rsidRPr="00040022" w:rsidRDefault="00040022" w:rsidP="007B3F25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845" w:type="dxa"/>
          </w:tcPr>
          <w:p w14:paraId="60E15A92" w14:textId="77777777" w:rsidR="00106CAB" w:rsidRPr="00040022" w:rsidRDefault="00106CAB" w:rsidP="007B3F25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 w:rsidRPr="00040022">
              <w:rPr>
                <w:sz w:val="24"/>
              </w:rPr>
              <w:t>1</w:t>
            </w:r>
          </w:p>
        </w:tc>
        <w:tc>
          <w:tcPr>
            <w:tcW w:w="848" w:type="dxa"/>
          </w:tcPr>
          <w:p w14:paraId="405C81B5" w14:textId="77777777" w:rsidR="00106CAB" w:rsidRPr="00040022" w:rsidRDefault="00106CAB" w:rsidP="007B3F25">
            <w:pPr>
              <w:pStyle w:val="TableParagraph"/>
              <w:spacing w:line="256" w:lineRule="exact"/>
              <w:ind w:left="187" w:right="184"/>
              <w:rPr>
                <w:sz w:val="24"/>
              </w:rPr>
            </w:pPr>
            <w:r w:rsidRPr="00040022">
              <w:rPr>
                <w:sz w:val="24"/>
              </w:rPr>
              <w:t>0,66</w:t>
            </w:r>
          </w:p>
        </w:tc>
        <w:tc>
          <w:tcPr>
            <w:tcW w:w="1174" w:type="dxa"/>
          </w:tcPr>
          <w:p w14:paraId="37E8E175" w14:textId="77777777" w:rsidR="00106CAB" w:rsidRPr="00040022" w:rsidRDefault="00106CAB" w:rsidP="007B3F25">
            <w:pPr>
              <w:pStyle w:val="TableParagraph"/>
              <w:spacing w:line="256" w:lineRule="exact"/>
              <w:ind w:left="125" w:right="124"/>
              <w:rPr>
                <w:sz w:val="24"/>
              </w:rPr>
            </w:pPr>
            <w:r w:rsidRPr="00040022">
              <w:rPr>
                <w:sz w:val="24"/>
              </w:rPr>
              <w:t>0,55</w:t>
            </w:r>
          </w:p>
        </w:tc>
      </w:tr>
      <w:tr w:rsidR="00106CAB" w:rsidRPr="00040022" w14:paraId="2B501ABC" w14:textId="77777777" w:rsidTr="007B3F25">
        <w:trPr>
          <w:trHeight w:val="275"/>
          <w:jc w:val="center"/>
        </w:trPr>
        <w:tc>
          <w:tcPr>
            <w:tcW w:w="1735" w:type="dxa"/>
            <w:vMerge/>
            <w:tcBorders>
              <w:top w:val="nil"/>
            </w:tcBorders>
          </w:tcPr>
          <w:p w14:paraId="2B5D3C5E" w14:textId="77777777" w:rsidR="00106CAB" w:rsidRPr="00040022" w:rsidRDefault="00106CAB" w:rsidP="00040022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724" w:type="dxa"/>
          </w:tcPr>
          <w:p w14:paraId="32E19A1F" w14:textId="77777777" w:rsidR="00106CAB" w:rsidRPr="00040022" w:rsidRDefault="00106CAB" w:rsidP="007B3F25">
            <w:pPr>
              <w:pStyle w:val="TableParagraph"/>
              <w:spacing w:line="256" w:lineRule="exact"/>
              <w:ind w:left="403" w:right="393"/>
              <w:rPr>
                <w:sz w:val="24"/>
              </w:rPr>
            </w:pPr>
            <w:r w:rsidRPr="00040022">
              <w:rPr>
                <w:sz w:val="24"/>
              </w:rPr>
              <w:t>20</w:t>
            </w:r>
          </w:p>
        </w:tc>
        <w:tc>
          <w:tcPr>
            <w:tcW w:w="809" w:type="dxa"/>
          </w:tcPr>
          <w:p w14:paraId="13E2650A" w14:textId="085B1A88" w:rsidR="00106CAB" w:rsidRPr="00040022" w:rsidRDefault="00040022" w:rsidP="007B3F25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848" w:type="dxa"/>
          </w:tcPr>
          <w:p w14:paraId="6F4AF8F0" w14:textId="14CDC155" w:rsidR="00106CAB" w:rsidRPr="00040022" w:rsidRDefault="00040022" w:rsidP="007B3F25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845" w:type="dxa"/>
          </w:tcPr>
          <w:p w14:paraId="2A3CF3E5" w14:textId="7805A683" w:rsidR="00106CAB" w:rsidRPr="00040022" w:rsidRDefault="00040022" w:rsidP="007B3F25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845" w:type="dxa"/>
          </w:tcPr>
          <w:p w14:paraId="7F655076" w14:textId="111852E4" w:rsidR="00106CAB" w:rsidRPr="00040022" w:rsidRDefault="00040022" w:rsidP="007B3F25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848" w:type="dxa"/>
          </w:tcPr>
          <w:p w14:paraId="6CCCA884" w14:textId="77777777" w:rsidR="00106CAB" w:rsidRPr="00040022" w:rsidRDefault="00106CAB" w:rsidP="007B3F25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 w:rsidRPr="00040022">
              <w:rPr>
                <w:sz w:val="24"/>
              </w:rPr>
              <w:t>1</w:t>
            </w:r>
          </w:p>
        </w:tc>
        <w:tc>
          <w:tcPr>
            <w:tcW w:w="1174" w:type="dxa"/>
          </w:tcPr>
          <w:p w14:paraId="0269AE4B" w14:textId="77777777" w:rsidR="00106CAB" w:rsidRPr="00040022" w:rsidRDefault="00106CAB" w:rsidP="007B3F25">
            <w:pPr>
              <w:pStyle w:val="TableParagraph"/>
              <w:spacing w:line="256" w:lineRule="exact"/>
              <w:ind w:left="125" w:right="124"/>
              <w:rPr>
                <w:sz w:val="24"/>
              </w:rPr>
            </w:pPr>
            <w:r w:rsidRPr="00040022">
              <w:rPr>
                <w:sz w:val="24"/>
              </w:rPr>
              <w:t>0,82</w:t>
            </w:r>
          </w:p>
        </w:tc>
      </w:tr>
      <w:tr w:rsidR="00106CAB" w:rsidRPr="00040022" w14:paraId="6B5EA855" w14:textId="77777777" w:rsidTr="007B3F25">
        <w:trPr>
          <w:trHeight w:val="277"/>
          <w:jc w:val="center"/>
        </w:trPr>
        <w:tc>
          <w:tcPr>
            <w:tcW w:w="1735" w:type="dxa"/>
            <w:vMerge/>
            <w:tcBorders>
              <w:top w:val="nil"/>
            </w:tcBorders>
          </w:tcPr>
          <w:p w14:paraId="3B1E6D93" w14:textId="77777777" w:rsidR="00106CAB" w:rsidRPr="00040022" w:rsidRDefault="00106CAB" w:rsidP="00040022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724" w:type="dxa"/>
          </w:tcPr>
          <w:p w14:paraId="195E71A1" w14:textId="77777777" w:rsidR="00106CAB" w:rsidRPr="00040022" w:rsidRDefault="00106CAB" w:rsidP="007B3F25">
            <w:pPr>
              <w:pStyle w:val="TableParagraph"/>
              <w:spacing w:line="258" w:lineRule="exact"/>
              <w:ind w:left="403" w:right="398"/>
              <w:rPr>
                <w:sz w:val="24"/>
              </w:rPr>
            </w:pPr>
            <w:r w:rsidRPr="00040022">
              <w:rPr>
                <w:sz w:val="24"/>
              </w:rPr>
              <w:t>более</w:t>
            </w:r>
            <w:r w:rsidRPr="00040022">
              <w:rPr>
                <w:spacing w:val="-2"/>
                <w:sz w:val="24"/>
              </w:rPr>
              <w:t xml:space="preserve"> </w:t>
            </w:r>
            <w:r w:rsidRPr="00040022">
              <w:rPr>
                <w:sz w:val="24"/>
              </w:rPr>
              <w:t>20</w:t>
            </w:r>
          </w:p>
        </w:tc>
        <w:tc>
          <w:tcPr>
            <w:tcW w:w="809" w:type="dxa"/>
          </w:tcPr>
          <w:p w14:paraId="5739DD11" w14:textId="7E4B2ECA" w:rsidR="00106CAB" w:rsidRPr="00040022" w:rsidRDefault="00040022" w:rsidP="007B3F25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848" w:type="dxa"/>
          </w:tcPr>
          <w:p w14:paraId="61E2BC20" w14:textId="61E2BD91" w:rsidR="00106CAB" w:rsidRPr="00040022" w:rsidRDefault="00040022" w:rsidP="007B3F25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845" w:type="dxa"/>
          </w:tcPr>
          <w:p w14:paraId="5258077E" w14:textId="5CD01BC5" w:rsidR="00106CAB" w:rsidRPr="00040022" w:rsidRDefault="00040022" w:rsidP="007B3F25">
            <w:pPr>
              <w:pStyle w:val="TableParagraph"/>
              <w:spacing w:line="258" w:lineRule="exact"/>
              <w:ind w:left="6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845" w:type="dxa"/>
          </w:tcPr>
          <w:p w14:paraId="16244DE2" w14:textId="6DA129EC" w:rsidR="00106CAB" w:rsidRPr="00040022" w:rsidRDefault="00040022" w:rsidP="007B3F25">
            <w:pPr>
              <w:pStyle w:val="TableParagraph"/>
              <w:spacing w:line="258" w:lineRule="exact"/>
              <w:ind w:left="5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848" w:type="dxa"/>
          </w:tcPr>
          <w:p w14:paraId="09CC9A2B" w14:textId="4E08B240" w:rsidR="00106CAB" w:rsidRPr="00040022" w:rsidRDefault="00040022" w:rsidP="007B3F25">
            <w:pPr>
              <w:pStyle w:val="TableParagraph"/>
              <w:spacing w:line="258" w:lineRule="exact"/>
              <w:ind w:left="3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1174" w:type="dxa"/>
          </w:tcPr>
          <w:p w14:paraId="0943068B" w14:textId="77777777" w:rsidR="00106CAB" w:rsidRPr="00040022" w:rsidRDefault="00106CAB" w:rsidP="007B3F25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 w:rsidRPr="00040022">
              <w:rPr>
                <w:sz w:val="24"/>
              </w:rPr>
              <w:t>1</w:t>
            </w:r>
          </w:p>
        </w:tc>
      </w:tr>
      <w:tr w:rsidR="00106CAB" w:rsidRPr="00040022" w14:paraId="3CCEA770" w14:textId="77777777" w:rsidTr="007B3F25">
        <w:trPr>
          <w:trHeight w:val="276"/>
          <w:jc w:val="center"/>
        </w:trPr>
        <w:tc>
          <w:tcPr>
            <w:tcW w:w="1735" w:type="dxa"/>
            <w:vMerge w:val="restart"/>
          </w:tcPr>
          <w:p w14:paraId="296CBAAB" w14:textId="77777777" w:rsidR="00106CAB" w:rsidRPr="00040022" w:rsidRDefault="00106CAB" w:rsidP="00040022">
            <w:pPr>
              <w:pStyle w:val="TableParagraph"/>
              <w:rPr>
                <w:sz w:val="26"/>
              </w:rPr>
            </w:pPr>
          </w:p>
          <w:p w14:paraId="4B41FA47" w14:textId="77777777" w:rsidR="00106CAB" w:rsidRPr="00040022" w:rsidRDefault="00106CAB" w:rsidP="00040022">
            <w:pPr>
              <w:pStyle w:val="TableParagraph"/>
              <w:rPr>
                <w:sz w:val="26"/>
              </w:rPr>
            </w:pPr>
          </w:p>
          <w:p w14:paraId="3D2B4C8F" w14:textId="77777777" w:rsidR="00106CAB" w:rsidRPr="00040022" w:rsidRDefault="00106CAB" w:rsidP="00040022">
            <w:pPr>
              <w:pStyle w:val="TableParagraph"/>
              <w:spacing w:before="9"/>
              <w:rPr>
                <w:sz w:val="21"/>
              </w:rPr>
            </w:pPr>
          </w:p>
          <w:p w14:paraId="4124F0D3" w14:textId="77777777" w:rsidR="00106CAB" w:rsidRPr="00040022" w:rsidRDefault="00106CAB" w:rsidP="00040022">
            <w:pPr>
              <w:pStyle w:val="TableParagraph"/>
              <w:rPr>
                <w:sz w:val="24"/>
              </w:rPr>
            </w:pPr>
            <w:r w:rsidRPr="00040022">
              <w:rPr>
                <w:sz w:val="24"/>
              </w:rPr>
              <w:t>Поврежденная</w:t>
            </w:r>
          </w:p>
        </w:tc>
        <w:tc>
          <w:tcPr>
            <w:tcW w:w="1724" w:type="dxa"/>
          </w:tcPr>
          <w:p w14:paraId="4137B78D" w14:textId="77777777" w:rsidR="00106CAB" w:rsidRPr="00040022" w:rsidRDefault="00106CAB" w:rsidP="007B3F25">
            <w:pPr>
              <w:pStyle w:val="TableParagraph"/>
              <w:spacing w:line="256" w:lineRule="exact"/>
              <w:ind w:left="10"/>
              <w:rPr>
                <w:sz w:val="24"/>
              </w:rPr>
            </w:pPr>
            <w:r w:rsidRPr="00040022">
              <w:rPr>
                <w:sz w:val="24"/>
              </w:rPr>
              <w:t>1</w:t>
            </w:r>
          </w:p>
        </w:tc>
        <w:tc>
          <w:tcPr>
            <w:tcW w:w="809" w:type="dxa"/>
          </w:tcPr>
          <w:p w14:paraId="11898174" w14:textId="77777777" w:rsidR="00106CAB" w:rsidRPr="00040022" w:rsidRDefault="00106CAB" w:rsidP="007B3F25">
            <w:pPr>
              <w:pStyle w:val="TableParagraph"/>
              <w:spacing w:line="256" w:lineRule="exact"/>
              <w:ind w:left="57" w:right="48"/>
              <w:rPr>
                <w:sz w:val="24"/>
              </w:rPr>
            </w:pPr>
            <w:r w:rsidRPr="00040022">
              <w:rPr>
                <w:sz w:val="24"/>
              </w:rPr>
              <w:t>0,28</w:t>
            </w:r>
          </w:p>
        </w:tc>
        <w:tc>
          <w:tcPr>
            <w:tcW w:w="848" w:type="dxa"/>
          </w:tcPr>
          <w:p w14:paraId="633801D3" w14:textId="77777777" w:rsidR="00106CAB" w:rsidRPr="00040022" w:rsidRDefault="00106CAB" w:rsidP="007B3F25">
            <w:pPr>
              <w:pStyle w:val="TableParagraph"/>
              <w:spacing w:line="256" w:lineRule="exact"/>
              <w:ind w:left="190" w:right="181"/>
              <w:rPr>
                <w:sz w:val="24"/>
              </w:rPr>
            </w:pPr>
            <w:r w:rsidRPr="00040022">
              <w:rPr>
                <w:sz w:val="24"/>
              </w:rPr>
              <w:t>0,23</w:t>
            </w:r>
          </w:p>
        </w:tc>
        <w:tc>
          <w:tcPr>
            <w:tcW w:w="845" w:type="dxa"/>
          </w:tcPr>
          <w:p w14:paraId="76AAEED0" w14:textId="77777777" w:rsidR="00106CAB" w:rsidRPr="00040022" w:rsidRDefault="00106CAB" w:rsidP="007B3F25">
            <w:pPr>
              <w:pStyle w:val="TableParagraph"/>
              <w:spacing w:line="256" w:lineRule="exact"/>
              <w:ind w:left="98" w:right="93"/>
              <w:rPr>
                <w:sz w:val="24"/>
              </w:rPr>
            </w:pPr>
            <w:r w:rsidRPr="00040022">
              <w:rPr>
                <w:sz w:val="24"/>
              </w:rPr>
              <w:t>0,20</w:t>
            </w:r>
          </w:p>
        </w:tc>
        <w:tc>
          <w:tcPr>
            <w:tcW w:w="845" w:type="dxa"/>
          </w:tcPr>
          <w:p w14:paraId="1698A8BC" w14:textId="77777777" w:rsidR="00106CAB" w:rsidRPr="00040022" w:rsidRDefault="00106CAB" w:rsidP="007B3F25">
            <w:pPr>
              <w:pStyle w:val="TableParagraph"/>
              <w:spacing w:line="256" w:lineRule="exact"/>
              <w:ind w:left="98" w:right="93"/>
              <w:rPr>
                <w:sz w:val="24"/>
              </w:rPr>
            </w:pPr>
            <w:r w:rsidRPr="00040022">
              <w:rPr>
                <w:sz w:val="24"/>
              </w:rPr>
              <w:t>0,12</w:t>
            </w:r>
          </w:p>
        </w:tc>
        <w:tc>
          <w:tcPr>
            <w:tcW w:w="848" w:type="dxa"/>
          </w:tcPr>
          <w:p w14:paraId="798E01D8" w14:textId="77777777" w:rsidR="00106CAB" w:rsidRPr="00040022" w:rsidRDefault="00106CAB" w:rsidP="007B3F25">
            <w:pPr>
              <w:pStyle w:val="TableParagraph"/>
              <w:spacing w:line="256" w:lineRule="exact"/>
              <w:ind w:left="187" w:right="184"/>
              <w:rPr>
                <w:sz w:val="24"/>
              </w:rPr>
            </w:pPr>
            <w:r w:rsidRPr="00040022">
              <w:rPr>
                <w:sz w:val="24"/>
              </w:rPr>
              <w:t>0,08</w:t>
            </w:r>
          </w:p>
        </w:tc>
        <w:tc>
          <w:tcPr>
            <w:tcW w:w="1174" w:type="dxa"/>
          </w:tcPr>
          <w:p w14:paraId="57E9BB98" w14:textId="77777777" w:rsidR="00106CAB" w:rsidRPr="00040022" w:rsidRDefault="00106CAB" w:rsidP="007B3F25">
            <w:pPr>
              <w:pStyle w:val="TableParagraph"/>
              <w:spacing w:line="256" w:lineRule="exact"/>
              <w:ind w:left="125" w:right="124"/>
              <w:rPr>
                <w:sz w:val="24"/>
              </w:rPr>
            </w:pPr>
            <w:r w:rsidRPr="00040022">
              <w:rPr>
                <w:sz w:val="24"/>
              </w:rPr>
              <w:t>0,07</w:t>
            </w:r>
          </w:p>
        </w:tc>
      </w:tr>
      <w:tr w:rsidR="00106CAB" w:rsidRPr="00040022" w14:paraId="4B49C867" w14:textId="77777777" w:rsidTr="007B3F25">
        <w:trPr>
          <w:trHeight w:val="275"/>
          <w:jc w:val="center"/>
        </w:trPr>
        <w:tc>
          <w:tcPr>
            <w:tcW w:w="1735" w:type="dxa"/>
            <w:vMerge/>
            <w:tcBorders>
              <w:top w:val="nil"/>
            </w:tcBorders>
          </w:tcPr>
          <w:p w14:paraId="5EFA38C5" w14:textId="77777777" w:rsidR="00106CAB" w:rsidRPr="00040022" w:rsidRDefault="00106CAB" w:rsidP="007B3F2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724" w:type="dxa"/>
          </w:tcPr>
          <w:p w14:paraId="4060C98A" w14:textId="77777777" w:rsidR="00106CAB" w:rsidRPr="00040022" w:rsidRDefault="00106CAB" w:rsidP="007B3F25">
            <w:pPr>
              <w:pStyle w:val="TableParagraph"/>
              <w:spacing w:line="256" w:lineRule="exact"/>
              <w:ind w:left="10"/>
              <w:rPr>
                <w:sz w:val="24"/>
              </w:rPr>
            </w:pPr>
            <w:r w:rsidRPr="00040022">
              <w:rPr>
                <w:sz w:val="24"/>
              </w:rPr>
              <w:t>2</w:t>
            </w:r>
          </w:p>
        </w:tc>
        <w:tc>
          <w:tcPr>
            <w:tcW w:w="809" w:type="dxa"/>
          </w:tcPr>
          <w:p w14:paraId="5C208328" w14:textId="77777777" w:rsidR="00106CAB" w:rsidRPr="00040022" w:rsidRDefault="00106CAB" w:rsidP="007B3F25">
            <w:pPr>
              <w:pStyle w:val="TableParagraph"/>
              <w:spacing w:line="256" w:lineRule="exact"/>
              <w:ind w:left="57" w:right="48"/>
              <w:rPr>
                <w:sz w:val="24"/>
              </w:rPr>
            </w:pPr>
            <w:r w:rsidRPr="00040022">
              <w:rPr>
                <w:sz w:val="24"/>
              </w:rPr>
              <w:t>0,42</w:t>
            </w:r>
          </w:p>
        </w:tc>
        <w:tc>
          <w:tcPr>
            <w:tcW w:w="848" w:type="dxa"/>
          </w:tcPr>
          <w:p w14:paraId="66546F12" w14:textId="77777777" w:rsidR="00106CAB" w:rsidRPr="00040022" w:rsidRDefault="00106CAB" w:rsidP="007B3F25">
            <w:pPr>
              <w:pStyle w:val="TableParagraph"/>
              <w:spacing w:line="256" w:lineRule="exact"/>
              <w:ind w:left="190" w:right="181"/>
              <w:rPr>
                <w:sz w:val="24"/>
              </w:rPr>
            </w:pPr>
            <w:r w:rsidRPr="00040022">
              <w:rPr>
                <w:sz w:val="24"/>
              </w:rPr>
              <w:t>0,35</w:t>
            </w:r>
          </w:p>
        </w:tc>
        <w:tc>
          <w:tcPr>
            <w:tcW w:w="845" w:type="dxa"/>
          </w:tcPr>
          <w:p w14:paraId="5035E1B3" w14:textId="77777777" w:rsidR="00106CAB" w:rsidRPr="00040022" w:rsidRDefault="00106CAB" w:rsidP="007B3F25">
            <w:pPr>
              <w:pStyle w:val="TableParagraph"/>
              <w:spacing w:line="256" w:lineRule="exact"/>
              <w:ind w:left="98" w:right="93"/>
              <w:rPr>
                <w:sz w:val="24"/>
              </w:rPr>
            </w:pPr>
            <w:r w:rsidRPr="00040022">
              <w:rPr>
                <w:sz w:val="24"/>
              </w:rPr>
              <w:t>0,31</w:t>
            </w:r>
          </w:p>
        </w:tc>
        <w:tc>
          <w:tcPr>
            <w:tcW w:w="845" w:type="dxa"/>
          </w:tcPr>
          <w:p w14:paraId="3E2079E7" w14:textId="77777777" w:rsidR="00106CAB" w:rsidRPr="00040022" w:rsidRDefault="00106CAB" w:rsidP="007B3F25">
            <w:pPr>
              <w:pStyle w:val="TableParagraph"/>
              <w:spacing w:line="256" w:lineRule="exact"/>
              <w:ind w:left="98" w:right="93"/>
              <w:rPr>
                <w:sz w:val="24"/>
              </w:rPr>
            </w:pPr>
            <w:r w:rsidRPr="00040022">
              <w:rPr>
                <w:sz w:val="24"/>
              </w:rPr>
              <w:t>0,19</w:t>
            </w:r>
          </w:p>
        </w:tc>
        <w:tc>
          <w:tcPr>
            <w:tcW w:w="848" w:type="dxa"/>
          </w:tcPr>
          <w:p w14:paraId="7EF15FA4" w14:textId="77777777" w:rsidR="00106CAB" w:rsidRPr="00040022" w:rsidRDefault="00106CAB" w:rsidP="007B3F25">
            <w:pPr>
              <w:pStyle w:val="TableParagraph"/>
              <w:spacing w:line="256" w:lineRule="exact"/>
              <w:ind w:left="187" w:right="184"/>
              <w:rPr>
                <w:sz w:val="24"/>
              </w:rPr>
            </w:pPr>
            <w:r w:rsidRPr="00040022">
              <w:rPr>
                <w:sz w:val="24"/>
              </w:rPr>
              <w:t>0,12</w:t>
            </w:r>
          </w:p>
        </w:tc>
        <w:tc>
          <w:tcPr>
            <w:tcW w:w="1174" w:type="dxa"/>
          </w:tcPr>
          <w:p w14:paraId="0CEF16C9" w14:textId="77777777" w:rsidR="00106CAB" w:rsidRPr="00040022" w:rsidRDefault="00106CAB" w:rsidP="007B3F25">
            <w:pPr>
              <w:pStyle w:val="TableParagraph"/>
              <w:spacing w:line="256" w:lineRule="exact"/>
              <w:ind w:left="125" w:right="124"/>
              <w:rPr>
                <w:sz w:val="24"/>
              </w:rPr>
            </w:pPr>
            <w:r w:rsidRPr="00040022">
              <w:rPr>
                <w:sz w:val="24"/>
              </w:rPr>
              <w:t>0,10</w:t>
            </w:r>
          </w:p>
        </w:tc>
      </w:tr>
      <w:tr w:rsidR="00106CAB" w:rsidRPr="00040022" w14:paraId="3FEF4758" w14:textId="77777777" w:rsidTr="007B3F25">
        <w:trPr>
          <w:trHeight w:val="275"/>
          <w:jc w:val="center"/>
        </w:trPr>
        <w:tc>
          <w:tcPr>
            <w:tcW w:w="1735" w:type="dxa"/>
            <w:vMerge/>
            <w:tcBorders>
              <w:top w:val="nil"/>
            </w:tcBorders>
          </w:tcPr>
          <w:p w14:paraId="6899F7C6" w14:textId="77777777" w:rsidR="00106CAB" w:rsidRPr="00040022" w:rsidRDefault="00106CAB" w:rsidP="007B3F2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724" w:type="dxa"/>
          </w:tcPr>
          <w:p w14:paraId="75C35765" w14:textId="77777777" w:rsidR="00106CAB" w:rsidRPr="00040022" w:rsidRDefault="00106CAB" w:rsidP="007B3F25">
            <w:pPr>
              <w:pStyle w:val="TableParagraph"/>
              <w:spacing w:line="256" w:lineRule="exact"/>
              <w:ind w:left="403" w:right="393"/>
              <w:rPr>
                <w:sz w:val="24"/>
              </w:rPr>
            </w:pPr>
            <w:r w:rsidRPr="00040022">
              <w:rPr>
                <w:sz w:val="24"/>
              </w:rPr>
              <w:t>3–4</w:t>
            </w:r>
          </w:p>
        </w:tc>
        <w:tc>
          <w:tcPr>
            <w:tcW w:w="809" w:type="dxa"/>
          </w:tcPr>
          <w:p w14:paraId="61FCB02E" w14:textId="77777777" w:rsidR="00106CAB" w:rsidRPr="00040022" w:rsidRDefault="00106CAB" w:rsidP="007B3F25">
            <w:pPr>
              <w:pStyle w:val="TableParagraph"/>
              <w:spacing w:line="256" w:lineRule="exact"/>
              <w:ind w:left="57" w:right="48"/>
              <w:rPr>
                <w:sz w:val="24"/>
              </w:rPr>
            </w:pPr>
            <w:r w:rsidRPr="00040022">
              <w:rPr>
                <w:sz w:val="24"/>
              </w:rPr>
              <w:t>0,53</w:t>
            </w:r>
          </w:p>
        </w:tc>
        <w:tc>
          <w:tcPr>
            <w:tcW w:w="848" w:type="dxa"/>
          </w:tcPr>
          <w:p w14:paraId="35FFC388" w14:textId="77777777" w:rsidR="00106CAB" w:rsidRPr="00040022" w:rsidRDefault="00106CAB" w:rsidP="007B3F25">
            <w:pPr>
              <w:pStyle w:val="TableParagraph"/>
              <w:spacing w:line="256" w:lineRule="exact"/>
              <w:ind w:left="190" w:right="181"/>
              <w:rPr>
                <w:sz w:val="24"/>
              </w:rPr>
            </w:pPr>
            <w:r w:rsidRPr="00040022">
              <w:rPr>
                <w:sz w:val="24"/>
              </w:rPr>
              <w:t>0,43</w:t>
            </w:r>
          </w:p>
        </w:tc>
        <w:tc>
          <w:tcPr>
            <w:tcW w:w="845" w:type="dxa"/>
          </w:tcPr>
          <w:p w14:paraId="2FFD04AF" w14:textId="77777777" w:rsidR="00106CAB" w:rsidRPr="00040022" w:rsidRDefault="00106CAB" w:rsidP="007B3F25">
            <w:pPr>
              <w:pStyle w:val="TableParagraph"/>
              <w:spacing w:line="256" w:lineRule="exact"/>
              <w:ind w:left="98" w:right="93"/>
              <w:rPr>
                <w:sz w:val="24"/>
              </w:rPr>
            </w:pPr>
            <w:r w:rsidRPr="00040022">
              <w:rPr>
                <w:sz w:val="24"/>
              </w:rPr>
              <w:t>0,38</w:t>
            </w:r>
          </w:p>
        </w:tc>
        <w:tc>
          <w:tcPr>
            <w:tcW w:w="845" w:type="dxa"/>
          </w:tcPr>
          <w:p w14:paraId="18A983F8" w14:textId="77777777" w:rsidR="00106CAB" w:rsidRPr="00040022" w:rsidRDefault="00106CAB" w:rsidP="007B3F25">
            <w:pPr>
              <w:pStyle w:val="TableParagraph"/>
              <w:spacing w:line="256" w:lineRule="exact"/>
              <w:ind w:left="98" w:right="93"/>
              <w:rPr>
                <w:sz w:val="24"/>
              </w:rPr>
            </w:pPr>
            <w:r w:rsidRPr="00040022">
              <w:rPr>
                <w:sz w:val="24"/>
              </w:rPr>
              <w:t>0,23</w:t>
            </w:r>
          </w:p>
        </w:tc>
        <w:tc>
          <w:tcPr>
            <w:tcW w:w="848" w:type="dxa"/>
          </w:tcPr>
          <w:p w14:paraId="3A388521" w14:textId="77777777" w:rsidR="00106CAB" w:rsidRPr="00040022" w:rsidRDefault="00106CAB" w:rsidP="007B3F25">
            <w:pPr>
              <w:pStyle w:val="TableParagraph"/>
              <w:spacing w:line="256" w:lineRule="exact"/>
              <w:ind w:left="187" w:right="184"/>
              <w:rPr>
                <w:sz w:val="24"/>
              </w:rPr>
            </w:pPr>
            <w:r w:rsidRPr="00040022">
              <w:rPr>
                <w:sz w:val="24"/>
              </w:rPr>
              <w:t>0,15</w:t>
            </w:r>
          </w:p>
        </w:tc>
        <w:tc>
          <w:tcPr>
            <w:tcW w:w="1174" w:type="dxa"/>
          </w:tcPr>
          <w:p w14:paraId="25581A22" w14:textId="77777777" w:rsidR="00106CAB" w:rsidRPr="00040022" w:rsidRDefault="00106CAB" w:rsidP="007B3F25">
            <w:pPr>
              <w:pStyle w:val="TableParagraph"/>
              <w:spacing w:line="256" w:lineRule="exact"/>
              <w:ind w:left="125" w:right="124"/>
              <w:rPr>
                <w:sz w:val="24"/>
              </w:rPr>
            </w:pPr>
            <w:r w:rsidRPr="00040022">
              <w:rPr>
                <w:sz w:val="24"/>
              </w:rPr>
              <w:t>0,13</w:t>
            </w:r>
          </w:p>
        </w:tc>
      </w:tr>
      <w:tr w:rsidR="00106CAB" w:rsidRPr="00040022" w14:paraId="77CEB570" w14:textId="77777777" w:rsidTr="007B3F25">
        <w:trPr>
          <w:trHeight w:val="275"/>
          <w:jc w:val="center"/>
        </w:trPr>
        <w:tc>
          <w:tcPr>
            <w:tcW w:w="1735" w:type="dxa"/>
            <w:vMerge/>
            <w:tcBorders>
              <w:top w:val="nil"/>
            </w:tcBorders>
          </w:tcPr>
          <w:p w14:paraId="5990CF43" w14:textId="77777777" w:rsidR="00106CAB" w:rsidRPr="00040022" w:rsidRDefault="00106CAB" w:rsidP="007B3F2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724" w:type="dxa"/>
          </w:tcPr>
          <w:p w14:paraId="236C2471" w14:textId="77777777" w:rsidR="00106CAB" w:rsidRPr="00040022" w:rsidRDefault="00106CAB" w:rsidP="007B3F25">
            <w:pPr>
              <w:pStyle w:val="TableParagraph"/>
              <w:spacing w:line="256" w:lineRule="exact"/>
              <w:ind w:left="10"/>
              <w:rPr>
                <w:sz w:val="24"/>
              </w:rPr>
            </w:pPr>
            <w:r w:rsidRPr="00040022">
              <w:rPr>
                <w:sz w:val="24"/>
              </w:rPr>
              <w:t>5</w:t>
            </w:r>
          </w:p>
        </w:tc>
        <w:tc>
          <w:tcPr>
            <w:tcW w:w="809" w:type="dxa"/>
          </w:tcPr>
          <w:p w14:paraId="06BEDA7F" w14:textId="77777777" w:rsidR="00106CAB" w:rsidRPr="00040022" w:rsidRDefault="00106CAB" w:rsidP="007B3F25">
            <w:pPr>
              <w:pStyle w:val="TableParagraph"/>
              <w:spacing w:line="256" w:lineRule="exact"/>
              <w:ind w:left="57" w:right="48"/>
              <w:rPr>
                <w:sz w:val="24"/>
              </w:rPr>
            </w:pPr>
            <w:r w:rsidRPr="00040022">
              <w:rPr>
                <w:sz w:val="24"/>
              </w:rPr>
              <w:t>0,71</w:t>
            </w:r>
          </w:p>
        </w:tc>
        <w:tc>
          <w:tcPr>
            <w:tcW w:w="848" w:type="dxa"/>
          </w:tcPr>
          <w:p w14:paraId="62D0ECA3" w14:textId="77777777" w:rsidR="00106CAB" w:rsidRPr="00040022" w:rsidRDefault="00106CAB" w:rsidP="007B3F25">
            <w:pPr>
              <w:pStyle w:val="TableParagraph"/>
              <w:spacing w:line="256" w:lineRule="exact"/>
              <w:ind w:left="190" w:right="181"/>
              <w:rPr>
                <w:sz w:val="24"/>
              </w:rPr>
            </w:pPr>
            <w:r w:rsidRPr="00040022">
              <w:rPr>
                <w:sz w:val="24"/>
              </w:rPr>
              <w:t>0,58</w:t>
            </w:r>
          </w:p>
        </w:tc>
        <w:tc>
          <w:tcPr>
            <w:tcW w:w="845" w:type="dxa"/>
          </w:tcPr>
          <w:p w14:paraId="04131364" w14:textId="77777777" w:rsidR="00106CAB" w:rsidRPr="00040022" w:rsidRDefault="00106CAB" w:rsidP="007B3F25">
            <w:pPr>
              <w:pStyle w:val="TableParagraph"/>
              <w:spacing w:line="256" w:lineRule="exact"/>
              <w:ind w:left="98" w:right="93"/>
              <w:rPr>
                <w:sz w:val="24"/>
              </w:rPr>
            </w:pPr>
            <w:r w:rsidRPr="00040022">
              <w:rPr>
                <w:sz w:val="24"/>
              </w:rPr>
              <w:t>0,51</w:t>
            </w:r>
          </w:p>
        </w:tc>
        <w:tc>
          <w:tcPr>
            <w:tcW w:w="845" w:type="dxa"/>
          </w:tcPr>
          <w:p w14:paraId="6ADBA590" w14:textId="77777777" w:rsidR="00106CAB" w:rsidRPr="00040022" w:rsidRDefault="00106CAB" w:rsidP="007B3F25">
            <w:pPr>
              <w:pStyle w:val="TableParagraph"/>
              <w:spacing w:line="256" w:lineRule="exact"/>
              <w:ind w:left="98" w:right="93"/>
              <w:rPr>
                <w:sz w:val="24"/>
              </w:rPr>
            </w:pPr>
            <w:r w:rsidRPr="00040022">
              <w:rPr>
                <w:sz w:val="24"/>
              </w:rPr>
              <w:t>0,31</w:t>
            </w:r>
          </w:p>
        </w:tc>
        <w:tc>
          <w:tcPr>
            <w:tcW w:w="848" w:type="dxa"/>
          </w:tcPr>
          <w:p w14:paraId="076B7509" w14:textId="77777777" w:rsidR="00106CAB" w:rsidRPr="00040022" w:rsidRDefault="00106CAB" w:rsidP="007B3F25">
            <w:pPr>
              <w:pStyle w:val="TableParagraph"/>
              <w:spacing w:line="256" w:lineRule="exact"/>
              <w:ind w:left="187" w:right="184"/>
              <w:rPr>
                <w:sz w:val="24"/>
              </w:rPr>
            </w:pPr>
            <w:r w:rsidRPr="00040022">
              <w:rPr>
                <w:sz w:val="24"/>
              </w:rPr>
              <w:t>0,21</w:t>
            </w:r>
          </w:p>
        </w:tc>
        <w:tc>
          <w:tcPr>
            <w:tcW w:w="1174" w:type="dxa"/>
          </w:tcPr>
          <w:p w14:paraId="40758727" w14:textId="77777777" w:rsidR="00106CAB" w:rsidRPr="00040022" w:rsidRDefault="00106CAB" w:rsidP="007B3F25">
            <w:pPr>
              <w:pStyle w:val="TableParagraph"/>
              <w:spacing w:line="256" w:lineRule="exact"/>
              <w:ind w:left="125" w:right="124"/>
              <w:rPr>
                <w:sz w:val="24"/>
              </w:rPr>
            </w:pPr>
            <w:r w:rsidRPr="00040022">
              <w:rPr>
                <w:sz w:val="24"/>
              </w:rPr>
              <w:t>0,17</w:t>
            </w:r>
          </w:p>
        </w:tc>
      </w:tr>
      <w:tr w:rsidR="00106CAB" w:rsidRPr="00040022" w14:paraId="6637CFA2" w14:textId="77777777" w:rsidTr="007B3F25">
        <w:trPr>
          <w:trHeight w:val="275"/>
          <w:jc w:val="center"/>
        </w:trPr>
        <w:tc>
          <w:tcPr>
            <w:tcW w:w="1735" w:type="dxa"/>
            <w:vMerge/>
            <w:tcBorders>
              <w:top w:val="nil"/>
            </w:tcBorders>
          </w:tcPr>
          <w:p w14:paraId="50137476" w14:textId="77777777" w:rsidR="00106CAB" w:rsidRPr="00040022" w:rsidRDefault="00106CAB" w:rsidP="007B3F2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724" w:type="dxa"/>
          </w:tcPr>
          <w:p w14:paraId="1567A691" w14:textId="77777777" w:rsidR="00106CAB" w:rsidRPr="00040022" w:rsidRDefault="00106CAB" w:rsidP="007B3F25">
            <w:pPr>
              <w:pStyle w:val="TableParagraph"/>
              <w:spacing w:line="256" w:lineRule="exact"/>
              <w:ind w:left="403" w:right="393"/>
              <w:rPr>
                <w:sz w:val="24"/>
              </w:rPr>
            </w:pPr>
            <w:r w:rsidRPr="00040022">
              <w:rPr>
                <w:sz w:val="24"/>
              </w:rPr>
              <w:t>6–11</w:t>
            </w:r>
          </w:p>
        </w:tc>
        <w:tc>
          <w:tcPr>
            <w:tcW w:w="809" w:type="dxa"/>
          </w:tcPr>
          <w:p w14:paraId="446DB808" w14:textId="77777777" w:rsidR="00106CAB" w:rsidRPr="00040022" w:rsidRDefault="00106CAB" w:rsidP="007B3F25">
            <w:pPr>
              <w:pStyle w:val="TableParagraph"/>
              <w:spacing w:line="256" w:lineRule="exact"/>
              <w:ind w:left="57" w:right="48"/>
              <w:rPr>
                <w:sz w:val="24"/>
              </w:rPr>
            </w:pPr>
            <w:r w:rsidRPr="00040022">
              <w:rPr>
                <w:sz w:val="24"/>
              </w:rPr>
              <w:t>0,92</w:t>
            </w:r>
          </w:p>
        </w:tc>
        <w:tc>
          <w:tcPr>
            <w:tcW w:w="848" w:type="dxa"/>
          </w:tcPr>
          <w:p w14:paraId="4039DCF4" w14:textId="77777777" w:rsidR="00106CAB" w:rsidRPr="00040022" w:rsidRDefault="00106CAB" w:rsidP="007B3F25">
            <w:pPr>
              <w:pStyle w:val="TableParagraph"/>
              <w:spacing w:line="256" w:lineRule="exact"/>
              <w:ind w:left="190" w:right="181"/>
              <w:rPr>
                <w:sz w:val="24"/>
              </w:rPr>
            </w:pPr>
            <w:r w:rsidRPr="00040022">
              <w:rPr>
                <w:sz w:val="24"/>
              </w:rPr>
              <w:t>0,76</w:t>
            </w:r>
          </w:p>
        </w:tc>
        <w:tc>
          <w:tcPr>
            <w:tcW w:w="845" w:type="dxa"/>
          </w:tcPr>
          <w:p w14:paraId="06DE5283" w14:textId="77777777" w:rsidR="00106CAB" w:rsidRPr="00040022" w:rsidRDefault="00106CAB" w:rsidP="007B3F25">
            <w:pPr>
              <w:pStyle w:val="TableParagraph"/>
              <w:spacing w:line="256" w:lineRule="exact"/>
              <w:ind w:left="98" w:right="93"/>
              <w:rPr>
                <w:sz w:val="24"/>
              </w:rPr>
            </w:pPr>
            <w:r w:rsidRPr="00040022">
              <w:rPr>
                <w:sz w:val="24"/>
              </w:rPr>
              <w:t>0,67</w:t>
            </w:r>
          </w:p>
        </w:tc>
        <w:tc>
          <w:tcPr>
            <w:tcW w:w="845" w:type="dxa"/>
          </w:tcPr>
          <w:p w14:paraId="1A102536" w14:textId="77777777" w:rsidR="00106CAB" w:rsidRPr="00040022" w:rsidRDefault="00106CAB" w:rsidP="007B3F25">
            <w:pPr>
              <w:pStyle w:val="TableParagraph"/>
              <w:spacing w:line="256" w:lineRule="exact"/>
              <w:ind w:left="98" w:right="93"/>
              <w:rPr>
                <w:sz w:val="24"/>
              </w:rPr>
            </w:pPr>
            <w:r w:rsidRPr="00040022">
              <w:rPr>
                <w:sz w:val="24"/>
              </w:rPr>
              <w:t>0,40</w:t>
            </w:r>
          </w:p>
        </w:tc>
        <w:tc>
          <w:tcPr>
            <w:tcW w:w="848" w:type="dxa"/>
          </w:tcPr>
          <w:p w14:paraId="7870563D" w14:textId="77777777" w:rsidR="00106CAB" w:rsidRPr="00040022" w:rsidRDefault="00106CAB" w:rsidP="007B3F25">
            <w:pPr>
              <w:pStyle w:val="TableParagraph"/>
              <w:spacing w:line="256" w:lineRule="exact"/>
              <w:ind w:left="187" w:right="184"/>
              <w:rPr>
                <w:sz w:val="24"/>
              </w:rPr>
            </w:pPr>
            <w:r w:rsidRPr="00040022">
              <w:rPr>
                <w:sz w:val="24"/>
              </w:rPr>
              <w:t>0,27</w:t>
            </w:r>
          </w:p>
        </w:tc>
        <w:tc>
          <w:tcPr>
            <w:tcW w:w="1174" w:type="dxa"/>
          </w:tcPr>
          <w:p w14:paraId="08A96942" w14:textId="77777777" w:rsidR="00106CAB" w:rsidRPr="00040022" w:rsidRDefault="00106CAB" w:rsidP="007B3F25">
            <w:pPr>
              <w:pStyle w:val="TableParagraph"/>
              <w:spacing w:line="256" w:lineRule="exact"/>
              <w:ind w:left="125" w:right="124"/>
              <w:rPr>
                <w:sz w:val="24"/>
              </w:rPr>
            </w:pPr>
            <w:r w:rsidRPr="00040022">
              <w:rPr>
                <w:sz w:val="24"/>
              </w:rPr>
              <w:t>0,22</w:t>
            </w:r>
          </w:p>
        </w:tc>
      </w:tr>
      <w:tr w:rsidR="00106CAB" w:rsidRPr="00040022" w14:paraId="55A38A64" w14:textId="77777777" w:rsidTr="007B3F25">
        <w:trPr>
          <w:trHeight w:val="278"/>
          <w:jc w:val="center"/>
        </w:trPr>
        <w:tc>
          <w:tcPr>
            <w:tcW w:w="1735" w:type="dxa"/>
            <w:vMerge/>
            <w:tcBorders>
              <w:top w:val="nil"/>
            </w:tcBorders>
          </w:tcPr>
          <w:p w14:paraId="06255EB5" w14:textId="77777777" w:rsidR="00106CAB" w:rsidRPr="00040022" w:rsidRDefault="00106CAB" w:rsidP="007B3F2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724" w:type="dxa"/>
          </w:tcPr>
          <w:p w14:paraId="62AF0BF6" w14:textId="77777777" w:rsidR="00106CAB" w:rsidRPr="00040022" w:rsidRDefault="00106CAB" w:rsidP="007B3F25">
            <w:pPr>
              <w:pStyle w:val="TableParagraph"/>
              <w:spacing w:line="258" w:lineRule="exact"/>
              <w:ind w:left="403" w:right="393"/>
              <w:rPr>
                <w:sz w:val="24"/>
              </w:rPr>
            </w:pPr>
            <w:r w:rsidRPr="00040022">
              <w:rPr>
                <w:sz w:val="24"/>
              </w:rPr>
              <w:t>12–20</w:t>
            </w:r>
          </w:p>
        </w:tc>
        <w:tc>
          <w:tcPr>
            <w:tcW w:w="809" w:type="dxa"/>
          </w:tcPr>
          <w:p w14:paraId="706ABDC5" w14:textId="43EAC229" w:rsidR="00106CAB" w:rsidRPr="00040022" w:rsidRDefault="00040022" w:rsidP="007B3F25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848" w:type="dxa"/>
          </w:tcPr>
          <w:p w14:paraId="49FF33DD" w14:textId="22C31354" w:rsidR="00106CAB" w:rsidRPr="00040022" w:rsidRDefault="00040022" w:rsidP="007B3F25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845" w:type="dxa"/>
          </w:tcPr>
          <w:p w14:paraId="5E758484" w14:textId="77777777" w:rsidR="00106CAB" w:rsidRPr="00040022" w:rsidRDefault="00106CAB" w:rsidP="007B3F25">
            <w:pPr>
              <w:pStyle w:val="TableParagraph"/>
              <w:spacing w:line="258" w:lineRule="exact"/>
              <w:ind w:left="98" w:right="93"/>
              <w:rPr>
                <w:sz w:val="24"/>
              </w:rPr>
            </w:pPr>
            <w:r w:rsidRPr="00040022">
              <w:rPr>
                <w:sz w:val="24"/>
              </w:rPr>
              <w:t>0,79</w:t>
            </w:r>
          </w:p>
        </w:tc>
        <w:tc>
          <w:tcPr>
            <w:tcW w:w="845" w:type="dxa"/>
          </w:tcPr>
          <w:p w14:paraId="5D69B6FC" w14:textId="77777777" w:rsidR="00106CAB" w:rsidRPr="00040022" w:rsidRDefault="00106CAB" w:rsidP="007B3F25">
            <w:pPr>
              <w:pStyle w:val="TableParagraph"/>
              <w:spacing w:line="258" w:lineRule="exact"/>
              <w:ind w:left="98" w:right="93"/>
              <w:rPr>
                <w:sz w:val="24"/>
              </w:rPr>
            </w:pPr>
            <w:r w:rsidRPr="00040022">
              <w:rPr>
                <w:sz w:val="24"/>
              </w:rPr>
              <w:t>0,48</w:t>
            </w:r>
          </w:p>
        </w:tc>
        <w:tc>
          <w:tcPr>
            <w:tcW w:w="848" w:type="dxa"/>
          </w:tcPr>
          <w:p w14:paraId="3B9DC521" w14:textId="77777777" w:rsidR="00106CAB" w:rsidRPr="00040022" w:rsidRDefault="00106CAB" w:rsidP="007B3F25">
            <w:pPr>
              <w:pStyle w:val="TableParagraph"/>
              <w:spacing w:line="258" w:lineRule="exact"/>
              <w:ind w:left="187" w:right="184"/>
              <w:rPr>
                <w:sz w:val="24"/>
              </w:rPr>
            </w:pPr>
            <w:r w:rsidRPr="00040022">
              <w:rPr>
                <w:sz w:val="24"/>
              </w:rPr>
              <w:t>0,32</w:t>
            </w:r>
          </w:p>
        </w:tc>
        <w:tc>
          <w:tcPr>
            <w:tcW w:w="1174" w:type="dxa"/>
          </w:tcPr>
          <w:p w14:paraId="2EA045D3" w14:textId="77777777" w:rsidR="00106CAB" w:rsidRPr="00040022" w:rsidRDefault="00106CAB" w:rsidP="007B3F25">
            <w:pPr>
              <w:pStyle w:val="TableParagraph"/>
              <w:spacing w:line="258" w:lineRule="exact"/>
              <w:ind w:left="125" w:right="124"/>
              <w:rPr>
                <w:sz w:val="24"/>
              </w:rPr>
            </w:pPr>
            <w:r w:rsidRPr="00040022">
              <w:rPr>
                <w:sz w:val="24"/>
              </w:rPr>
              <w:t>0,26</w:t>
            </w:r>
          </w:p>
        </w:tc>
      </w:tr>
      <w:tr w:rsidR="00106CAB" w:rsidRPr="00040022" w14:paraId="56E79D0F" w14:textId="77777777" w:rsidTr="007B3F25">
        <w:trPr>
          <w:trHeight w:val="275"/>
          <w:jc w:val="center"/>
        </w:trPr>
        <w:tc>
          <w:tcPr>
            <w:tcW w:w="1735" w:type="dxa"/>
            <w:vMerge/>
            <w:tcBorders>
              <w:top w:val="nil"/>
            </w:tcBorders>
          </w:tcPr>
          <w:p w14:paraId="7E00F6E4" w14:textId="77777777" w:rsidR="00106CAB" w:rsidRPr="00040022" w:rsidRDefault="00106CAB" w:rsidP="007B3F2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724" w:type="dxa"/>
          </w:tcPr>
          <w:p w14:paraId="060C7D7F" w14:textId="77777777" w:rsidR="00106CAB" w:rsidRPr="00040022" w:rsidRDefault="00106CAB" w:rsidP="007B3F25">
            <w:pPr>
              <w:pStyle w:val="TableParagraph"/>
              <w:spacing w:line="256" w:lineRule="exact"/>
              <w:ind w:left="403" w:right="398"/>
              <w:rPr>
                <w:sz w:val="24"/>
              </w:rPr>
            </w:pPr>
            <w:r w:rsidRPr="00040022">
              <w:rPr>
                <w:sz w:val="24"/>
              </w:rPr>
              <w:t>более</w:t>
            </w:r>
            <w:r w:rsidRPr="00040022">
              <w:rPr>
                <w:spacing w:val="-2"/>
                <w:sz w:val="24"/>
              </w:rPr>
              <w:t xml:space="preserve"> </w:t>
            </w:r>
            <w:r w:rsidRPr="00040022">
              <w:rPr>
                <w:sz w:val="24"/>
              </w:rPr>
              <w:t>20</w:t>
            </w:r>
          </w:p>
        </w:tc>
        <w:tc>
          <w:tcPr>
            <w:tcW w:w="809" w:type="dxa"/>
          </w:tcPr>
          <w:p w14:paraId="28371D92" w14:textId="338E593F" w:rsidR="00106CAB" w:rsidRPr="00040022" w:rsidRDefault="00040022" w:rsidP="007B3F25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848" w:type="dxa"/>
          </w:tcPr>
          <w:p w14:paraId="657638DD" w14:textId="37AB774A" w:rsidR="00106CAB" w:rsidRPr="00040022" w:rsidRDefault="00040022" w:rsidP="007B3F25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845" w:type="dxa"/>
          </w:tcPr>
          <w:p w14:paraId="0370536D" w14:textId="168BA328" w:rsidR="00106CAB" w:rsidRPr="00040022" w:rsidRDefault="00040022" w:rsidP="007B3F25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845" w:type="dxa"/>
          </w:tcPr>
          <w:p w14:paraId="073D279C" w14:textId="218DE8C2" w:rsidR="00106CAB" w:rsidRPr="00040022" w:rsidRDefault="00040022" w:rsidP="007B3F25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848" w:type="dxa"/>
          </w:tcPr>
          <w:p w14:paraId="50254930" w14:textId="663FE268" w:rsidR="00106CAB" w:rsidRPr="00040022" w:rsidRDefault="00040022" w:rsidP="007B3F25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1174" w:type="dxa"/>
          </w:tcPr>
          <w:p w14:paraId="41759526" w14:textId="77777777" w:rsidR="00106CAB" w:rsidRPr="00040022" w:rsidRDefault="00106CAB" w:rsidP="007B3F25">
            <w:pPr>
              <w:pStyle w:val="TableParagraph"/>
              <w:spacing w:line="256" w:lineRule="exact"/>
              <w:ind w:left="125" w:right="124"/>
              <w:rPr>
                <w:sz w:val="24"/>
              </w:rPr>
            </w:pPr>
            <w:r w:rsidRPr="00040022">
              <w:rPr>
                <w:sz w:val="24"/>
              </w:rPr>
              <w:t>0,65</w:t>
            </w:r>
          </w:p>
        </w:tc>
      </w:tr>
    </w:tbl>
    <w:p w14:paraId="0E812284" w14:textId="77777777" w:rsidR="00106CAB" w:rsidRDefault="00106CAB" w:rsidP="00106CAB">
      <w:pPr>
        <w:pStyle w:val="af5"/>
        <w:spacing w:after="0" w:line="240" w:lineRule="auto"/>
        <w:jc w:val="right"/>
      </w:pPr>
    </w:p>
    <w:p w14:paraId="211B217D" w14:textId="77777777" w:rsidR="00040022" w:rsidRDefault="00106CAB" w:rsidP="00FE128D">
      <w:pPr>
        <w:jc w:val="right"/>
      </w:pPr>
      <w:r w:rsidRPr="007B3F25">
        <w:t>Таблица</w:t>
      </w:r>
      <w:r w:rsidRPr="007B3F25">
        <w:rPr>
          <w:spacing w:val="1"/>
        </w:rPr>
        <w:t xml:space="preserve"> </w:t>
      </w:r>
      <w:r w:rsidRPr="007B3F25">
        <w:t>П.7</w:t>
      </w:r>
    </w:p>
    <w:p w14:paraId="0B15E22C" w14:textId="555B0D54" w:rsidR="00106CAB" w:rsidRDefault="00106CAB" w:rsidP="00FE128D">
      <w:pPr>
        <w:jc w:val="center"/>
        <w:rPr>
          <w:sz w:val="26"/>
        </w:rPr>
      </w:pPr>
      <w:r w:rsidRPr="007B3F25">
        <w:t>Коэффициенты,</w:t>
      </w:r>
      <w:r w:rsidRPr="007B3F25">
        <w:rPr>
          <w:spacing w:val="1"/>
        </w:rPr>
        <w:t xml:space="preserve"> </w:t>
      </w:r>
      <w:r w:rsidRPr="007B3F25">
        <w:t>учитывающие</w:t>
      </w:r>
      <w:r w:rsidRPr="007B3F25">
        <w:rPr>
          <w:spacing w:val="1"/>
        </w:rPr>
        <w:t xml:space="preserve"> </w:t>
      </w:r>
      <w:r w:rsidRPr="007B3F25">
        <w:t>степень</w:t>
      </w:r>
      <w:r w:rsidRPr="007B3F25">
        <w:rPr>
          <w:spacing w:val="1"/>
        </w:rPr>
        <w:t xml:space="preserve"> </w:t>
      </w:r>
      <w:r w:rsidRPr="007B3F25">
        <w:t>повреждения</w:t>
      </w:r>
      <w:r w:rsidRPr="007B3F25">
        <w:rPr>
          <w:spacing w:val="1"/>
        </w:rPr>
        <w:t xml:space="preserve"> </w:t>
      </w:r>
      <w:r w:rsidRPr="007B3F25">
        <w:t>пожаром</w:t>
      </w:r>
      <w:r w:rsidRPr="007B3F25">
        <w:rPr>
          <w:spacing w:val="1"/>
        </w:rPr>
        <w:t xml:space="preserve"> </w:t>
      </w:r>
      <w:r w:rsidRPr="007B3F25">
        <w:t>автотранспор</w:t>
      </w:r>
      <w:r w:rsidRPr="007B3F25">
        <w:t>т</w:t>
      </w:r>
      <w:r w:rsidRPr="007B3F25">
        <w:t>ных средств, используемых</w:t>
      </w:r>
      <w:r w:rsidRPr="007B3F25">
        <w:rPr>
          <w:spacing w:val="1"/>
        </w:rPr>
        <w:t xml:space="preserve"> </w:t>
      </w:r>
      <w:r w:rsidRPr="007B3F25">
        <w:t>для перевозки пассажиров, имеющих,</w:t>
      </w:r>
      <w:r w:rsidRPr="007B3F25">
        <w:rPr>
          <w:spacing w:val="1"/>
        </w:rPr>
        <w:t xml:space="preserve"> </w:t>
      </w:r>
      <w:r w:rsidRPr="007B3F25">
        <w:t>помимо м</w:t>
      </w:r>
      <w:r w:rsidRPr="007B3F25">
        <w:t>е</w:t>
      </w:r>
      <w:r w:rsidRPr="007B3F25">
        <w:t>ста водителя, более восьми мест для сидения****, маломерных судов и</w:t>
      </w:r>
      <w:r w:rsidRPr="007B3F25">
        <w:rPr>
          <w:spacing w:val="1"/>
        </w:rPr>
        <w:t xml:space="preserve"> </w:t>
      </w:r>
      <w:r w:rsidRPr="007B3F25">
        <w:t>легких</w:t>
      </w:r>
      <w:r w:rsidRPr="007B3F25">
        <w:rPr>
          <w:spacing w:val="1"/>
        </w:rPr>
        <w:t xml:space="preserve"> </w:t>
      </w:r>
      <w:r w:rsidRPr="007B3F25">
        <w:t>воздушных</w:t>
      </w:r>
      <w:r w:rsidRPr="007B3F25">
        <w:rPr>
          <w:spacing w:val="-2"/>
        </w:rPr>
        <w:t xml:space="preserve"> </w:t>
      </w:r>
      <w:r w:rsidRPr="007B3F25">
        <w:t>судов,</w:t>
      </w:r>
      <w:r w:rsidRPr="007B3F25">
        <w:rPr>
          <w:spacing w:val="-2"/>
        </w:rPr>
        <w:t xml:space="preserve"> </w:t>
      </w:r>
      <w:r w:rsidRPr="007B3F25">
        <w:t>железнодорожного</w:t>
      </w:r>
      <w:r w:rsidRPr="007B3F25">
        <w:rPr>
          <w:spacing w:val="-2"/>
        </w:rPr>
        <w:t xml:space="preserve"> </w:t>
      </w:r>
      <w:r w:rsidRPr="007B3F25">
        <w:t>подвижного</w:t>
      </w:r>
      <w:r w:rsidRPr="007B3F25">
        <w:rPr>
          <w:spacing w:val="-1"/>
        </w:rPr>
        <w:t xml:space="preserve"> </w:t>
      </w:r>
      <w:r w:rsidRPr="007B3F25">
        <w:t>состава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40"/>
        <w:gridCol w:w="1718"/>
        <w:gridCol w:w="1092"/>
        <w:gridCol w:w="1087"/>
        <w:gridCol w:w="1371"/>
      </w:tblGrid>
      <w:tr w:rsidR="00106CAB" w:rsidRPr="002C7547" w14:paraId="05C9683D" w14:textId="77777777" w:rsidTr="00FE128D">
        <w:trPr>
          <w:trHeight w:val="551"/>
          <w:jc w:val="center"/>
        </w:trPr>
        <w:tc>
          <w:tcPr>
            <w:tcW w:w="1740" w:type="dxa"/>
            <w:vMerge w:val="restart"/>
            <w:shd w:val="clear" w:color="auto" w:fill="BDD6EE" w:themeFill="accent1" w:themeFillTint="66"/>
          </w:tcPr>
          <w:p w14:paraId="465FA7A7" w14:textId="77777777" w:rsidR="00106CAB" w:rsidRPr="002C7547" w:rsidRDefault="00106CAB" w:rsidP="00106CAB">
            <w:pPr>
              <w:pStyle w:val="TableParagraph"/>
              <w:spacing w:before="2"/>
              <w:jc w:val="left"/>
              <w:rPr>
                <w:sz w:val="24"/>
                <w:szCs w:val="24"/>
              </w:rPr>
            </w:pPr>
          </w:p>
          <w:p w14:paraId="5EAF9938" w14:textId="77777777" w:rsidR="00106CAB" w:rsidRPr="002C7547" w:rsidRDefault="00106CAB" w:rsidP="00106CAB">
            <w:pPr>
              <w:pStyle w:val="TableParagraph"/>
              <w:ind w:left="458" w:right="157" w:hanging="286"/>
              <w:jc w:val="left"/>
              <w:rPr>
                <w:sz w:val="24"/>
                <w:szCs w:val="24"/>
              </w:rPr>
            </w:pPr>
            <w:r w:rsidRPr="002C7547">
              <w:rPr>
                <w:sz w:val="24"/>
                <w:szCs w:val="24"/>
              </w:rPr>
              <w:t>Вид площади</w:t>
            </w:r>
            <w:r w:rsidRPr="002C7547">
              <w:rPr>
                <w:spacing w:val="-57"/>
                <w:sz w:val="24"/>
                <w:szCs w:val="24"/>
              </w:rPr>
              <w:t xml:space="preserve"> </w:t>
            </w:r>
            <w:r w:rsidRPr="002C7547">
              <w:rPr>
                <w:sz w:val="24"/>
                <w:szCs w:val="24"/>
              </w:rPr>
              <w:t>горения</w:t>
            </w:r>
          </w:p>
        </w:tc>
        <w:tc>
          <w:tcPr>
            <w:tcW w:w="1718" w:type="dxa"/>
            <w:vMerge w:val="restart"/>
            <w:shd w:val="clear" w:color="auto" w:fill="BDD6EE" w:themeFill="accent1" w:themeFillTint="66"/>
          </w:tcPr>
          <w:p w14:paraId="1195D43C" w14:textId="7561A311" w:rsidR="00106CAB" w:rsidRPr="002C7547" w:rsidRDefault="00106CAB" w:rsidP="00106CAB">
            <w:pPr>
              <w:pStyle w:val="TableParagraph"/>
              <w:ind w:left="117" w:right="117" w:firstLine="1"/>
              <w:rPr>
                <w:sz w:val="24"/>
                <w:szCs w:val="24"/>
              </w:rPr>
            </w:pPr>
            <w:r w:rsidRPr="002C7547">
              <w:rPr>
                <w:sz w:val="24"/>
                <w:szCs w:val="24"/>
              </w:rPr>
              <w:t>Площадь</w:t>
            </w:r>
            <w:r w:rsidRPr="002C7547">
              <w:rPr>
                <w:spacing w:val="1"/>
                <w:sz w:val="24"/>
                <w:szCs w:val="24"/>
              </w:rPr>
              <w:t xml:space="preserve"> </w:t>
            </w:r>
            <w:r w:rsidRPr="002C7547">
              <w:rPr>
                <w:sz w:val="24"/>
                <w:szCs w:val="24"/>
              </w:rPr>
              <w:t>горения</w:t>
            </w:r>
            <w:r w:rsidRPr="002C7547">
              <w:rPr>
                <w:spacing w:val="1"/>
                <w:sz w:val="24"/>
                <w:szCs w:val="24"/>
              </w:rPr>
              <w:t xml:space="preserve"> </w:t>
            </w:r>
            <w:r w:rsidRPr="002C7547">
              <w:rPr>
                <w:sz w:val="24"/>
                <w:szCs w:val="24"/>
              </w:rPr>
              <w:t>транспорт</w:t>
            </w:r>
            <w:r w:rsidR="002C7547">
              <w:rPr>
                <w:sz w:val="24"/>
                <w:szCs w:val="24"/>
              </w:rPr>
              <w:t>–</w:t>
            </w:r>
            <w:r w:rsidRPr="002C7547">
              <w:rPr>
                <w:spacing w:val="1"/>
                <w:sz w:val="24"/>
                <w:szCs w:val="24"/>
              </w:rPr>
              <w:t xml:space="preserve"> </w:t>
            </w:r>
            <w:r w:rsidRPr="002C7547">
              <w:rPr>
                <w:sz w:val="24"/>
                <w:szCs w:val="24"/>
              </w:rPr>
              <w:t>ного</w:t>
            </w:r>
            <w:r w:rsidRPr="002C7547">
              <w:rPr>
                <w:spacing w:val="-15"/>
                <w:sz w:val="24"/>
                <w:szCs w:val="24"/>
              </w:rPr>
              <w:t xml:space="preserve"> </w:t>
            </w:r>
            <w:r w:rsidRPr="002C7547">
              <w:rPr>
                <w:sz w:val="24"/>
                <w:szCs w:val="24"/>
              </w:rPr>
              <w:t>средства,</w:t>
            </w:r>
          </w:p>
          <w:p w14:paraId="3BFBC1F0" w14:textId="1ACC5F8B" w:rsidR="00106CAB" w:rsidRPr="002C7547" w:rsidRDefault="002C4CCF" w:rsidP="00106CAB">
            <w:pPr>
              <w:pStyle w:val="TableParagraph"/>
              <w:spacing w:line="264" w:lineRule="exact"/>
              <w:ind w:left="594" w:right="592"/>
              <w:rPr>
                <w:sz w:val="24"/>
                <w:szCs w:val="24"/>
              </w:rPr>
            </w:pPr>
            <w:r w:rsidRPr="002C7547">
              <w:rPr>
                <w:sz w:val="24"/>
                <w:szCs w:val="24"/>
              </w:rPr>
              <w:t>м</w:t>
            </w:r>
            <w:r w:rsidR="00D105ED" w:rsidRPr="002C7547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550" w:type="dxa"/>
            <w:gridSpan w:val="3"/>
            <w:shd w:val="clear" w:color="auto" w:fill="BDD6EE" w:themeFill="accent1" w:themeFillTint="66"/>
          </w:tcPr>
          <w:p w14:paraId="444BDA3F" w14:textId="77777777" w:rsidR="00106CAB" w:rsidRPr="002C7547" w:rsidRDefault="00106CAB" w:rsidP="00106CAB">
            <w:pPr>
              <w:pStyle w:val="TableParagraph"/>
              <w:spacing w:line="268" w:lineRule="exact"/>
              <w:ind w:left="503" w:right="498"/>
              <w:rPr>
                <w:sz w:val="24"/>
                <w:szCs w:val="24"/>
              </w:rPr>
            </w:pPr>
            <w:r w:rsidRPr="002C7547">
              <w:rPr>
                <w:sz w:val="24"/>
                <w:szCs w:val="24"/>
              </w:rPr>
              <w:t>Площадь</w:t>
            </w:r>
            <w:r w:rsidRPr="002C7547">
              <w:rPr>
                <w:spacing w:val="-4"/>
                <w:sz w:val="24"/>
                <w:szCs w:val="24"/>
              </w:rPr>
              <w:t xml:space="preserve"> </w:t>
            </w:r>
            <w:r w:rsidRPr="002C7547">
              <w:rPr>
                <w:sz w:val="24"/>
                <w:szCs w:val="24"/>
              </w:rPr>
              <w:t>транспортного</w:t>
            </w:r>
          </w:p>
          <w:p w14:paraId="2D00765C" w14:textId="2D7A0880" w:rsidR="00106CAB" w:rsidRPr="002C7547" w:rsidRDefault="00106CAB" w:rsidP="00106CAB">
            <w:pPr>
              <w:pStyle w:val="TableParagraph"/>
              <w:spacing w:line="264" w:lineRule="exact"/>
              <w:ind w:left="503" w:right="498"/>
              <w:rPr>
                <w:sz w:val="24"/>
                <w:szCs w:val="24"/>
              </w:rPr>
            </w:pPr>
            <w:r w:rsidRPr="002C7547">
              <w:rPr>
                <w:sz w:val="24"/>
                <w:szCs w:val="24"/>
              </w:rPr>
              <w:t>средства****,</w:t>
            </w:r>
            <w:r w:rsidRPr="002C7547">
              <w:rPr>
                <w:spacing w:val="-4"/>
                <w:sz w:val="24"/>
                <w:szCs w:val="24"/>
              </w:rPr>
              <w:t xml:space="preserve"> </w:t>
            </w:r>
            <w:r w:rsidR="002C4CCF" w:rsidRPr="002C7547">
              <w:rPr>
                <w:sz w:val="24"/>
                <w:szCs w:val="24"/>
              </w:rPr>
              <w:t>м</w:t>
            </w:r>
            <w:r w:rsidR="00D105ED" w:rsidRPr="002C7547">
              <w:rPr>
                <w:sz w:val="24"/>
                <w:szCs w:val="24"/>
                <w:vertAlign w:val="superscript"/>
              </w:rPr>
              <w:t>2</w:t>
            </w:r>
          </w:p>
        </w:tc>
      </w:tr>
      <w:tr w:rsidR="00106CAB" w:rsidRPr="002C7547" w14:paraId="48A4336B" w14:textId="77777777" w:rsidTr="00FE128D">
        <w:trPr>
          <w:trHeight w:val="817"/>
          <w:jc w:val="center"/>
        </w:trPr>
        <w:tc>
          <w:tcPr>
            <w:tcW w:w="1740" w:type="dxa"/>
            <w:vMerge/>
            <w:tcBorders>
              <w:top w:val="nil"/>
            </w:tcBorders>
            <w:shd w:val="clear" w:color="auto" w:fill="BDD6EE" w:themeFill="accent1" w:themeFillTint="66"/>
          </w:tcPr>
          <w:p w14:paraId="1AB0A436" w14:textId="77777777" w:rsidR="00106CAB" w:rsidRPr="002C7547" w:rsidRDefault="00106CAB" w:rsidP="00106CAB">
            <w:pPr>
              <w:rPr>
                <w:sz w:val="24"/>
                <w:szCs w:val="24"/>
              </w:rPr>
            </w:pPr>
          </w:p>
        </w:tc>
        <w:tc>
          <w:tcPr>
            <w:tcW w:w="1718" w:type="dxa"/>
            <w:vMerge/>
            <w:tcBorders>
              <w:top w:val="nil"/>
            </w:tcBorders>
            <w:shd w:val="clear" w:color="auto" w:fill="BDD6EE" w:themeFill="accent1" w:themeFillTint="66"/>
          </w:tcPr>
          <w:p w14:paraId="05985A00" w14:textId="77777777" w:rsidR="00106CAB" w:rsidRPr="002C7547" w:rsidRDefault="00106CAB" w:rsidP="00106CAB">
            <w:pPr>
              <w:rPr>
                <w:sz w:val="24"/>
                <w:szCs w:val="24"/>
              </w:rPr>
            </w:pPr>
          </w:p>
        </w:tc>
        <w:tc>
          <w:tcPr>
            <w:tcW w:w="1092" w:type="dxa"/>
            <w:shd w:val="clear" w:color="auto" w:fill="BDD6EE" w:themeFill="accent1" w:themeFillTint="66"/>
          </w:tcPr>
          <w:p w14:paraId="40C1762F" w14:textId="77777777" w:rsidR="00106CAB" w:rsidRPr="002C7547" w:rsidRDefault="00106CAB" w:rsidP="00106CAB">
            <w:pPr>
              <w:pStyle w:val="TableParagraph"/>
              <w:spacing w:before="9"/>
              <w:jc w:val="left"/>
              <w:rPr>
                <w:sz w:val="24"/>
                <w:szCs w:val="24"/>
              </w:rPr>
            </w:pPr>
          </w:p>
          <w:p w14:paraId="58DFCE27" w14:textId="77777777" w:rsidR="00106CAB" w:rsidRPr="002C7547" w:rsidRDefault="00106CAB" w:rsidP="00106CAB">
            <w:pPr>
              <w:pStyle w:val="TableParagraph"/>
              <w:spacing w:before="1"/>
              <w:ind w:left="312" w:right="307"/>
              <w:rPr>
                <w:sz w:val="24"/>
                <w:szCs w:val="24"/>
              </w:rPr>
            </w:pPr>
            <w:r w:rsidRPr="002C7547">
              <w:rPr>
                <w:sz w:val="24"/>
                <w:szCs w:val="24"/>
              </w:rPr>
              <w:t>до 6</w:t>
            </w:r>
          </w:p>
        </w:tc>
        <w:tc>
          <w:tcPr>
            <w:tcW w:w="1087" w:type="dxa"/>
            <w:shd w:val="clear" w:color="auto" w:fill="BDD6EE" w:themeFill="accent1" w:themeFillTint="66"/>
          </w:tcPr>
          <w:p w14:paraId="1CF48949" w14:textId="77777777" w:rsidR="00106CAB" w:rsidRPr="002C7547" w:rsidRDefault="00106CAB" w:rsidP="00106CAB">
            <w:pPr>
              <w:pStyle w:val="TableParagraph"/>
              <w:spacing w:before="9"/>
              <w:jc w:val="left"/>
              <w:rPr>
                <w:sz w:val="24"/>
                <w:szCs w:val="24"/>
              </w:rPr>
            </w:pPr>
          </w:p>
          <w:p w14:paraId="6C436433" w14:textId="77777777" w:rsidR="00106CAB" w:rsidRPr="002C7547" w:rsidRDefault="00106CAB" w:rsidP="00106CAB">
            <w:pPr>
              <w:pStyle w:val="TableParagraph"/>
              <w:spacing w:before="1"/>
              <w:ind w:left="310" w:right="305"/>
              <w:rPr>
                <w:sz w:val="24"/>
                <w:szCs w:val="24"/>
              </w:rPr>
            </w:pPr>
            <w:r w:rsidRPr="002C7547">
              <w:rPr>
                <w:sz w:val="24"/>
                <w:szCs w:val="24"/>
              </w:rPr>
              <w:t>7–8</w:t>
            </w:r>
          </w:p>
        </w:tc>
        <w:tc>
          <w:tcPr>
            <w:tcW w:w="1371" w:type="dxa"/>
            <w:shd w:val="clear" w:color="auto" w:fill="BDD6EE" w:themeFill="accent1" w:themeFillTint="66"/>
          </w:tcPr>
          <w:p w14:paraId="7067D895" w14:textId="77777777" w:rsidR="00106CAB" w:rsidRPr="002C7547" w:rsidRDefault="00106CAB" w:rsidP="00106CAB">
            <w:pPr>
              <w:pStyle w:val="TableParagraph"/>
              <w:spacing w:before="9"/>
              <w:jc w:val="left"/>
              <w:rPr>
                <w:sz w:val="24"/>
                <w:szCs w:val="24"/>
              </w:rPr>
            </w:pPr>
          </w:p>
          <w:p w14:paraId="5AECC73C" w14:textId="77777777" w:rsidR="00106CAB" w:rsidRPr="002C7547" w:rsidRDefault="00106CAB" w:rsidP="00106CAB">
            <w:pPr>
              <w:pStyle w:val="TableParagraph"/>
              <w:spacing w:before="1"/>
              <w:ind w:left="286" w:right="281"/>
              <w:rPr>
                <w:sz w:val="24"/>
                <w:szCs w:val="24"/>
              </w:rPr>
            </w:pPr>
            <w:r w:rsidRPr="002C7547">
              <w:rPr>
                <w:sz w:val="24"/>
                <w:szCs w:val="24"/>
              </w:rPr>
              <w:t>более</w:t>
            </w:r>
            <w:r w:rsidRPr="002C7547">
              <w:rPr>
                <w:spacing w:val="-2"/>
                <w:sz w:val="24"/>
                <w:szCs w:val="24"/>
              </w:rPr>
              <w:t xml:space="preserve"> </w:t>
            </w:r>
            <w:r w:rsidRPr="002C7547">
              <w:rPr>
                <w:sz w:val="24"/>
                <w:szCs w:val="24"/>
              </w:rPr>
              <w:t>8</w:t>
            </w:r>
          </w:p>
        </w:tc>
      </w:tr>
      <w:tr w:rsidR="00106CAB" w:rsidRPr="002C7547" w14:paraId="34D5FCC3" w14:textId="77777777" w:rsidTr="002331CF">
        <w:trPr>
          <w:trHeight w:val="275"/>
          <w:jc w:val="center"/>
        </w:trPr>
        <w:tc>
          <w:tcPr>
            <w:tcW w:w="1740" w:type="dxa"/>
            <w:shd w:val="clear" w:color="auto" w:fill="DEEAF6" w:themeFill="accent1" w:themeFillTint="33"/>
          </w:tcPr>
          <w:p w14:paraId="5E557BEB" w14:textId="77777777" w:rsidR="00106CAB" w:rsidRPr="002C7547" w:rsidRDefault="00106CAB" w:rsidP="00106CAB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2C7547">
              <w:rPr>
                <w:sz w:val="24"/>
                <w:szCs w:val="24"/>
              </w:rPr>
              <w:t>1</w:t>
            </w:r>
          </w:p>
        </w:tc>
        <w:tc>
          <w:tcPr>
            <w:tcW w:w="1718" w:type="dxa"/>
            <w:shd w:val="clear" w:color="auto" w:fill="DEEAF6" w:themeFill="accent1" w:themeFillTint="33"/>
          </w:tcPr>
          <w:p w14:paraId="107FBD5E" w14:textId="77777777" w:rsidR="00106CAB" w:rsidRPr="002C7547" w:rsidRDefault="00106CAB" w:rsidP="00106CAB">
            <w:pPr>
              <w:pStyle w:val="TableParagraph"/>
              <w:spacing w:line="256" w:lineRule="exact"/>
              <w:ind w:left="1"/>
              <w:rPr>
                <w:sz w:val="24"/>
                <w:szCs w:val="24"/>
              </w:rPr>
            </w:pPr>
            <w:r w:rsidRPr="002C7547">
              <w:rPr>
                <w:sz w:val="24"/>
                <w:szCs w:val="24"/>
              </w:rPr>
              <w:t>2</w:t>
            </w:r>
          </w:p>
        </w:tc>
        <w:tc>
          <w:tcPr>
            <w:tcW w:w="1092" w:type="dxa"/>
            <w:shd w:val="clear" w:color="auto" w:fill="DEEAF6" w:themeFill="accent1" w:themeFillTint="33"/>
          </w:tcPr>
          <w:p w14:paraId="0F906E35" w14:textId="77777777" w:rsidR="00106CAB" w:rsidRPr="002C7547" w:rsidRDefault="00106CAB" w:rsidP="00106CAB">
            <w:pPr>
              <w:pStyle w:val="TableParagraph"/>
              <w:spacing w:line="256" w:lineRule="exact"/>
              <w:ind w:left="5"/>
              <w:rPr>
                <w:sz w:val="24"/>
                <w:szCs w:val="24"/>
              </w:rPr>
            </w:pPr>
            <w:r w:rsidRPr="002C7547">
              <w:rPr>
                <w:sz w:val="24"/>
                <w:szCs w:val="24"/>
              </w:rPr>
              <w:t>3</w:t>
            </w:r>
          </w:p>
        </w:tc>
        <w:tc>
          <w:tcPr>
            <w:tcW w:w="1087" w:type="dxa"/>
            <w:shd w:val="clear" w:color="auto" w:fill="DEEAF6" w:themeFill="accent1" w:themeFillTint="33"/>
          </w:tcPr>
          <w:p w14:paraId="32E09D6E" w14:textId="77777777" w:rsidR="00106CAB" w:rsidRPr="002C7547" w:rsidRDefault="00106CAB" w:rsidP="00106CAB">
            <w:pPr>
              <w:pStyle w:val="TableParagraph"/>
              <w:spacing w:line="256" w:lineRule="exact"/>
              <w:ind w:left="5"/>
              <w:rPr>
                <w:sz w:val="24"/>
                <w:szCs w:val="24"/>
              </w:rPr>
            </w:pPr>
            <w:r w:rsidRPr="002C7547">
              <w:rPr>
                <w:sz w:val="24"/>
                <w:szCs w:val="24"/>
              </w:rPr>
              <w:t>4</w:t>
            </w:r>
          </w:p>
        </w:tc>
        <w:tc>
          <w:tcPr>
            <w:tcW w:w="1371" w:type="dxa"/>
            <w:shd w:val="clear" w:color="auto" w:fill="DEEAF6" w:themeFill="accent1" w:themeFillTint="33"/>
          </w:tcPr>
          <w:p w14:paraId="6E0444F2" w14:textId="77777777" w:rsidR="00106CAB" w:rsidRPr="002C7547" w:rsidRDefault="00106CAB" w:rsidP="00106CAB">
            <w:pPr>
              <w:pStyle w:val="TableParagraph"/>
              <w:spacing w:line="256" w:lineRule="exact"/>
              <w:ind w:left="6"/>
              <w:rPr>
                <w:sz w:val="24"/>
                <w:szCs w:val="24"/>
              </w:rPr>
            </w:pPr>
            <w:r w:rsidRPr="002C7547">
              <w:rPr>
                <w:sz w:val="24"/>
                <w:szCs w:val="24"/>
              </w:rPr>
              <w:t>5</w:t>
            </w:r>
          </w:p>
        </w:tc>
      </w:tr>
      <w:tr w:rsidR="00106CAB" w:rsidRPr="002C7547" w14:paraId="3CEF6B41" w14:textId="77777777" w:rsidTr="007B3F25">
        <w:trPr>
          <w:trHeight w:val="275"/>
          <w:jc w:val="center"/>
        </w:trPr>
        <w:tc>
          <w:tcPr>
            <w:tcW w:w="1740" w:type="dxa"/>
            <w:vMerge w:val="restart"/>
          </w:tcPr>
          <w:p w14:paraId="104EA0A1" w14:textId="77777777" w:rsidR="00106CAB" w:rsidRPr="002C7547" w:rsidRDefault="00106CAB" w:rsidP="00106CAB">
            <w:pPr>
              <w:pStyle w:val="TableParagraph"/>
              <w:spacing w:before="1"/>
              <w:jc w:val="left"/>
              <w:rPr>
                <w:sz w:val="24"/>
                <w:szCs w:val="24"/>
              </w:rPr>
            </w:pPr>
          </w:p>
          <w:p w14:paraId="33750785" w14:textId="77777777" w:rsidR="00106CAB" w:rsidRPr="002C7547" w:rsidRDefault="00106CAB" w:rsidP="00106CAB">
            <w:pPr>
              <w:pStyle w:val="TableParagraph"/>
              <w:ind w:left="105"/>
              <w:jc w:val="left"/>
              <w:rPr>
                <w:sz w:val="24"/>
                <w:szCs w:val="24"/>
              </w:rPr>
            </w:pPr>
            <w:r w:rsidRPr="002C7547">
              <w:rPr>
                <w:sz w:val="24"/>
                <w:szCs w:val="24"/>
              </w:rPr>
              <w:t>Уничтоженная</w:t>
            </w:r>
          </w:p>
        </w:tc>
        <w:tc>
          <w:tcPr>
            <w:tcW w:w="1718" w:type="dxa"/>
          </w:tcPr>
          <w:p w14:paraId="2BAE5AA6" w14:textId="77777777" w:rsidR="00106CAB" w:rsidRPr="002C7547" w:rsidRDefault="00106CAB" w:rsidP="00106CAB">
            <w:pPr>
              <w:pStyle w:val="TableParagraph"/>
              <w:spacing w:line="256" w:lineRule="exact"/>
              <w:ind w:left="594" w:right="593"/>
              <w:rPr>
                <w:sz w:val="24"/>
                <w:szCs w:val="24"/>
              </w:rPr>
            </w:pPr>
            <w:r w:rsidRPr="002C7547">
              <w:rPr>
                <w:sz w:val="24"/>
                <w:szCs w:val="24"/>
              </w:rPr>
              <w:t>1–6</w:t>
            </w:r>
          </w:p>
        </w:tc>
        <w:tc>
          <w:tcPr>
            <w:tcW w:w="1092" w:type="dxa"/>
          </w:tcPr>
          <w:p w14:paraId="5AD86A45" w14:textId="77777777" w:rsidR="00106CAB" w:rsidRPr="002C7547" w:rsidRDefault="00106CAB" w:rsidP="00106CAB">
            <w:pPr>
              <w:pStyle w:val="TableParagraph"/>
              <w:spacing w:line="256" w:lineRule="exact"/>
              <w:ind w:left="5"/>
              <w:rPr>
                <w:sz w:val="24"/>
                <w:szCs w:val="24"/>
              </w:rPr>
            </w:pPr>
            <w:r w:rsidRPr="002C7547">
              <w:rPr>
                <w:sz w:val="24"/>
                <w:szCs w:val="24"/>
              </w:rPr>
              <w:t>1</w:t>
            </w:r>
          </w:p>
        </w:tc>
        <w:tc>
          <w:tcPr>
            <w:tcW w:w="1087" w:type="dxa"/>
          </w:tcPr>
          <w:p w14:paraId="3B71BC59" w14:textId="77777777" w:rsidR="00106CAB" w:rsidRPr="002C7547" w:rsidRDefault="00106CAB" w:rsidP="00106CAB">
            <w:pPr>
              <w:pStyle w:val="TableParagraph"/>
              <w:spacing w:line="256" w:lineRule="exact"/>
              <w:ind w:left="312" w:right="305"/>
              <w:rPr>
                <w:sz w:val="24"/>
                <w:szCs w:val="24"/>
              </w:rPr>
            </w:pPr>
            <w:r w:rsidRPr="002C7547">
              <w:rPr>
                <w:sz w:val="24"/>
                <w:szCs w:val="24"/>
              </w:rPr>
              <w:t>0,86</w:t>
            </w:r>
          </w:p>
        </w:tc>
        <w:tc>
          <w:tcPr>
            <w:tcW w:w="1371" w:type="dxa"/>
          </w:tcPr>
          <w:p w14:paraId="15536FA9" w14:textId="77777777" w:rsidR="00106CAB" w:rsidRPr="002C7547" w:rsidRDefault="00106CAB" w:rsidP="00106CAB">
            <w:pPr>
              <w:pStyle w:val="TableParagraph"/>
              <w:spacing w:line="256" w:lineRule="exact"/>
              <w:ind w:left="286" w:right="278"/>
              <w:rPr>
                <w:sz w:val="24"/>
                <w:szCs w:val="24"/>
              </w:rPr>
            </w:pPr>
            <w:r w:rsidRPr="002C7547">
              <w:rPr>
                <w:sz w:val="24"/>
                <w:szCs w:val="24"/>
              </w:rPr>
              <w:t>0,76</w:t>
            </w:r>
          </w:p>
        </w:tc>
      </w:tr>
      <w:tr w:rsidR="00106CAB" w:rsidRPr="002C7547" w14:paraId="07E122DC" w14:textId="77777777" w:rsidTr="007B3F25">
        <w:trPr>
          <w:trHeight w:val="275"/>
          <w:jc w:val="center"/>
        </w:trPr>
        <w:tc>
          <w:tcPr>
            <w:tcW w:w="1740" w:type="dxa"/>
            <w:vMerge/>
            <w:tcBorders>
              <w:top w:val="nil"/>
            </w:tcBorders>
          </w:tcPr>
          <w:p w14:paraId="47F273AE" w14:textId="77777777" w:rsidR="00106CAB" w:rsidRPr="002C7547" w:rsidRDefault="00106CAB" w:rsidP="00106CAB">
            <w:pPr>
              <w:rPr>
                <w:sz w:val="24"/>
                <w:szCs w:val="24"/>
              </w:rPr>
            </w:pPr>
          </w:p>
        </w:tc>
        <w:tc>
          <w:tcPr>
            <w:tcW w:w="1718" w:type="dxa"/>
          </w:tcPr>
          <w:p w14:paraId="3B4CB699" w14:textId="77777777" w:rsidR="00106CAB" w:rsidRPr="002C7547" w:rsidRDefault="00106CAB" w:rsidP="00106CAB">
            <w:pPr>
              <w:pStyle w:val="TableParagraph"/>
              <w:spacing w:line="256" w:lineRule="exact"/>
              <w:ind w:left="594" w:right="593"/>
              <w:rPr>
                <w:sz w:val="24"/>
                <w:szCs w:val="24"/>
              </w:rPr>
            </w:pPr>
            <w:r w:rsidRPr="002C7547">
              <w:rPr>
                <w:sz w:val="24"/>
                <w:szCs w:val="24"/>
              </w:rPr>
              <w:t>7–8</w:t>
            </w:r>
          </w:p>
        </w:tc>
        <w:tc>
          <w:tcPr>
            <w:tcW w:w="1092" w:type="dxa"/>
          </w:tcPr>
          <w:p w14:paraId="0905E400" w14:textId="1952BFF4" w:rsidR="00106CAB" w:rsidRPr="002C7547" w:rsidRDefault="002C7547" w:rsidP="00106CAB">
            <w:pPr>
              <w:pStyle w:val="TableParagraph"/>
              <w:spacing w:line="256" w:lineRule="exact"/>
              <w:ind w:left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</w:t>
            </w:r>
          </w:p>
        </w:tc>
        <w:tc>
          <w:tcPr>
            <w:tcW w:w="1087" w:type="dxa"/>
          </w:tcPr>
          <w:p w14:paraId="4208945D" w14:textId="77777777" w:rsidR="00106CAB" w:rsidRPr="002C7547" w:rsidRDefault="00106CAB" w:rsidP="00106CAB">
            <w:pPr>
              <w:pStyle w:val="TableParagraph"/>
              <w:spacing w:line="256" w:lineRule="exact"/>
              <w:ind w:left="5"/>
              <w:rPr>
                <w:sz w:val="24"/>
                <w:szCs w:val="24"/>
              </w:rPr>
            </w:pPr>
            <w:r w:rsidRPr="002C7547">
              <w:rPr>
                <w:sz w:val="24"/>
                <w:szCs w:val="24"/>
              </w:rPr>
              <w:t>1</w:t>
            </w:r>
          </w:p>
        </w:tc>
        <w:tc>
          <w:tcPr>
            <w:tcW w:w="1371" w:type="dxa"/>
          </w:tcPr>
          <w:p w14:paraId="5E308EBF" w14:textId="77777777" w:rsidR="00106CAB" w:rsidRPr="002C7547" w:rsidRDefault="00106CAB" w:rsidP="00106CAB">
            <w:pPr>
              <w:pStyle w:val="TableParagraph"/>
              <w:spacing w:line="256" w:lineRule="exact"/>
              <w:ind w:left="286" w:right="278"/>
              <w:rPr>
                <w:sz w:val="24"/>
                <w:szCs w:val="24"/>
              </w:rPr>
            </w:pPr>
            <w:r w:rsidRPr="002C7547">
              <w:rPr>
                <w:sz w:val="24"/>
                <w:szCs w:val="24"/>
              </w:rPr>
              <w:t>0,88</w:t>
            </w:r>
          </w:p>
        </w:tc>
      </w:tr>
      <w:tr w:rsidR="00106CAB" w:rsidRPr="002C7547" w14:paraId="658E2D3F" w14:textId="77777777" w:rsidTr="007B3F25">
        <w:trPr>
          <w:trHeight w:val="277"/>
          <w:jc w:val="center"/>
        </w:trPr>
        <w:tc>
          <w:tcPr>
            <w:tcW w:w="1740" w:type="dxa"/>
            <w:vMerge/>
            <w:tcBorders>
              <w:top w:val="nil"/>
            </w:tcBorders>
          </w:tcPr>
          <w:p w14:paraId="630313DB" w14:textId="77777777" w:rsidR="00106CAB" w:rsidRPr="002C7547" w:rsidRDefault="00106CAB" w:rsidP="00106CAB">
            <w:pPr>
              <w:rPr>
                <w:sz w:val="24"/>
                <w:szCs w:val="24"/>
              </w:rPr>
            </w:pPr>
          </w:p>
        </w:tc>
        <w:tc>
          <w:tcPr>
            <w:tcW w:w="1718" w:type="dxa"/>
          </w:tcPr>
          <w:p w14:paraId="081DB2C5" w14:textId="77777777" w:rsidR="00106CAB" w:rsidRPr="002C7547" w:rsidRDefault="00106CAB" w:rsidP="00106CAB">
            <w:pPr>
              <w:pStyle w:val="TableParagraph"/>
              <w:spacing w:line="258" w:lineRule="exact"/>
              <w:ind w:right="476"/>
              <w:jc w:val="right"/>
              <w:rPr>
                <w:sz w:val="24"/>
                <w:szCs w:val="24"/>
              </w:rPr>
            </w:pPr>
            <w:r w:rsidRPr="002C7547">
              <w:rPr>
                <w:sz w:val="24"/>
                <w:szCs w:val="24"/>
              </w:rPr>
              <w:t>более</w:t>
            </w:r>
            <w:r w:rsidRPr="002C7547">
              <w:rPr>
                <w:spacing w:val="-2"/>
                <w:sz w:val="24"/>
                <w:szCs w:val="24"/>
              </w:rPr>
              <w:t xml:space="preserve"> </w:t>
            </w:r>
            <w:r w:rsidRPr="002C7547">
              <w:rPr>
                <w:sz w:val="24"/>
                <w:szCs w:val="24"/>
              </w:rPr>
              <w:t>8</w:t>
            </w:r>
          </w:p>
        </w:tc>
        <w:tc>
          <w:tcPr>
            <w:tcW w:w="1092" w:type="dxa"/>
          </w:tcPr>
          <w:p w14:paraId="765FECDB" w14:textId="4A79687C" w:rsidR="00106CAB" w:rsidRPr="002C7547" w:rsidRDefault="002C7547" w:rsidP="00106CAB">
            <w:pPr>
              <w:pStyle w:val="TableParagraph"/>
              <w:spacing w:line="258" w:lineRule="exact"/>
              <w:ind w:left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</w:t>
            </w:r>
          </w:p>
        </w:tc>
        <w:tc>
          <w:tcPr>
            <w:tcW w:w="1087" w:type="dxa"/>
          </w:tcPr>
          <w:p w14:paraId="590E7DBA" w14:textId="563BAF47" w:rsidR="00106CAB" w:rsidRPr="002C7547" w:rsidRDefault="002C7547" w:rsidP="00106CAB">
            <w:pPr>
              <w:pStyle w:val="TableParagraph"/>
              <w:spacing w:line="258" w:lineRule="exact"/>
              <w:ind w:left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</w:t>
            </w:r>
          </w:p>
        </w:tc>
        <w:tc>
          <w:tcPr>
            <w:tcW w:w="1371" w:type="dxa"/>
          </w:tcPr>
          <w:p w14:paraId="1BFA1F44" w14:textId="77777777" w:rsidR="00106CAB" w:rsidRPr="002C7547" w:rsidRDefault="00106CAB" w:rsidP="00106CAB">
            <w:pPr>
              <w:pStyle w:val="TableParagraph"/>
              <w:spacing w:line="258" w:lineRule="exact"/>
              <w:ind w:left="6"/>
              <w:rPr>
                <w:sz w:val="24"/>
                <w:szCs w:val="24"/>
              </w:rPr>
            </w:pPr>
            <w:r w:rsidRPr="002C7547">
              <w:rPr>
                <w:sz w:val="24"/>
                <w:szCs w:val="24"/>
              </w:rPr>
              <w:t>1</w:t>
            </w:r>
          </w:p>
        </w:tc>
      </w:tr>
      <w:tr w:rsidR="00106CAB" w:rsidRPr="002C7547" w14:paraId="41A64D1A" w14:textId="77777777" w:rsidTr="007B3F25">
        <w:trPr>
          <w:trHeight w:val="275"/>
          <w:jc w:val="center"/>
        </w:trPr>
        <w:tc>
          <w:tcPr>
            <w:tcW w:w="1740" w:type="dxa"/>
            <w:vMerge w:val="restart"/>
          </w:tcPr>
          <w:p w14:paraId="1A6AB6E9" w14:textId="77777777" w:rsidR="00106CAB" w:rsidRPr="002C7547" w:rsidRDefault="00106CAB" w:rsidP="00106CAB">
            <w:pPr>
              <w:pStyle w:val="TableParagraph"/>
              <w:spacing w:before="7"/>
              <w:jc w:val="left"/>
              <w:rPr>
                <w:sz w:val="24"/>
                <w:szCs w:val="24"/>
              </w:rPr>
            </w:pPr>
          </w:p>
          <w:p w14:paraId="0AF7C723" w14:textId="77777777" w:rsidR="00106CAB" w:rsidRPr="002C7547" w:rsidRDefault="00106CAB" w:rsidP="00106CAB">
            <w:pPr>
              <w:pStyle w:val="TableParagraph"/>
              <w:spacing w:before="1"/>
              <w:ind w:left="112"/>
              <w:jc w:val="left"/>
              <w:rPr>
                <w:sz w:val="24"/>
                <w:szCs w:val="24"/>
              </w:rPr>
            </w:pPr>
            <w:r w:rsidRPr="002C7547">
              <w:rPr>
                <w:sz w:val="24"/>
                <w:szCs w:val="24"/>
              </w:rPr>
              <w:t>Поврежденная</w:t>
            </w:r>
          </w:p>
        </w:tc>
        <w:tc>
          <w:tcPr>
            <w:tcW w:w="1718" w:type="dxa"/>
          </w:tcPr>
          <w:p w14:paraId="5E9F4FEC" w14:textId="77777777" w:rsidR="00106CAB" w:rsidRPr="002C7547" w:rsidRDefault="00106CAB" w:rsidP="00106CAB">
            <w:pPr>
              <w:pStyle w:val="TableParagraph"/>
              <w:spacing w:line="256" w:lineRule="exact"/>
              <w:ind w:left="594" w:right="593"/>
              <w:rPr>
                <w:sz w:val="24"/>
                <w:szCs w:val="24"/>
              </w:rPr>
            </w:pPr>
            <w:r w:rsidRPr="002C7547">
              <w:rPr>
                <w:sz w:val="24"/>
                <w:szCs w:val="24"/>
              </w:rPr>
              <w:t>1–5</w:t>
            </w:r>
          </w:p>
        </w:tc>
        <w:tc>
          <w:tcPr>
            <w:tcW w:w="1092" w:type="dxa"/>
          </w:tcPr>
          <w:p w14:paraId="20C9F225" w14:textId="77777777" w:rsidR="00106CAB" w:rsidRPr="002C7547" w:rsidRDefault="00106CAB" w:rsidP="00106CAB">
            <w:pPr>
              <w:pStyle w:val="TableParagraph"/>
              <w:spacing w:line="256" w:lineRule="exact"/>
              <w:ind w:left="312" w:right="305"/>
              <w:rPr>
                <w:sz w:val="24"/>
                <w:szCs w:val="24"/>
              </w:rPr>
            </w:pPr>
            <w:r w:rsidRPr="002C7547">
              <w:rPr>
                <w:sz w:val="24"/>
                <w:szCs w:val="24"/>
              </w:rPr>
              <w:t>0,47</w:t>
            </w:r>
          </w:p>
        </w:tc>
        <w:tc>
          <w:tcPr>
            <w:tcW w:w="1087" w:type="dxa"/>
          </w:tcPr>
          <w:p w14:paraId="7E5B2E02" w14:textId="77777777" w:rsidR="00106CAB" w:rsidRPr="002C7547" w:rsidRDefault="00106CAB" w:rsidP="00106CAB">
            <w:pPr>
              <w:pStyle w:val="TableParagraph"/>
              <w:spacing w:line="256" w:lineRule="exact"/>
              <w:ind w:left="312" w:right="305"/>
              <w:rPr>
                <w:sz w:val="24"/>
                <w:szCs w:val="24"/>
              </w:rPr>
            </w:pPr>
            <w:r w:rsidRPr="002C7547">
              <w:rPr>
                <w:sz w:val="24"/>
                <w:szCs w:val="24"/>
              </w:rPr>
              <w:t>0,41</w:t>
            </w:r>
          </w:p>
        </w:tc>
        <w:tc>
          <w:tcPr>
            <w:tcW w:w="1371" w:type="dxa"/>
          </w:tcPr>
          <w:p w14:paraId="0B010841" w14:textId="77777777" w:rsidR="00106CAB" w:rsidRPr="002C7547" w:rsidRDefault="00106CAB" w:rsidP="00106CAB">
            <w:pPr>
              <w:pStyle w:val="TableParagraph"/>
              <w:spacing w:line="256" w:lineRule="exact"/>
              <w:ind w:left="286" w:right="278"/>
              <w:rPr>
                <w:sz w:val="24"/>
                <w:szCs w:val="24"/>
              </w:rPr>
            </w:pPr>
            <w:r w:rsidRPr="002C7547">
              <w:rPr>
                <w:sz w:val="24"/>
                <w:szCs w:val="24"/>
              </w:rPr>
              <w:t>0,36</w:t>
            </w:r>
          </w:p>
        </w:tc>
      </w:tr>
      <w:tr w:rsidR="00106CAB" w:rsidRPr="002C7547" w14:paraId="6D6F52C7" w14:textId="77777777" w:rsidTr="007B3F25">
        <w:trPr>
          <w:trHeight w:val="276"/>
          <w:jc w:val="center"/>
        </w:trPr>
        <w:tc>
          <w:tcPr>
            <w:tcW w:w="1740" w:type="dxa"/>
            <w:vMerge/>
            <w:tcBorders>
              <w:top w:val="nil"/>
            </w:tcBorders>
          </w:tcPr>
          <w:p w14:paraId="23E8ADB9" w14:textId="77777777" w:rsidR="00106CAB" w:rsidRPr="002C7547" w:rsidRDefault="00106CAB" w:rsidP="00106CAB">
            <w:pPr>
              <w:rPr>
                <w:sz w:val="24"/>
                <w:szCs w:val="24"/>
              </w:rPr>
            </w:pPr>
          </w:p>
        </w:tc>
        <w:tc>
          <w:tcPr>
            <w:tcW w:w="1718" w:type="dxa"/>
          </w:tcPr>
          <w:p w14:paraId="305D4C6D" w14:textId="77777777" w:rsidR="00106CAB" w:rsidRPr="002C7547" w:rsidRDefault="00106CAB" w:rsidP="00106CAB">
            <w:pPr>
              <w:pStyle w:val="TableParagraph"/>
              <w:spacing w:line="256" w:lineRule="exact"/>
              <w:ind w:left="594" w:right="593"/>
              <w:rPr>
                <w:sz w:val="24"/>
                <w:szCs w:val="24"/>
              </w:rPr>
            </w:pPr>
            <w:r w:rsidRPr="002C7547">
              <w:rPr>
                <w:sz w:val="24"/>
                <w:szCs w:val="24"/>
              </w:rPr>
              <w:t>6–14</w:t>
            </w:r>
          </w:p>
        </w:tc>
        <w:tc>
          <w:tcPr>
            <w:tcW w:w="1092" w:type="dxa"/>
          </w:tcPr>
          <w:p w14:paraId="0649D09C" w14:textId="77777777" w:rsidR="00106CAB" w:rsidRPr="002C7547" w:rsidRDefault="00106CAB" w:rsidP="00106CAB">
            <w:pPr>
              <w:pStyle w:val="TableParagraph"/>
              <w:spacing w:line="256" w:lineRule="exact"/>
              <w:ind w:left="312" w:right="305"/>
              <w:rPr>
                <w:sz w:val="24"/>
                <w:szCs w:val="24"/>
              </w:rPr>
            </w:pPr>
            <w:r w:rsidRPr="002C7547">
              <w:rPr>
                <w:sz w:val="24"/>
                <w:szCs w:val="24"/>
              </w:rPr>
              <w:t>0,65</w:t>
            </w:r>
          </w:p>
        </w:tc>
        <w:tc>
          <w:tcPr>
            <w:tcW w:w="1087" w:type="dxa"/>
          </w:tcPr>
          <w:p w14:paraId="58D4B06F" w14:textId="77777777" w:rsidR="00106CAB" w:rsidRPr="002C7547" w:rsidRDefault="00106CAB" w:rsidP="00106CAB">
            <w:pPr>
              <w:pStyle w:val="TableParagraph"/>
              <w:spacing w:line="256" w:lineRule="exact"/>
              <w:ind w:left="312" w:right="305"/>
              <w:rPr>
                <w:sz w:val="24"/>
                <w:szCs w:val="24"/>
              </w:rPr>
            </w:pPr>
            <w:r w:rsidRPr="002C7547">
              <w:rPr>
                <w:sz w:val="24"/>
                <w:szCs w:val="24"/>
              </w:rPr>
              <w:t>0,56</w:t>
            </w:r>
          </w:p>
        </w:tc>
        <w:tc>
          <w:tcPr>
            <w:tcW w:w="1371" w:type="dxa"/>
          </w:tcPr>
          <w:p w14:paraId="72818244" w14:textId="77777777" w:rsidR="00106CAB" w:rsidRPr="002C7547" w:rsidRDefault="00106CAB" w:rsidP="00106CAB">
            <w:pPr>
              <w:pStyle w:val="TableParagraph"/>
              <w:spacing w:line="256" w:lineRule="exact"/>
              <w:ind w:left="286" w:right="278"/>
              <w:rPr>
                <w:sz w:val="24"/>
                <w:szCs w:val="24"/>
              </w:rPr>
            </w:pPr>
            <w:r w:rsidRPr="002C7547">
              <w:rPr>
                <w:sz w:val="24"/>
                <w:szCs w:val="24"/>
              </w:rPr>
              <w:t>0,49</w:t>
            </w:r>
          </w:p>
        </w:tc>
      </w:tr>
      <w:tr w:rsidR="00106CAB" w:rsidRPr="002C7547" w14:paraId="4C066197" w14:textId="77777777" w:rsidTr="007B3F25">
        <w:trPr>
          <w:trHeight w:val="275"/>
          <w:jc w:val="center"/>
        </w:trPr>
        <w:tc>
          <w:tcPr>
            <w:tcW w:w="1740" w:type="dxa"/>
            <w:vMerge/>
            <w:tcBorders>
              <w:top w:val="nil"/>
            </w:tcBorders>
          </w:tcPr>
          <w:p w14:paraId="62C781AB" w14:textId="77777777" w:rsidR="00106CAB" w:rsidRPr="002C7547" w:rsidRDefault="00106CAB" w:rsidP="00106CAB">
            <w:pPr>
              <w:rPr>
                <w:sz w:val="24"/>
                <w:szCs w:val="24"/>
              </w:rPr>
            </w:pPr>
          </w:p>
        </w:tc>
        <w:tc>
          <w:tcPr>
            <w:tcW w:w="1718" w:type="dxa"/>
          </w:tcPr>
          <w:p w14:paraId="1AC6742F" w14:textId="77777777" w:rsidR="00106CAB" w:rsidRPr="002C7547" w:rsidRDefault="00106CAB" w:rsidP="00106CAB">
            <w:pPr>
              <w:pStyle w:val="TableParagraph"/>
              <w:spacing w:line="256" w:lineRule="exact"/>
              <w:ind w:left="554"/>
              <w:jc w:val="left"/>
              <w:rPr>
                <w:sz w:val="24"/>
                <w:szCs w:val="24"/>
              </w:rPr>
            </w:pPr>
            <w:r w:rsidRPr="002C7547">
              <w:rPr>
                <w:sz w:val="24"/>
                <w:szCs w:val="24"/>
              </w:rPr>
              <w:t>15–19</w:t>
            </w:r>
          </w:p>
        </w:tc>
        <w:tc>
          <w:tcPr>
            <w:tcW w:w="1092" w:type="dxa"/>
          </w:tcPr>
          <w:p w14:paraId="4A63FA9A" w14:textId="476FEFD2" w:rsidR="00106CAB" w:rsidRPr="002C7547" w:rsidRDefault="002C7547" w:rsidP="00106CAB">
            <w:pPr>
              <w:pStyle w:val="TableParagraph"/>
              <w:spacing w:line="256" w:lineRule="exact"/>
              <w:ind w:left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</w:t>
            </w:r>
          </w:p>
        </w:tc>
        <w:tc>
          <w:tcPr>
            <w:tcW w:w="1087" w:type="dxa"/>
          </w:tcPr>
          <w:p w14:paraId="7891C361" w14:textId="1C61F57F" w:rsidR="00106CAB" w:rsidRPr="002C7547" w:rsidRDefault="002C7547" w:rsidP="00106CAB">
            <w:pPr>
              <w:pStyle w:val="TableParagraph"/>
              <w:spacing w:line="256" w:lineRule="exact"/>
              <w:ind w:left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</w:t>
            </w:r>
          </w:p>
        </w:tc>
        <w:tc>
          <w:tcPr>
            <w:tcW w:w="1371" w:type="dxa"/>
          </w:tcPr>
          <w:p w14:paraId="0B014D7D" w14:textId="77777777" w:rsidR="00106CAB" w:rsidRPr="002C7547" w:rsidRDefault="00106CAB" w:rsidP="00106CAB">
            <w:pPr>
              <w:pStyle w:val="TableParagraph"/>
              <w:spacing w:line="256" w:lineRule="exact"/>
              <w:ind w:left="286" w:right="278"/>
              <w:rPr>
                <w:sz w:val="24"/>
                <w:szCs w:val="24"/>
              </w:rPr>
            </w:pPr>
            <w:r w:rsidRPr="002C7547">
              <w:rPr>
                <w:sz w:val="24"/>
                <w:szCs w:val="24"/>
              </w:rPr>
              <w:t>0,92</w:t>
            </w:r>
          </w:p>
        </w:tc>
      </w:tr>
      <w:tr w:rsidR="00106CAB" w:rsidRPr="002C7547" w14:paraId="46FBA771" w14:textId="77777777" w:rsidTr="007B3F25">
        <w:trPr>
          <w:trHeight w:val="275"/>
          <w:jc w:val="center"/>
        </w:trPr>
        <w:tc>
          <w:tcPr>
            <w:tcW w:w="1740" w:type="dxa"/>
            <w:vMerge/>
            <w:tcBorders>
              <w:top w:val="nil"/>
            </w:tcBorders>
          </w:tcPr>
          <w:p w14:paraId="2BDACC00" w14:textId="77777777" w:rsidR="00106CAB" w:rsidRPr="002C7547" w:rsidRDefault="00106CAB" w:rsidP="00106CAB">
            <w:pPr>
              <w:rPr>
                <w:sz w:val="24"/>
                <w:szCs w:val="24"/>
              </w:rPr>
            </w:pPr>
          </w:p>
        </w:tc>
        <w:tc>
          <w:tcPr>
            <w:tcW w:w="1718" w:type="dxa"/>
          </w:tcPr>
          <w:p w14:paraId="03D0F64B" w14:textId="77777777" w:rsidR="00106CAB" w:rsidRPr="002C7547" w:rsidRDefault="00106CAB" w:rsidP="00106CAB">
            <w:pPr>
              <w:pStyle w:val="TableParagraph"/>
              <w:spacing w:line="256" w:lineRule="exact"/>
              <w:ind w:right="416"/>
              <w:jc w:val="right"/>
              <w:rPr>
                <w:sz w:val="24"/>
                <w:szCs w:val="24"/>
              </w:rPr>
            </w:pPr>
            <w:r w:rsidRPr="002C7547">
              <w:rPr>
                <w:sz w:val="24"/>
                <w:szCs w:val="24"/>
              </w:rPr>
              <w:t>более</w:t>
            </w:r>
            <w:r w:rsidRPr="002C7547">
              <w:rPr>
                <w:spacing w:val="-2"/>
                <w:sz w:val="24"/>
                <w:szCs w:val="24"/>
              </w:rPr>
              <w:t xml:space="preserve"> </w:t>
            </w:r>
            <w:r w:rsidRPr="002C7547">
              <w:rPr>
                <w:sz w:val="24"/>
                <w:szCs w:val="24"/>
              </w:rPr>
              <w:t>19</w:t>
            </w:r>
          </w:p>
        </w:tc>
        <w:tc>
          <w:tcPr>
            <w:tcW w:w="1092" w:type="dxa"/>
          </w:tcPr>
          <w:p w14:paraId="02854A01" w14:textId="11CA3E1D" w:rsidR="00106CAB" w:rsidRPr="002C7547" w:rsidRDefault="002C7547" w:rsidP="00106CAB">
            <w:pPr>
              <w:pStyle w:val="TableParagraph"/>
              <w:spacing w:line="256" w:lineRule="exact"/>
              <w:ind w:left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</w:t>
            </w:r>
          </w:p>
        </w:tc>
        <w:tc>
          <w:tcPr>
            <w:tcW w:w="1087" w:type="dxa"/>
          </w:tcPr>
          <w:p w14:paraId="4E74C907" w14:textId="04886CE2" w:rsidR="00106CAB" w:rsidRPr="002C7547" w:rsidRDefault="002C7547" w:rsidP="00106CAB">
            <w:pPr>
              <w:pStyle w:val="TableParagraph"/>
              <w:spacing w:line="256" w:lineRule="exact"/>
              <w:ind w:left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</w:t>
            </w:r>
          </w:p>
        </w:tc>
        <w:tc>
          <w:tcPr>
            <w:tcW w:w="1371" w:type="dxa"/>
          </w:tcPr>
          <w:p w14:paraId="7150E204" w14:textId="77777777" w:rsidR="00106CAB" w:rsidRPr="002C7547" w:rsidRDefault="00106CAB" w:rsidP="00106CAB">
            <w:pPr>
              <w:pStyle w:val="TableParagraph"/>
              <w:spacing w:line="256" w:lineRule="exact"/>
              <w:ind w:left="6"/>
              <w:rPr>
                <w:sz w:val="24"/>
                <w:szCs w:val="24"/>
              </w:rPr>
            </w:pPr>
            <w:r w:rsidRPr="002C7547">
              <w:rPr>
                <w:sz w:val="24"/>
                <w:szCs w:val="24"/>
              </w:rPr>
              <w:t>1</w:t>
            </w:r>
          </w:p>
        </w:tc>
      </w:tr>
    </w:tbl>
    <w:p w14:paraId="2E478A68" w14:textId="77777777" w:rsidR="00FE128D" w:rsidRDefault="00FE128D" w:rsidP="007B3F25">
      <w:pPr>
        <w:pStyle w:val="af5"/>
        <w:spacing w:after="0" w:line="240" w:lineRule="auto"/>
        <w:rPr>
          <w:i/>
          <w:spacing w:val="16"/>
          <w:sz w:val="24"/>
        </w:rPr>
      </w:pPr>
    </w:p>
    <w:p w14:paraId="495422D3" w14:textId="77777777" w:rsidR="002C7547" w:rsidRDefault="00106CAB" w:rsidP="007B3F25">
      <w:pPr>
        <w:pStyle w:val="af5"/>
        <w:spacing w:after="0" w:line="240" w:lineRule="auto"/>
        <w:rPr>
          <w:sz w:val="24"/>
        </w:rPr>
      </w:pPr>
      <w:r>
        <w:rPr>
          <w:i/>
          <w:spacing w:val="16"/>
          <w:sz w:val="24"/>
        </w:rPr>
        <w:t>Примечание</w:t>
      </w:r>
      <w:r>
        <w:rPr>
          <w:sz w:val="24"/>
        </w:rPr>
        <w:t xml:space="preserve">: </w:t>
      </w:r>
    </w:p>
    <w:p w14:paraId="3F537AC9" w14:textId="4A78B5F2" w:rsidR="002C7547" w:rsidRDefault="00106CAB" w:rsidP="007B3F25">
      <w:pPr>
        <w:pStyle w:val="af5"/>
        <w:spacing w:after="0" w:line="240" w:lineRule="auto"/>
        <w:rPr>
          <w:sz w:val="24"/>
        </w:rPr>
      </w:pPr>
      <w:r>
        <w:rPr>
          <w:sz w:val="24"/>
        </w:rPr>
        <w:t>**** –</w:t>
      </w:r>
      <w:r>
        <w:rPr>
          <w:spacing w:val="3"/>
          <w:sz w:val="24"/>
        </w:rPr>
        <w:t xml:space="preserve"> </w:t>
      </w:r>
      <w:r>
        <w:rPr>
          <w:sz w:val="24"/>
        </w:rPr>
        <w:t>автобус, троллейбус и др.</w:t>
      </w:r>
    </w:p>
    <w:p w14:paraId="13E8EECA" w14:textId="77777777" w:rsidR="002C7547" w:rsidRDefault="002C7547">
      <w:pPr>
        <w:spacing w:line="240" w:lineRule="auto"/>
        <w:rPr>
          <w:sz w:val="24"/>
        </w:rPr>
      </w:pPr>
      <w:r>
        <w:rPr>
          <w:sz w:val="24"/>
        </w:rPr>
        <w:br w:type="page"/>
      </w:r>
    </w:p>
    <w:p w14:paraId="6EB9016D" w14:textId="77777777" w:rsidR="00106CAB" w:rsidRDefault="00106CAB" w:rsidP="007B3F25">
      <w:pPr>
        <w:pStyle w:val="af5"/>
        <w:spacing w:after="0" w:line="240" w:lineRule="auto"/>
        <w:rPr>
          <w:sz w:val="24"/>
        </w:rPr>
      </w:pPr>
    </w:p>
    <w:p w14:paraId="491C136A" w14:textId="77777777" w:rsidR="007974BB" w:rsidRPr="007974BB" w:rsidRDefault="007974BB" w:rsidP="007974BB">
      <w:pPr>
        <w:pStyle w:val="af5"/>
        <w:spacing w:after="0" w:line="240" w:lineRule="auto"/>
        <w:jc w:val="right"/>
      </w:pPr>
      <w:r w:rsidRPr="007974BB">
        <w:t>Приложение Р</w:t>
      </w:r>
    </w:p>
    <w:p w14:paraId="55CB3787" w14:textId="77777777" w:rsidR="002C7547" w:rsidRDefault="002C7547" w:rsidP="002C7547">
      <w:pPr>
        <w:jc w:val="right"/>
        <w:rPr>
          <w:szCs w:val="24"/>
        </w:rPr>
      </w:pPr>
    </w:p>
    <w:p w14:paraId="0E9E68C4" w14:textId="79308780" w:rsidR="002C7547" w:rsidRDefault="007974BB" w:rsidP="002C7547">
      <w:pPr>
        <w:jc w:val="right"/>
        <w:rPr>
          <w:szCs w:val="24"/>
        </w:rPr>
      </w:pPr>
      <w:r w:rsidRPr="00B51FE4">
        <w:rPr>
          <w:szCs w:val="24"/>
        </w:rPr>
        <w:t xml:space="preserve">Таблица </w:t>
      </w:r>
      <w:r>
        <w:rPr>
          <w:szCs w:val="24"/>
        </w:rPr>
        <w:t>Р1</w:t>
      </w:r>
    </w:p>
    <w:p w14:paraId="55219735" w14:textId="09FB7404" w:rsidR="007974BB" w:rsidRPr="00B51FE4" w:rsidRDefault="007974BB" w:rsidP="002C7547">
      <w:pPr>
        <w:jc w:val="center"/>
        <w:rPr>
          <w:szCs w:val="24"/>
        </w:rPr>
      </w:pPr>
      <w:r w:rsidRPr="00B51FE4">
        <w:rPr>
          <w:szCs w:val="24"/>
        </w:rPr>
        <w:t>Показател</w:t>
      </w:r>
      <w:r>
        <w:rPr>
          <w:szCs w:val="24"/>
        </w:rPr>
        <w:t>и</w:t>
      </w:r>
      <w:r w:rsidRPr="00B51FE4">
        <w:rPr>
          <w:szCs w:val="24"/>
        </w:rPr>
        <w:t xml:space="preserve"> удельного экологического ущерба от загрязнения водных ресурсов по водным бассейнам и административно-государственным регионам Росси</w:t>
      </w:r>
      <w:r w:rsidRPr="00B51FE4">
        <w:rPr>
          <w:szCs w:val="24"/>
        </w:rPr>
        <w:t>й</w:t>
      </w:r>
      <w:r w:rsidRPr="00B51FE4">
        <w:rPr>
          <w:szCs w:val="24"/>
        </w:rPr>
        <w:t xml:space="preserve">ской Федерации (в ценах </w:t>
      </w:r>
      <w:r>
        <w:rPr>
          <w:szCs w:val="24"/>
        </w:rPr>
        <w:t>2021</w:t>
      </w:r>
      <w:r w:rsidRPr="00B51FE4">
        <w:rPr>
          <w:szCs w:val="24"/>
        </w:rPr>
        <w:t xml:space="preserve"> г.)</w:t>
      </w:r>
      <w:r>
        <w:rPr>
          <w:szCs w:val="24"/>
        </w:rPr>
        <w:t xml:space="preserve"> и коэффициент экологической ситуации и экологической значимости со</w:t>
      </w:r>
      <w:r w:rsidRPr="00F4240F">
        <w:rPr>
          <w:szCs w:val="24"/>
        </w:rPr>
        <w:t>стояния водных объектов по бассейнам основных рек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1"/>
        <w:gridCol w:w="5245"/>
        <w:gridCol w:w="1701"/>
        <w:gridCol w:w="1411"/>
      </w:tblGrid>
      <w:tr w:rsidR="00D70605" w:rsidRPr="002C7547" w14:paraId="36F292C9" w14:textId="77777777" w:rsidTr="002331CF">
        <w:trPr>
          <w:tblHeader/>
        </w:trPr>
        <w:tc>
          <w:tcPr>
            <w:tcW w:w="1271" w:type="dxa"/>
            <w:shd w:val="clear" w:color="auto" w:fill="BDD6EE" w:themeFill="accent1" w:themeFillTint="66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4B2B3F5" w14:textId="779B6C86" w:rsidR="007974BB" w:rsidRPr="002C7547" w:rsidRDefault="002C7547" w:rsidP="002C754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2C7547">
              <w:rPr>
                <w:sz w:val="24"/>
                <w:szCs w:val="24"/>
              </w:rPr>
              <w:t>№</w:t>
            </w:r>
            <w:r w:rsidR="007974BB" w:rsidRPr="002C7547">
              <w:rPr>
                <w:sz w:val="24"/>
                <w:szCs w:val="24"/>
              </w:rPr>
              <w:t xml:space="preserve"> п/п</w:t>
            </w:r>
          </w:p>
        </w:tc>
        <w:tc>
          <w:tcPr>
            <w:tcW w:w="5245" w:type="dxa"/>
            <w:shd w:val="clear" w:color="auto" w:fill="BDD6EE" w:themeFill="accent1" w:themeFillTint="66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56AE8077" w14:textId="77777777" w:rsidR="007974BB" w:rsidRPr="002C7547" w:rsidRDefault="007974BB" w:rsidP="002C754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2C7547">
              <w:rPr>
                <w:sz w:val="24"/>
                <w:szCs w:val="24"/>
              </w:rPr>
              <w:t>Водные бассейны и административно-государственные регионы РФ</w:t>
            </w:r>
          </w:p>
        </w:tc>
        <w:tc>
          <w:tcPr>
            <w:tcW w:w="1701" w:type="dxa"/>
            <w:shd w:val="clear" w:color="auto" w:fill="BDD6EE" w:themeFill="accent1" w:themeFillTint="66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F83337D" w14:textId="54F90F3C" w:rsidR="007974BB" w:rsidRPr="002C7547" w:rsidRDefault="00CC5C6E" w:rsidP="002C7547">
            <w:pPr>
              <w:spacing w:line="240" w:lineRule="auto"/>
              <w:jc w:val="center"/>
              <w:rPr>
                <w:sz w:val="24"/>
                <w:szCs w:val="24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У</m:t>
                  </m:r>
                </m:e>
                <m:sub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уд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j</m:t>
                      </m:r>
                    </m:sub>
                  </m:sSub>
                </m:sub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в</m:t>
                  </m:r>
                </m:sup>
              </m:sSubSup>
            </m:oMath>
            <w:r w:rsidR="002C7547" w:rsidRPr="002C7547">
              <w:rPr>
                <w:sz w:val="24"/>
                <w:szCs w:val="24"/>
              </w:rPr>
              <w:t>,</w:t>
            </w:r>
          </w:p>
          <w:p w14:paraId="675B2F94" w14:textId="72F5984A" w:rsidR="007974BB" w:rsidRPr="002C7547" w:rsidRDefault="007974BB" w:rsidP="002C754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2C7547">
              <w:rPr>
                <w:sz w:val="24"/>
                <w:szCs w:val="24"/>
              </w:rPr>
              <w:t>руб</w:t>
            </w:r>
            <w:r w:rsidR="002C7547" w:rsidRPr="002C7547">
              <w:rPr>
                <w:sz w:val="24"/>
                <w:szCs w:val="24"/>
              </w:rPr>
              <w:t> </w:t>
            </w:r>
            <w:r w:rsidRPr="002C7547">
              <w:rPr>
                <w:sz w:val="24"/>
                <w:szCs w:val="24"/>
              </w:rPr>
              <w:t>/</w:t>
            </w:r>
            <w:r w:rsidR="002C7547" w:rsidRPr="002C7547">
              <w:rPr>
                <w:sz w:val="24"/>
                <w:szCs w:val="24"/>
              </w:rPr>
              <w:t> </w:t>
            </w:r>
            <w:r w:rsidRPr="002C7547">
              <w:rPr>
                <w:sz w:val="24"/>
                <w:szCs w:val="24"/>
              </w:rPr>
              <w:t>усл.</w:t>
            </w:r>
            <w:r w:rsidR="002C7547" w:rsidRPr="002C7547">
              <w:rPr>
                <w:sz w:val="24"/>
                <w:szCs w:val="24"/>
              </w:rPr>
              <w:t> </w:t>
            </w:r>
            <w:r w:rsidRPr="002C7547">
              <w:rPr>
                <w:sz w:val="24"/>
                <w:szCs w:val="24"/>
              </w:rPr>
              <w:t>т</w:t>
            </w:r>
          </w:p>
        </w:tc>
        <w:tc>
          <w:tcPr>
            <w:tcW w:w="1411" w:type="dxa"/>
            <w:shd w:val="clear" w:color="auto" w:fill="BDD6EE" w:themeFill="accent1" w:themeFillTint="66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03D33A2" w14:textId="77777777" w:rsidR="007974BB" w:rsidRPr="002C7547" w:rsidRDefault="00CC5C6E" w:rsidP="00921E9B">
            <w:pPr>
              <w:spacing w:line="240" w:lineRule="auto"/>
              <w:ind w:left="2836" w:hanging="2836"/>
              <w:jc w:val="center"/>
              <w:rPr>
                <w:sz w:val="24"/>
                <w:szCs w:val="24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  <w:noProof/>
                        <w:sz w:val="24"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noProof/>
                        <w:sz w:val="24"/>
                        <w:szCs w:val="24"/>
                      </w:rPr>
                      <m:t>К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24"/>
                        <w:szCs w:val="24"/>
                      </w:rPr>
                      <m:t>э</m:t>
                    </m:r>
                  </m:sub>
                  <m:sup>
                    <m:r>
                      <w:rPr>
                        <w:rFonts w:ascii="Cambria Math" w:hAnsi="Cambria Math"/>
                        <w:noProof/>
                        <w:sz w:val="24"/>
                        <w:szCs w:val="24"/>
                      </w:rPr>
                      <m:t>в</m:t>
                    </m:r>
                  </m:sup>
                </m:sSubSup>
              </m:oMath>
            </m:oMathPara>
          </w:p>
        </w:tc>
      </w:tr>
      <w:tr w:rsidR="007974BB" w:rsidRPr="002C7547" w14:paraId="730244F8" w14:textId="77777777" w:rsidTr="002331CF">
        <w:trPr>
          <w:tblHeader/>
        </w:trPr>
        <w:tc>
          <w:tcPr>
            <w:tcW w:w="1271" w:type="dxa"/>
            <w:shd w:val="clear" w:color="auto" w:fill="DEEAF6" w:themeFill="accent1" w:themeFillTint="33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2F6070F" w14:textId="77777777" w:rsidR="007974BB" w:rsidRPr="002C7547" w:rsidRDefault="007974BB" w:rsidP="002C754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2C7547">
              <w:rPr>
                <w:sz w:val="24"/>
                <w:szCs w:val="24"/>
              </w:rPr>
              <w:t>1</w:t>
            </w:r>
          </w:p>
        </w:tc>
        <w:tc>
          <w:tcPr>
            <w:tcW w:w="5245" w:type="dxa"/>
            <w:shd w:val="clear" w:color="auto" w:fill="DEEAF6" w:themeFill="accent1" w:themeFillTint="33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3797C5B" w14:textId="77777777" w:rsidR="007974BB" w:rsidRPr="002C7547" w:rsidRDefault="007974BB" w:rsidP="002C754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2C7547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DEEAF6" w:themeFill="accent1" w:themeFillTint="33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6A4617C" w14:textId="77777777" w:rsidR="007974BB" w:rsidRPr="002C7547" w:rsidRDefault="007974BB" w:rsidP="002C754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2C7547">
              <w:rPr>
                <w:sz w:val="24"/>
                <w:szCs w:val="24"/>
              </w:rPr>
              <w:t>3</w:t>
            </w:r>
          </w:p>
        </w:tc>
        <w:tc>
          <w:tcPr>
            <w:tcW w:w="1411" w:type="dxa"/>
            <w:shd w:val="clear" w:color="auto" w:fill="DEEAF6" w:themeFill="accent1" w:themeFillTint="33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B3CB540" w14:textId="77777777" w:rsidR="007974BB" w:rsidRPr="002C7547" w:rsidRDefault="007974BB" w:rsidP="002C754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2C7547">
              <w:rPr>
                <w:sz w:val="24"/>
                <w:szCs w:val="24"/>
              </w:rPr>
              <w:t>4</w:t>
            </w:r>
          </w:p>
        </w:tc>
      </w:tr>
      <w:tr w:rsidR="007974BB" w:rsidRPr="002C7547" w14:paraId="2111B521" w14:textId="77777777" w:rsidTr="002331CF">
        <w:tc>
          <w:tcPr>
            <w:tcW w:w="127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91CCD70" w14:textId="77777777" w:rsidR="007974BB" w:rsidRPr="002C7547" w:rsidRDefault="007974BB" w:rsidP="002C754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2C7547">
              <w:rPr>
                <w:iCs/>
                <w:sz w:val="24"/>
                <w:szCs w:val="24"/>
              </w:rPr>
              <w:t>I</w:t>
            </w:r>
          </w:p>
        </w:tc>
        <w:tc>
          <w:tcPr>
            <w:tcW w:w="5245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1021888" w14:textId="77777777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  <w:r w:rsidRPr="002C7547">
              <w:rPr>
                <w:sz w:val="24"/>
                <w:szCs w:val="24"/>
              </w:rPr>
              <w:t>Бассейн Балтийского моря </w:t>
            </w:r>
            <w:r w:rsidRPr="002C7547">
              <w:rPr>
                <w:iCs/>
                <w:sz w:val="24"/>
                <w:szCs w:val="24"/>
              </w:rPr>
              <w:t>(территориальные воды России, включая акваторию Финского з</w:t>
            </w:r>
            <w:r w:rsidRPr="002C7547">
              <w:rPr>
                <w:iCs/>
                <w:sz w:val="24"/>
                <w:szCs w:val="24"/>
              </w:rPr>
              <w:t>а</w:t>
            </w:r>
            <w:r w:rsidRPr="002C7547">
              <w:rPr>
                <w:iCs/>
                <w:sz w:val="24"/>
                <w:szCs w:val="24"/>
              </w:rPr>
              <w:t>лива)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873E0E3" w14:textId="111AEFA3" w:rsidR="007974BB" w:rsidRPr="002C7547" w:rsidRDefault="007974BB" w:rsidP="0067616E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2C7547">
              <w:rPr>
                <w:color w:val="000000"/>
                <w:sz w:val="24"/>
                <w:szCs w:val="24"/>
              </w:rPr>
              <w:t>58</w:t>
            </w:r>
            <w:r w:rsidR="00D70605">
              <w:rPr>
                <w:color w:val="000000"/>
                <w:sz w:val="24"/>
                <w:szCs w:val="24"/>
              </w:rPr>
              <w:t xml:space="preserve"> </w:t>
            </w:r>
            <w:r w:rsidRPr="002C7547">
              <w:rPr>
                <w:color w:val="000000"/>
                <w:sz w:val="24"/>
                <w:szCs w:val="24"/>
              </w:rPr>
              <w:t>203</w:t>
            </w:r>
          </w:p>
        </w:tc>
        <w:tc>
          <w:tcPr>
            <w:tcW w:w="141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087493E" w14:textId="77777777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  <w:r w:rsidRPr="002C7547">
              <w:rPr>
                <w:sz w:val="24"/>
                <w:szCs w:val="24"/>
              </w:rPr>
              <w:t> </w:t>
            </w:r>
          </w:p>
        </w:tc>
      </w:tr>
      <w:tr w:rsidR="007974BB" w:rsidRPr="002C7547" w14:paraId="1403146B" w14:textId="77777777" w:rsidTr="002331CF">
        <w:tc>
          <w:tcPr>
            <w:tcW w:w="127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F5E7227" w14:textId="209F43B2" w:rsidR="007974BB" w:rsidRPr="002C7547" w:rsidRDefault="007974BB" w:rsidP="002C7547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54E20BB" w14:textId="77777777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  <w:r w:rsidRPr="002C7547">
              <w:rPr>
                <w:sz w:val="24"/>
                <w:szCs w:val="24"/>
              </w:rPr>
              <w:t>Калининградская область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14A6240" w14:textId="5167F962" w:rsidR="007974BB" w:rsidRPr="002C7547" w:rsidRDefault="007974BB" w:rsidP="0067616E">
            <w:pPr>
              <w:jc w:val="center"/>
              <w:rPr>
                <w:color w:val="000000"/>
                <w:sz w:val="24"/>
                <w:szCs w:val="24"/>
              </w:rPr>
            </w:pPr>
            <w:r w:rsidRPr="002C7547">
              <w:rPr>
                <w:color w:val="000000"/>
                <w:sz w:val="24"/>
                <w:szCs w:val="24"/>
              </w:rPr>
              <w:t>51</w:t>
            </w:r>
            <w:r w:rsidR="00D70605">
              <w:rPr>
                <w:color w:val="000000"/>
                <w:sz w:val="24"/>
                <w:szCs w:val="24"/>
              </w:rPr>
              <w:t xml:space="preserve"> </w:t>
            </w:r>
            <w:r w:rsidRPr="002C7547">
              <w:rPr>
                <w:color w:val="000000"/>
                <w:sz w:val="24"/>
                <w:szCs w:val="24"/>
              </w:rPr>
              <w:t>777</w:t>
            </w:r>
          </w:p>
        </w:tc>
        <w:tc>
          <w:tcPr>
            <w:tcW w:w="141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5DA8138E" w14:textId="77777777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  <w:r w:rsidRPr="002C7547">
              <w:rPr>
                <w:sz w:val="24"/>
                <w:szCs w:val="24"/>
              </w:rPr>
              <w:t>1,0</w:t>
            </w:r>
          </w:p>
        </w:tc>
      </w:tr>
      <w:tr w:rsidR="007974BB" w:rsidRPr="002C7547" w14:paraId="455A9EF2" w14:textId="77777777" w:rsidTr="002331CF">
        <w:tc>
          <w:tcPr>
            <w:tcW w:w="127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5532FA94" w14:textId="650F6483" w:rsidR="007974BB" w:rsidRPr="002C7547" w:rsidRDefault="007974BB" w:rsidP="002C754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2C7547">
              <w:rPr>
                <w:iCs/>
                <w:sz w:val="24"/>
                <w:szCs w:val="24"/>
              </w:rPr>
              <w:t>1</w:t>
            </w:r>
          </w:p>
        </w:tc>
        <w:tc>
          <w:tcPr>
            <w:tcW w:w="5245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FC3D1F7" w14:textId="3DA4E866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  <w:r w:rsidRPr="002C7547">
              <w:rPr>
                <w:iCs/>
                <w:sz w:val="24"/>
                <w:szCs w:val="24"/>
              </w:rPr>
              <w:t xml:space="preserve">Бассейн </w:t>
            </w:r>
            <w:r w:rsidR="00D70605">
              <w:rPr>
                <w:iCs/>
                <w:sz w:val="24"/>
                <w:szCs w:val="24"/>
              </w:rPr>
              <w:t xml:space="preserve">р. </w:t>
            </w:r>
            <w:r w:rsidRPr="002C7547">
              <w:rPr>
                <w:iCs/>
                <w:sz w:val="24"/>
                <w:szCs w:val="24"/>
              </w:rPr>
              <w:t>Невы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65AAE2C" w14:textId="1CD71525" w:rsidR="007974BB" w:rsidRPr="002C7547" w:rsidRDefault="007974BB" w:rsidP="0067616E">
            <w:pPr>
              <w:jc w:val="center"/>
              <w:rPr>
                <w:color w:val="000000"/>
                <w:sz w:val="24"/>
                <w:szCs w:val="24"/>
              </w:rPr>
            </w:pPr>
            <w:r w:rsidRPr="002C7547">
              <w:rPr>
                <w:color w:val="000000"/>
                <w:sz w:val="24"/>
                <w:szCs w:val="24"/>
              </w:rPr>
              <w:t>60</w:t>
            </w:r>
            <w:r w:rsidR="00D70605">
              <w:rPr>
                <w:color w:val="000000"/>
                <w:sz w:val="24"/>
                <w:szCs w:val="24"/>
              </w:rPr>
              <w:t xml:space="preserve"> </w:t>
            </w:r>
            <w:r w:rsidRPr="002C7547">
              <w:rPr>
                <w:color w:val="000000"/>
                <w:sz w:val="24"/>
                <w:szCs w:val="24"/>
              </w:rPr>
              <w:t>325,2</w:t>
            </w:r>
          </w:p>
        </w:tc>
        <w:tc>
          <w:tcPr>
            <w:tcW w:w="141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FD8A5BA" w14:textId="77777777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  <w:r w:rsidRPr="002C7547">
              <w:rPr>
                <w:sz w:val="24"/>
                <w:szCs w:val="24"/>
              </w:rPr>
              <w:t> </w:t>
            </w:r>
          </w:p>
        </w:tc>
      </w:tr>
      <w:tr w:rsidR="007974BB" w:rsidRPr="002C7547" w14:paraId="5EB0EE9A" w14:textId="77777777" w:rsidTr="002331CF">
        <w:tc>
          <w:tcPr>
            <w:tcW w:w="127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090839B" w14:textId="18F4D69D" w:rsidR="007974BB" w:rsidRPr="002C7547" w:rsidRDefault="007974BB" w:rsidP="002C7547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315950C" w14:textId="7A7458FC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  <w:r w:rsidRPr="002C7547">
              <w:rPr>
                <w:sz w:val="24"/>
                <w:szCs w:val="24"/>
              </w:rPr>
              <w:t xml:space="preserve">Ленинградская область (в </w:t>
            </w:r>
            <w:r w:rsidR="00D70605">
              <w:rPr>
                <w:sz w:val="24"/>
                <w:szCs w:val="24"/>
              </w:rPr>
              <w:t>т. ч.</w:t>
            </w:r>
            <w:r w:rsidRPr="002C7547">
              <w:rPr>
                <w:sz w:val="24"/>
                <w:szCs w:val="24"/>
              </w:rPr>
              <w:t xml:space="preserve"> Ладожское оз</w:t>
            </w:r>
            <w:r w:rsidRPr="002C7547">
              <w:rPr>
                <w:sz w:val="24"/>
                <w:szCs w:val="24"/>
              </w:rPr>
              <w:t>е</w:t>
            </w:r>
            <w:r w:rsidRPr="002C7547">
              <w:rPr>
                <w:sz w:val="24"/>
                <w:szCs w:val="24"/>
              </w:rPr>
              <w:t>ро)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E03A8A0" w14:textId="0252FF8A" w:rsidR="007974BB" w:rsidRPr="002C7547" w:rsidRDefault="007974BB" w:rsidP="0067616E">
            <w:pPr>
              <w:jc w:val="center"/>
              <w:rPr>
                <w:color w:val="000000"/>
                <w:sz w:val="24"/>
                <w:szCs w:val="24"/>
              </w:rPr>
            </w:pPr>
            <w:r w:rsidRPr="002C7547">
              <w:rPr>
                <w:color w:val="000000"/>
                <w:sz w:val="24"/>
                <w:szCs w:val="24"/>
              </w:rPr>
              <w:t>56</w:t>
            </w:r>
            <w:r w:rsidR="00D70605">
              <w:rPr>
                <w:color w:val="000000"/>
                <w:sz w:val="24"/>
                <w:szCs w:val="24"/>
              </w:rPr>
              <w:t xml:space="preserve"> </w:t>
            </w:r>
            <w:r w:rsidRPr="002C7547">
              <w:rPr>
                <w:color w:val="000000"/>
                <w:sz w:val="24"/>
                <w:szCs w:val="24"/>
              </w:rPr>
              <w:t>821,2</w:t>
            </w:r>
          </w:p>
        </w:tc>
        <w:tc>
          <w:tcPr>
            <w:tcW w:w="141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D68F5F8" w14:textId="24EF09E0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  <w:r w:rsidRPr="002C7547">
              <w:rPr>
                <w:sz w:val="24"/>
                <w:szCs w:val="24"/>
              </w:rPr>
              <w:t>1,11</w:t>
            </w:r>
            <w:r w:rsidR="00921E9B">
              <w:rPr>
                <w:sz w:val="24"/>
                <w:szCs w:val="24"/>
              </w:rPr>
              <w:t>–</w:t>
            </w:r>
            <w:r w:rsidRPr="002C7547">
              <w:rPr>
                <w:sz w:val="24"/>
                <w:szCs w:val="24"/>
              </w:rPr>
              <w:t>1,91</w:t>
            </w:r>
          </w:p>
        </w:tc>
      </w:tr>
      <w:tr w:rsidR="007974BB" w:rsidRPr="002C7547" w14:paraId="49452826" w14:textId="77777777" w:rsidTr="002331CF">
        <w:tc>
          <w:tcPr>
            <w:tcW w:w="127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4BE7D09" w14:textId="03D9FB70" w:rsidR="007974BB" w:rsidRPr="002C7547" w:rsidRDefault="007974BB" w:rsidP="002C7547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5ACF9C1B" w14:textId="77777777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  <w:r w:rsidRPr="002C7547">
              <w:rPr>
                <w:sz w:val="24"/>
                <w:szCs w:val="24"/>
              </w:rPr>
              <w:t>г.Санкт-Петербург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9A4AFD7" w14:textId="45221578" w:rsidR="007974BB" w:rsidRPr="002C7547" w:rsidRDefault="007974BB" w:rsidP="0067616E">
            <w:pPr>
              <w:jc w:val="center"/>
              <w:rPr>
                <w:color w:val="000000"/>
                <w:sz w:val="24"/>
                <w:szCs w:val="24"/>
              </w:rPr>
            </w:pPr>
            <w:r w:rsidRPr="002C7547">
              <w:rPr>
                <w:color w:val="000000"/>
                <w:sz w:val="24"/>
                <w:szCs w:val="24"/>
              </w:rPr>
              <w:t>63</w:t>
            </w:r>
            <w:r w:rsidR="00D70605">
              <w:rPr>
                <w:color w:val="000000"/>
                <w:sz w:val="24"/>
                <w:szCs w:val="24"/>
              </w:rPr>
              <w:t xml:space="preserve"> </w:t>
            </w:r>
            <w:r w:rsidRPr="002C7547">
              <w:rPr>
                <w:color w:val="000000"/>
                <w:sz w:val="24"/>
                <w:szCs w:val="24"/>
              </w:rPr>
              <w:t>258</w:t>
            </w:r>
          </w:p>
        </w:tc>
        <w:tc>
          <w:tcPr>
            <w:tcW w:w="141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DFACADB" w14:textId="77777777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  <w:r w:rsidRPr="002C7547">
              <w:rPr>
                <w:sz w:val="24"/>
                <w:szCs w:val="24"/>
              </w:rPr>
              <w:t> </w:t>
            </w:r>
          </w:p>
        </w:tc>
      </w:tr>
      <w:tr w:rsidR="007974BB" w:rsidRPr="002C7547" w14:paraId="3C9C65D1" w14:textId="77777777" w:rsidTr="002331CF">
        <w:tc>
          <w:tcPr>
            <w:tcW w:w="127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D22058E" w14:textId="5C8FA637" w:rsidR="007974BB" w:rsidRPr="002C7547" w:rsidRDefault="007974BB" w:rsidP="002C7547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D3C0AEE" w14:textId="5C86A3C5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  <w:r w:rsidRPr="002C7547">
              <w:rPr>
                <w:sz w:val="24"/>
                <w:szCs w:val="24"/>
              </w:rPr>
              <w:t xml:space="preserve">Карельская Республика (в </w:t>
            </w:r>
            <w:r w:rsidR="00D70605">
              <w:rPr>
                <w:sz w:val="24"/>
                <w:szCs w:val="24"/>
              </w:rPr>
              <w:t>т. ч.</w:t>
            </w:r>
            <w:r w:rsidRPr="002C7547">
              <w:rPr>
                <w:sz w:val="24"/>
                <w:szCs w:val="24"/>
              </w:rPr>
              <w:t xml:space="preserve"> Онежское озеро)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37C0722" w14:textId="479E693F" w:rsidR="007974BB" w:rsidRPr="002C7547" w:rsidRDefault="007974BB" w:rsidP="0067616E">
            <w:pPr>
              <w:jc w:val="center"/>
              <w:rPr>
                <w:color w:val="000000"/>
                <w:sz w:val="24"/>
                <w:szCs w:val="24"/>
              </w:rPr>
            </w:pPr>
            <w:r w:rsidRPr="002C7547">
              <w:rPr>
                <w:color w:val="000000"/>
                <w:sz w:val="24"/>
                <w:szCs w:val="24"/>
              </w:rPr>
              <w:t>43</w:t>
            </w:r>
            <w:r w:rsidR="00D70605">
              <w:rPr>
                <w:color w:val="000000"/>
                <w:sz w:val="24"/>
                <w:szCs w:val="24"/>
              </w:rPr>
              <w:t xml:space="preserve"> </w:t>
            </w:r>
            <w:r w:rsidRPr="002C7547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141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82A5F71" w14:textId="0DFC0D1B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  <w:r w:rsidRPr="002C7547">
              <w:rPr>
                <w:sz w:val="24"/>
                <w:szCs w:val="24"/>
              </w:rPr>
              <w:t>1,04</w:t>
            </w:r>
            <w:r w:rsidR="00921E9B">
              <w:rPr>
                <w:sz w:val="24"/>
                <w:szCs w:val="24"/>
              </w:rPr>
              <w:t>–</w:t>
            </w:r>
            <w:r w:rsidRPr="002C7547">
              <w:rPr>
                <w:sz w:val="24"/>
                <w:szCs w:val="24"/>
              </w:rPr>
              <w:t>1,22</w:t>
            </w:r>
          </w:p>
        </w:tc>
      </w:tr>
      <w:tr w:rsidR="007974BB" w:rsidRPr="002C7547" w14:paraId="14FDD475" w14:textId="77777777" w:rsidTr="002331CF">
        <w:tc>
          <w:tcPr>
            <w:tcW w:w="127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56FACEC1" w14:textId="0DE88478" w:rsidR="007974BB" w:rsidRPr="002C7547" w:rsidRDefault="007974BB" w:rsidP="002C7547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EDA950E" w14:textId="3445AFE2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  <w:r w:rsidRPr="002C7547">
              <w:rPr>
                <w:sz w:val="24"/>
                <w:szCs w:val="24"/>
              </w:rPr>
              <w:t xml:space="preserve">Новгородская область (в </w:t>
            </w:r>
            <w:r w:rsidR="00D70605">
              <w:rPr>
                <w:sz w:val="24"/>
                <w:szCs w:val="24"/>
              </w:rPr>
              <w:t>т. ч.</w:t>
            </w:r>
            <w:r w:rsidRPr="002C7547">
              <w:rPr>
                <w:sz w:val="24"/>
                <w:szCs w:val="24"/>
              </w:rPr>
              <w:t xml:space="preserve"> Ильмень-озеро)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52953D36" w14:textId="23387FC3" w:rsidR="007974BB" w:rsidRPr="002C7547" w:rsidRDefault="007974BB" w:rsidP="0067616E">
            <w:pPr>
              <w:jc w:val="center"/>
              <w:rPr>
                <w:color w:val="000000"/>
                <w:sz w:val="24"/>
                <w:szCs w:val="24"/>
              </w:rPr>
            </w:pPr>
            <w:r w:rsidRPr="002C7547">
              <w:rPr>
                <w:color w:val="000000"/>
                <w:sz w:val="24"/>
                <w:szCs w:val="24"/>
              </w:rPr>
              <w:t>37</w:t>
            </w:r>
            <w:r w:rsidR="00D70605">
              <w:rPr>
                <w:color w:val="000000"/>
                <w:sz w:val="24"/>
                <w:szCs w:val="24"/>
              </w:rPr>
              <w:t xml:space="preserve"> </w:t>
            </w:r>
            <w:r w:rsidRPr="002C7547">
              <w:rPr>
                <w:color w:val="000000"/>
                <w:sz w:val="24"/>
                <w:szCs w:val="24"/>
              </w:rPr>
              <w:t>273,8</w:t>
            </w:r>
          </w:p>
        </w:tc>
        <w:tc>
          <w:tcPr>
            <w:tcW w:w="141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25A15A9" w14:textId="30F21B17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  <w:r w:rsidRPr="002C7547">
              <w:rPr>
                <w:sz w:val="24"/>
                <w:szCs w:val="24"/>
              </w:rPr>
              <w:t>1,11</w:t>
            </w:r>
            <w:r w:rsidR="00921E9B">
              <w:rPr>
                <w:sz w:val="24"/>
                <w:szCs w:val="24"/>
              </w:rPr>
              <w:t>–</w:t>
            </w:r>
            <w:r w:rsidRPr="002C7547">
              <w:rPr>
                <w:sz w:val="24"/>
                <w:szCs w:val="24"/>
              </w:rPr>
              <w:t>1,17</w:t>
            </w:r>
          </w:p>
        </w:tc>
      </w:tr>
      <w:tr w:rsidR="007974BB" w:rsidRPr="002C7547" w14:paraId="11BA83A9" w14:textId="77777777" w:rsidTr="002331CF">
        <w:tc>
          <w:tcPr>
            <w:tcW w:w="127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8CC3ABC" w14:textId="2C2EA611" w:rsidR="007974BB" w:rsidRPr="002C7547" w:rsidRDefault="007974BB" w:rsidP="002C7547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DF61AE8" w14:textId="7079397B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  <w:r w:rsidRPr="002C7547">
              <w:rPr>
                <w:sz w:val="24"/>
                <w:szCs w:val="24"/>
              </w:rPr>
              <w:t xml:space="preserve">Псковская область (в </w:t>
            </w:r>
            <w:r w:rsidR="00D70605">
              <w:rPr>
                <w:sz w:val="24"/>
                <w:szCs w:val="24"/>
              </w:rPr>
              <w:t>т. ч.</w:t>
            </w:r>
            <w:r w:rsidRPr="002C7547">
              <w:rPr>
                <w:sz w:val="24"/>
                <w:szCs w:val="24"/>
              </w:rPr>
              <w:t xml:space="preserve"> Чудское озеро)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573239A" w14:textId="498A2891" w:rsidR="007974BB" w:rsidRPr="002C7547" w:rsidRDefault="007974BB" w:rsidP="0067616E">
            <w:pPr>
              <w:jc w:val="center"/>
              <w:rPr>
                <w:color w:val="000000"/>
                <w:sz w:val="24"/>
                <w:szCs w:val="24"/>
              </w:rPr>
            </w:pPr>
            <w:r w:rsidRPr="002C7547">
              <w:rPr>
                <w:color w:val="000000"/>
                <w:sz w:val="24"/>
                <w:szCs w:val="24"/>
              </w:rPr>
              <w:t>39</w:t>
            </w:r>
            <w:r w:rsidR="00D70605">
              <w:rPr>
                <w:color w:val="000000"/>
                <w:sz w:val="24"/>
                <w:szCs w:val="24"/>
              </w:rPr>
              <w:t xml:space="preserve"> </w:t>
            </w:r>
            <w:r w:rsidRPr="002C7547">
              <w:rPr>
                <w:color w:val="000000"/>
                <w:sz w:val="24"/>
                <w:szCs w:val="24"/>
              </w:rPr>
              <w:t>450</w:t>
            </w:r>
          </w:p>
        </w:tc>
        <w:tc>
          <w:tcPr>
            <w:tcW w:w="141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D29A563" w14:textId="29C8CBDF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  <w:r w:rsidRPr="002C7547">
              <w:rPr>
                <w:sz w:val="24"/>
                <w:szCs w:val="24"/>
              </w:rPr>
              <w:t>1,11</w:t>
            </w:r>
            <w:r w:rsidR="00921E9B">
              <w:rPr>
                <w:sz w:val="24"/>
                <w:szCs w:val="24"/>
              </w:rPr>
              <w:t>–</w:t>
            </w:r>
            <w:r w:rsidRPr="002C7547">
              <w:rPr>
                <w:sz w:val="24"/>
                <w:szCs w:val="24"/>
              </w:rPr>
              <w:t>1,13</w:t>
            </w:r>
          </w:p>
        </w:tc>
      </w:tr>
      <w:tr w:rsidR="007974BB" w:rsidRPr="002C7547" w14:paraId="6BDD50FA" w14:textId="77777777" w:rsidTr="002331CF">
        <w:tc>
          <w:tcPr>
            <w:tcW w:w="127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B59A2D1" w14:textId="14A5B60A" w:rsidR="007974BB" w:rsidRPr="002C7547" w:rsidRDefault="007974BB" w:rsidP="002C7547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8C7FD25" w14:textId="759F0F5A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  <w:r w:rsidRPr="002C7547">
              <w:rPr>
                <w:sz w:val="24"/>
                <w:szCs w:val="24"/>
              </w:rPr>
              <w:t>Тверская область </w:t>
            </w:r>
            <w:r w:rsidRPr="002C7547">
              <w:rPr>
                <w:iCs/>
                <w:sz w:val="24"/>
                <w:szCs w:val="24"/>
              </w:rPr>
              <w:t xml:space="preserve">(бас. </w:t>
            </w:r>
            <w:r w:rsidR="00D70605">
              <w:rPr>
                <w:iCs/>
                <w:sz w:val="24"/>
                <w:szCs w:val="24"/>
              </w:rPr>
              <w:t xml:space="preserve">р. </w:t>
            </w:r>
            <w:r w:rsidRPr="002C7547">
              <w:rPr>
                <w:iCs/>
                <w:sz w:val="24"/>
                <w:szCs w:val="24"/>
              </w:rPr>
              <w:t>Западная Двина)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B4770C0" w14:textId="54431C84" w:rsidR="007974BB" w:rsidRPr="002C7547" w:rsidRDefault="007974BB" w:rsidP="0067616E">
            <w:pPr>
              <w:jc w:val="center"/>
              <w:rPr>
                <w:color w:val="000000"/>
                <w:sz w:val="24"/>
                <w:szCs w:val="24"/>
              </w:rPr>
            </w:pPr>
            <w:r w:rsidRPr="002C7547">
              <w:rPr>
                <w:color w:val="000000"/>
                <w:sz w:val="24"/>
                <w:szCs w:val="24"/>
              </w:rPr>
              <w:t>41</w:t>
            </w:r>
            <w:r w:rsidR="00D70605">
              <w:rPr>
                <w:color w:val="000000"/>
                <w:sz w:val="24"/>
                <w:szCs w:val="24"/>
              </w:rPr>
              <w:t xml:space="preserve"> </w:t>
            </w:r>
            <w:r w:rsidRPr="002C7547">
              <w:rPr>
                <w:color w:val="000000"/>
                <w:sz w:val="24"/>
                <w:szCs w:val="24"/>
              </w:rPr>
              <w:t>621,4</w:t>
            </w:r>
          </w:p>
        </w:tc>
        <w:tc>
          <w:tcPr>
            <w:tcW w:w="141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EBD3669" w14:textId="58530E1F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  <w:r w:rsidRPr="002C7547">
              <w:rPr>
                <w:sz w:val="24"/>
                <w:szCs w:val="24"/>
              </w:rPr>
              <w:t>1,04</w:t>
            </w:r>
            <w:r w:rsidR="00921E9B">
              <w:rPr>
                <w:sz w:val="24"/>
                <w:szCs w:val="24"/>
              </w:rPr>
              <w:t>–</w:t>
            </w:r>
            <w:r w:rsidRPr="002C7547">
              <w:rPr>
                <w:sz w:val="24"/>
                <w:szCs w:val="24"/>
              </w:rPr>
              <w:t>1,12</w:t>
            </w:r>
          </w:p>
        </w:tc>
      </w:tr>
      <w:tr w:rsidR="007974BB" w:rsidRPr="002C7547" w14:paraId="7FBF4908" w14:textId="77777777" w:rsidTr="002331CF">
        <w:tc>
          <w:tcPr>
            <w:tcW w:w="127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4788A52" w14:textId="77777777" w:rsidR="007974BB" w:rsidRPr="002C7547" w:rsidRDefault="007974BB" w:rsidP="002C754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2C7547">
              <w:rPr>
                <w:sz w:val="24"/>
                <w:szCs w:val="24"/>
              </w:rPr>
              <w:t>II</w:t>
            </w:r>
          </w:p>
        </w:tc>
        <w:tc>
          <w:tcPr>
            <w:tcW w:w="5245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F5F3D3D" w14:textId="77777777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  <w:r w:rsidRPr="002C7547">
              <w:rPr>
                <w:sz w:val="24"/>
                <w:szCs w:val="24"/>
              </w:rPr>
              <w:t>Бассейн Каспийского моря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3BD11A5" w14:textId="2DA9C5A0" w:rsidR="007974BB" w:rsidRPr="002C7547" w:rsidRDefault="007974BB" w:rsidP="0067616E">
            <w:pPr>
              <w:jc w:val="center"/>
              <w:rPr>
                <w:color w:val="000000"/>
                <w:sz w:val="24"/>
                <w:szCs w:val="24"/>
              </w:rPr>
            </w:pPr>
            <w:r w:rsidRPr="002C7547">
              <w:rPr>
                <w:color w:val="000000"/>
                <w:sz w:val="24"/>
                <w:szCs w:val="24"/>
              </w:rPr>
              <w:t>57</w:t>
            </w:r>
            <w:r w:rsidR="00D70605">
              <w:rPr>
                <w:color w:val="000000"/>
                <w:sz w:val="24"/>
                <w:szCs w:val="24"/>
              </w:rPr>
              <w:t xml:space="preserve"> </w:t>
            </w:r>
            <w:r w:rsidRPr="002C7547">
              <w:rPr>
                <w:color w:val="000000"/>
                <w:sz w:val="24"/>
                <w:szCs w:val="24"/>
              </w:rPr>
              <w:t>680,4</w:t>
            </w:r>
          </w:p>
        </w:tc>
        <w:tc>
          <w:tcPr>
            <w:tcW w:w="141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75AC188" w14:textId="77777777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7974BB" w:rsidRPr="002C7547" w14:paraId="3A562D86" w14:textId="77777777" w:rsidTr="002331CF">
        <w:tc>
          <w:tcPr>
            <w:tcW w:w="127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861B4CF" w14:textId="1A8FEA2E" w:rsidR="007974BB" w:rsidRPr="002C7547" w:rsidRDefault="007974BB" w:rsidP="002C754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2C7547">
              <w:rPr>
                <w:sz w:val="24"/>
                <w:szCs w:val="24"/>
              </w:rPr>
              <w:t>2</w:t>
            </w:r>
          </w:p>
        </w:tc>
        <w:tc>
          <w:tcPr>
            <w:tcW w:w="5245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762619D" w14:textId="721CF0A5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  <w:r w:rsidRPr="002C7547">
              <w:rPr>
                <w:sz w:val="24"/>
                <w:szCs w:val="24"/>
              </w:rPr>
              <w:t xml:space="preserve">Бассейн </w:t>
            </w:r>
            <w:r w:rsidR="00D70605">
              <w:rPr>
                <w:sz w:val="24"/>
                <w:szCs w:val="24"/>
              </w:rPr>
              <w:t xml:space="preserve">р. </w:t>
            </w:r>
            <w:r w:rsidRPr="002C7547">
              <w:rPr>
                <w:sz w:val="24"/>
                <w:szCs w:val="24"/>
              </w:rPr>
              <w:t>Волги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447738A" w14:textId="77777777" w:rsidR="007974BB" w:rsidRPr="002C7547" w:rsidRDefault="007974BB" w:rsidP="0067616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428551E" w14:textId="77777777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7974BB" w:rsidRPr="002C7547" w14:paraId="53EF9B3A" w14:textId="77777777" w:rsidTr="002331CF">
        <w:tc>
          <w:tcPr>
            <w:tcW w:w="127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71D4E6A" w14:textId="6C062208" w:rsidR="007974BB" w:rsidRPr="002C7547" w:rsidRDefault="007974BB" w:rsidP="002C754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2C7547">
              <w:rPr>
                <w:iCs/>
                <w:sz w:val="24"/>
                <w:szCs w:val="24"/>
              </w:rPr>
              <w:t>2</w:t>
            </w:r>
            <w:r w:rsidR="00D70605">
              <w:rPr>
                <w:iCs/>
                <w:sz w:val="24"/>
                <w:szCs w:val="24"/>
              </w:rPr>
              <w:t>.</w:t>
            </w:r>
            <w:r w:rsidRPr="002C7547">
              <w:rPr>
                <w:iCs/>
                <w:sz w:val="24"/>
                <w:szCs w:val="24"/>
              </w:rPr>
              <w:t>1</w:t>
            </w:r>
          </w:p>
        </w:tc>
        <w:tc>
          <w:tcPr>
            <w:tcW w:w="5245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5A55FF17" w14:textId="1506B951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  <w:r w:rsidRPr="002C7547">
              <w:rPr>
                <w:iCs/>
                <w:sz w:val="24"/>
                <w:szCs w:val="24"/>
              </w:rPr>
              <w:t xml:space="preserve">Верхняя Волга (с бас. </w:t>
            </w:r>
            <w:r w:rsidR="00D70605">
              <w:rPr>
                <w:iCs/>
                <w:sz w:val="24"/>
                <w:szCs w:val="24"/>
              </w:rPr>
              <w:t xml:space="preserve">р. </w:t>
            </w:r>
            <w:r w:rsidRPr="002C7547">
              <w:rPr>
                <w:iCs/>
                <w:sz w:val="24"/>
                <w:szCs w:val="24"/>
              </w:rPr>
              <w:t>Оки)</w:t>
            </w:r>
            <w:r w:rsidRPr="002C7547">
              <w:rPr>
                <w:sz w:val="24"/>
                <w:szCs w:val="24"/>
              </w:rPr>
              <w:t> </w:t>
            </w:r>
            <w:r w:rsidRPr="002C7547">
              <w:rPr>
                <w:iCs/>
                <w:sz w:val="24"/>
                <w:szCs w:val="24"/>
              </w:rPr>
              <w:t xml:space="preserve">(без бас. </w:t>
            </w:r>
            <w:r w:rsidR="00D70605">
              <w:rPr>
                <w:iCs/>
                <w:sz w:val="24"/>
                <w:szCs w:val="24"/>
              </w:rPr>
              <w:t xml:space="preserve">р. </w:t>
            </w:r>
            <w:r w:rsidRPr="002C7547">
              <w:rPr>
                <w:iCs/>
                <w:sz w:val="24"/>
                <w:szCs w:val="24"/>
              </w:rPr>
              <w:t>Оки)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027F33E" w14:textId="77777777" w:rsidR="007974BB" w:rsidRPr="002C7547" w:rsidRDefault="007974BB" w:rsidP="006761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7AB5BDB" w14:textId="77777777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7974BB" w:rsidRPr="002C7547" w14:paraId="1055B45C" w14:textId="77777777" w:rsidTr="002331CF">
        <w:tc>
          <w:tcPr>
            <w:tcW w:w="127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A22E287" w14:textId="77777777" w:rsidR="007974BB" w:rsidRPr="002C7547" w:rsidRDefault="007974BB" w:rsidP="002C7547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7592272" w14:textId="77777777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  <w:r w:rsidRPr="002C7547">
              <w:rPr>
                <w:iCs/>
                <w:sz w:val="24"/>
                <w:szCs w:val="24"/>
              </w:rPr>
              <w:t>Вологодская область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518B3B3E" w14:textId="51D420E8" w:rsidR="007974BB" w:rsidRPr="002C7547" w:rsidRDefault="007974BB" w:rsidP="0067616E">
            <w:pPr>
              <w:jc w:val="center"/>
              <w:rPr>
                <w:color w:val="000000"/>
                <w:sz w:val="24"/>
                <w:szCs w:val="24"/>
              </w:rPr>
            </w:pPr>
            <w:r w:rsidRPr="002C7547">
              <w:rPr>
                <w:color w:val="000000"/>
                <w:sz w:val="24"/>
                <w:szCs w:val="24"/>
              </w:rPr>
              <w:t>44</w:t>
            </w:r>
            <w:r w:rsidR="00D70605">
              <w:rPr>
                <w:color w:val="000000"/>
                <w:sz w:val="24"/>
                <w:szCs w:val="24"/>
              </w:rPr>
              <w:t xml:space="preserve"> </w:t>
            </w:r>
            <w:r w:rsidRPr="002C7547">
              <w:rPr>
                <w:color w:val="000000"/>
                <w:sz w:val="24"/>
                <w:szCs w:val="24"/>
              </w:rPr>
              <w:t>154,6</w:t>
            </w:r>
          </w:p>
        </w:tc>
        <w:tc>
          <w:tcPr>
            <w:tcW w:w="141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56C8C78" w14:textId="24A405B3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  <w:r w:rsidRPr="002C7547">
              <w:rPr>
                <w:iCs/>
                <w:sz w:val="24"/>
                <w:szCs w:val="24"/>
              </w:rPr>
              <w:t>1,13</w:t>
            </w:r>
            <w:r w:rsidR="00921E9B">
              <w:rPr>
                <w:iCs/>
                <w:sz w:val="24"/>
                <w:szCs w:val="24"/>
              </w:rPr>
              <w:t>–</w:t>
            </w:r>
            <w:r w:rsidRPr="002C7547">
              <w:rPr>
                <w:iCs/>
                <w:sz w:val="24"/>
                <w:szCs w:val="24"/>
              </w:rPr>
              <w:t>1,14</w:t>
            </w:r>
          </w:p>
        </w:tc>
      </w:tr>
      <w:tr w:rsidR="007974BB" w:rsidRPr="002C7547" w14:paraId="3B04EE1E" w14:textId="77777777" w:rsidTr="002331CF">
        <w:tc>
          <w:tcPr>
            <w:tcW w:w="127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2F4DBF4" w14:textId="77777777" w:rsidR="007974BB" w:rsidRPr="002C7547" w:rsidRDefault="007974BB" w:rsidP="002C7547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6A6F1C3" w14:textId="77777777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  <w:r w:rsidRPr="002C7547">
              <w:rPr>
                <w:iCs/>
                <w:sz w:val="24"/>
                <w:szCs w:val="24"/>
              </w:rPr>
              <w:t>Ивановская область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D95A2AE" w14:textId="51FF367A" w:rsidR="007974BB" w:rsidRPr="002C7547" w:rsidRDefault="007974BB" w:rsidP="0067616E">
            <w:pPr>
              <w:jc w:val="center"/>
              <w:rPr>
                <w:color w:val="000000"/>
                <w:sz w:val="24"/>
                <w:szCs w:val="24"/>
              </w:rPr>
            </w:pPr>
            <w:r w:rsidRPr="002C7547">
              <w:rPr>
                <w:color w:val="000000"/>
                <w:sz w:val="24"/>
                <w:szCs w:val="24"/>
              </w:rPr>
              <w:t>53</w:t>
            </w:r>
            <w:r w:rsidR="00D70605">
              <w:rPr>
                <w:color w:val="000000"/>
                <w:sz w:val="24"/>
                <w:szCs w:val="24"/>
              </w:rPr>
              <w:t xml:space="preserve"> </w:t>
            </w:r>
            <w:r w:rsidRPr="002C7547">
              <w:rPr>
                <w:color w:val="000000"/>
                <w:sz w:val="24"/>
                <w:szCs w:val="24"/>
              </w:rPr>
              <w:t>203,2</w:t>
            </w:r>
          </w:p>
        </w:tc>
        <w:tc>
          <w:tcPr>
            <w:tcW w:w="141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08EA2B6" w14:textId="6F628FD1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  <w:r w:rsidRPr="002C7547">
              <w:rPr>
                <w:iCs/>
                <w:sz w:val="24"/>
                <w:szCs w:val="24"/>
              </w:rPr>
              <w:t>1,16</w:t>
            </w:r>
            <w:r w:rsidR="00921E9B">
              <w:rPr>
                <w:iCs/>
                <w:sz w:val="24"/>
                <w:szCs w:val="24"/>
              </w:rPr>
              <w:t>–</w:t>
            </w:r>
            <w:r w:rsidRPr="002C7547">
              <w:rPr>
                <w:iCs/>
                <w:sz w:val="24"/>
                <w:szCs w:val="24"/>
              </w:rPr>
              <w:t>1,18</w:t>
            </w:r>
          </w:p>
        </w:tc>
      </w:tr>
      <w:tr w:rsidR="007974BB" w:rsidRPr="002C7547" w14:paraId="12EFFD9B" w14:textId="77777777" w:rsidTr="002331CF">
        <w:tc>
          <w:tcPr>
            <w:tcW w:w="127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72FD21C" w14:textId="77777777" w:rsidR="007974BB" w:rsidRPr="002C7547" w:rsidRDefault="007974BB" w:rsidP="002C7547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09C5484" w14:textId="77777777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  <w:r w:rsidRPr="002C7547">
              <w:rPr>
                <w:iCs/>
                <w:sz w:val="24"/>
                <w:szCs w:val="24"/>
              </w:rPr>
              <w:t>Тверская область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58630559" w14:textId="46D9CA20" w:rsidR="007974BB" w:rsidRPr="002C7547" w:rsidRDefault="007974BB" w:rsidP="0067616E">
            <w:pPr>
              <w:jc w:val="center"/>
              <w:rPr>
                <w:color w:val="000000"/>
                <w:sz w:val="24"/>
                <w:szCs w:val="24"/>
              </w:rPr>
            </w:pPr>
            <w:r w:rsidRPr="002C7547">
              <w:rPr>
                <w:color w:val="000000"/>
                <w:sz w:val="24"/>
                <w:szCs w:val="24"/>
              </w:rPr>
              <w:t>51</w:t>
            </w:r>
            <w:r w:rsidR="00D70605">
              <w:rPr>
                <w:color w:val="000000"/>
                <w:sz w:val="24"/>
                <w:szCs w:val="24"/>
              </w:rPr>
              <w:t xml:space="preserve"> </w:t>
            </w:r>
            <w:r w:rsidRPr="002C7547">
              <w:rPr>
                <w:color w:val="000000"/>
                <w:sz w:val="24"/>
                <w:szCs w:val="24"/>
              </w:rPr>
              <w:t>755,4</w:t>
            </w:r>
          </w:p>
        </w:tc>
        <w:tc>
          <w:tcPr>
            <w:tcW w:w="141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9D1066A" w14:textId="731CA50C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  <w:r w:rsidRPr="002C7547">
              <w:rPr>
                <w:iCs/>
                <w:sz w:val="24"/>
                <w:szCs w:val="24"/>
              </w:rPr>
              <w:t>1,16</w:t>
            </w:r>
            <w:r w:rsidR="00921E9B">
              <w:rPr>
                <w:iCs/>
                <w:sz w:val="24"/>
                <w:szCs w:val="24"/>
              </w:rPr>
              <w:t>–</w:t>
            </w:r>
            <w:r w:rsidRPr="002C7547">
              <w:rPr>
                <w:iCs/>
                <w:sz w:val="24"/>
                <w:szCs w:val="24"/>
              </w:rPr>
              <w:t>1,17</w:t>
            </w:r>
          </w:p>
        </w:tc>
      </w:tr>
      <w:tr w:rsidR="007974BB" w:rsidRPr="002C7547" w14:paraId="25B8705B" w14:textId="77777777" w:rsidTr="002331CF">
        <w:tc>
          <w:tcPr>
            <w:tcW w:w="127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BE0E8C5" w14:textId="77777777" w:rsidR="007974BB" w:rsidRPr="002C7547" w:rsidRDefault="007974BB" w:rsidP="002C7547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E4E8FA8" w14:textId="77777777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  <w:r w:rsidRPr="002C7547">
              <w:rPr>
                <w:iCs/>
                <w:sz w:val="24"/>
                <w:szCs w:val="24"/>
              </w:rPr>
              <w:t>Костромская область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6E9DB73" w14:textId="2C2C055E" w:rsidR="007974BB" w:rsidRPr="002C7547" w:rsidRDefault="007974BB" w:rsidP="0067616E">
            <w:pPr>
              <w:jc w:val="center"/>
              <w:rPr>
                <w:color w:val="000000"/>
                <w:sz w:val="24"/>
                <w:szCs w:val="24"/>
              </w:rPr>
            </w:pPr>
            <w:r w:rsidRPr="002C7547">
              <w:rPr>
                <w:color w:val="000000"/>
                <w:sz w:val="24"/>
                <w:szCs w:val="24"/>
              </w:rPr>
              <w:t>50</w:t>
            </w:r>
            <w:r w:rsidR="00D70605">
              <w:rPr>
                <w:color w:val="000000"/>
                <w:sz w:val="24"/>
                <w:szCs w:val="24"/>
              </w:rPr>
              <w:t xml:space="preserve"> </w:t>
            </w:r>
            <w:r w:rsidRPr="002C7547">
              <w:rPr>
                <w:color w:val="000000"/>
                <w:sz w:val="24"/>
                <w:szCs w:val="24"/>
              </w:rPr>
              <w:t>670</w:t>
            </w:r>
          </w:p>
        </w:tc>
        <w:tc>
          <w:tcPr>
            <w:tcW w:w="141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494A631" w14:textId="40C3558B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  <w:r w:rsidRPr="002C7547">
              <w:rPr>
                <w:iCs/>
                <w:sz w:val="24"/>
                <w:szCs w:val="24"/>
              </w:rPr>
              <w:t>1,16</w:t>
            </w:r>
            <w:r w:rsidR="00921E9B">
              <w:rPr>
                <w:iCs/>
                <w:sz w:val="24"/>
                <w:szCs w:val="24"/>
              </w:rPr>
              <w:t>–</w:t>
            </w:r>
            <w:r w:rsidRPr="002C7547">
              <w:rPr>
                <w:iCs/>
                <w:sz w:val="24"/>
                <w:szCs w:val="24"/>
              </w:rPr>
              <w:t>1,17</w:t>
            </w:r>
          </w:p>
        </w:tc>
      </w:tr>
      <w:tr w:rsidR="007974BB" w:rsidRPr="002C7547" w14:paraId="7AE13EFE" w14:textId="77777777" w:rsidTr="002331CF">
        <w:tc>
          <w:tcPr>
            <w:tcW w:w="127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FBB22A2" w14:textId="77777777" w:rsidR="007974BB" w:rsidRPr="002C7547" w:rsidRDefault="007974BB" w:rsidP="002C7547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92C76F2" w14:textId="77777777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  <w:r w:rsidRPr="002C7547">
              <w:rPr>
                <w:iCs/>
                <w:sz w:val="24"/>
                <w:szCs w:val="24"/>
              </w:rPr>
              <w:t>Ярославская область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9DBF070" w14:textId="2FD6B586" w:rsidR="007974BB" w:rsidRPr="002C7547" w:rsidRDefault="007974BB" w:rsidP="0067616E">
            <w:pPr>
              <w:jc w:val="center"/>
              <w:rPr>
                <w:color w:val="000000"/>
                <w:sz w:val="24"/>
                <w:szCs w:val="24"/>
              </w:rPr>
            </w:pPr>
            <w:r w:rsidRPr="002C7547">
              <w:rPr>
                <w:color w:val="000000"/>
                <w:sz w:val="24"/>
                <w:szCs w:val="24"/>
              </w:rPr>
              <w:t>57</w:t>
            </w:r>
            <w:r w:rsidR="00D70605">
              <w:rPr>
                <w:color w:val="000000"/>
                <w:sz w:val="24"/>
                <w:szCs w:val="24"/>
              </w:rPr>
              <w:t xml:space="preserve"> </w:t>
            </w:r>
            <w:r w:rsidRPr="002C7547">
              <w:rPr>
                <w:color w:val="000000"/>
                <w:sz w:val="24"/>
                <w:szCs w:val="24"/>
              </w:rPr>
              <w:t>907,8</w:t>
            </w:r>
          </w:p>
        </w:tc>
        <w:tc>
          <w:tcPr>
            <w:tcW w:w="141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5A3E051" w14:textId="71C136F8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  <w:r w:rsidRPr="002C7547">
              <w:rPr>
                <w:iCs/>
                <w:sz w:val="24"/>
                <w:szCs w:val="24"/>
              </w:rPr>
              <w:t>1,16</w:t>
            </w:r>
            <w:r w:rsidR="00921E9B">
              <w:rPr>
                <w:iCs/>
                <w:sz w:val="24"/>
                <w:szCs w:val="24"/>
              </w:rPr>
              <w:t>–</w:t>
            </w:r>
            <w:r w:rsidRPr="002C7547">
              <w:rPr>
                <w:iCs/>
                <w:sz w:val="24"/>
                <w:szCs w:val="24"/>
              </w:rPr>
              <w:t>1,21</w:t>
            </w:r>
          </w:p>
        </w:tc>
      </w:tr>
      <w:tr w:rsidR="007974BB" w:rsidRPr="002C7547" w14:paraId="0DEC472A" w14:textId="77777777" w:rsidTr="002331CF">
        <w:tc>
          <w:tcPr>
            <w:tcW w:w="127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E3A7FA0" w14:textId="77777777" w:rsidR="007974BB" w:rsidRPr="002C7547" w:rsidRDefault="007974BB" w:rsidP="002C7547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53EDF97" w14:textId="77777777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  <w:r w:rsidRPr="002C7547">
              <w:rPr>
                <w:iCs/>
                <w:sz w:val="24"/>
                <w:szCs w:val="24"/>
              </w:rPr>
              <w:t>Нижегородская область (замыкающий створ)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8145BC1" w14:textId="5AFEAF5E" w:rsidR="007974BB" w:rsidRPr="002C7547" w:rsidRDefault="007974BB" w:rsidP="0067616E">
            <w:pPr>
              <w:jc w:val="center"/>
              <w:rPr>
                <w:color w:val="000000"/>
                <w:sz w:val="24"/>
                <w:szCs w:val="24"/>
              </w:rPr>
            </w:pPr>
            <w:r w:rsidRPr="002C7547">
              <w:rPr>
                <w:color w:val="000000"/>
                <w:sz w:val="24"/>
                <w:szCs w:val="24"/>
              </w:rPr>
              <w:t>52</w:t>
            </w:r>
            <w:r w:rsidR="00D70605">
              <w:rPr>
                <w:color w:val="000000"/>
                <w:sz w:val="24"/>
                <w:szCs w:val="24"/>
              </w:rPr>
              <w:t xml:space="preserve"> </w:t>
            </w:r>
            <w:r w:rsidRPr="002C7547">
              <w:rPr>
                <w:color w:val="000000"/>
                <w:sz w:val="24"/>
                <w:szCs w:val="24"/>
              </w:rPr>
              <w:t>840,8</w:t>
            </w:r>
          </w:p>
        </w:tc>
        <w:tc>
          <w:tcPr>
            <w:tcW w:w="141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010C1EC" w14:textId="2DA342D8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  <w:r w:rsidRPr="002C7547">
              <w:rPr>
                <w:iCs/>
                <w:sz w:val="24"/>
                <w:szCs w:val="24"/>
              </w:rPr>
              <w:t>1,10</w:t>
            </w:r>
            <w:r w:rsidR="00921E9B">
              <w:rPr>
                <w:iCs/>
                <w:sz w:val="24"/>
                <w:szCs w:val="24"/>
              </w:rPr>
              <w:t>–</w:t>
            </w:r>
            <w:r w:rsidRPr="002C7547">
              <w:rPr>
                <w:iCs/>
                <w:sz w:val="24"/>
                <w:szCs w:val="24"/>
              </w:rPr>
              <w:t>1,18</w:t>
            </w:r>
          </w:p>
        </w:tc>
      </w:tr>
      <w:tr w:rsidR="007974BB" w:rsidRPr="002C7547" w14:paraId="7EAB6CD7" w14:textId="77777777" w:rsidTr="002331CF">
        <w:tc>
          <w:tcPr>
            <w:tcW w:w="127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C72D439" w14:textId="425482FE" w:rsidR="007974BB" w:rsidRPr="002C7547" w:rsidRDefault="007974BB" w:rsidP="002C754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2C7547">
              <w:rPr>
                <w:iCs/>
                <w:sz w:val="24"/>
                <w:szCs w:val="24"/>
              </w:rPr>
              <w:t>2</w:t>
            </w:r>
            <w:r w:rsidR="00D70605">
              <w:rPr>
                <w:iCs/>
                <w:sz w:val="24"/>
                <w:szCs w:val="24"/>
              </w:rPr>
              <w:t>.</w:t>
            </w:r>
            <w:r w:rsidRPr="002C7547">
              <w:rPr>
                <w:iCs/>
                <w:sz w:val="24"/>
                <w:szCs w:val="24"/>
              </w:rPr>
              <w:t>2</w:t>
            </w:r>
          </w:p>
        </w:tc>
        <w:tc>
          <w:tcPr>
            <w:tcW w:w="5245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C4470DE" w14:textId="3E0006E2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  <w:r w:rsidRPr="002C7547">
              <w:rPr>
                <w:iCs/>
                <w:sz w:val="24"/>
                <w:szCs w:val="24"/>
              </w:rPr>
              <w:t xml:space="preserve">Бассейн </w:t>
            </w:r>
            <w:r w:rsidR="00D70605">
              <w:rPr>
                <w:iCs/>
                <w:sz w:val="24"/>
                <w:szCs w:val="24"/>
              </w:rPr>
              <w:t xml:space="preserve">р. </w:t>
            </w:r>
            <w:r w:rsidRPr="002C7547">
              <w:rPr>
                <w:iCs/>
                <w:sz w:val="24"/>
                <w:szCs w:val="24"/>
              </w:rPr>
              <w:t>Оки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8AAA62E" w14:textId="779A933E" w:rsidR="007974BB" w:rsidRPr="002C7547" w:rsidRDefault="007974BB" w:rsidP="0067616E">
            <w:pPr>
              <w:jc w:val="center"/>
              <w:rPr>
                <w:color w:val="000000"/>
                <w:sz w:val="24"/>
                <w:szCs w:val="24"/>
              </w:rPr>
            </w:pPr>
            <w:r w:rsidRPr="002C7547">
              <w:rPr>
                <w:color w:val="000000"/>
                <w:sz w:val="24"/>
                <w:szCs w:val="24"/>
              </w:rPr>
              <w:t>68</w:t>
            </w:r>
            <w:r w:rsidR="00D70605">
              <w:rPr>
                <w:color w:val="000000"/>
                <w:sz w:val="24"/>
                <w:szCs w:val="24"/>
              </w:rPr>
              <w:t xml:space="preserve"> </w:t>
            </w:r>
            <w:r w:rsidRPr="002C7547">
              <w:rPr>
                <w:color w:val="000000"/>
                <w:sz w:val="24"/>
                <w:szCs w:val="24"/>
              </w:rPr>
              <w:t>005,2</w:t>
            </w:r>
          </w:p>
        </w:tc>
        <w:tc>
          <w:tcPr>
            <w:tcW w:w="141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5B5E8AA" w14:textId="77777777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7974BB" w:rsidRPr="002C7547" w14:paraId="50D2E86F" w14:textId="77777777" w:rsidTr="002331CF">
        <w:tc>
          <w:tcPr>
            <w:tcW w:w="127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17B5EF5" w14:textId="77777777" w:rsidR="007974BB" w:rsidRPr="002C7547" w:rsidRDefault="007974BB" w:rsidP="002C7547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4F69161" w14:textId="77777777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  <w:r w:rsidRPr="002C7547">
              <w:rPr>
                <w:iCs/>
                <w:sz w:val="24"/>
                <w:szCs w:val="24"/>
              </w:rPr>
              <w:t>Орловская область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2340ECE" w14:textId="000FB986" w:rsidR="007974BB" w:rsidRPr="002C7547" w:rsidRDefault="007974BB" w:rsidP="0067616E">
            <w:pPr>
              <w:jc w:val="center"/>
              <w:rPr>
                <w:color w:val="000000"/>
                <w:sz w:val="24"/>
                <w:szCs w:val="24"/>
              </w:rPr>
            </w:pPr>
            <w:r w:rsidRPr="002C7547">
              <w:rPr>
                <w:color w:val="000000"/>
                <w:sz w:val="24"/>
                <w:szCs w:val="24"/>
              </w:rPr>
              <w:t>48</w:t>
            </w:r>
            <w:r w:rsidR="00D70605">
              <w:rPr>
                <w:color w:val="000000"/>
                <w:sz w:val="24"/>
                <w:szCs w:val="24"/>
              </w:rPr>
              <w:t xml:space="preserve"> </w:t>
            </w:r>
            <w:r w:rsidRPr="002C7547">
              <w:rPr>
                <w:color w:val="000000"/>
                <w:sz w:val="24"/>
                <w:szCs w:val="24"/>
              </w:rPr>
              <w:t>859,8</w:t>
            </w:r>
          </w:p>
        </w:tc>
        <w:tc>
          <w:tcPr>
            <w:tcW w:w="141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228C322" w14:textId="497D0C5E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  <w:r w:rsidRPr="002C7547">
              <w:rPr>
                <w:iCs/>
                <w:sz w:val="24"/>
                <w:szCs w:val="24"/>
              </w:rPr>
              <w:t>1,16</w:t>
            </w:r>
            <w:r w:rsidR="00921E9B">
              <w:rPr>
                <w:iCs/>
                <w:sz w:val="24"/>
                <w:szCs w:val="24"/>
              </w:rPr>
              <w:t>–</w:t>
            </w:r>
            <w:r w:rsidRPr="002C7547">
              <w:rPr>
                <w:iCs/>
                <w:sz w:val="24"/>
                <w:szCs w:val="24"/>
              </w:rPr>
              <w:t>1,17</w:t>
            </w:r>
          </w:p>
        </w:tc>
      </w:tr>
      <w:tr w:rsidR="007974BB" w:rsidRPr="002C7547" w14:paraId="1B212F5B" w14:textId="77777777" w:rsidTr="002331CF">
        <w:tc>
          <w:tcPr>
            <w:tcW w:w="127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62BD88B" w14:textId="77777777" w:rsidR="007974BB" w:rsidRPr="002C7547" w:rsidRDefault="007974BB" w:rsidP="002C7547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B1F2DC1" w14:textId="77777777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  <w:r w:rsidRPr="002C7547">
              <w:rPr>
                <w:iCs/>
                <w:sz w:val="24"/>
                <w:szCs w:val="24"/>
              </w:rPr>
              <w:t>Тульская область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62B161D" w14:textId="764CF0DD" w:rsidR="007974BB" w:rsidRPr="002C7547" w:rsidRDefault="007974BB" w:rsidP="0067616E">
            <w:pPr>
              <w:jc w:val="center"/>
              <w:rPr>
                <w:color w:val="000000"/>
                <w:sz w:val="24"/>
                <w:szCs w:val="24"/>
              </w:rPr>
            </w:pPr>
            <w:r w:rsidRPr="002C7547">
              <w:rPr>
                <w:color w:val="000000"/>
                <w:sz w:val="24"/>
                <w:szCs w:val="24"/>
              </w:rPr>
              <w:t>62</w:t>
            </w:r>
            <w:r w:rsidR="00D70605">
              <w:rPr>
                <w:color w:val="000000"/>
                <w:sz w:val="24"/>
                <w:szCs w:val="24"/>
              </w:rPr>
              <w:t xml:space="preserve"> </w:t>
            </w:r>
            <w:r w:rsidRPr="002C7547">
              <w:rPr>
                <w:color w:val="000000"/>
                <w:sz w:val="24"/>
                <w:szCs w:val="24"/>
              </w:rPr>
              <w:t>974,8</w:t>
            </w:r>
          </w:p>
        </w:tc>
        <w:tc>
          <w:tcPr>
            <w:tcW w:w="141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DFC1794" w14:textId="6A18D641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  <w:r w:rsidRPr="002C7547">
              <w:rPr>
                <w:iCs/>
                <w:sz w:val="24"/>
                <w:szCs w:val="24"/>
              </w:rPr>
              <w:t>1,16</w:t>
            </w:r>
            <w:r w:rsidR="00921E9B">
              <w:rPr>
                <w:iCs/>
                <w:sz w:val="24"/>
                <w:szCs w:val="24"/>
              </w:rPr>
              <w:t>–</w:t>
            </w:r>
            <w:r w:rsidRPr="002C7547">
              <w:rPr>
                <w:iCs/>
                <w:sz w:val="24"/>
                <w:szCs w:val="24"/>
              </w:rPr>
              <w:t>1,21</w:t>
            </w:r>
          </w:p>
        </w:tc>
      </w:tr>
      <w:tr w:rsidR="007974BB" w:rsidRPr="002C7547" w14:paraId="6ECD4E7E" w14:textId="77777777" w:rsidTr="002331CF">
        <w:tc>
          <w:tcPr>
            <w:tcW w:w="127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3227E70" w14:textId="77777777" w:rsidR="007974BB" w:rsidRPr="002C7547" w:rsidRDefault="007974BB" w:rsidP="002C7547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D597A5C" w14:textId="77777777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  <w:r w:rsidRPr="002C7547">
              <w:rPr>
                <w:iCs/>
                <w:sz w:val="24"/>
                <w:szCs w:val="24"/>
              </w:rPr>
              <w:t>Калужская область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CB7F5F0" w14:textId="00C14E6B" w:rsidR="007974BB" w:rsidRPr="002C7547" w:rsidRDefault="007974BB" w:rsidP="0067616E">
            <w:pPr>
              <w:jc w:val="center"/>
              <w:rPr>
                <w:color w:val="000000"/>
                <w:sz w:val="24"/>
                <w:szCs w:val="24"/>
              </w:rPr>
            </w:pPr>
            <w:r w:rsidRPr="002C7547">
              <w:rPr>
                <w:color w:val="000000"/>
                <w:sz w:val="24"/>
                <w:szCs w:val="24"/>
              </w:rPr>
              <w:t>55</w:t>
            </w:r>
            <w:r w:rsidR="00D70605">
              <w:rPr>
                <w:color w:val="000000"/>
                <w:sz w:val="24"/>
                <w:szCs w:val="24"/>
              </w:rPr>
              <w:t xml:space="preserve"> </w:t>
            </w:r>
            <w:r w:rsidRPr="002C7547">
              <w:rPr>
                <w:color w:val="000000"/>
                <w:sz w:val="24"/>
                <w:szCs w:val="24"/>
              </w:rPr>
              <w:t>374,6</w:t>
            </w:r>
          </w:p>
        </w:tc>
        <w:tc>
          <w:tcPr>
            <w:tcW w:w="141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862BBD9" w14:textId="1FD85427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  <w:r w:rsidRPr="002C7547">
              <w:rPr>
                <w:iCs/>
                <w:sz w:val="24"/>
                <w:szCs w:val="24"/>
              </w:rPr>
              <w:t>1,16</w:t>
            </w:r>
            <w:r w:rsidR="00921E9B">
              <w:rPr>
                <w:iCs/>
                <w:sz w:val="24"/>
                <w:szCs w:val="24"/>
              </w:rPr>
              <w:t>–</w:t>
            </w:r>
            <w:r w:rsidRPr="002C7547">
              <w:rPr>
                <w:iCs/>
                <w:sz w:val="24"/>
                <w:szCs w:val="24"/>
              </w:rPr>
              <w:t>1,17</w:t>
            </w:r>
          </w:p>
        </w:tc>
      </w:tr>
      <w:tr w:rsidR="007974BB" w:rsidRPr="002C7547" w14:paraId="4D105D6A" w14:textId="77777777" w:rsidTr="002331CF">
        <w:tc>
          <w:tcPr>
            <w:tcW w:w="127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55492FBC" w14:textId="77777777" w:rsidR="007974BB" w:rsidRPr="002C7547" w:rsidRDefault="007974BB" w:rsidP="002C7547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3B911CA" w14:textId="77777777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  <w:r w:rsidRPr="002C7547">
              <w:rPr>
                <w:iCs/>
                <w:sz w:val="24"/>
                <w:szCs w:val="24"/>
              </w:rPr>
              <w:t>Владимирская область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DEC7210" w14:textId="12EA1100" w:rsidR="007974BB" w:rsidRPr="002C7547" w:rsidRDefault="007974BB" w:rsidP="0067616E">
            <w:pPr>
              <w:jc w:val="center"/>
              <w:rPr>
                <w:color w:val="000000"/>
                <w:sz w:val="24"/>
                <w:szCs w:val="24"/>
              </w:rPr>
            </w:pPr>
            <w:r w:rsidRPr="002C7547">
              <w:rPr>
                <w:color w:val="000000"/>
                <w:sz w:val="24"/>
                <w:szCs w:val="24"/>
              </w:rPr>
              <w:t>54</w:t>
            </w:r>
            <w:r w:rsidR="00D70605">
              <w:rPr>
                <w:color w:val="000000"/>
                <w:sz w:val="24"/>
                <w:szCs w:val="24"/>
              </w:rPr>
              <w:t xml:space="preserve"> </w:t>
            </w:r>
            <w:r w:rsidRPr="002C7547">
              <w:rPr>
                <w:color w:val="000000"/>
                <w:sz w:val="24"/>
                <w:szCs w:val="24"/>
              </w:rPr>
              <w:t>650,4</w:t>
            </w:r>
          </w:p>
        </w:tc>
        <w:tc>
          <w:tcPr>
            <w:tcW w:w="141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2E09713" w14:textId="15FA2C40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  <w:r w:rsidRPr="002C7547">
              <w:rPr>
                <w:iCs/>
                <w:sz w:val="24"/>
                <w:szCs w:val="24"/>
              </w:rPr>
              <w:t>1,16</w:t>
            </w:r>
            <w:r w:rsidR="00921E9B">
              <w:rPr>
                <w:iCs/>
                <w:sz w:val="24"/>
                <w:szCs w:val="24"/>
              </w:rPr>
              <w:t>–</w:t>
            </w:r>
            <w:r w:rsidRPr="002C7547">
              <w:rPr>
                <w:iCs/>
                <w:sz w:val="24"/>
                <w:szCs w:val="24"/>
              </w:rPr>
              <w:t>1,18</w:t>
            </w:r>
          </w:p>
        </w:tc>
      </w:tr>
      <w:tr w:rsidR="007974BB" w:rsidRPr="002C7547" w14:paraId="09442341" w14:textId="77777777" w:rsidTr="002331CF">
        <w:tc>
          <w:tcPr>
            <w:tcW w:w="127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7DC771D" w14:textId="77777777" w:rsidR="007974BB" w:rsidRPr="002C7547" w:rsidRDefault="007974BB" w:rsidP="002C7547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FD25194" w14:textId="77777777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  <w:r w:rsidRPr="002C7547">
              <w:rPr>
                <w:iCs/>
                <w:sz w:val="24"/>
                <w:szCs w:val="24"/>
              </w:rPr>
              <w:t>Московская область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2905D87" w14:textId="389AF455" w:rsidR="007974BB" w:rsidRPr="002C7547" w:rsidRDefault="007974BB" w:rsidP="0067616E">
            <w:pPr>
              <w:jc w:val="center"/>
              <w:rPr>
                <w:color w:val="000000"/>
                <w:sz w:val="24"/>
                <w:szCs w:val="24"/>
              </w:rPr>
            </w:pPr>
            <w:r w:rsidRPr="002C7547">
              <w:rPr>
                <w:color w:val="000000"/>
                <w:sz w:val="24"/>
                <w:szCs w:val="24"/>
              </w:rPr>
              <w:t>65</w:t>
            </w:r>
            <w:r w:rsidR="00D70605">
              <w:rPr>
                <w:color w:val="000000"/>
                <w:sz w:val="24"/>
                <w:szCs w:val="24"/>
              </w:rPr>
              <w:t xml:space="preserve"> </w:t>
            </w:r>
            <w:r w:rsidRPr="002C7547">
              <w:rPr>
                <w:color w:val="000000"/>
                <w:sz w:val="24"/>
                <w:szCs w:val="24"/>
              </w:rPr>
              <w:t>508,6</w:t>
            </w:r>
          </w:p>
        </w:tc>
        <w:tc>
          <w:tcPr>
            <w:tcW w:w="141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760D7D0" w14:textId="0D5EEE9E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  <w:r w:rsidRPr="002C7547">
              <w:rPr>
                <w:iCs/>
                <w:sz w:val="24"/>
                <w:szCs w:val="24"/>
              </w:rPr>
              <w:t>1,16</w:t>
            </w:r>
            <w:r w:rsidR="00921E9B">
              <w:rPr>
                <w:iCs/>
                <w:sz w:val="24"/>
                <w:szCs w:val="24"/>
              </w:rPr>
              <w:t>–</w:t>
            </w:r>
            <w:r w:rsidRPr="002C7547">
              <w:rPr>
                <w:iCs/>
                <w:sz w:val="24"/>
                <w:szCs w:val="24"/>
              </w:rPr>
              <w:t>1,24</w:t>
            </w:r>
          </w:p>
        </w:tc>
      </w:tr>
      <w:tr w:rsidR="007974BB" w:rsidRPr="002C7547" w14:paraId="656F468B" w14:textId="77777777" w:rsidTr="002331CF">
        <w:tc>
          <w:tcPr>
            <w:tcW w:w="127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6091C2E" w14:textId="77777777" w:rsidR="007974BB" w:rsidRPr="002C7547" w:rsidRDefault="007974BB" w:rsidP="002C7547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68AC096" w14:textId="77777777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  <w:r w:rsidRPr="002C7547">
              <w:rPr>
                <w:iCs/>
                <w:sz w:val="24"/>
                <w:szCs w:val="24"/>
              </w:rPr>
              <w:t>г.Москва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40B3D51" w14:textId="2B9C4339" w:rsidR="007974BB" w:rsidRPr="002C7547" w:rsidRDefault="007974BB" w:rsidP="0067616E">
            <w:pPr>
              <w:jc w:val="center"/>
              <w:rPr>
                <w:color w:val="000000"/>
                <w:sz w:val="24"/>
                <w:szCs w:val="24"/>
              </w:rPr>
            </w:pPr>
            <w:r w:rsidRPr="002C7547">
              <w:rPr>
                <w:color w:val="000000"/>
                <w:sz w:val="24"/>
                <w:szCs w:val="24"/>
              </w:rPr>
              <w:t>73</w:t>
            </w:r>
            <w:r w:rsidR="00D70605">
              <w:rPr>
                <w:color w:val="000000"/>
                <w:sz w:val="24"/>
                <w:szCs w:val="24"/>
              </w:rPr>
              <w:t xml:space="preserve"> </w:t>
            </w:r>
            <w:r w:rsidRPr="002C7547">
              <w:rPr>
                <w:color w:val="000000"/>
                <w:sz w:val="24"/>
                <w:szCs w:val="24"/>
              </w:rPr>
              <w:t>470,6</w:t>
            </w:r>
          </w:p>
        </w:tc>
        <w:tc>
          <w:tcPr>
            <w:tcW w:w="141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E3C2BF5" w14:textId="0853B97A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  <w:r w:rsidRPr="002C7547">
              <w:rPr>
                <w:iCs/>
                <w:sz w:val="24"/>
                <w:szCs w:val="24"/>
              </w:rPr>
              <w:t>1,16</w:t>
            </w:r>
            <w:r w:rsidR="00921E9B">
              <w:rPr>
                <w:iCs/>
                <w:sz w:val="24"/>
                <w:szCs w:val="24"/>
              </w:rPr>
              <w:t>–</w:t>
            </w:r>
            <w:r w:rsidRPr="002C7547">
              <w:rPr>
                <w:iCs/>
                <w:sz w:val="24"/>
                <w:szCs w:val="24"/>
              </w:rPr>
              <w:t>1,41</w:t>
            </w:r>
          </w:p>
        </w:tc>
      </w:tr>
      <w:tr w:rsidR="007974BB" w:rsidRPr="002C7547" w14:paraId="64187304" w14:textId="77777777" w:rsidTr="002331CF">
        <w:tc>
          <w:tcPr>
            <w:tcW w:w="127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8F23C1A" w14:textId="77777777" w:rsidR="007974BB" w:rsidRPr="002C7547" w:rsidRDefault="007974BB" w:rsidP="002C7547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FF8AA14" w14:textId="2214D742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  <w:r w:rsidRPr="002C7547">
              <w:rPr>
                <w:iCs/>
                <w:sz w:val="24"/>
                <w:szCs w:val="24"/>
              </w:rPr>
              <w:t xml:space="preserve">Ивановская область (бас. </w:t>
            </w:r>
            <w:r w:rsidR="00D70605">
              <w:rPr>
                <w:iCs/>
                <w:sz w:val="24"/>
                <w:szCs w:val="24"/>
              </w:rPr>
              <w:t xml:space="preserve">р. </w:t>
            </w:r>
            <w:r w:rsidRPr="002C7547">
              <w:rPr>
                <w:iCs/>
                <w:sz w:val="24"/>
                <w:szCs w:val="24"/>
              </w:rPr>
              <w:t>Клязьмы)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1A1AC31" w14:textId="24CBB7E0" w:rsidR="007974BB" w:rsidRPr="002C7547" w:rsidRDefault="007974BB" w:rsidP="0067616E">
            <w:pPr>
              <w:jc w:val="center"/>
              <w:rPr>
                <w:color w:val="000000"/>
                <w:sz w:val="24"/>
                <w:szCs w:val="24"/>
              </w:rPr>
            </w:pPr>
            <w:r w:rsidRPr="002C7547">
              <w:rPr>
                <w:color w:val="000000"/>
                <w:sz w:val="24"/>
                <w:szCs w:val="24"/>
              </w:rPr>
              <w:t>53</w:t>
            </w:r>
            <w:r w:rsidR="00D70605">
              <w:rPr>
                <w:color w:val="000000"/>
                <w:sz w:val="24"/>
                <w:szCs w:val="24"/>
              </w:rPr>
              <w:t xml:space="preserve"> </w:t>
            </w:r>
            <w:r w:rsidRPr="002C7547">
              <w:rPr>
                <w:color w:val="000000"/>
                <w:sz w:val="24"/>
                <w:szCs w:val="24"/>
              </w:rPr>
              <w:t>203,2</w:t>
            </w:r>
          </w:p>
        </w:tc>
        <w:tc>
          <w:tcPr>
            <w:tcW w:w="141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2578F12" w14:textId="6FAC4C05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  <w:r w:rsidRPr="002C7547">
              <w:rPr>
                <w:iCs/>
                <w:sz w:val="24"/>
                <w:szCs w:val="24"/>
              </w:rPr>
              <w:t>1,16</w:t>
            </w:r>
            <w:r w:rsidR="00921E9B">
              <w:rPr>
                <w:iCs/>
                <w:sz w:val="24"/>
                <w:szCs w:val="24"/>
              </w:rPr>
              <w:t>–</w:t>
            </w:r>
            <w:r w:rsidRPr="002C7547">
              <w:rPr>
                <w:iCs/>
                <w:sz w:val="24"/>
                <w:szCs w:val="24"/>
              </w:rPr>
              <w:t>1,18</w:t>
            </w:r>
          </w:p>
        </w:tc>
      </w:tr>
      <w:tr w:rsidR="007974BB" w:rsidRPr="002C7547" w14:paraId="4BB149A2" w14:textId="77777777" w:rsidTr="002331CF">
        <w:tc>
          <w:tcPr>
            <w:tcW w:w="127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9013EC1" w14:textId="77777777" w:rsidR="007974BB" w:rsidRPr="002C7547" w:rsidRDefault="007974BB" w:rsidP="002C7547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5FD12942" w14:textId="77777777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  <w:r w:rsidRPr="002C7547">
              <w:rPr>
                <w:iCs/>
                <w:sz w:val="24"/>
                <w:szCs w:val="24"/>
              </w:rPr>
              <w:t>Тамбовская область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628BD30" w14:textId="3659E1DE" w:rsidR="007974BB" w:rsidRPr="002C7547" w:rsidRDefault="007974BB" w:rsidP="0067616E">
            <w:pPr>
              <w:jc w:val="center"/>
              <w:rPr>
                <w:color w:val="000000"/>
                <w:sz w:val="24"/>
                <w:szCs w:val="24"/>
              </w:rPr>
            </w:pPr>
            <w:r w:rsidRPr="002C7547">
              <w:rPr>
                <w:color w:val="000000"/>
                <w:sz w:val="24"/>
                <w:szCs w:val="24"/>
              </w:rPr>
              <w:t>53</w:t>
            </w:r>
            <w:r w:rsidR="00D70605">
              <w:rPr>
                <w:color w:val="000000"/>
                <w:sz w:val="24"/>
                <w:szCs w:val="24"/>
              </w:rPr>
              <w:t xml:space="preserve"> </w:t>
            </w:r>
            <w:r w:rsidRPr="002C7547">
              <w:rPr>
                <w:color w:val="000000"/>
                <w:sz w:val="24"/>
                <w:szCs w:val="24"/>
              </w:rPr>
              <w:t>928</w:t>
            </w:r>
          </w:p>
        </w:tc>
        <w:tc>
          <w:tcPr>
            <w:tcW w:w="141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3EED014" w14:textId="0D4F5BD4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  <w:r w:rsidRPr="002C7547">
              <w:rPr>
                <w:iCs/>
                <w:sz w:val="24"/>
                <w:szCs w:val="24"/>
              </w:rPr>
              <w:t>1,08</w:t>
            </w:r>
            <w:r w:rsidR="00921E9B">
              <w:rPr>
                <w:iCs/>
                <w:sz w:val="24"/>
                <w:szCs w:val="24"/>
              </w:rPr>
              <w:t>–</w:t>
            </w:r>
            <w:r w:rsidRPr="002C7547">
              <w:rPr>
                <w:iCs/>
                <w:sz w:val="24"/>
                <w:szCs w:val="24"/>
              </w:rPr>
              <w:t>1,09</w:t>
            </w:r>
          </w:p>
        </w:tc>
      </w:tr>
      <w:tr w:rsidR="007974BB" w:rsidRPr="002C7547" w14:paraId="2BA4BC30" w14:textId="77777777" w:rsidTr="002331CF">
        <w:tc>
          <w:tcPr>
            <w:tcW w:w="127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B62B8CC" w14:textId="77777777" w:rsidR="007974BB" w:rsidRPr="002C7547" w:rsidRDefault="007974BB" w:rsidP="002C7547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55847FF" w14:textId="77777777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  <w:r w:rsidRPr="002C7547">
              <w:rPr>
                <w:iCs/>
                <w:sz w:val="24"/>
                <w:szCs w:val="24"/>
              </w:rPr>
              <w:t>Рязанская область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6CECC0A" w14:textId="313AE528" w:rsidR="007974BB" w:rsidRPr="002C7547" w:rsidRDefault="007974BB" w:rsidP="0067616E">
            <w:pPr>
              <w:jc w:val="center"/>
              <w:rPr>
                <w:color w:val="000000"/>
                <w:sz w:val="24"/>
                <w:szCs w:val="24"/>
              </w:rPr>
            </w:pPr>
            <w:r w:rsidRPr="002C7547">
              <w:rPr>
                <w:color w:val="000000"/>
                <w:sz w:val="24"/>
                <w:szCs w:val="24"/>
              </w:rPr>
              <w:t>57</w:t>
            </w:r>
            <w:r w:rsidR="00D70605">
              <w:rPr>
                <w:color w:val="000000"/>
                <w:sz w:val="24"/>
                <w:szCs w:val="24"/>
              </w:rPr>
              <w:t xml:space="preserve"> </w:t>
            </w:r>
            <w:r w:rsidRPr="002C7547">
              <w:rPr>
                <w:color w:val="000000"/>
                <w:sz w:val="24"/>
                <w:szCs w:val="24"/>
              </w:rPr>
              <w:t>546</w:t>
            </w:r>
          </w:p>
        </w:tc>
        <w:tc>
          <w:tcPr>
            <w:tcW w:w="141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67683A3" w14:textId="04580A25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  <w:r w:rsidRPr="002C7547">
              <w:rPr>
                <w:iCs/>
                <w:sz w:val="24"/>
                <w:szCs w:val="24"/>
              </w:rPr>
              <w:t>1,16</w:t>
            </w:r>
            <w:r w:rsidR="00921E9B">
              <w:rPr>
                <w:iCs/>
                <w:sz w:val="24"/>
                <w:szCs w:val="24"/>
              </w:rPr>
              <w:t>–</w:t>
            </w:r>
            <w:r w:rsidRPr="002C7547">
              <w:rPr>
                <w:iCs/>
                <w:sz w:val="24"/>
                <w:szCs w:val="24"/>
              </w:rPr>
              <w:t>1,17</w:t>
            </w:r>
          </w:p>
        </w:tc>
      </w:tr>
      <w:tr w:rsidR="007974BB" w:rsidRPr="002C7547" w14:paraId="7F05AE40" w14:textId="77777777" w:rsidTr="002331CF">
        <w:tc>
          <w:tcPr>
            <w:tcW w:w="127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9D44B36" w14:textId="77777777" w:rsidR="007974BB" w:rsidRPr="002C7547" w:rsidRDefault="007974BB" w:rsidP="002C7547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056454A" w14:textId="77777777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  <w:r w:rsidRPr="002C7547">
              <w:rPr>
                <w:iCs/>
                <w:sz w:val="24"/>
                <w:szCs w:val="24"/>
              </w:rPr>
              <w:t>Пензенская область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58ACE639" w14:textId="3B75EB66" w:rsidR="007974BB" w:rsidRPr="002C7547" w:rsidRDefault="007974BB" w:rsidP="0067616E">
            <w:pPr>
              <w:jc w:val="center"/>
              <w:rPr>
                <w:color w:val="000000"/>
                <w:sz w:val="24"/>
                <w:szCs w:val="24"/>
              </w:rPr>
            </w:pPr>
            <w:r w:rsidRPr="002C7547">
              <w:rPr>
                <w:color w:val="000000"/>
                <w:sz w:val="24"/>
                <w:szCs w:val="24"/>
              </w:rPr>
              <w:t>55</w:t>
            </w:r>
            <w:r w:rsidR="00D70605">
              <w:rPr>
                <w:color w:val="000000"/>
                <w:sz w:val="24"/>
                <w:szCs w:val="24"/>
              </w:rPr>
              <w:t xml:space="preserve"> </w:t>
            </w:r>
            <w:r w:rsidRPr="002C7547">
              <w:rPr>
                <w:color w:val="000000"/>
                <w:sz w:val="24"/>
                <w:szCs w:val="24"/>
              </w:rPr>
              <w:t>014</w:t>
            </w:r>
          </w:p>
        </w:tc>
        <w:tc>
          <w:tcPr>
            <w:tcW w:w="141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C08F757" w14:textId="053B80E6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  <w:r w:rsidRPr="002C7547">
              <w:rPr>
                <w:iCs/>
                <w:sz w:val="24"/>
                <w:szCs w:val="24"/>
              </w:rPr>
              <w:t>1,30</w:t>
            </w:r>
            <w:r w:rsidR="00921E9B">
              <w:rPr>
                <w:iCs/>
                <w:sz w:val="24"/>
                <w:szCs w:val="24"/>
              </w:rPr>
              <w:t>–</w:t>
            </w:r>
            <w:r w:rsidRPr="002C7547">
              <w:rPr>
                <w:iCs/>
                <w:sz w:val="24"/>
                <w:szCs w:val="24"/>
              </w:rPr>
              <w:t>1,31</w:t>
            </w:r>
          </w:p>
        </w:tc>
      </w:tr>
      <w:tr w:rsidR="007974BB" w:rsidRPr="002C7547" w14:paraId="763E80BE" w14:textId="77777777" w:rsidTr="002331CF">
        <w:tc>
          <w:tcPr>
            <w:tcW w:w="127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7FAD1F3" w14:textId="77777777" w:rsidR="007974BB" w:rsidRPr="002C7547" w:rsidRDefault="007974BB" w:rsidP="002C7547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C552522" w14:textId="77777777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  <w:r w:rsidRPr="002C7547">
              <w:rPr>
                <w:iCs/>
                <w:sz w:val="24"/>
                <w:szCs w:val="24"/>
              </w:rPr>
              <w:t>Республика Мордовия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97E3243" w14:textId="35D486EA" w:rsidR="007974BB" w:rsidRPr="002C7547" w:rsidRDefault="007974BB" w:rsidP="0067616E">
            <w:pPr>
              <w:jc w:val="center"/>
              <w:rPr>
                <w:color w:val="000000"/>
                <w:sz w:val="24"/>
                <w:szCs w:val="24"/>
              </w:rPr>
            </w:pPr>
            <w:r w:rsidRPr="002C7547">
              <w:rPr>
                <w:color w:val="000000"/>
                <w:sz w:val="24"/>
                <w:szCs w:val="24"/>
              </w:rPr>
              <w:t>58</w:t>
            </w:r>
            <w:r w:rsidR="00D70605">
              <w:rPr>
                <w:color w:val="000000"/>
                <w:sz w:val="24"/>
                <w:szCs w:val="24"/>
              </w:rPr>
              <w:t xml:space="preserve"> </w:t>
            </w:r>
            <w:r w:rsidRPr="002C7547">
              <w:rPr>
                <w:color w:val="000000"/>
                <w:sz w:val="24"/>
                <w:szCs w:val="24"/>
              </w:rPr>
              <w:t>632</w:t>
            </w:r>
          </w:p>
        </w:tc>
        <w:tc>
          <w:tcPr>
            <w:tcW w:w="141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95B14EC" w14:textId="060EF4F8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  <w:r w:rsidRPr="002C7547">
              <w:rPr>
                <w:iCs/>
                <w:sz w:val="24"/>
                <w:szCs w:val="24"/>
              </w:rPr>
              <w:t>1,10</w:t>
            </w:r>
            <w:r w:rsidR="00921E9B">
              <w:rPr>
                <w:iCs/>
                <w:sz w:val="24"/>
                <w:szCs w:val="24"/>
              </w:rPr>
              <w:t>–</w:t>
            </w:r>
            <w:r w:rsidRPr="002C7547">
              <w:rPr>
                <w:iCs/>
                <w:sz w:val="24"/>
                <w:szCs w:val="24"/>
              </w:rPr>
              <w:t>1,11</w:t>
            </w:r>
          </w:p>
        </w:tc>
      </w:tr>
      <w:tr w:rsidR="007974BB" w:rsidRPr="002C7547" w14:paraId="0FBAA8D8" w14:textId="77777777" w:rsidTr="002331CF">
        <w:tc>
          <w:tcPr>
            <w:tcW w:w="127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56DDDF26" w14:textId="77777777" w:rsidR="007974BB" w:rsidRPr="002C7547" w:rsidRDefault="007974BB" w:rsidP="002C7547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8C6A4D3" w14:textId="77777777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  <w:r w:rsidRPr="002C7547">
              <w:rPr>
                <w:iCs/>
                <w:sz w:val="24"/>
                <w:szCs w:val="24"/>
              </w:rPr>
              <w:t>Нижегородская область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7ADFB56" w14:textId="35489733" w:rsidR="007974BB" w:rsidRPr="002C7547" w:rsidRDefault="007974BB" w:rsidP="0067616E">
            <w:pPr>
              <w:jc w:val="center"/>
              <w:rPr>
                <w:color w:val="000000"/>
                <w:sz w:val="24"/>
                <w:szCs w:val="24"/>
              </w:rPr>
            </w:pPr>
            <w:r w:rsidRPr="002C7547">
              <w:rPr>
                <w:color w:val="000000"/>
                <w:sz w:val="24"/>
                <w:szCs w:val="24"/>
              </w:rPr>
              <w:t>55</w:t>
            </w:r>
            <w:r w:rsidR="00D70605">
              <w:rPr>
                <w:color w:val="000000"/>
                <w:sz w:val="24"/>
                <w:szCs w:val="24"/>
              </w:rPr>
              <w:t xml:space="preserve"> </w:t>
            </w:r>
            <w:r w:rsidRPr="002C7547">
              <w:rPr>
                <w:color w:val="000000"/>
                <w:sz w:val="24"/>
                <w:szCs w:val="24"/>
              </w:rPr>
              <w:t>736,4</w:t>
            </w:r>
          </w:p>
        </w:tc>
        <w:tc>
          <w:tcPr>
            <w:tcW w:w="141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88FCD11" w14:textId="3A1239AB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  <w:r w:rsidRPr="002C7547">
              <w:rPr>
                <w:iCs/>
                <w:sz w:val="24"/>
                <w:szCs w:val="24"/>
              </w:rPr>
              <w:t>1,10</w:t>
            </w:r>
            <w:r w:rsidR="00921E9B">
              <w:rPr>
                <w:iCs/>
                <w:sz w:val="24"/>
                <w:szCs w:val="24"/>
              </w:rPr>
              <w:t>–</w:t>
            </w:r>
            <w:r w:rsidRPr="002C7547">
              <w:rPr>
                <w:iCs/>
                <w:sz w:val="24"/>
                <w:szCs w:val="24"/>
              </w:rPr>
              <w:t>1,18</w:t>
            </w:r>
          </w:p>
        </w:tc>
      </w:tr>
      <w:tr w:rsidR="007974BB" w:rsidRPr="002C7547" w14:paraId="490C665A" w14:textId="77777777" w:rsidTr="002331CF">
        <w:tc>
          <w:tcPr>
            <w:tcW w:w="127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6EC2BA2" w14:textId="3F322E4E" w:rsidR="007974BB" w:rsidRPr="002C7547" w:rsidRDefault="007974BB" w:rsidP="002C754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2C7547">
              <w:rPr>
                <w:iCs/>
                <w:sz w:val="24"/>
                <w:szCs w:val="24"/>
              </w:rPr>
              <w:t>2</w:t>
            </w:r>
            <w:r w:rsidR="00D70605">
              <w:rPr>
                <w:iCs/>
                <w:sz w:val="24"/>
                <w:szCs w:val="24"/>
              </w:rPr>
              <w:t>.</w:t>
            </w:r>
            <w:r w:rsidRPr="002C7547">
              <w:rPr>
                <w:iCs/>
                <w:sz w:val="24"/>
                <w:szCs w:val="24"/>
              </w:rPr>
              <w:t>3</w:t>
            </w:r>
          </w:p>
        </w:tc>
        <w:tc>
          <w:tcPr>
            <w:tcW w:w="5245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D528C11" w14:textId="5BE5F186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  <w:r w:rsidRPr="002C7547">
              <w:rPr>
                <w:iCs/>
                <w:sz w:val="24"/>
                <w:szCs w:val="24"/>
              </w:rPr>
              <w:t xml:space="preserve">Бассейн </w:t>
            </w:r>
            <w:r w:rsidR="00D70605">
              <w:rPr>
                <w:iCs/>
                <w:sz w:val="24"/>
                <w:szCs w:val="24"/>
              </w:rPr>
              <w:t xml:space="preserve">р. </w:t>
            </w:r>
            <w:r w:rsidRPr="002C7547">
              <w:rPr>
                <w:iCs/>
                <w:sz w:val="24"/>
                <w:szCs w:val="24"/>
              </w:rPr>
              <w:t xml:space="preserve">Камы (с </w:t>
            </w:r>
            <w:r w:rsidR="00D70605">
              <w:rPr>
                <w:iCs/>
                <w:sz w:val="24"/>
                <w:szCs w:val="24"/>
              </w:rPr>
              <w:t xml:space="preserve">р. </w:t>
            </w:r>
            <w:r w:rsidRPr="002C7547">
              <w:rPr>
                <w:iCs/>
                <w:sz w:val="24"/>
                <w:szCs w:val="24"/>
              </w:rPr>
              <w:t>Белая)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52D43414" w14:textId="77777777" w:rsidR="007974BB" w:rsidRPr="002C7547" w:rsidRDefault="007974BB" w:rsidP="0067616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1DEBD2E" w14:textId="77777777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7974BB" w:rsidRPr="002C7547" w14:paraId="309E79CD" w14:textId="77777777" w:rsidTr="002331CF">
        <w:tc>
          <w:tcPr>
            <w:tcW w:w="127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BBF5FF6" w14:textId="77777777" w:rsidR="007974BB" w:rsidRPr="002C7547" w:rsidRDefault="007974BB" w:rsidP="002C7547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7D15554" w14:textId="1F6F9991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  <w:r w:rsidRPr="002C7547">
              <w:rPr>
                <w:iCs/>
                <w:sz w:val="24"/>
                <w:szCs w:val="24"/>
              </w:rPr>
              <w:t xml:space="preserve">(без </w:t>
            </w:r>
            <w:r w:rsidR="00D70605">
              <w:rPr>
                <w:iCs/>
                <w:sz w:val="24"/>
                <w:szCs w:val="24"/>
              </w:rPr>
              <w:t xml:space="preserve">р. </w:t>
            </w:r>
            <w:r w:rsidRPr="002C7547">
              <w:rPr>
                <w:iCs/>
                <w:sz w:val="24"/>
                <w:szCs w:val="24"/>
              </w:rPr>
              <w:t>Белая)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4C36630" w14:textId="77777777" w:rsidR="007974BB" w:rsidRPr="002C7547" w:rsidRDefault="007974BB" w:rsidP="006761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733FDDA" w14:textId="77777777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7974BB" w:rsidRPr="002C7547" w14:paraId="32AB77A6" w14:textId="77777777" w:rsidTr="002331CF">
        <w:tc>
          <w:tcPr>
            <w:tcW w:w="127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AB36CA3" w14:textId="77777777" w:rsidR="007974BB" w:rsidRPr="002C7547" w:rsidRDefault="007974BB" w:rsidP="002C7547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05B87C6" w14:textId="77777777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  <w:r w:rsidRPr="002C7547">
              <w:rPr>
                <w:iCs/>
                <w:sz w:val="24"/>
                <w:szCs w:val="24"/>
              </w:rPr>
              <w:t>Кировская область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274999D" w14:textId="3CDD5159" w:rsidR="007974BB" w:rsidRPr="002C7547" w:rsidRDefault="007974BB" w:rsidP="0067616E">
            <w:pPr>
              <w:jc w:val="center"/>
              <w:rPr>
                <w:color w:val="000000"/>
                <w:sz w:val="24"/>
                <w:szCs w:val="24"/>
              </w:rPr>
            </w:pPr>
            <w:r w:rsidRPr="002C7547">
              <w:rPr>
                <w:color w:val="000000"/>
                <w:sz w:val="24"/>
                <w:szCs w:val="24"/>
              </w:rPr>
              <w:t>46</w:t>
            </w:r>
            <w:r w:rsidR="00D70605">
              <w:rPr>
                <w:color w:val="000000"/>
                <w:sz w:val="24"/>
                <w:szCs w:val="24"/>
              </w:rPr>
              <w:t xml:space="preserve"> </w:t>
            </w:r>
            <w:r w:rsidRPr="002C7547">
              <w:rPr>
                <w:color w:val="000000"/>
                <w:sz w:val="24"/>
                <w:szCs w:val="24"/>
              </w:rPr>
              <w:t>326,6</w:t>
            </w:r>
          </w:p>
        </w:tc>
        <w:tc>
          <w:tcPr>
            <w:tcW w:w="141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E35D7FA" w14:textId="4303B3D7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  <w:r w:rsidRPr="002C7547">
              <w:rPr>
                <w:iCs/>
                <w:sz w:val="24"/>
                <w:szCs w:val="24"/>
              </w:rPr>
              <w:t>1,10</w:t>
            </w:r>
            <w:r w:rsidR="00921E9B">
              <w:rPr>
                <w:iCs/>
                <w:sz w:val="24"/>
                <w:szCs w:val="24"/>
              </w:rPr>
              <w:t>–</w:t>
            </w:r>
            <w:r w:rsidRPr="002C7547">
              <w:rPr>
                <w:iCs/>
                <w:sz w:val="24"/>
                <w:szCs w:val="24"/>
              </w:rPr>
              <w:t>1,12</w:t>
            </w:r>
          </w:p>
        </w:tc>
      </w:tr>
      <w:tr w:rsidR="007974BB" w:rsidRPr="002C7547" w14:paraId="6D2CF761" w14:textId="77777777" w:rsidTr="002331CF">
        <w:tc>
          <w:tcPr>
            <w:tcW w:w="127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719EF5F" w14:textId="77777777" w:rsidR="007974BB" w:rsidRPr="002C7547" w:rsidRDefault="007974BB" w:rsidP="002C7547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9010812" w14:textId="77777777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  <w:r w:rsidRPr="002C7547">
              <w:rPr>
                <w:iCs/>
                <w:sz w:val="24"/>
                <w:szCs w:val="24"/>
              </w:rPr>
              <w:t>Пермская область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79F7E6A" w14:textId="23E5E4BE" w:rsidR="007974BB" w:rsidRPr="002C7547" w:rsidRDefault="007974BB" w:rsidP="0067616E">
            <w:pPr>
              <w:jc w:val="center"/>
              <w:rPr>
                <w:color w:val="000000"/>
                <w:sz w:val="24"/>
                <w:szCs w:val="24"/>
              </w:rPr>
            </w:pPr>
            <w:r w:rsidRPr="002C7547">
              <w:rPr>
                <w:color w:val="000000"/>
                <w:sz w:val="24"/>
                <w:szCs w:val="24"/>
              </w:rPr>
              <w:t>49</w:t>
            </w:r>
            <w:r w:rsidR="00D70605">
              <w:rPr>
                <w:color w:val="000000"/>
                <w:sz w:val="24"/>
                <w:szCs w:val="24"/>
              </w:rPr>
              <w:t xml:space="preserve"> </w:t>
            </w:r>
            <w:r w:rsidRPr="002C7547">
              <w:rPr>
                <w:color w:val="000000"/>
                <w:sz w:val="24"/>
                <w:szCs w:val="24"/>
              </w:rPr>
              <w:t>584</w:t>
            </w:r>
          </w:p>
        </w:tc>
        <w:tc>
          <w:tcPr>
            <w:tcW w:w="141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CC1AD95" w14:textId="0F6D0160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  <w:r w:rsidRPr="002C7547">
              <w:rPr>
                <w:iCs/>
                <w:sz w:val="24"/>
                <w:szCs w:val="24"/>
              </w:rPr>
              <w:t>1,09</w:t>
            </w:r>
            <w:r w:rsidR="00921E9B">
              <w:rPr>
                <w:iCs/>
                <w:sz w:val="24"/>
                <w:szCs w:val="24"/>
              </w:rPr>
              <w:t>–</w:t>
            </w:r>
            <w:r w:rsidRPr="002C7547">
              <w:rPr>
                <w:iCs/>
                <w:sz w:val="24"/>
                <w:szCs w:val="24"/>
              </w:rPr>
              <w:t>1,16</w:t>
            </w:r>
          </w:p>
        </w:tc>
      </w:tr>
      <w:tr w:rsidR="007974BB" w:rsidRPr="002C7547" w14:paraId="5782365B" w14:textId="77777777" w:rsidTr="002331CF">
        <w:tc>
          <w:tcPr>
            <w:tcW w:w="127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11B44AA" w14:textId="77777777" w:rsidR="007974BB" w:rsidRPr="002C7547" w:rsidRDefault="007974BB" w:rsidP="002C7547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E26147C" w14:textId="77777777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  <w:r w:rsidRPr="002C7547">
              <w:rPr>
                <w:iCs/>
                <w:sz w:val="24"/>
                <w:szCs w:val="24"/>
              </w:rPr>
              <w:t>Свердловская область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55ECB415" w14:textId="45851208" w:rsidR="007974BB" w:rsidRPr="002C7547" w:rsidRDefault="007974BB" w:rsidP="0067616E">
            <w:pPr>
              <w:jc w:val="center"/>
              <w:rPr>
                <w:color w:val="000000"/>
                <w:sz w:val="24"/>
                <w:szCs w:val="24"/>
              </w:rPr>
            </w:pPr>
            <w:r w:rsidRPr="002C7547">
              <w:rPr>
                <w:color w:val="000000"/>
                <w:sz w:val="24"/>
                <w:szCs w:val="24"/>
              </w:rPr>
              <w:t>56</w:t>
            </w:r>
            <w:r w:rsidR="00D70605">
              <w:rPr>
                <w:color w:val="000000"/>
                <w:sz w:val="24"/>
                <w:szCs w:val="24"/>
              </w:rPr>
              <w:t xml:space="preserve"> </w:t>
            </w:r>
            <w:r w:rsidRPr="002C7547">
              <w:rPr>
                <w:color w:val="000000"/>
                <w:sz w:val="24"/>
                <w:szCs w:val="24"/>
              </w:rPr>
              <w:t>821,8</w:t>
            </w:r>
          </w:p>
        </w:tc>
        <w:tc>
          <w:tcPr>
            <w:tcW w:w="141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4C57E11" w14:textId="50F7E6F5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  <w:r w:rsidRPr="002C7547">
              <w:rPr>
                <w:iCs/>
                <w:sz w:val="24"/>
                <w:szCs w:val="24"/>
              </w:rPr>
              <w:t>1,09</w:t>
            </w:r>
            <w:r w:rsidR="00921E9B">
              <w:rPr>
                <w:iCs/>
                <w:sz w:val="24"/>
                <w:szCs w:val="24"/>
              </w:rPr>
              <w:t>–</w:t>
            </w:r>
            <w:r w:rsidRPr="002C7547">
              <w:rPr>
                <w:iCs/>
                <w:sz w:val="24"/>
                <w:szCs w:val="24"/>
              </w:rPr>
              <w:t>1,10</w:t>
            </w:r>
          </w:p>
        </w:tc>
      </w:tr>
      <w:tr w:rsidR="007974BB" w:rsidRPr="002C7547" w14:paraId="75AAA43E" w14:textId="77777777" w:rsidTr="002331CF">
        <w:tc>
          <w:tcPr>
            <w:tcW w:w="127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96C155B" w14:textId="77777777" w:rsidR="007974BB" w:rsidRPr="002C7547" w:rsidRDefault="007974BB" w:rsidP="002C7547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27C04CD" w14:textId="77777777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  <w:r w:rsidRPr="002C7547">
              <w:rPr>
                <w:iCs/>
                <w:sz w:val="24"/>
                <w:szCs w:val="24"/>
              </w:rPr>
              <w:t>Республика Татарстан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AD0DD8C" w14:textId="1D11A1E9" w:rsidR="007974BB" w:rsidRPr="002C7547" w:rsidRDefault="007974BB" w:rsidP="0067616E">
            <w:pPr>
              <w:jc w:val="center"/>
              <w:rPr>
                <w:color w:val="000000"/>
                <w:sz w:val="24"/>
                <w:szCs w:val="24"/>
              </w:rPr>
            </w:pPr>
            <w:r w:rsidRPr="002C7547">
              <w:rPr>
                <w:color w:val="000000"/>
                <w:sz w:val="24"/>
                <w:szCs w:val="24"/>
              </w:rPr>
              <w:t>58</w:t>
            </w:r>
            <w:r w:rsidR="00D70605">
              <w:rPr>
                <w:color w:val="000000"/>
                <w:sz w:val="24"/>
                <w:szCs w:val="24"/>
              </w:rPr>
              <w:t xml:space="preserve"> </w:t>
            </w:r>
            <w:r w:rsidRPr="002C7547">
              <w:rPr>
                <w:color w:val="000000"/>
                <w:sz w:val="24"/>
                <w:szCs w:val="24"/>
              </w:rPr>
              <w:t>993,8</w:t>
            </w:r>
          </w:p>
        </w:tc>
        <w:tc>
          <w:tcPr>
            <w:tcW w:w="141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9D04316" w14:textId="0C0DF2F8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  <w:r w:rsidRPr="002C7547">
              <w:rPr>
                <w:iCs/>
                <w:sz w:val="24"/>
                <w:szCs w:val="24"/>
              </w:rPr>
              <w:t>1,30</w:t>
            </w:r>
            <w:r w:rsidR="00921E9B">
              <w:rPr>
                <w:iCs/>
                <w:sz w:val="24"/>
                <w:szCs w:val="24"/>
              </w:rPr>
              <w:t>–</w:t>
            </w:r>
            <w:r w:rsidRPr="002C7547">
              <w:rPr>
                <w:iCs/>
                <w:sz w:val="24"/>
                <w:szCs w:val="24"/>
              </w:rPr>
              <w:t>1,40</w:t>
            </w:r>
          </w:p>
        </w:tc>
      </w:tr>
      <w:tr w:rsidR="007974BB" w:rsidRPr="002C7547" w14:paraId="2FC72ACD" w14:textId="77777777" w:rsidTr="002331CF">
        <w:tc>
          <w:tcPr>
            <w:tcW w:w="127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E6BC507" w14:textId="77777777" w:rsidR="007974BB" w:rsidRPr="002C7547" w:rsidRDefault="007974BB" w:rsidP="002C7547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7726399" w14:textId="77777777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  <w:r w:rsidRPr="002C7547">
              <w:rPr>
                <w:iCs/>
                <w:sz w:val="24"/>
                <w:szCs w:val="24"/>
              </w:rPr>
              <w:t>Республика Удмуртия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A63DE6A" w14:textId="487D3BCA" w:rsidR="007974BB" w:rsidRPr="002C7547" w:rsidRDefault="007974BB" w:rsidP="0067616E">
            <w:pPr>
              <w:jc w:val="center"/>
              <w:rPr>
                <w:color w:val="000000"/>
                <w:sz w:val="24"/>
                <w:szCs w:val="24"/>
              </w:rPr>
            </w:pPr>
            <w:r w:rsidRPr="002C7547">
              <w:rPr>
                <w:color w:val="000000"/>
                <w:sz w:val="24"/>
                <w:szCs w:val="24"/>
              </w:rPr>
              <w:t>54</w:t>
            </w:r>
            <w:r w:rsidR="00D70605">
              <w:rPr>
                <w:color w:val="000000"/>
                <w:sz w:val="24"/>
                <w:szCs w:val="24"/>
              </w:rPr>
              <w:t xml:space="preserve"> </w:t>
            </w:r>
            <w:r w:rsidRPr="002C7547">
              <w:rPr>
                <w:color w:val="000000"/>
                <w:sz w:val="24"/>
                <w:szCs w:val="24"/>
              </w:rPr>
              <w:t>650,4</w:t>
            </w:r>
          </w:p>
        </w:tc>
        <w:tc>
          <w:tcPr>
            <w:tcW w:w="141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4586FD5" w14:textId="3257CCF9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  <w:r w:rsidRPr="002C7547">
              <w:rPr>
                <w:iCs/>
                <w:sz w:val="24"/>
                <w:szCs w:val="24"/>
              </w:rPr>
              <w:t>1,09</w:t>
            </w:r>
            <w:r w:rsidR="00921E9B">
              <w:rPr>
                <w:iCs/>
                <w:sz w:val="24"/>
                <w:szCs w:val="24"/>
              </w:rPr>
              <w:t>–</w:t>
            </w:r>
            <w:r w:rsidRPr="002C7547">
              <w:rPr>
                <w:iCs/>
                <w:sz w:val="24"/>
                <w:szCs w:val="24"/>
              </w:rPr>
              <w:t>1,10</w:t>
            </w:r>
          </w:p>
        </w:tc>
      </w:tr>
      <w:tr w:rsidR="007974BB" w:rsidRPr="002C7547" w14:paraId="1F9751A6" w14:textId="77777777" w:rsidTr="002331CF">
        <w:tc>
          <w:tcPr>
            <w:tcW w:w="127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6C1CDF2" w14:textId="10E791C7" w:rsidR="007974BB" w:rsidRPr="002C7547" w:rsidRDefault="007974BB" w:rsidP="002C754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2C7547">
              <w:rPr>
                <w:iCs/>
                <w:sz w:val="24"/>
                <w:szCs w:val="24"/>
              </w:rPr>
              <w:t>2</w:t>
            </w:r>
            <w:r w:rsidR="00D70605">
              <w:rPr>
                <w:iCs/>
                <w:sz w:val="24"/>
                <w:szCs w:val="24"/>
              </w:rPr>
              <w:t>.</w:t>
            </w:r>
            <w:r w:rsidRPr="002C7547">
              <w:rPr>
                <w:iCs/>
                <w:sz w:val="24"/>
                <w:szCs w:val="24"/>
              </w:rPr>
              <w:t>3</w:t>
            </w:r>
            <w:r w:rsidR="00D70605">
              <w:rPr>
                <w:iCs/>
                <w:sz w:val="24"/>
                <w:szCs w:val="24"/>
              </w:rPr>
              <w:t>.</w:t>
            </w:r>
            <w:r w:rsidRPr="002C7547">
              <w:rPr>
                <w:iCs/>
                <w:sz w:val="24"/>
                <w:szCs w:val="24"/>
              </w:rPr>
              <w:t>1</w:t>
            </w:r>
          </w:p>
        </w:tc>
        <w:tc>
          <w:tcPr>
            <w:tcW w:w="5245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54067DBA" w14:textId="17631B22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  <w:r w:rsidRPr="002C7547">
              <w:rPr>
                <w:iCs/>
                <w:sz w:val="24"/>
                <w:szCs w:val="24"/>
              </w:rPr>
              <w:t xml:space="preserve">Бассейн </w:t>
            </w:r>
            <w:r w:rsidR="00D70605">
              <w:rPr>
                <w:iCs/>
                <w:sz w:val="24"/>
                <w:szCs w:val="24"/>
              </w:rPr>
              <w:t xml:space="preserve">р. </w:t>
            </w:r>
            <w:r w:rsidRPr="002C7547">
              <w:rPr>
                <w:iCs/>
                <w:sz w:val="24"/>
                <w:szCs w:val="24"/>
              </w:rPr>
              <w:t>Белой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81226FC" w14:textId="076B8D8D" w:rsidR="007974BB" w:rsidRPr="002C7547" w:rsidRDefault="007974BB" w:rsidP="0067616E">
            <w:pPr>
              <w:jc w:val="center"/>
              <w:rPr>
                <w:color w:val="000000"/>
                <w:sz w:val="24"/>
                <w:szCs w:val="24"/>
              </w:rPr>
            </w:pPr>
            <w:r w:rsidRPr="002C7547">
              <w:rPr>
                <w:color w:val="000000"/>
                <w:sz w:val="24"/>
                <w:szCs w:val="24"/>
              </w:rPr>
              <w:t>58</w:t>
            </w:r>
            <w:r w:rsidR="00D70605">
              <w:rPr>
                <w:color w:val="000000"/>
                <w:sz w:val="24"/>
                <w:szCs w:val="24"/>
              </w:rPr>
              <w:t xml:space="preserve"> </w:t>
            </w:r>
            <w:r w:rsidRPr="002C7547">
              <w:rPr>
                <w:color w:val="000000"/>
                <w:sz w:val="24"/>
                <w:szCs w:val="24"/>
              </w:rPr>
              <w:t>500,6</w:t>
            </w:r>
          </w:p>
        </w:tc>
        <w:tc>
          <w:tcPr>
            <w:tcW w:w="141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B6E3FEE" w14:textId="77777777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7974BB" w:rsidRPr="002C7547" w14:paraId="5447A6CB" w14:textId="77777777" w:rsidTr="002331CF">
        <w:tc>
          <w:tcPr>
            <w:tcW w:w="127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B240C06" w14:textId="77777777" w:rsidR="007974BB" w:rsidRPr="002C7547" w:rsidRDefault="007974BB" w:rsidP="002C7547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0EDF6EF" w14:textId="77777777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  <w:r w:rsidRPr="002C7547">
              <w:rPr>
                <w:iCs/>
                <w:sz w:val="24"/>
                <w:szCs w:val="24"/>
              </w:rPr>
              <w:t>Республика Башкортостан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426DD81" w14:textId="4422138B" w:rsidR="007974BB" w:rsidRPr="002C7547" w:rsidRDefault="007974BB" w:rsidP="0067616E">
            <w:pPr>
              <w:jc w:val="center"/>
              <w:rPr>
                <w:color w:val="000000"/>
                <w:sz w:val="24"/>
                <w:szCs w:val="24"/>
              </w:rPr>
            </w:pPr>
            <w:r w:rsidRPr="002C7547">
              <w:rPr>
                <w:color w:val="000000"/>
                <w:sz w:val="24"/>
                <w:szCs w:val="24"/>
              </w:rPr>
              <w:t>58</w:t>
            </w:r>
            <w:r w:rsidR="00D70605">
              <w:rPr>
                <w:color w:val="000000"/>
                <w:sz w:val="24"/>
                <w:szCs w:val="24"/>
              </w:rPr>
              <w:t xml:space="preserve"> </w:t>
            </w:r>
            <w:r w:rsidRPr="002C7547">
              <w:rPr>
                <w:color w:val="000000"/>
                <w:sz w:val="24"/>
                <w:szCs w:val="24"/>
              </w:rPr>
              <w:t>272</w:t>
            </w:r>
          </w:p>
        </w:tc>
        <w:tc>
          <w:tcPr>
            <w:tcW w:w="141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20C7DED" w14:textId="792A3986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  <w:r w:rsidRPr="002C7547">
              <w:rPr>
                <w:iCs/>
                <w:sz w:val="24"/>
                <w:szCs w:val="24"/>
              </w:rPr>
              <w:t>1,09</w:t>
            </w:r>
            <w:r w:rsidR="00921E9B">
              <w:rPr>
                <w:iCs/>
                <w:sz w:val="24"/>
                <w:szCs w:val="24"/>
              </w:rPr>
              <w:t>–</w:t>
            </w:r>
            <w:r w:rsidRPr="002C7547">
              <w:rPr>
                <w:iCs/>
                <w:sz w:val="24"/>
                <w:szCs w:val="24"/>
              </w:rPr>
              <w:t>1,14</w:t>
            </w:r>
          </w:p>
        </w:tc>
      </w:tr>
      <w:tr w:rsidR="007974BB" w:rsidRPr="002C7547" w14:paraId="6DA94254" w14:textId="77777777" w:rsidTr="002331CF">
        <w:tc>
          <w:tcPr>
            <w:tcW w:w="127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5BD68E57" w14:textId="77777777" w:rsidR="007974BB" w:rsidRPr="002C7547" w:rsidRDefault="007974BB" w:rsidP="002C7547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511F7C37" w14:textId="77777777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  <w:r w:rsidRPr="002C7547">
              <w:rPr>
                <w:iCs/>
                <w:sz w:val="24"/>
                <w:szCs w:val="24"/>
              </w:rPr>
              <w:t>Челябинская область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FED374D" w14:textId="6A54939C" w:rsidR="007974BB" w:rsidRPr="002C7547" w:rsidRDefault="007974BB" w:rsidP="0067616E">
            <w:pPr>
              <w:jc w:val="center"/>
              <w:rPr>
                <w:color w:val="000000"/>
                <w:sz w:val="24"/>
                <w:szCs w:val="24"/>
              </w:rPr>
            </w:pPr>
            <w:r w:rsidRPr="002C7547">
              <w:rPr>
                <w:color w:val="000000"/>
                <w:sz w:val="24"/>
                <w:szCs w:val="24"/>
              </w:rPr>
              <w:t>59</w:t>
            </w:r>
            <w:r w:rsidR="00D70605">
              <w:rPr>
                <w:color w:val="000000"/>
                <w:sz w:val="24"/>
                <w:szCs w:val="24"/>
              </w:rPr>
              <w:t xml:space="preserve"> </w:t>
            </w:r>
            <w:r w:rsidRPr="002C7547">
              <w:rPr>
                <w:color w:val="000000"/>
                <w:sz w:val="24"/>
                <w:szCs w:val="24"/>
              </w:rPr>
              <w:t>718</w:t>
            </w:r>
          </w:p>
        </w:tc>
        <w:tc>
          <w:tcPr>
            <w:tcW w:w="141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A6F5F57" w14:textId="3158D807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  <w:r w:rsidRPr="002C7547">
              <w:rPr>
                <w:iCs/>
                <w:sz w:val="24"/>
                <w:szCs w:val="24"/>
              </w:rPr>
              <w:t>1,09</w:t>
            </w:r>
            <w:r w:rsidR="00921E9B">
              <w:rPr>
                <w:iCs/>
                <w:sz w:val="24"/>
                <w:szCs w:val="24"/>
              </w:rPr>
              <w:t>–</w:t>
            </w:r>
            <w:r w:rsidRPr="002C7547">
              <w:rPr>
                <w:iCs/>
                <w:sz w:val="24"/>
                <w:szCs w:val="24"/>
              </w:rPr>
              <w:t>1,11</w:t>
            </w:r>
          </w:p>
        </w:tc>
      </w:tr>
      <w:tr w:rsidR="007974BB" w:rsidRPr="002C7547" w14:paraId="0D5D8BA5" w14:textId="77777777" w:rsidTr="002331CF">
        <w:tc>
          <w:tcPr>
            <w:tcW w:w="127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162736D" w14:textId="1ED033BF" w:rsidR="007974BB" w:rsidRPr="002C7547" w:rsidRDefault="007974BB" w:rsidP="002C754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2C7547">
              <w:rPr>
                <w:iCs/>
                <w:sz w:val="24"/>
                <w:szCs w:val="24"/>
              </w:rPr>
              <w:t>2</w:t>
            </w:r>
            <w:r w:rsidR="00D70605">
              <w:rPr>
                <w:iCs/>
                <w:sz w:val="24"/>
                <w:szCs w:val="24"/>
              </w:rPr>
              <w:t>.</w:t>
            </w:r>
            <w:r w:rsidRPr="002C7547">
              <w:rPr>
                <w:iCs/>
                <w:sz w:val="24"/>
                <w:szCs w:val="24"/>
              </w:rPr>
              <w:t>4</w:t>
            </w:r>
          </w:p>
        </w:tc>
        <w:tc>
          <w:tcPr>
            <w:tcW w:w="5245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8F2C716" w14:textId="41032E82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  <w:r w:rsidRPr="002C7547">
              <w:rPr>
                <w:iCs/>
                <w:sz w:val="24"/>
                <w:szCs w:val="24"/>
              </w:rPr>
              <w:t xml:space="preserve">Средняя Волга (с </w:t>
            </w:r>
            <w:r w:rsidR="00D70605">
              <w:rPr>
                <w:iCs/>
                <w:sz w:val="24"/>
                <w:szCs w:val="24"/>
              </w:rPr>
              <w:t xml:space="preserve">р. </w:t>
            </w:r>
            <w:r w:rsidRPr="002C7547">
              <w:rPr>
                <w:iCs/>
                <w:sz w:val="24"/>
                <w:szCs w:val="24"/>
              </w:rPr>
              <w:t>Кама)</w:t>
            </w:r>
            <w:r w:rsidRPr="002C7547">
              <w:rPr>
                <w:sz w:val="24"/>
                <w:szCs w:val="24"/>
              </w:rPr>
              <w:t> </w:t>
            </w:r>
            <w:r w:rsidRPr="002C7547">
              <w:rPr>
                <w:iCs/>
                <w:sz w:val="24"/>
                <w:szCs w:val="24"/>
              </w:rPr>
              <w:t xml:space="preserve">(без </w:t>
            </w:r>
            <w:r w:rsidR="00D70605">
              <w:rPr>
                <w:iCs/>
                <w:sz w:val="24"/>
                <w:szCs w:val="24"/>
              </w:rPr>
              <w:t xml:space="preserve">р. </w:t>
            </w:r>
            <w:r w:rsidRPr="002C7547">
              <w:rPr>
                <w:iCs/>
                <w:sz w:val="24"/>
                <w:szCs w:val="24"/>
              </w:rPr>
              <w:t>Кама)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4CC4A17" w14:textId="49AFB8E3" w:rsidR="007974BB" w:rsidRPr="002C7547" w:rsidRDefault="007974BB" w:rsidP="0067616E">
            <w:pPr>
              <w:jc w:val="center"/>
              <w:rPr>
                <w:color w:val="000000"/>
                <w:sz w:val="24"/>
                <w:szCs w:val="24"/>
              </w:rPr>
            </w:pPr>
            <w:r w:rsidRPr="002C7547">
              <w:rPr>
                <w:color w:val="000000"/>
                <w:sz w:val="24"/>
                <w:szCs w:val="24"/>
              </w:rPr>
              <w:t>49</w:t>
            </w:r>
            <w:r w:rsidR="00D70605">
              <w:rPr>
                <w:color w:val="000000"/>
                <w:sz w:val="24"/>
                <w:szCs w:val="24"/>
              </w:rPr>
              <w:t xml:space="preserve"> </w:t>
            </w:r>
            <w:r w:rsidRPr="002C7547">
              <w:rPr>
                <w:color w:val="000000"/>
                <w:sz w:val="24"/>
                <w:szCs w:val="24"/>
              </w:rPr>
              <w:t>950</w:t>
            </w:r>
          </w:p>
        </w:tc>
        <w:tc>
          <w:tcPr>
            <w:tcW w:w="141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C434FEA" w14:textId="77777777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7974BB" w:rsidRPr="002C7547" w14:paraId="265EF0A3" w14:textId="77777777" w:rsidTr="002331CF">
        <w:tc>
          <w:tcPr>
            <w:tcW w:w="127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58C2DEEE" w14:textId="77777777" w:rsidR="007974BB" w:rsidRPr="002C7547" w:rsidRDefault="007974BB" w:rsidP="002C7547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6EF2DD2" w14:textId="77777777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  <w:r w:rsidRPr="002C7547">
              <w:rPr>
                <w:iCs/>
                <w:sz w:val="24"/>
                <w:szCs w:val="24"/>
              </w:rPr>
              <w:t>Республика Марий-Эл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0BDB791" w14:textId="7554C7E9" w:rsidR="007974BB" w:rsidRPr="002C7547" w:rsidRDefault="007974BB" w:rsidP="0067616E">
            <w:pPr>
              <w:jc w:val="center"/>
              <w:rPr>
                <w:color w:val="000000"/>
                <w:sz w:val="24"/>
                <w:szCs w:val="24"/>
              </w:rPr>
            </w:pPr>
            <w:r w:rsidRPr="002C7547">
              <w:rPr>
                <w:color w:val="000000"/>
                <w:sz w:val="24"/>
                <w:szCs w:val="24"/>
              </w:rPr>
              <w:t>48</w:t>
            </w:r>
            <w:r w:rsidR="00D70605">
              <w:rPr>
                <w:color w:val="000000"/>
                <w:sz w:val="24"/>
                <w:szCs w:val="24"/>
              </w:rPr>
              <w:t xml:space="preserve"> </w:t>
            </w:r>
            <w:r w:rsidRPr="002C7547">
              <w:rPr>
                <w:color w:val="000000"/>
                <w:sz w:val="24"/>
                <w:szCs w:val="24"/>
              </w:rPr>
              <w:t>498</w:t>
            </w:r>
          </w:p>
        </w:tc>
        <w:tc>
          <w:tcPr>
            <w:tcW w:w="141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9380D31" w14:textId="7A01EFC0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  <w:r w:rsidRPr="002C7547">
              <w:rPr>
                <w:iCs/>
                <w:sz w:val="24"/>
                <w:szCs w:val="24"/>
              </w:rPr>
              <w:t>1,10</w:t>
            </w:r>
            <w:r w:rsidR="00921E9B">
              <w:rPr>
                <w:iCs/>
                <w:sz w:val="24"/>
                <w:szCs w:val="24"/>
              </w:rPr>
              <w:t>–</w:t>
            </w:r>
            <w:r w:rsidRPr="002C7547">
              <w:rPr>
                <w:iCs/>
                <w:sz w:val="24"/>
                <w:szCs w:val="24"/>
              </w:rPr>
              <w:t>1,11</w:t>
            </w:r>
          </w:p>
        </w:tc>
      </w:tr>
      <w:tr w:rsidR="007974BB" w:rsidRPr="002C7547" w14:paraId="56F88759" w14:textId="77777777" w:rsidTr="002331CF">
        <w:tc>
          <w:tcPr>
            <w:tcW w:w="127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3425CE8" w14:textId="77777777" w:rsidR="007974BB" w:rsidRPr="002C7547" w:rsidRDefault="007974BB" w:rsidP="002C7547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3F2F2E5" w14:textId="77777777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  <w:r w:rsidRPr="002C7547">
              <w:rPr>
                <w:iCs/>
                <w:sz w:val="24"/>
                <w:szCs w:val="24"/>
              </w:rPr>
              <w:t>Чувашская Республика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5A5D0106" w14:textId="5086219E" w:rsidR="007974BB" w:rsidRPr="002C7547" w:rsidRDefault="007974BB" w:rsidP="0067616E">
            <w:pPr>
              <w:jc w:val="center"/>
              <w:rPr>
                <w:color w:val="000000"/>
                <w:sz w:val="24"/>
                <w:szCs w:val="24"/>
              </w:rPr>
            </w:pPr>
            <w:r w:rsidRPr="002C7547">
              <w:rPr>
                <w:color w:val="000000"/>
                <w:sz w:val="24"/>
                <w:szCs w:val="24"/>
              </w:rPr>
              <w:t>48</w:t>
            </w:r>
            <w:r w:rsidR="00D70605">
              <w:rPr>
                <w:color w:val="000000"/>
                <w:sz w:val="24"/>
                <w:szCs w:val="24"/>
              </w:rPr>
              <w:t xml:space="preserve"> </w:t>
            </w:r>
            <w:r w:rsidRPr="002C7547">
              <w:rPr>
                <w:color w:val="000000"/>
                <w:sz w:val="24"/>
                <w:szCs w:val="24"/>
              </w:rPr>
              <w:t>859,8</w:t>
            </w:r>
          </w:p>
        </w:tc>
        <w:tc>
          <w:tcPr>
            <w:tcW w:w="141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CFD281C" w14:textId="3457940D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  <w:r w:rsidRPr="002C7547">
              <w:rPr>
                <w:iCs/>
                <w:sz w:val="24"/>
                <w:szCs w:val="24"/>
              </w:rPr>
              <w:t>1,10</w:t>
            </w:r>
            <w:r w:rsidR="00921E9B">
              <w:rPr>
                <w:iCs/>
                <w:sz w:val="24"/>
                <w:szCs w:val="24"/>
              </w:rPr>
              <w:t>–</w:t>
            </w:r>
            <w:r w:rsidRPr="002C7547">
              <w:rPr>
                <w:iCs/>
                <w:sz w:val="24"/>
                <w:szCs w:val="24"/>
              </w:rPr>
              <w:t>1,11</w:t>
            </w:r>
          </w:p>
        </w:tc>
      </w:tr>
      <w:tr w:rsidR="007974BB" w:rsidRPr="002C7547" w14:paraId="7FB70497" w14:textId="77777777" w:rsidTr="002331CF">
        <w:tc>
          <w:tcPr>
            <w:tcW w:w="127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76D3E9F" w14:textId="77777777" w:rsidR="007974BB" w:rsidRPr="002C7547" w:rsidRDefault="007974BB" w:rsidP="002C7547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550812B5" w14:textId="321C0440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  <w:r w:rsidRPr="002C7547">
              <w:rPr>
                <w:iCs/>
                <w:sz w:val="24"/>
                <w:szCs w:val="24"/>
              </w:rPr>
              <w:t xml:space="preserve">Пензенская область (бассейн </w:t>
            </w:r>
            <w:r w:rsidR="00D70605">
              <w:rPr>
                <w:iCs/>
                <w:sz w:val="24"/>
                <w:szCs w:val="24"/>
              </w:rPr>
              <w:t xml:space="preserve">р. </w:t>
            </w:r>
            <w:r w:rsidRPr="002C7547">
              <w:rPr>
                <w:iCs/>
                <w:sz w:val="24"/>
                <w:szCs w:val="24"/>
              </w:rPr>
              <w:t>Суры)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1C28564" w14:textId="44C47A7F" w:rsidR="007974BB" w:rsidRPr="002C7547" w:rsidRDefault="007974BB" w:rsidP="0067616E">
            <w:pPr>
              <w:jc w:val="center"/>
              <w:rPr>
                <w:color w:val="000000"/>
                <w:sz w:val="24"/>
                <w:szCs w:val="24"/>
              </w:rPr>
            </w:pPr>
            <w:r w:rsidRPr="002C7547">
              <w:rPr>
                <w:color w:val="000000"/>
                <w:sz w:val="24"/>
                <w:szCs w:val="24"/>
              </w:rPr>
              <w:t>55</w:t>
            </w:r>
            <w:r w:rsidR="00D70605">
              <w:rPr>
                <w:color w:val="000000"/>
                <w:sz w:val="24"/>
                <w:szCs w:val="24"/>
              </w:rPr>
              <w:t xml:space="preserve"> </w:t>
            </w:r>
            <w:r w:rsidRPr="002C7547">
              <w:rPr>
                <w:color w:val="000000"/>
                <w:sz w:val="24"/>
                <w:szCs w:val="24"/>
              </w:rPr>
              <w:t>012,8</w:t>
            </w:r>
          </w:p>
        </w:tc>
        <w:tc>
          <w:tcPr>
            <w:tcW w:w="141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E842CCA" w14:textId="77777777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7974BB" w:rsidRPr="002C7547" w14:paraId="22F91708" w14:textId="77777777" w:rsidTr="002331CF">
        <w:tc>
          <w:tcPr>
            <w:tcW w:w="127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B381270" w14:textId="77777777" w:rsidR="007974BB" w:rsidRPr="002C7547" w:rsidRDefault="007974BB" w:rsidP="002C7547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12816A6" w14:textId="77777777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  <w:r w:rsidRPr="002C7547">
              <w:rPr>
                <w:iCs/>
                <w:sz w:val="24"/>
                <w:szCs w:val="24"/>
              </w:rPr>
              <w:t>Ульяновская область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9F9AE7B" w14:textId="409C3AA5" w:rsidR="007974BB" w:rsidRPr="002C7547" w:rsidRDefault="007974BB" w:rsidP="0067616E">
            <w:pPr>
              <w:jc w:val="center"/>
              <w:rPr>
                <w:color w:val="000000"/>
                <w:sz w:val="24"/>
                <w:szCs w:val="24"/>
              </w:rPr>
            </w:pPr>
            <w:r w:rsidRPr="002C7547">
              <w:rPr>
                <w:color w:val="000000"/>
                <w:sz w:val="24"/>
                <w:szCs w:val="24"/>
              </w:rPr>
              <w:t>49</w:t>
            </w:r>
            <w:r w:rsidR="00D70605">
              <w:rPr>
                <w:color w:val="000000"/>
                <w:sz w:val="24"/>
                <w:szCs w:val="24"/>
              </w:rPr>
              <w:t xml:space="preserve"> </w:t>
            </w:r>
            <w:r w:rsidRPr="002C7547">
              <w:rPr>
                <w:color w:val="000000"/>
                <w:sz w:val="24"/>
                <w:szCs w:val="24"/>
              </w:rPr>
              <w:t>584</w:t>
            </w:r>
          </w:p>
        </w:tc>
        <w:tc>
          <w:tcPr>
            <w:tcW w:w="141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AA765CD" w14:textId="4B2B8004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  <w:r w:rsidRPr="002C7547">
              <w:rPr>
                <w:iCs/>
                <w:sz w:val="24"/>
                <w:szCs w:val="24"/>
              </w:rPr>
              <w:t>1,30</w:t>
            </w:r>
            <w:r w:rsidR="00921E9B">
              <w:rPr>
                <w:iCs/>
                <w:sz w:val="24"/>
                <w:szCs w:val="24"/>
              </w:rPr>
              <w:t>–</w:t>
            </w:r>
            <w:r w:rsidRPr="002C7547">
              <w:rPr>
                <w:iCs/>
                <w:sz w:val="24"/>
                <w:szCs w:val="24"/>
              </w:rPr>
              <w:t>1,32</w:t>
            </w:r>
          </w:p>
        </w:tc>
      </w:tr>
      <w:tr w:rsidR="007974BB" w:rsidRPr="002C7547" w14:paraId="37D9905D" w14:textId="77777777" w:rsidTr="002331CF">
        <w:tc>
          <w:tcPr>
            <w:tcW w:w="127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8F5522A" w14:textId="77777777" w:rsidR="007974BB" w:rsidRPr="002C7547" w:rsidRDefault="007974BB" w:rsidP="002C7547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65E014F" w14:textId="77777777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  <w:r w:rsidRPr="002C7547">
              <w:rPr>
                <w:iCs/>
                <w:sz w:val="24"/>
                <w:szCs w:val="24"/>
              </w:rPr>
              <w:t>Самарская область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5F64E453" w14:textId="4482A3FB" w:rsidR="007974BB" w:rsidRPr="002C7547" w:rsidRDefault="007974BB" w:rsidP="0067616E">
            <w:pPr>
              <w:jc w:val="center"/>
              <w:rPr>
                <w:color w:val="000000"/>
                <w:sz w:val="24"/>
                <w:szCs w:val="24"/>
              </w:rPr>
            </w:pPr>
            <w:r w:rsidRPr="002C7547">
              <w:rPr>
                <w:color w:val="000000"/>
                <w:sz w:val="24"/>
                <w:szCs w:val="24"/>
              </w:rPr>
              <w:t>49</w:t>
            </w:r>
            <w:r w:rsidR="00D70605">
              <w:rPr>
                <w:color w:val="000000"/>
                <w:sz w:val="24"/>
                <w:szCs w:val="24"/>
              </w:rPr>
              <w:t xml:space="preserve"> </w:t>
            </w:r>
            <w:r w:rsidRPr="002C7547">
              <w:rPr>
                <w:color w:val="000000"/>
                <w:sz w:val="24"/>
                <w:szCs w:val="24"/>
              </w:rPr>
              <w:t>584</w:t>
            </w:r>
          </w:p>
        </w:tc>
        <w:tc>
          <w:tcPr>
            <w:tcW w:w="141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C983FEF" w14:textId="1021BC84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  <w:r w:rsidRPr="002C7547">
              <w:rPr>
                <w:iCs/>
                <w:sz w:val="24"/>
                <w:szCs w:val="24"/>
              </w:rPr>
              <w:t>1,30</w:t>
            </w:r>
            <w:r w:rsidR="00921E9B">
              <w:rPr>
                <w:iCs/>
                <w:sz w:val="24"/>
                <w:szCs w:val="24"/>
              </w:rPr>
              <w:t>–</w:t>
            </w:r>
            <w:r w:rsidRPr="002C7547">
              <w:rPr>
                <w:iCs/>
                <w:sz w:val="24"/>
                <w:szCs w:val="24"/>
              </w:rPr>
              <w:t>1,42</w:t>
            </w:r>
          </w:p>
        </w:tc>
      </w:tr>
      <w:tr w:rsidR="007974BB" w:rsidRPr="002C7547" w14:paraId="77BA5C04" w14:textId="77777777" w:rsidTr="002331CF">
        <w:tc>
          <w:tcPr>
            <w:tcW w:w="127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083FFC6" w14:textId="77777777" w:rsidR="007974BB" w:rsidRPr="002C7547" w:rsidRDefault="007974BB" w:rsidP="002C7547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52F82D6A" w14:textId="77777777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  <w:r w:rsidRPr="002C7547">
              <w:rPr>
                <w:iCs/>
                <w:sz w:val="24"/>
                <w:szCs w:val="24"/>
              </w:rPr>
              <w:t>Оренбургская область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5F31739" w14:textId="62D9BE6E" w:rsidR="007974BB" w:rsidRPr="002C7547" w:rsidRDefault="007974BB" w:rsidP="0067616E">
            <w:pPr>
              <w:jc w:val="center"/>
              <w:rPr>
                <w:color w:val="000000"/>
                <w:sz w:val="24"/>
                <w:szCs w:val="24"/>
              </w:rPr>
            </w:pPr>
            <w:r w:rsidRPr="002C7547">
              <w:rPr>
                <w:color w:val="000000"/>
                <w:sz w:val="24"/>
                <w:szCs w:val="24"/>
              </w:rPr>
              <w:t>47</w:t>
            </w:r>
            <w:r w:rsidR="00D70605">
              <w:rPr>
                <w:color w:val="000000"/>
                <w:sz w:val="24"/>
                <w:szCs w:val="24"/>
              </w:rPr>
              <w:t xml:space="preserve"> </w:t>
            </w:r>
            <w:r w:rsidRPr="002C7547">
              <w:rPr>
                <w:color w:val="000000"/>
                <w:sz w:val="24"/>
                <w:szCs w:val="24"/>
              </w:rPr>
              <w:t>412</w:t>
            </w:r>
          </w:p>
        </w:tc>
        <w:tc>
          <w:tcPr>
            <w:tcW w:w="141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9CEA5C6" w14:textId="77777777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  <w:r w:rsidRPr="002C7547">
              <w:rPr>
                <w:iCs/>
                <w:sz w:val="24"/>
                <w:szCs w:val="24"/>
              </w:rPr>
              <w:t>1,09</w:t>
            </w:r>
          </w:p>
        </w:tc>
      </w:tr>
      <w:tr w:rsidR="007974BB" w:rsidRPr="002C7547" w14:paraId="6FCB97FC" w14:textId="77777777" w:rsidTr="002331CF">
        <w:tc>
          <w:tcPr>
            <w:tcW w:w="127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3690368" w14:textId="77777777" w:rsidR="007974BB" w:rsidRPr="002C7547" w:rsidRDefault="007974BB" w:rsidP="002C7547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EB493A9" w14:textId="77777777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  <w:r w:rsidRPr="002C7547">
              <w:rPr>
                <w:iCs/>
                <w:sz w:val="24"/>
                <w:szCs w:val="24"/>
              </w:rPr>
              <w:t>Саратовская область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0917CEE" w14:textId="566B7187" w:rsidR="007974BB" w:rsidRPr="002C7547" w:rsidRDefault="007974BB" w:rsidP="0067616E">
            <w:pPr>
              <w:jc w:val="center"/>
              <w:rPr>
                <w:color w:val="000000"/>
                <w:sz w:val="24"/>
                <w:szCs w:val="24"/>
              </w:rPr>
            </w:pPr>
            <w:r w:rsidRPr="002C7547">
              <w:rPr>
                <w:color w:val="000000"/>
                <w:sz w:val="24"/>
                <w:szCs w:val="24"/>
              </w:rPr>
              <w:t>49</w:t>
            </w:r>
            <w:r w:rsidR="00D70605">
              <w:rPr>
                <w:color w:val="000000"/>
                <w:sz w:val="24"/>
                <w:szCs w:val="24"/>
              </w:rPr>
              <w:t xml:space="preserve"> </w:t>
            </w:r>
            <w:r w:rsidRPr="002C7547">
              <w:rPr>
                <w:color w:val="000000"/>
                <w:sz w:val="24"/>
                <w:szCs w:val="24"/>
              </w:rPr>
              <w:t>945,8</w:t>
            </w:r>
          </w:p>
        </w:tc>
        <w:tc>
          <w:tcPr>
            <w:tcW w:w="141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8729BB0" w14:textId="212399BA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  <w:r w:rsidRPr="002C7547">
              <w:rPr>
                <w:iCs/>
                <w:sz w:val="24"/>
                <w:szCs w:val="24"/>
              </w:rPr>
              <w:t>1,30</w:t>
            </w:r>
            <w:r w:rsidR="00921E9B">
              <w:rPr>
                <w:iCs/>
                <w:sz w:val="24"/>
                <w:szCs w:val="24"/>
              </w:rPr>
              <w:t>–</w:t>
            </w:r>
            <w:r w:rsidRPr="002C7547">
              <w:rPr>
                <w:iCs/>
                <w:sz w:val="24"/>
                <w:szCs w:val="24"/>
              </w:rPr>
              <w:t>1,33</w:t>
            </w:r>
          </w:p>
        </w:tc>
      </w:tr>
      <w:tr w:rsidR="007974BB" w:rsidRPr="002C7547" w14:paraId="2E278156" w14:textId="77777777" w:rsidTr="002331CF">
        <w:tc>
          <w:tcPr>
            <w:tcW w:w="127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09291B6" w14:textId="345DF690" w:rsidR="007974BB" w:rsidRPr="002C7547" w:rsidRDefault="007974BB" w:rsidP="002C754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2C7547">
              <w:rPr>
                <w:iCs/>
                <w:sz w:val="24"/>
                <w:szCs w:val="24"/>
              </w:rPr>
              <w:t>2</w:t>
            </w:r>
            <w:r w:rsidR="00D70605">
              <w:rPr>
                <w:iCs/>
                <w:sz w:val="24"/>
                <w:szCs w:val="24"/>
              </w:rPr>
              <w:t>.</w:t>
            </w:r>
            <w:r w:rsidRPr="002C7547">
              <w:rPr>
                <w:iCs/>
                <w:sz w:val="24"/>
                <w:szCs w:val="24"/>
              </w:rPr>
              <w:t>5</w:t>
            </w:r>
          </w:p>
        </w:tc>
        <w:tc>
          <w:tcPr>
            <w:tcW w:w="5245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1ECD400" w14:textId="77777777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  <w:r w:rsidRPr="002C7547">
              <w:rPr>
                <w:iCs/>
                <w:sz w:val="24"/>
                <w:szCs w:val="24"/>
              </w:rPr>
              <w:t>Нижняя Волга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58DD898" w14:textId="72EF33A3" w:rsidR="007974BB" w:rsidRPr="002C7547" w:rsidRDefault="007974BB" w:rsidP="0067616E">
            <w:pPr>
              <w:jc w:val="center"/>
              <w:rPr>
                <w:color w:val="000000"/>
                <w:sz w:val="24"/>
                <w:szCs w:val="24"/>
              </w:rPr>
            </w:pPr>
            <w:r w:rsidRPr="002C7547">
              <w:rPr>
                <w:color w:val="000000"/>
                <w:sz w:val="24"/>
                <w:szCs w:val="24"/>
              </w:rPr>
              <w:t>53</w:t>
            </w:r>
            <w:r w:rsidR="00D70605">
              <w:rPr>
                <w:color w:val="000000"/>
                <w:sz w:val="24"/>
                <w:szCs w:val="24"/>
              </w:rPr>
              <w:t xml:space="preserve"> </w:t>
            </w:r>
            <w:r w:rsidRPr="002C7547">
              <w:rPr>
                <w:color w:val="000000"/>
                <w:sz w:val="24"/>
                <w:szCs w:val="24"/>
              </w:rPr>
              <w:t>199</w:t>
            </w:r>
          </w:p>
        </w:tc>
        <w:tc>
          <w:tcPr>
            <w:tcW w:w="141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DBB1BD5" w14:textId="77777777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7974BB" w:rsidRPr="002C7547" w14:paraId="5A3F706D" w14:textId="77777777" w:rsidTr="002331CF">
        <w:tc>
          <w:tcPr>
            <w:tcW w:w="127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C999A9B" w14:textId="77777777" w:rsidR="007974BB" w:rsidRPr="002C7547" w:rsidRDefault="007974BB" w:rsidP="002C7547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BCD0865" w14:textId="77777777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  <w:r w:rsidRPr="002C7547">
              <w:rPr>
                <w:iCs/>
                <w:sz w:val="24"/>
                <w:szCs w:val="24"/>
              </w:rPr>
              <w:t>Волгоградская область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3C7ED99" w14:textId="5D9CEE1F" w:rsidR="007974BB" w:rsidRPr="002C7547" w:rsidRDefault="007974BB" w:rsidP="0067616E">
            <w:pPr>
              <w:jc w:val="center"/>
              <w:rPr>
                <w:color w:val="000000"/>
                <w:sz w:val="24"/>
                <w:szCs w:val="24"/>
              </w:rPr>
            </w:pPr>
            <w:r w:rsidRPr="002C7547">
              <w:rPr>
                <w:color w:val="000000"/>
                <w:sz w:val="24"/>
                <w:szCs w:val="24"/>
              </w:rPr>
              <w:t>49</w:t>
            </w:r>
            <w:r w:rsidR="00D70605">
              <w:rPr>
                <w:color w:val="000000"/>
                <w:sz w:val="24"/>
                <w:szCs w:val="24"/>
              </w:rPr>
              <w:t xml:space="preserve"> </w:t>
            </w:r>
            <w:r w:rsidRPr="002C7547">
              <w:rPr>
                <w:color w:val="000000"/>
                <w:sz w:val="24"/>
                <w:szCs w:val="24"/>
              </w:rPr>
              <w:t>945,8</w:t>
            </w:r>
          </w:p>
        </w:tc>
        <w:tc>
          <w:tcPr>
            <w:tcW w:w="141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7F2D76F" w14:textId="7457D114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  <w:r w:rsidRPr="002C7547">
              <w:rPr>
                <w:iCs/>
                <w:sz w:val="24"/>
                <w:szCs w:val="24"/>
              </w:rPr>
              <w:t>1,30</w:t>
            </w:r>
            <w:r w:rsidR="00921E9B">
              <w:rPr>
                <w:iCs/>
                <w:sz w:val="24"/>
                <w:szCs w:val="24"/>
              </w:rPr>
              <w:t>–</w:t>
            </w:r>
            <w:r w:rsidRPr="002C7547">
              <w:rPr>
                <w:iCs/>
                <w:sz w:val="24"/>
                <w:szCs w:val="24"/>
              </w:rPr>
              <w:t>1,33</w:t>
            </w:r>
          </w:p>
        </w:tc>
      </w:tr>
      <w:tr w:rsidR="007974BB" w:rsidRPr="002C7547" w14:paraId="4F44A042" w14:textId="77777777" w:rsidTr="002331CF">
        <w:tc>
          <w:tcPr>
            <w:tcW w:w="127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EC8DACA" w14:textId="77777777" w:rsidR="007974BB" w:rsidRPr="002C7547" w:rsidRDefault="007974BB" w:rsidP="002C7547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A7E6562" w14:textId="77777777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  <w:r w:rsidRPr="002C7547">
              <w:rPr>
                <w:iCs/>
                <w:sz w:val="24"/>
                <w:szCs w:val="24"/>
              </w:rPr>
              <w:t>Астраханская область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E040697" w14:textId="6868097B" w:rsidR="007974BB" w:rsidRPr="002C7547" w:rsidRDefault="007974BB" w:rsidP="0067616E">
            <w:pPr>
              <w:jc w:val="center"/>
              <w:rPr>
                <w:color w:val="000000"/>
                <w:sz w:val="24"/>
                <w:szCs w:val="24"/>
              </w:rPr>
            </w:pPr>
            <w:r w:rsidRPr="002C7547">
              <w:rPr>
                <w:color w:val="000000"/>
                <w:sz w:val="24"/>
                <w:szCs w:val="24"/>
              </w:rPr>
              <w:t>57</w:t>
            </w:r>
            <w:r w:rsidR="00D70605">
              <w:rPr>
                <w:color w:val="000000"/>
                <w:sz w:val="24"/>
                <w:szCs w:val="24"/>
              </w:rPr>
              <w:t xml:space="preserve"> </w:t>
            </w:r>
            <w:r w:rsidRPr="002C7547">
              <w:rPr>
                <w:color w:val="000000"/>
                <w:sz w:val="24"/>
                <w:szCs w:val="24"/>
              </w:rPr>
              <w:t>546</w:t>
            </w:r>
          </w:p>
        </w:tc>
        <w:tc>
          <w:tcPr>
            <w:tcW w:w="141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B7DAC37" w14:textId="6AA724C1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  <w:r w:rsidRPr="002C7547">
              <w:rPr>
                <w:iCs/>
                <w:sz w:val="24"/>
                <w:szCs w:val="24"/>
              </w:rPr>
              <w:t>1,30</w:t>
            </w:r>
            <w:r w:rsidR="00921E9B">
              <w:rPr>
                <w:iCs/>
                <w:sz w:val="24"/>
                <w:szCs w:val="24"/>
              </w:rPr>
              <w:t>–</w:t>
            </w:r>
            <w:r w:rsidRPr="002C7547">
              <w:rPr>
                <w:iCs/>
                <w:sz w:val="24"/>
                <w:szCs w:val="24"/>
              </w:rPr>
              <w:t>1,31</w:t>
            </w:r>
          </w:p>
        </w:tc>
      </w:tr>
      <w:tr w:rsidR="007974BB" w:rsidRPr="002C7547" w14:paraId="60134041" w14:textId="77777777" w:rsidTr="002331CF">
        <w:tc>
          <w:tcPr>
            <w:tcW w:w="127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6C4DB92" w14:textId="77777777" w:rsidR="007974BB" w:rsidRPr="002C7547" w:rsidRDefault="007974BB" w:rsidP="002C7547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928307B" w14:textId="77777777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  <w:r w:rsidRPr="002C7547">
              <w:rPr>
                <w:iCs/>
                <w:sz w:val="24"/>
                <w:szCs w:val="24"/>
              </w:rPr>
              <w:t>Республика Калмыкия - Хальмг-Тангч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5D89A41" w14:textId="7A4094F0" w:rsidR="007974BB" w:rsidRPr="002C7547" w:rsidRDefault="007974BB" w:rsidP="0067616E">
            <w:pPr>
              <w:jc w:val="center"/>
              <w:rPr>
                <w:color w:val="000000"/>
                <w:sz w:val="24"/>
                <w:szCs w:val="24"/>
              </w:rPr>
            </w:pPr>
            <w:r w:rsidRPr="002C7547">
              <w:rPr>
                <w:color w:val="000000"/>
                <w:sz w:val="24"/>
                <w:szCs w:val="24"/>
              </w:rPr>
              <w:t>54</w:t>
            </w:r>
            <w:r w:rsidR="00D70605">
              <w:rPr>
                <w:color w:val="000000"/>
                <w:sz w:val="24"/>
                <w:szCs w:val="24"/>
              </w:rPr>
              <w:t xml:space="preserve"> </w:t>
            </w:r>
            <w:r w:rsidRPr="002C7547">
              <w:rPr>
                <w:color w:val="000000"/>
                <w:sz w:val="24"/>
                <w:szCs w:val="24"/>
              </w:rPr>
              <w:t>774,6</w:t>
            </w:r>
          </w:p>
        </w:tc>
        <w:tc>
          <w:tcPr>
            <w:tcW w:w="141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51A27299" w14:textId="77777777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  <w:r w:rsidRPr="002C7547">
              <w:rPr>
                <w:iCs/>
                <w:sz w:val="24"/>
                <w:szCs w:val="24"/>
              </w:rPr>
              <w:t>1,30</w:t>
            </w:r>
          </w:p>
        </w:tc>
      </w:tr>
      <w:tr w:rsidR="007974BB" w:rsidRPr="002C7547" w14:paraId="69EBC576" w14:textId="77777777" w:rsidTr="002331CF">
        <w:tc>
          <w:tcPr>
            <w:tcW w:w="127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5D94F44C" w14:textId="0E65467E" w:rsidR="007974BB" w:rsidRPr="002C7547" w:rsidRDefault="007974BB" w:rsidP="002C754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2C7547">
              <w:rPr>
                <w:iCs/>
                <w:sz w:val="24"/>
                <w:szCs w:val="24"/>
              </w:rPr>
              <w:t>3</w:t>
            </w:r>
          </w:p>
        </w:tc>
        <w:tc>
          <w:tcPr>
            <w:tcW w:w="5245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66CFD06" w14:textId="77DBC89D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  <w:r w:rsidRPr="002C7547">
              <w:rPr>
                <w:iCs/>
                <w:sz w:val="24"/>
                <w:szCs w:val="24"/>
              </w:rPr>
              <w:t xml:space="preserve">Бассейн </w:t>
            </w:r>
            <w:r w:rsidR="00D70605">
              <w:rPr>
                <w:iCs/>
                <w:sz w:val="24"/>
                <w:szCs w:val="24"/>
              </w:rPr>
              <w:t xml:space="preserve">р. </w:t>
            </w:r>
            <w:r w:rsidRPr="002C7547">
              <w:rPr>
                <w:iCs/>
                <w:sz w:val="24"/>
                <w:szCs w:val="24"/>
              </w:rPr>
              <w:t>Терек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E339ADC" w14:textId="1A9EB28D" w:rsidR="007974BB" w:rsidRPr="002C7547" w:rsidRDefault="007974BB" w:rsidP="0067616E">
            <w:pPr>
              <w:jc w:val="center"/>
              <w:rPr>
                <w:color w:val="000000"/>
                <w:sz w:val="24"/>
                <w:szCs w:val="24"/>
              </w:rPr>
            </w:pPr>
            <w:r w:rsidRPr="002C7547">
              <w:rPr>
                <w:color w:val="000000"/>
                <w:sz w:val="24"/>
                <w:szCs w:val="24"/>
              </w:rPr>
              <w:t>43</w:t>
            </w:r>
            <w:r w:rsidR="00D70605">
              <w:rPr>
                <w:color w:val="000000"/>
                <w:sz w:val="24"/>
                <w:szCs w:val="24"/>
              </w:rPr>
              <w:t xml:space="preserve"> </w:t>
            </w:r>
            <w:r w:rsidRPr="002C7547">
              <w:rPr>
                <w:color w:val="000000"/>
                <w:sz w:val="24"/>
                <w:szCs w:val="24"/>
              </w:rPr>
              <w:t>479</w:t>
            </w:r>
          </w:p>
        </w:tc>
        <w:tc>
          <w:tcPr>
            <w:tcW w:w="141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CC8AEEE" w14:textId="77777777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7974BB" w:rsidRPr="002C7547" w14:paraId="5A42EB59" w14:textId="77777777" w:rsidTr="002331CF">
        <w:tc>
          <w:tcPr>
            <w:tcW w:w="127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5033A61" w14:textId="77777777" w:rsidR="007974BB" w:rsidRPr="002C7547" w:rsidRDefault="007974BB" w:rsidP="002C7547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7E34E0A" w14:textId="77777777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  <w:r w:rsidRPr="002C7547">
              <w:rPr>
                <w:iCs/>
                <w:sz w:val="24"/>
                <w:szCs w:val="24"/>
              </w:rPr>
              <w:t>Республика Дагестан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635B551" w14:textId="55348C56" w:rsidR="007974BB" w:rsidRPr="002C7547" w:rsidRDefault="007974BB" w:rsidP="0067616E">
            <w:pPr>
              <w:jc w:val="center"/>
              <w:rPr>
                <w:color w:val="000000"/>
                <w:sz w:val="24"/>
                <w:szCs w:val="24"/>
              </w:rPr>
            </w:pPr>
            <w:r w:rsidRPr="002C7547">
              <w:rPr>
                <w:color w:val="000000"/>
                <w:sz w:val="24"/>
                <w:szCs w:val="24"/>
              </w:rPr>
              <w:t>45</w:t>
            </w:r>
            <w:r w:rsidR="00D70605">
              <w:rPr>
                <w:color w:val="000000"/>
                <w:sz w:val="24"/>
                <w:szCs w:val="24"/>
              </w:rPr>
              <w:t xml:space="preserve"> </w:t>
            </w:r>
            <w:r w:rsidRPr="002C7547">
              <w:rPr>
                <w:color w:val="000000"/>
                <w:sz w:val="24"/>
                <w:szCs w:val="24"/>
              </w:rPr>
              <w:t>602,4</w:t>
            </w:r>
          </w:p>
        </w:tc>
        <w:tc>
          <w:tcPr>
            <w:tcW w:w="141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579BC8A" w14:textId="77777777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  <w:r w:rsidRPr="002C7547">
              <w:rPr>
                <w:iCs/>
                <w:sz w:val="24"/>
                <w:szCs w:val="24"/>
              </w:rPr>
              <w:t>1,11</w:t>
            </w:r>
          </w:p>
        </w:tc>
      </w:tr>
      <w:tr w:rsidR="007974BB" w:rsidRPr="002C7547" w14:paraId="10685094" w14:textId="77777777" w:rsidTr="002331CF">
        <w:tc>
          <w:tcPr>
            <w:tcW w:w="127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544BA0DA" w14:textId="77777777" w:rsidR="007974BB" w:rsidRPr="002C7547" w:rsidRDefault="007974BB" w:rsidP="002C7547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466BE22" w14:textId="77777777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  <w:r w:rsidRPr="002C7547">
              <w:rPr>
                <w:iCs/>
                <w:sz w:val="24"/>
                <w:szCs w:val="24"/>
              </w:rPr>
              <w:t>Республика Кабардино-Балкария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499109F" w14:textId="5BF89329" w:rsidR="007974BB" w:rsidRPr="002C7547" w:rsidRDefault="007974BB" w:rsidP="0067616E">
            <w:pPr>
              <w:jc w:val="center"/>
              <w:rPr>
                <w:color w:val="000000"/>
                <w:sz w:val="24"/>
                <w:szCs w:val="24"/>
              </w:rPr>
            </w:pPr>
            <w:r w:rsidRPr="002C7547">
              <w:rPr>
                <w:color w:val="000000"/>
                <w:sz w:val="24"/>
                <w:szCs w:val="24"/>
              </w:rPr>
              <w:t>41</w:t>
            </w:r>
            <w:r w:rsidR="00D70605">
              <w:rPr>
                <w:color w:val="000000"/>
                <w:sz w:val="24"/>
                <w:szCs w:val="24"/>
              </w:rPr>
              <w:t xml:space="preserve"> </w:t>
            </w:r>
            <w:r w:rsidRPr="002C7547">
              <w:rPr>
                <w:color w:val="000000"/>
                <w:sz w:val="24"/>
                <w:szCs w:val="24"/>
              </w:rPr>
              <w:t>259,6</w:t>
            </w:r>
          </w:p>
        </w:tc>
        <w:tc>
          <w:tcPr>
            <w:tcW w:w="141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F1F5764" w14:textId="77777777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  <w:r w:rsidRPr="002C7547">
              <w:rPr>
                <w:iCs/>
                <w:sz w:val="24"/>
                <w:szCs w:val="24"/>
              </w:rPr>
              <w:t>1,11</w:t>
            </w:r>
          </w:p>
        </w:tc>
      </w:tr>
      <w:tr w:rsidR="007974BB" w:rsidRPr="002C7547" w14:paraId="119E9D84" w14:textId="77777777" w:rsidTr="002331CF">
        <w:tc>
          <w:tcPr>
            <w:tcW w:w="127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CE7E88E" w14:textId="77777777" w:rsidR="007974BB" w:rsidRPr="002C7547" w:rsidRDefault="007974BB" w:rsidP="002C7547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7D13833" w14:textId="77777777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  <w:r w:rsidRPr="002C7547">
              <w:rPr>
                <w:iCs/>
                <w:sz w:val="24"/>
                <w:szCs w:val="24"/>
              </w:rPr>
              <w:t>Республика Северная Осетия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065C13C" w14:textId="6A327684" w:rsidR="007974BB" w:rsidRPr="002C7547" w:rsidRDefault="007974BB" w:rsidP="0067616E">
            <w:pPr>
              <w:jc w:val="center"/>
              <w:rPr>
                <w:color w:val="000000"/>
                <w:sz w:val="24"/>
                <w:szCs w:val="24"/>
              </w:rPr>
            </w:pPr>
            <w:r w:rsidRPr="002C7547">
              <w:rPr>
                <w:color w:val="000000"/>
                <w:sz w:val="24"/>
                <w:szCs w:val="24"/>
              </w:rPr>
              <w:t>44</w:t>
            </w:r>
            <w:r w:rsidR="00D70605">
              <w:rPr>
                <w:color w:val="000000"/>
                <w:sz w:val="24"/>
                <w:szCs w:val="24"/>
              </w:rPr>
              <w:t xml:space="preserve"> </w:t>
            </w:r>
            <w:r w:rsidRPr="002C7547">
              <w:rPr>
                <w:color w:val="000000"/>
                <w:sz w:val="24"/>
                <w:szCs w:val="24"/>
              </w:rPr>
              <w:t>154,6</w:t>
            </w:r>
          </w:p>
        </w:tc>
        <w:tc>
          <w:tcPr>
            <w:tcW w:w="141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AB30A4B" w14:textId="30D798D9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  <w:r w:rsidRPr="002C7547">
              <w:rPr>
                <w:iCs/>
                <w:sz w:val="24"/>
                <w:szCs w:val="24"/>
              </w:rPr>
              <w:t>1,11</w:t>
            </w:r>
            <w:r w:rsidR="00921E9B">
              <w:rPr>
                <w:iCs/>
                <w:sz w:val="24"/>
                <w:szCs w:val="24"/>
              </w:rPr>
              <w:t>–</w:t>
            </w:r>
            <w:r w:rsidRPr="002C7547">
              <w:rPr>
                <w:iCs/>
                <w:sz w:val="24"/>
                <w:szCs w:val="24"/>
              </w:rPr>
              <w:t>1,23</w:t>
            </w:r>
          </w:p>
        </w:tc>
      </w:tr>
      <w:tr w:rsidR="007974BB" w:rsidRPr="002C7547" w14:paraId="0D2D48CE" w14:textId="77777777" w:rsidTr="002331CF">
        <w:tc>
          <w:tcPr>
            <w:tcW w:w="127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D0D8242" w14:textId="77777777" w:rsidR="007974BB" w:rsidRPr="002C7547" w:rsidRDefault="007974BB" w:rsidP="002C7547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5A4AE562" w14:textId="77777777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  <w:r w:rsidRPr="002C7547">
              <w:rPr>
                <w:iCs/>
                <w:sz w:val="24"/>
                <w:szCs w:val="24"/>
              </w:rPr>
              <w:t>Республика Ингушетия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64EBE6A" w14:textId="2CF99200" w:rsidR="007974BB" w:rsidRPr="002C7547" w:rsidRDefault="007974BB" w:rsidP="0067616E">
            <w:pPr>
              <w:jc w:val="center"/>
              <w:rPr>
                <w:color w:val="000000"/>
                <w:sz w:val="24"/>
                <w:szCs w:val="24"/>
              </w:rPr>
            </w:pPr>
            <w:r w:rsidRPr="002C7547">
              <w:rPr>
                <w:color w:val="000000"/>
                <w:sz w:val="24"/>
                <w:szCs w:val="24"/>
              </w:rPr>
              <w:t>40</w:t>
            </w:r>
            <w:r w:rsidR="00D70605">
              <w:rPr>
                <w:color w:val="000000"/>
                <w:sz w:val="24"/>
                <w:szCs w:val="24"/>
              </w:rPr>
              <w:t xml:space="preserve"> </w:t>
            </w:r>
            <w:r w:rsidRPr="002C7547">
              <w:rPr>
                <w:color w:val="000000"/>
                <w:sz w:val="24"/>
                <w:szCs w:val="24"/>
              </w:rPr>
              <w:t>897,2</w:t>
            </w:r>
          </w:p>
        </w:tc>
        <w:tc>
          <w:tcPr>
            <w:tcW w:w="141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5EBABDF" w14:textId="23AC6F4E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  <w:r w:rsidRPr="002C7547">
              <w:rPr>
                <w:iCs/>
                <w:sz w:val="24"/>
                <w:szCs w:val="24"/>
              </w:rPr>
              <w:t>1,11</w:t>
            </w:r>
            <w:r w:rsidR="00921E9B">
              <w:rPr>
                <w:iCs/>
                <w:sz w:val="24"/>
                <w:szCs w:val="24"/>
              </w:rPr>
              <w:t>–</w:t>
            </w:r>
            <w:r w:rsidRPr="002C7547">
              <w:rPr>
                <w:iCs/>
                <w:sz w:val="24"/>
                <w:szCs w:val="24"/>
              </w:rPr>
              <w:t>1,85</w:t>
            </w:r>
          </w:p>
        </w:tc>
      </w:tr>
      <w:tr w:rsidR="007974BB" w:rsidRPr="002C7547" w14:paraId="05B0048D" w14:textId="77777777" w:rsidTr="002331CF">
        <w:tc>
          <w:tcPr>
            <w:tcW w:w="127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D4EC28E" w14:textId="5E4E08F1" w:rsidR="007974BB" w:rsidRPr="002C7547" w:rsidRDefault="007974BB" w:rsidP="002C754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2C7547">
              <w:rPr>
                <w:iCs/>
                <w:sz w:val="24"/>
                <w:szCs w:val="24"/>
              </w:rPr>
              <w:t>4</w:t>
            </w:r>
          </w:p>
        </w:tc>
        <w:tc>
          <w:tcPr>
            <w:tcW w:w="5245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18A9281" w14:textId="45AC262C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  <w:r w:rsidRPr="002C7547">
              <w:rPr>
                <w:iCs/>
                <w:sz w:val="24"/>
                <w:szCs w:val="24"/>
              </w:rPr>
              <w:t xml:space="preserve">Бассейн </w:t>
            </w:r>
            <w:r w:rsidR="00D70605">
              <w:rPr>
                <w:iCs/>
                <w:sz w:val="24"/>
                <w:szCs w:val="24"/>
              </w:rPr>
              <w:t xml:space="preserve">р. </w:t>
            </w:r>
            <w:r w:rsidRPr="002C7547">
              <w:rPr>
                <w:iCs/>
                <w:sz w:val="24"/>
                <w:szCs w:val="24"/>
              </w:rPr>
              <w:t>Урал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C2365A8" w14:textId="7D62E0FD" w:rsidR="007974BB" w:rsidRPr="002C7547" w:rsidRDefault="007974BB" w:rsidP="0067616E">
            <w:pPr>
              <w:jc w:val="center"/>
              <w:rPr>
                <w:color w:val="000000"/>
                <w:sz w:val="24"/>
                <w:szCs w:val="24"/>
              </w:rPr>
            </w:pPr>
            <w:r w:rsidRPr="002C7547">
              <w:rPr>
                <w:color w:val="000000"/>
                <w:sz w:val="24"/>
                <w:szCs w:val="24"/>
              </w:rPr>
              <w:t>50</w:t>
            </w:r>
            <w:r w:rsidR="00D70605">
              <w:rPr>
                <w:color w:val="000000"/>
                <w:sz w:val="24"/>
                <w:szCs w:val="24"/>
              </w:rPr>
              <w:t xml:space="preserve"> </w:t>
            </w:r>
            <w:r w:rsidRPr="002C7547">
              <w:rPr>
                <w:color w:val="000000"/>
                <w:sz w:val="24"/>
                <w:szCs w:val="24"/>
              </w:rPr>
              <w:t>716,8</w:t>
            </w:r>
          </w:p>
        </w:tc>
        <w:tc>
          <w:tcPr>
            <w:tcW w:w="141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4FFD58B" w14:textId="77777777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7974BB" w:rsidRPr="002C7547" w14:paraId="758BAD17" w14:textId="77777777" w:rsidTr="002331CF">
        <w:tc>
          <w:tcPr>
            <w:tcW w:w="127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CAB3A89" w14:textId="77777777" w:rsidR="007974BB" w:rsidRPr="002C7547" w:rsidRDefault="007974BB" w:rsidP="002C7547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5FF18524" w14:textId="77777777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  <w:r w:rsidRPr="002C7547">
              <w:rPr>
                <w:iCs/>
                <w:sz w:val="24"/>
                <w:szCs w:val="24"/>
              </w:rPr>
              <w:t>Оренбургская область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F8D9B15" w14:textId="555E45B1" w:rsidR="007974BB" w:rsidRPr="002C7547" w:rsidRDefault="007974BB" w:rsidP="0067616E">
            <w:pPr>
              <w:jc w:val="center"/>
              <w:rPr>
                <w:color w:val="000000"/>
                <w:sz w:val="24"/>
                <w:szCs w:val="24"/>
              </w:rPr>
            </w:pPr>
            <w:r w:rsidRPr="002C7547">
              <w:rPr>
                <w:color w:val="000000"/>
                <w:sz w:val="24"/>
                <w:szCs w:val="24"/>
              </w:rPr>
              <w:t>47</w:t>
            </w:r>
            <w:r w:rsidR="00D70605">
              <w:rPr>
                <w:color w:val="000000"/>
                <w:sz w:val="24"/>
                <w:szCs w:val="24"/>
              </w:rPr>
              <w:t xml:space="preserve"> </w:t>
            </w:r>
            <w:r w:rsidRPr="002C7547">
              <w:rPr>
                <w:color w:val="000000"/>
                <w:sz w:val="24"/>
                <w:szCs w:val="24"/>
              </w:rPr>
              <w:t>412</w:t>
            </w:r>
          </w:p>
        </w:tc>
        <w:tc>
          <w:tcPr>
            <w:tcW w:w="141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68348C7" w14:textId="34C227B5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  <w:r w:rsidRPr="002C7547">
              <w:rPr>
                <w:iCs/>
                <w:sz w:val="24"/>
                <w:szCs w:val="24"/>
              </w:rPr>
              <w:t>1,08</w:t>
            </w:r>
            <w:r w:rsidR="00921E9B">
              <w:rPr>
                <w:iCs/>
                <w:sz w:val="24"/>
                <w:szCs w:val="24"/>
              </w:rPr>
              <w:t>–</w:t>
            </w:r>
            <w:r w:rsidRPr="002C7547">
              <w:rPr>
                <w:iCs/>
                <w:sz w:val="24"/>
                <w:szCs w:val="24"/>
              </w:rPr>
              <w:t>1,81</w:t>
            </w:r>
          </w:p>
        </w:tc>
      </w:tr>
      <w:tr w:rsidR="007974BB" w:rsidRPr="002C7547" w14:paraId="5BE2766D" w14:textId="77777777" w:rsidTr="002331CF">
        <w:tc>
          <w:tcPr>
            <w:tcW w:w="127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A7C5168" w14:textId="77777777" w:rsidR="007974BB" w:rsidRPr="002C7547" w:rsidRDefault="007974BB" w:rsidP="002C7547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5E4BB49B" w14:textId="77777777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  <w:r w:rsidRPr="002C7547">
              <w:rPr>
                <w:iCs/>
                <w:sz w:val="24"/>
                <w:szCs w:val="24"/>
              </w:rPr>
              <w:t>Челябинская область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95C967F" w14:textId="1CA473D7" w:rsidR="007974BB" w:rsidRPr="002C7547" w:rsidRDefault="007974BB" w:rsidP="0067616E">
            <w:pPr>
              <w:jc w:val="center"/>
              <w:rPr>
                <w:color w:val="000000"/>
                <w:sz w:val="24"/>
                <w:szCs w:val="24"/>
              </w:rPr>
            </w:pPr>
            <w:r w:rsidRPr="002C7547">
              <w:rPr>
                <w:color w:val="000000"/>
                <w:sz w:val="24"/>
                <w:szCs w:val="24"/>
              </w:rPr>
              <w:t>56</w:t>
            </w:r>
            <w:r w:rsidR="00D70605">
              <w:rPr>
                <w:color w:val="000000"/>
                <w:sz w:val="24"/>
                <w:szCs w:val="24"/>
              </w:rPr>
              <w:t xml:space="preserve"> </w:t>
            </w:r>
            <w:r w:rsidRPr="002C7547">
              <w:rPr>
                <w:color w:val="000000"/>
                <w:sz w:val="24"/>
                <w:szCs w:val="24"/>
              </w:rPr>
              <w:t>460</w:t>
            </w:r>
          </w:p>
        </w:tc>
        <w:tc>
          <w:tcPr>
            <w:tcW w:w="141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006471A" w14:textId="42849C48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  <w:r w:rsidRPr="002C7547">
              <w:rPr>
                <w:iCs/>
                <w:sz w:val="24"/>
                <w:szCs w:val="24"/>
              </w:rPr>
              <w:t>1,08</w:t>
            </w:r>
            <w:r w:rsidR="00921E9B">
              <w:rPr>
                <w:iCs/>
                <w:sz w:val="24"/>
                <w:szCs w:val="24"/>
              </w:rPr>
              <w:t>–</w:t>
            </w:r>
            <w:r w:rsidRPr="002C7547">
              <w:rPr>
                <w:iCs/>
                <w:sz w:val="24"/>
                <w:szCs w:val="24"/>
              </w:rPr>
              <w:t>1,31</w:t>
            </w:r>
          </w:p>
        </w:tc>
      </w:tr>
      <w:tr w:rsidR="007974BB" w:rsidRPr="002C7547" w14:paraId="60665461" w14:textId="77777777" w:rsidTr="002331CF">
        <w:tc>
          <w:tcPr>
            <w:tcW w:w="127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9E62677" w14:textId="77777777" w:rsidR="007974BB" w:rsidRPr="002C7547" w:rsidRDefault="007974BB" w:rsidP="002C7547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D5E682A" w14:textId="77777777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  <w:r w:rsidRPr="002C7547">
              <w:rPr>
                <w:iCs/>
                <w:sz w:val="24"/>
                <w:szCs w:val="24"/>
              </w:rPr>
              <w:t>Республика Башкортостан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9CEF14C" w14:textId="6BFCBF18" w:rsidR="007974BB" w:rsidRPr="002C7547" w:rsidRDefault="007974BB" w:rsidP="0067616E">
            <w:pPr>
              <w:jc w:val="center"/>
              <w:rPr>
                <w:color w:val="000000"/>
                <w:sz w:val="24"/>
                <w:szCs w:val="24"/>
              </w:rPr>
            </w:pPr>
            <w:r w:rsidRPr="002C7547">
              <w:rPr>
                <w:color w:val="000000"/>
                <w:sz w:val="24"/>
                <w:szCs w:val="24"/>
              </w:rPr>
              <w:t>52</w:t>
            </w:r>
            <w:r w:rsidR="00D70605">
              <w:rPr>
                <w:color w:val="000000"/>
                <w:sz w:val="24"/>
                <w:szCs w:val="24"/>
              </w:rPr>
              <w:t xml:space="preserve"> </w:t>
            </w:r>
            <w:r w:rsidRPr="002C7547">
              <w:rPr>
                <w:color w:val="000000"/>
                <w:sz w:val="24"/>
                <w:szCs w:val="24"/>
              </w:rPr>
              <w:t>840,8</w:t>
            </w:r>
          </w:p>
        </w:tc>
        <w:tc>
          <w:tcPr>
            <w:tcW w:w="141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30BA283" w14:textId="78F56A70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  <w:r w:rsidRPr="002C7547">
              <w:rPr>
                <w:iCs/>
                <w:sz w:val="24"/>
                <w:szCs w:val="24"/>
              </w:rPr>
              <w:t>1,08</w:t>
            </w:r>
            <w:r w:rsidR="00921E9B">
              <w:rPr>
                <w:iCs/>
                <w:sz w:val="24"/>
                <w:szCs w:val="24"/>
              </w:rPr>
              <w:t>–</w:t>
            </w:r>
            <w:r w:rsidRPr="002C7547">
              <w:rPr>
                <w:iCs/>
                <w:sz w:val="24"/>
                <w:szCs w:val="24"/>
              </w:rPr>
              <w:t>1,19</w:t>
            </w:r>
          </w:p>
        </w:tc>
      </w:tr>
      <w:tr w:rsidR="007974BB" w:rsidRPr="002C7547" w14:paraId="4C07EAE4" w14:textId="77777777" w:rsidTr="002331CF">
        <w:tc>
          <w:tcPr>
            <w:tcW w:w="127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50BFF071" w14:textId="77777777" w:rsidR="007974BB" w:rsidRPr="002C7547" w:rsidRDefault="007974BB" w:rsidP="002C754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2C7547">
              <w:rPr>
                <w:sz w:val="24"/>
                <w:szCs w:val="24"/>
              </w:rPr>
              <w:t>III</w:t>
            </w:r>
          </w:p>
        </w:tc>
        <w:tc>
          <w:tcPr>
            <w:tcW w:w="5245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E780BC5" w14:textId="77777777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  <w:r w:rsidRPr="002C7547">
              <w:rPr>
                <w:sz w:val="24"/>
                <w:szCs w:val="24"/>
              </w:rPr>
              <w:t>Бассейн Азовского моря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E6873EA" w14:textId="5A3BDA34" w:rsidR="007974BB" w:rsidRPr="002C7547" w:rsidRDefault="007974BB" w:rsidP="0067616E">
            <w:pPr>
              <w:jc w:val="center"/>
              <w:rPr>
                <w:color w:val="000000"/>
                <w:sz w:val="24"/>
                <w:szCs w:val="24"/>
              </w:rPr>
            </w:pPr>
            <w:r w:rsidRPr="002C7547">
              <w:rPr>
                <w:color w:val="000000"/>
                <w:sz w:val="24"/>
                <w:szCs w:val="24"/>
              </w:rPr>
              <w:t>54</w:t>
            </w:r>
            <w:r w:rsidR="00D70605">
              <w:rPr>
                <w:color w:val="000000"/>
                <w:sz w:val="24"/>
                <w:szCs w:val="24"/>
              </w:rPr>
              <w:t xml:space="preserve"> </w:t>
            </w:r>
            <w:r w:rsidRPr="002C7547">
              <w:rPr>
                <w:color w:val="000000"/>
                <w:sz w:val="24"/>
                <w:szCs w:val="24"/>
              </w:rPr>
              <w:t>492,6</w:t>
            </w:r>
          </w:p>
        </w:tc>
        <w:tc>
          <w:tcPr>
            <w:tcW w:w="141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5833887C" w14:textId="77777777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7974BB" w:rsidRPr="002C7547" w14:paraId="365E612D" w14:textId="77777777" w:rsidTr="002331CF">
        <w:tc>
          <w:tcPr>
            <w:tcW w:w="127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6CB119B" w14:textId="72B9F617" w:rsidR="007974BB" w:rsidRPr="002C7547" w:rsidRDefault="007974BB" w:rsidP="002C754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2C7547">
              <w:rPr>
                <w:iCs/>
                <w:sz w:val="24"/>
                <w:szCs w:val="24"/>
              </w:rPr>
              <w:lastRenderedPageBreak/>
              <w:t>5</w:t>
            </w:r>
          </w:p>
        </w:tc>
        <w:tc>
          <w:tcPr>
            <w:tcW w:w="5245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76F4CEA" w14:textId="784138A1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  <w:r w:rsidRPr="002C7547">
              <w:rPr>
                <w:iCs/>
                <w:sz w:val="24"/>
                <w:szCs w:val="24"/>
              </w:rPr>
              <w:t xml:space="preserve">Бассейн </w:t>
            </w:r>
            <w:r w:rsidR="00D70605">
              <w:rPr>
                <w:iCs/>
                <w:sz w:val="24"/>
                <w:szCs w:val="24"/>
              </w:rPr>
              <w:t xml:space="preserve">р. </w:t>
            </w:r>
            <w:r w:rsidRPr="002C7547">
              <w:rPr>
                <w:iCs/>
                <w:sz w:val="24"/>
                <w:szCs w:val="24"/>
              </w:rPr>
              <w:t>Дон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3E66C2D" w14:textId="452ED8AE" w:rsidR="007974BB" w:rsidRPr="002C7547" w:rsidRDefault="007974BB" w:rsidP="0067616E">
            <w:pPr>
              <w:jc w:val="center"/>
              <w:rPr>
                <w:color w:val="000000"/>
                <w:sz w:val="24"/>
                <w:szCs w:val="24"/>
              </w:rPr>
            </w:pPr>
            <w:r w:rsidRPr="002C7547">
              <w:rPr>
                <w:color w:val="000000"/>
                <w:sz w:val="24"/>
                <w:szCs w:val="24"/>
              </w:rPr>
              <w:t>60</w:t>
            </w:r>
            <w:r w:rsidR="00D70605">
              <w:rPr>
                <w:color w:val="000000"/>
                <w:sz w:val="24"/>
                <w:szCs w:val="24"/>
              </w:rPr>
              <w:t xml:space="preserve"> </w:t>
            </w:r>
            <w:r w:rsidRPr="002C7547">
              <w:rPr>
                <w:color w:val="000000"/>
                <w:sz w:val="24"/>
                <w:szCs w:val="24"/>
              </w:rPr>
              <w:t>453,6</w:t>
            </w:r>
          </w:p>
        </w:tc>
        <w:tc>
          <w:tcPr>
            <w:tcW w:w="141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59D0B28B" w14:textId="77777777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7974BB" w:rsidRPr="002C7547" w14:paraId="3B29BBA8" w14:textId="77777777" w:rsidTr="002331CF">
        <w:tc>
          <w:tcPr>
            <w:tcW w:w="127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5DC2DDA7" w14:textId="77777777" w:rsidR="007974BB" w:rsidRPr="002C7547" w:rsidRDefault="007974BB" w:rsidP="002C7547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7BE3580" w14:textId="77777777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  <w:r w:rsidRPr="002C7547">
              <w:rPr>
                <w:iCs/>
                <w:sz w:val="24"/>
                <w:szCs w:val="24"/>
              </w:rPr>
              <w:t>Орловская область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7171D34" w14:textId="313B523F" w:rsidR="007974BB" w:rsidRPr="002C7547" w:rsidRDefault="007974BB" w:rsidP="0067616E">
            <w:pPr>
              <w:jc w:val="center"/>
              <w:rPr>
                <w:color w:val="000000"/>
                <w:sz w:val="24"/>
                <w:szCs w:val="24"/>
              </w:rPr>
            </w:pPr>
            <w:r w:rsidRPr="002C7547">
              <w:rPr>
                <w:color w:val="000000"/>
                <w:sz w:val="24"/>
                <w:szCs w:val="24"/>
              </w:rPr>
              <w:t>48</w:t>
            </w:r>
            <w:r w:rsidR="00D70605">
              <w:rPr>
                <w:color w:val="000000"/>
                <w:sz w:val="24"/>
                <w:szCs w:val="24"/>
              </w:rPr>
              <w:t xml:space="preserve"> </w:t>
            </w:r>
            <w:r w:rsidRPr="002C7547">
              <w:rPr>
                <w:color w:val="000000"/>
                <w:sz w:val="24"/>
                <w:szCs w:val="24"/>
              </w:rPr>
              <w:t>845,4</w:t>
            </w:r>
          </w:p>
        </w:tc>
        <w:tc>
          <w:tcPr>
            <w:tcW w:w="141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CC84C73" w14:textId="1C193BCE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  <w:r w:rsidRPr="002C7547">
              <w:rPr>
                <w:iCs/>
                <w:sz w:val="24"/>
                <w:szCs w:val="24"/>
              </w:rPr>
              <w:t>1,10</w:t>
            </w:r>
            <w:r w:rsidR="00921E9B">
              <w:rPr>
                <w:iCs/>
                <w:sz w:val="24"/>
                <w:szCs w:val="24"/>
              </w:rPr>
              <w:t>–</w:t>
            </w:r>
            <w:r w:rsidRPr="002C7547">
              <w:rPr>
                <w:iCs/>
                <w:sz w:val="24"/>
                <w:szCs w:val="24"/>
              </w:rPr>
              <w:t>1,11</w:t>
            </w:r>
          </w:p>
        </w:tc>
      </w:tr>
      <w:tr w:rsidR="007974BB" w:rsidRPr="002C7547" w14:paraId="7E5071BD" w14:textId="77777777" w:rsidTr="002331CF">
        <w:tc>
          <w:tcPr>
            <w:tcW w:w="127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B10FABE" w14:textId="77777777" w:rsidR="007974BB" w:rsidRPr="002C7547" w:rsidRDefault="007974BB" w:rsidP="002C7547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5701547" w14:textId="77777777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  <w:r w:rsidRPr="002C7547">
              <w:rPr>
                <w:iCs/>
                <w:sz w:val="24"/>
                <w:szCs w:val="24"/>
              </w:rPr>
              <w:t>Тульская область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7ED1EDC" w14:textId="4BCEF5DB" w:rsidR="007974BB" w:rsidRPr="002C7547" w:rsidRDefault="007974BB" w:rsidP="0067616E">
            <w:pPr>
              <w:jc w:val="center"/>
              <w:rPr>
                <w:color w:val="000000"/>
                <w:sz w:val="24"/>
                <w:szCs w:val="24"/>
              </w:rPr>
            </w:pPr>
            <w:r w:rsidRPr="002C7547">
              <w:rPr>
                <w:color w:val="000000"/>
                <w:sz w:val="24"/>
                <w:szCs w:val="24"/>
              </w:rPr>
              <w:t>55</w:t>
            </w:r>
            <w:r w:rsidR="00D70605">
              <w:rPr>
                <w:color w:val="000000"/>
                <w:sz w:val="24"/>
                <w:szCs w:val="24"/>
              </w:rPr>
              <w:t xml:space="preserve"> </w:t>
            </w:r>
            <w:r w:rsidRPr="002C7547">
              <w:rPr>
                <w:color w:val="000000"/>
                <w:sz w:val="24"/>
                <w:szCs w:val="24"/>
              </w:rPr>
              <w:t>374,6</w:t>
            </w:r>
          </w:p>
        </w:tc>
        <w:tc>
          <w:tcPr>
            <w:tcW w:w="141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EC59E22" w14:textId="298C4DFE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  <w:r w:rsidRPr="002C7547">
              <w:rPr>
                <w:iCs/>
                <w:sz w:val="24"/>
                <w:szCs w:val="24"/>
              </w:rPr>
              <w:t>1,10</w:t>
            </w:r>
            <w:r w:rsidR="00921E9B">
              <w:rPr>
                <w:iCs/>
                <w:sz w:val="24"/>
                <w:szCs w:val="24"/>
              </w:rPr>
              <w:t>–</w:t>
            </w:r>
            <w:r w:rsidRPr="002C7547">
              <w:rPr>
                <w:iCs/>
                <w:sz w:val="24"/>
                <w:szCs w:val="24"/>
              </w:rPr>
              <w:t>1,18</w:t>
            </w:r>
          </w:p>
        </w:tc>
      </w:tr>
      <w:tr w:rsidR="007974BB" w:rsidRPr="002C7547" w14:paraId="129C4F82" w14:textId="77777777" w:rsidTr="002331CF">
        <w:tc>
          <w:tcPr>
            <w:tcW w:w="127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F28555F" w14:textId="77777777" w:rsidR="007974BB" w:rsidRPr="002C7547" w:rsidRDefault="007974BB" w:rsidP="002C7547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9600522" w14:textId="77777777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  <w:r w:rsidRPr="002C7547">
              <w:rPr>
                <w:iCs/>
                <w:sz w:val="24"/>
                <w:szCs w:val="24"/>
              </w:rPr>
              <w:t>Белгородская область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3B1F1A5" w14:textId="17E6DFB2" w:rsidR="007974BB" w:rsidRPr="002C7547" w:rsidRDefault="007974BB" w:rsidP="0067616E">
            <w:pPr>
              <w:jc w:val="center"/>
              <w:rPr>
                <w:color w:val="000000"/>
                <w:sz w:val="24"/>
                <w:szCs w:val="24"/>
              </w:rPr>
            </w:pPr>
            <w:r w:rsidRPr="002C7547">
              <w:rPr>
                <w:color w:val="000000"/>
                <w:sz w:val="24"/>
                <w:szCs w:val="24"/>
              </w:rPr>
              <w:t>58</w:t>
            </w:r>
            <w:r w:rsidR="00D70605">
              <w:rPr>
                <w:color w:val="000000"/>
                <w:sz w:val="24"/>
                <w:szCs w:val="24"/>
              </w:rPr>
              <w:t xml:space="preserve"> </w:t>
            </w:r>
            <w:r w:rsidRPr="002C7547">
              <w:rPr>
                <w:color w:val="000000"/>
                <w:sz w:val="24"/>
                <w:szCs w:val="24"/>
              </w:rPr>
              <w:t>632</w:t>
            </w:r>
          </w:p>
        </w:tc>
        <w:tc>
          <w:tcPr>
            <w:tcW w:w="141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C90305E" w14:textId="2E2BD0CD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  <w:r w:rsidRPr="002C7547">
              <w:rPr>
                <w:iCs/>
                <w:sz w:val="24"/>
                <w:szCs w:val="24"/>
              </w:rPr>
              <w:t>1,11</w:t>
            </w:r>
            <w:r w:rsidR="00921E9B">
              <w:rPr>
                <w:iCs/>
                <w:sz w:val="24"/>
                <w:szCs w:val="24"/>
              </w:rPr>
              <w:t>–</w:t>
            </w:r>
            <w:r w:rsidRPr="002C7547">
              <w:rPr>
                <w:iCs/>
                <w:sz w:val="24"/>
                <w:szCs w:val="24"/>
              </w:rPr>
              <w:t>1,19</w:t>
            </w:r>
          </w:p>
        </w:tc>
      </w:tr>
      <w:tr w:rsidR="007974BB" w:rsidRPr="002C7547" w14:paraId="31B31ED0" w14:textId="77777777" w:rsidTr="002331CF">
        <w:tc>
          <w:tcPr>
            <w:tcW w:w="127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1A2DB09" w14:textId="77777777" w:rsidR="007974BB" w:rsidRPr="002C7547" w:rsidRDefault="007974BB" w:rsidP="002C7547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FB9B393" w14:textId="77777777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  <w:r w:rsidRPr="002C7547">
              <w:rPr>
                <w:iCs/>
                <w:sz w:val="24"/>
                <w:szCs w:val="24"/>
              </w:rPr>
              <w:t>Курская область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22AD6F0" w14:textId="0F207487" w:rsidR="007974BB" w:rsidRPr="002C7547" w:rsidRDefault="007974BB" w:rsidP="0067616E">
            <w:pPr>
              <w:jc w:val="center"/>
              <w:rPr>
                <w:color w:val="000000"/>
                <w:sz w:val="24"/>
                <w:szCs w:val="24"/>
              </w:rPr>
            </w:pPr>
            <w:r w:rsidRPr="002C7547">
              <w:rPr>
                <w:color w:val="000000"/>
                <w:sz w:val="24"/>
                <w:szCs w:val="24"/>
              </w:rPr>
              <w:t>50</w:t>
            </w:r>
            <w:r w:rsidR="00D70605">
              <w:rPr>
                <w:color w:val="000000"/>
                <w:sz w:val="24"/>
                <w:szCs w:val="24"/>
              </w:rPr>
              <w:t xml:space="preserve"> </w:t>
            </w:r>
            <w:r w:rsidRPr="002C7547">
              <w:rPr>
                <w:color w:val="000000"/>
                <w:sz w:val="24"/>
                <w:szCs w:val="24"/>
              </w:rPr>
              <w:t>307,6</w:t>
            </w:r>
          </w:p>
        </w:tc>
        <w:tc>
          <w:tcPr>
            <w:tcW w:w="141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0846212" w14:textId="77777777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  <w:r w:rsidRPr="002C7547">
              <w:rPr>
                <w:iCs/>
                <w:sz w:val="24"/>
                <w:szCs w:val="24"/>
              </w:rPr>
              <w:t>1,11</w:t>
            </w:r>
          </w:p>
        </w:tc>
      </w:tr>
      <w:tr w:rsidR="007974BB" w:rsidRPr="002C7547" w14:paraId="09DD998A" w14:textId="77777777" w:rsidTr="002331CF">
        <w:tc>
          <w:tcPr>
            <w:tcW w:w="127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FB1ECFA" w14:textId="77777777" w:rsidR="007974BB" w:rsidRPr="002C7547" w:rsidRDefault="007974BB" w:rsidP="002C7547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7DCFD60" w14:textId="77777777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  <w:r w:rsidRPr="002C7547">
              <w:rPr>
                <w:iCs/>
                <w:sz w:val="24"/>
                <w:szCs w:val="24"/>
              </w:rPr>
              <w:t>Липецкая область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3F11B72" w14:textId="6B230FBE" w:rsidR="007974BB" w:rsidRPr="002C7547" w:rsidRDefault="007974BB" w:rsidP="0067616E">
            <w:pPr>
              <w:jc w:val="center"/>
              <w:rPr>
                <w:color w:val="000000"/>
                <w:sz w:val="24"/>
                <w:szCs w:val="24"/>
              </w:rPr>
            </w:pPr>
            <w:r w:rsidRPr="002C7547">
              <w:rPr>
                <w:color w:val="000000"/>
                <w:sz w:val="24"/>
                <w:szCs w:val="24"/>
              </w:rPr>
              <w:t>58</w:t>
            </w:r>
            <w:r w:rsidR="00D70605">
              <w:rPr>
                <w:color w:val="000000"/>
                <w:sz w:val="24"/>
                <w:szCs w:val="24"/>
              </w:rPr>
              <w:t xml:space="preserve"> </w:t>
            </w:r>
            <w:r w:rsidRPr="002C7547">
              <w:rPr>
                <w:color w:val="000000"/>
                <w:sz w:val="24"/>
                <w:szCs w:val="24"/>
              </w:rPr>
              <w:t>239</w:t>
            </w:r>
          </w:p>
        </w:tc>
        <w:tc>
          <w:tcPr>
            <w:tcW w:w="141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3B6E0DF" w14:textId="37CC088D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  <w:r w:rsidRPr="002C7547">
              <w:rPr>
                <w:iCs/>
                <w:sz w:val="24"/>
                <w:szCs w:val="24"/>
              </w:rPr>
              <w:t>1,11</w:t>
            </w:r>
            <w:r w:rsidR="00921E9B">
              <w:rPr>
                <w:iCs/>
                <w:sz w:val="24"/>
                <w:szCs w:val="24"/>
              </w:rPr>
              <w:t>–</w:t>
            </w:r>
            <w:r w:rsidRPr="002C7547">
              <w:rPr>
                <w:iCs/>
                <w:sz w:val="24"/>
                <w:szCs w:val="24"/>
              </w:rPr>
              <w:t>1,29</w:t>
            </w:r>
          </w:p>
        </w:tc>
      </w:tr>
      <w:tr w:rsidR="007974BB" w:rsidRPr="002C7547" w14:paraId="767B13D2" w14:textId="77777777" w:rsidTr="002331CF">
        <w:tc>
          <w:tcPr>
            <w:tcW w:w="127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5580466" w14:textId="77777777" w:rsidR="007974BB" w:rsidRPr="002C7547" w:rsidRDefault="007974BB" w:rsidP="002C7547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CAD788C" w14:textId="77777777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  <w:r w:rsidRPr="002C7547">
              <w:rPr>
                <w:iCs/>
                <w:sz w:val="24"/>
                <w:szCs w:val="24"/>
              </w:rPr>
              <w:t>Тамбовская область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55F6753D" w14:textId="77777777" w:rsidR="007974BB" w:rsidRPr="002C7547" w:rsidRDefault="007974BB" w:rsidP="0067616E">
            <w:pPr>
              <w:jc w:val="center"/>
              <w:rPr>
                <w:color w:val="000000"/>
                <w:sz w:val="24"/>
                <w:szCs w:val="24"/>
              </w:rPr>
            </w:pPr>
            <w:r w:rsidRPr="002C7547">
              <w:rPr>
                <w:color w:val="000000"/>
                <w:sz w:val="24"/>
                <w:szCs w:val="24"/>
              </w:rPr>
              <w:t>53926,8</w:t>
            </w:r>
          </w:p>
        </w:tc>
        <w:tc>
          <w:tcPr>
            <w:tcW w:w="141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AFC9207" w14:textId="67655548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  <w:r w:rsidRPr="002C7547">
              <w:rPr>
                <w:iCs/>
                <w:sz w:val="24"/>
                <w:szCs w:val="24"/>
              </w:rPr>
              <w:t>1,11</w:t>
            </w:r>
            <w:r w:rsidR="00921E9B">
              <w:rPr>
                <w:iCs/>
                <w:sz w:val="24"/>
                <w:szCs w:val="24"/>
              </w:rPr>
              <w:t>–</w:t>
            </w:r>
            <w:r w:rsidRPr="002C7547">
              <w:rPr>
                <w:iCs/>
                <w:sz w:val="24"/>
                <w:szCs w:val="24"/>
              </w:rPr>
              <w:t>1,12</w:t>
            </w:r>
          </w:p>
        </w:tc>
      </w:tr>
      <w:tr w:rsidR="007974BB" w:rsidRPr="002C7547" w14:paraId="628E66AE" w14:textId="77777777" w:rsidTr="002331CF">
        <w:tc>
          <w:tcPr>
            <w:tcW w:w="127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AB4541A" w14:textId="77777777" w:rsidR="007974BB" w:rsidRPr="002C7547" w:rsidRDefault="007974BB" w:rsidP="002C7547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30B4A2E" w14:textId="77777777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  <w:r w:rsidRPr="002C7547">
              <w:rPr>
                <w:iCs/>
                <w:sz w:val="24"/>
                <w:szCs w:val="24"/>
              </w:rPr>
              <w:t>Пензенская область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3298D4C" w14:textId="3B1FEEC6" w:rsidR="007974BB" w:rsidRPr="002C7547" w:rsidRDefault="007974BB" w:rsidP="0067616E">
            <w:pPr>
              <w:jc w:val="center"/>
              <w:rPr>
                <w:color w:val="000000"/>
                <w:sz w:val="24"/>
                <w:szCs w:val="24"/>
              </w:rPr>
            </w:pPr>
            <w:r w:rsidRPr="002C7547">
              <w:rPr>
                <w:color w:val="000000"/>
                <w:sz w:val="24"/>
                <w:szCs w:val="24"/>
              </w:rPr>
              <w:t>55</w:t>
            </w:r>
            <w:r w:rsidR="00D70605">
              <w:rPr>
                <w:color w:val="000000"/>
                <w:sz w:val="24"/>
                <w:szCs w:val="24"/>
              </w:rPr>
              <w:t xml:space="preserve"> </w:t>
            </w:r>
            <w:r w:rsidRPr="002C7547">
              <w:rPr>
                <w:color w:val="000000"/>
                <w:sz w:val="24"/>
                <w:szCs w:val="24"/>
              </w:rPr>
              <w:t>012,8</w:t>
            </w:r>
          </w:p>
        </w:tc>
        <w:tc>
          <w:tcPr>
            <w:tcW w:w="141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C1E5421" w14:textId="5F882E15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  <w:r w:rsidRPr="002C7547">
              <w:rPr>
                <w:iCs/>
                <w:sz w:val="24"/>
                <w:szCs w:val="24"/>
              </w:rPr>
              <w:t>1,06</w:t>
            </w:r>
            <w:r w:rsidR="00921E9B">
              <w:rPr>
                <w:iCs/>
                <w:sz w:val="24"/>
                <w:szCs w:val="24"/>
              </w:rPr>
              <w:t>–</w:t>
            </w:r>
            <w:r w:rsidRPr="002C7547">
              <w:rPr>
                <w:iCs/>
                <w:sz w:val="24"/>
                <w:szCs w:val="24"/>
              </w:rPr>
              <w:t>1,07</w:t>
            </w:r>
          </w:p>
        </w:tc>
      </w:tr>
      <w:tr w:rsidR="007974BB" w:rsidRPr="002C7547" w14:paraId="6F2C6062" w14:textId="77777777" w:rsidTr="002331CF">
        <w:tc>
          <w:tcPr>
            <w:tcW w:w="127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C061953" w14:textId="77777777" w:rsidR="007974BB" w:rsidRPr="002C7547" w:rsidRDefault="007974BB" w:rsidP="002C7547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1063F25" w14:textId="77777777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  <w:r w:rsidRPr="002C7547">
              <w:rPr>
                <w:iCs/>
                <w:sz w:val="24"/>
                <w:szCs w:val="24"/>
              </w:rPr>
              <w:t>Воронежская область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7B15EE9" w14:textId="5317FA6B" w:rsidR="007974BB" w:rsidRPr="002C7547" w:rsidRDefault="007974BB" w:rsidP="0067616E">
            <w:pPr>
              <w:jc w:val="center"/>
              <w:rPr>
                <w:color w:val="000000"/>
                <w:sz w:val="24"/>
                <w:szCs w:val="24"/>
              </w:rPr>
            </w:pPr>
            <w:r w:rsidRPr="002C7547">
              <w:rPr>
                <w:color w:val="000000"/>
                <w:sz w:val="24"/>
                <w:szCs w:val="24"/>
              </w:rPr>
              <w:t>58</w:t>
            </w:r>
            <w:r w:rsidR="00D70605">
              <w:rPr>
                <w:color w:val="000000"/>
                <w:sz w:val="24"/>
                <w:szCs w:val="24"/>
              </w:rPr>
              <w:t xml:space="preserve"> </w:t>
            </w:r>
            <w:r w:rsidRPr="002C7547">
              <w:rPr>
                <w:color w:val="000000"/>
                <w:sz w:val="24"/>
                <w:szCs w:val="24"/>
              </w:rPr>
              <w:t>632</w:t>
            </w:r>
          </w:p>
        </w:tc>
        <w:tc>
          <w:tcPr>
            <w:tcW w:w="141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A92DCC5" w14:textId="2EA782E3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  <w:r w:rsidRPr="002C7547">
              <w:rPr>
                <w:iCs/>
                <w:sz w:val="24"/>
                <w:szCs w:val="24"/>
              </w:rPr>
              <w:t>1,11</w:t>
            </w:r>
            <w:r w:rsidR="00921E9B">
              <w:rPr>
                <w:iCs/>
                <w:sz w:val="24"/>
                <w:szCs w:val="24"/>
              </w:rPr>
              <w:t>–</w:t>
            </w:r>
            <w:r w:rsidRPr="002C7547">
              <w:rPr>
                <w:iCs/>
                <w:sz w:val="24"/>
                <w:szCs w:val="24"/>
              </w:rPr>
              <w:t>1,28</w:t>
            </w:r>
          </w:p>
        </w:tc>
      </w:tr>
      <w:tr w:rsidR="007974BB" w:rsidRPr="002C7547" w14:paraId="333479AA" w14:textId="77777777" w:rsidTr="002331CF">
        <w:tc>
          <w:tcPr>
            <w:tcW w:w="127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47A8252" w14:textId="77777777" w:rsidR="007974BB" w:rsidRPr="002C7547" w:rsidRDefault="007974BB" w:rsidP="002C7547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AE63ADD" w14:textId="77777777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  <w:r w:rsidRPr="002C7547">
              <w:rPr>
                <w:iCs/>
                <w:sz w:val="24"/>
                <w:szCs w:val="24"/>
              </w:rPr>
              <w:t>Саратовская область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D6CF72B" w14:textId="59EEC891" w:rsidR="007974BB" w:rsidRPr="002C7547" w:rsidRDefault="007974BB" w:rsidP="0067616E">
            <w:pPr>
              <w:jc w:val="center"/>
              <w:rPr>
                <w:color w:val="000000"/>
                <w:sz w:val="24"/>
                <w:szCs w:val="24"/>
              </w:rPr>
            </w:pPr>
            <w:r w:rsidRPr="002C7547">
              <w:rPr>
                <w:color w:val="000000"/>
                <w:sz w:val="24"/>
                <w:szCs w:val="24"/>
              </w:rPr>
              <w:t>49</w:t>
            </w:r>
            <w:r w:rsidR="00D70605">
              <w:rPr>
                <w:color w:val="000000"/>
                <w:sz w:val="24"/>
                <w:szCs w:val="24"/>
              </w:rPr>
              <w:t xml:space="preserve"> </w:t>
            </w:r>
            <w:r w:rsidRPr="002C7547">
              <w:rPr>
                <w:color w:val="000000"/>
                <w:sz w:val="24"/>
                <w:szCs w:val="24"/>
              </w:rPr>
              <w:t>945,8</w:t>
            </w:r>
          </w:p>
        </w:tc>
        <w:tc>
          <w:tcPr>
            <w:tcW w:w="141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8530004" w14:textId="37E618CA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  <w:r w:rsidRPr="002C7547">
              <w:rPr>
                <w:iCs/>
                <w:sz w:val="24"/>
                <w:szCs w:val="24"/>
              </w:rPr>
              <w:t>1,06</w:t>
            </w:r>
            <w:r w:rsidR="00921E9B">
              <w:rPr>
                <w:iCs/>
                <w:sz w:val="24"/>
                <w:szCs w:val="24"/>
              </w:rPr>
              <w:t>–</w:t>
            </w:r>
            <w:r w:rsidRPr="002C7547">
              <w:rPr>
                <w:iCs/>
                <w:sz w:val="24"/>
                <w:szCs w:val="24"/>
              </w:rPr>
              <w:t>1,08</w:t>
            </w:r>
          </w:p>
        </w:tc>
      </w:tr>
      <w:tr w:rsidR="007974BB" w:rsidRPr="002C7547" w14:paraId="1810D06B" w14:textId="77777777" w:rsidTr="002331CF">
        <w:tc>
          <w:tcPr>
            <w:tcW w:w="127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F2C2AEC" w14:textId="77777777" w:rsidR="007974BB" w:rsidRPr="002C7547" w:rsidRDefault="007974BB" w:rsidP="002C7547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5C779A77" w14:textId="77777777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  <w:r w:rsidRPr="002C7547">
              <w:rPr>
                <w:iCs/>
                <w:sz w:val="24"/>
                <w:szCs w:val="24"/>
              </w:rPr>
              <w:t>Волгоградская область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36DB572" w14:textId="38913985" w:rsidR="007974BB" w:rsidRPr="002C7547" w:rsidRDefault="007974BB" w:rsidP="0067616E">
            <w:pPr>
              <w:jc w:val="center"/>
              <w:rPr>
                <w:color w:val="000000"/>
                <w:sz w:val="24"/>
                <w:szCs w:val="24"/>
              </w:rPr>
            </w:pPr>
            <w:r w:rsidRPr="002C7547">
              <w:rPr>
                <w:color w:val="000000"/>
                <w:sz w:val="24"/>
                <w:szCs w:val="24"/>
              </w:rPr>
              <w:t>43</w:t>
            </w:r>
            <w:r w:rsidR="00D70605">
              <w:rPr>
                <w:color w:val="000000"/>
                <w:sz w:val="24"/>
                <w:szCs w:val="24"/>
              </w:rPr>
              <w:t xml:space="preserve"> </w:t>
            </w:r>
            <w:r w:rsidRPr="002C7547">
              <w:rPr>
                <w:color w:val="000000"/>
                <w:sz w:val="24"/>
                <w:szCs w:val="24"/>
              </w:rPr>
              <w:t>069,2</w:t>
            </w:r>
          </w:p>
        </w:tc>
        <w:tc>
          <w:tcPr>
            <w:tcW w:w="141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52D6DE09" w14:textId="092B14DE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  <w:r w:rsidRPr="002C7547">
              <w:rPr>
                <w:iCs/>
                <w:sz w:val="24"/>
                <w:szCs w:val="24"/>
              </w:rPr>
              <w:t>1,06</w:t>
            </w:r>
            <w:r w:rsidR="00921E9B">
              <w:rPr>
                <w:iCs/>
                <w:sz w:val="24"/>
                <w:szCs w:val="24"/>
              </w:rPr>
              <w:t>–</w:t>
            </w:r>
            <w:r w:rsidRPr="002C7547">
              <w:rPr>
                <w:iCs/>
                <w:sz w:val="24"/>
                <w:szCs w:val="24"/>
              </w:rPr>
              <w:t>1,08</w:t>
            </w:r>
          </w:p>
        </w:tc>
      </w:tr>
      <w:tr w:rsidR="007974BB" w:rsidRPr="002C7547" w14:paraId="631732C7" w14:textId="77777777" w:rsidTr="002331CF">
        <w:tc>
          <w:tcPr>
            <w:tcW w:w="127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581867D8" w14:textId="77777777" w:rsidR="007974BB" w:rsidRPr="002C7547" w:rsidRDefault="007974BB" w:rsidP="002C7547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B54B48B" w14:textId="77777777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  <w:r w:rsidRPr="002C7547">
              <w:rPr>
                <w:iCs/>
                <w:sz w:val="24"/>
                <w:szCs w:val="24"/>
              </w:rPr>
              <w:t>Ставропольский край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B9F01A0" w14:textId="36586ACD" w:rsidR="007974BB" w:rsidRPr="002C7547" w:rsidRDefault="007974BB" w:rsidP="0067616E">
            <w:pPr>
              <w:jc w:val="center"/>
              <w:rPr>
                <w:color w:val="000000"/>
                <w:sz w:val="24"/>
                <w:szCs w:val="24"/>
              </w:rPr>
            </w:pPr>
            <w:r w:rsidRPr="002C7547">
              <w:rPr>
                <w:color w:val="000000"/>
                <w:sz w:val="24"/>
                <w:szCs w:val="24"/>
              </w:rPr>
              <w:t>57</w:t>
            </w:r>
            <w:r w:rsidR="00D70605">
              <w:rPr>
                <w:color w:val="000000"/>
                <w:sz w:val="24"/>
                <w:szCs w:val="24"/>
              </w:rPr>
              <w:t xml:space="preserve"> </w:t>
            </w:r>
            <w:r w:rsidRPr="002C7547">
              <w:rPr>
                <w:color w:val="000000"/>
                <w:sz w:val="24"/>
                <w:szCs w:val="24"/>
              </w:rPr>
              <w:t>907,8</w:t>
            </w:r>
          </w:p>
        </w:tc>
        <w:tc>
          <w:tcPr>
            <w:tcW w:w="141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5E0E3BC1" w14:textId="77777777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  <w:r w:rsidRPr="002C7547">
              <w:rPr>
                <w:iCs/>
                <w:sz w:val="24"/>
                <w:szCs w:val="24"/>
              </w:rPr>
              <w:t>1,26</w:t>
            </w:r>
          </w:p>
        </w:tc>
      </w:tr>
      <w:tr w:rsidR="007974BB" w:rsidRPr="002C7547" w14:paraId="62FD969B" w14:textId="77777777" w:rsidTr="002331CF">
        <w:tc>
          <w:tcPr>
            <w:tcW w:w="127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C03EA11" w14:textId="77777777" w:rsidR="007974BB" w:rsidRPr="002C7547" w:rsidRDefault="007974BB" w:rsidP="002C7547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D3745A0" w14:textId="77777777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  <w:r w:rsidRPr="002C7547">
              <w:rPr>
                <w:iCs/>
                <w:sz w:val="24"/>
                <w:szCs w:val="24"/>
              </w:rPr>
              <w:t>Ростовская область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C76CE7D" w14:textId="7905F8E3" w:rsidR="007974BB" w:rsidRPr="002C7547" w:rsidRDefault="007974BB" w:rsidP="0067616E">
            <w:pPr>
              <w:jc w:val="center"/>
              <w:rPr>
                <w:color w:val="000000"/>
                <w:sz w:val="24"/>
                <w:szCs w:val="24"/>
              </w:rPr>
            </w:pPr>
            <w:r w:rsidRPr="002C7547">
              <w:rPr>
                <w:color w:val="000000"/>
                <w:sz w:val="24"/>
                <w:szCs w:val="24"/>
              </w:rPr>
              <w:t>64</w:t>
            </w:r>
            <w:r w:rsidR="00D70605">
              <w:rPr>
                <w:color w:val="000000"/>
                <w:sz w:val="24"/>
                <w:szCs w:val="24"/>
              </w:rPr>
              <w:t xml:space="preserve"> </w:t>
            </w:r>
            <w:r w:rsidRPr="002C7547">
              <w:rPr>
                <w:color w:val="000000"/>
                <w:sz w:val="24"/>
                <w:szCs w:val="24"/>
              </w:rPr>
              <w:t>422,6</w:t>
            </w:r>
          </w:p>
        </w:tc>
        <w:tc>
          <w:tcPr>
            <w:tcW w:w="141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4DC5034" w14:textId="3CEE897C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  <w:r w:rsidRPr="002C7547">
              <w:rPr>
                <w:iCs/>
                <w:sz w:val="24"/>
                <w:szCs w:val="24"/>
              </w:rPr>
              <w:t>1,26</w:t>
            </w:r>
            <w:r w:rsidR="00921E9B">
              <w:rPr>
                <w:iCs/>
                <w:sz w:val="24"/>
                <w:szCs w:val="24"/>
              </w:rPr>
              <w:t>–</w:t>
            </w:r>
            <w:r w:rsidRPr="002C7547">
              <w:rPr>
                <w:iCs/>
                <w:sz w:val="24"/>
                <w:szCs w:val="24"/>
              </w:rPr>
              <w:t>1,85</w:t>
            </w:r>
          </w:p>
        </w:tc>
      </w:tr>
      <w:tr w:rsidR="007974BB" w:rsidRPr="002C7547" w14:paraId="747A89BC" w14:textId="77777777" w:rsidTr="002331CF">
        <w:tc>
          <w:tcPr>
            <w:tcW w:w="127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587AF98" w14:textId="6322C9D0" w:rsidR="007974BB" w:rsidRPr="002C7547" w:rsidRDefault="007974BB" w:rsidP="002C754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2C7547">
              <w:rPr>
                <w:iCs/>
                <w:sz w:val="24"/>
                <w:szCs w:val="24"/>
              </w:rPr>
              <w:t>6</w:t>
            </w:r>
          </w:p>
        </w:tc>
        <w:tc>
          <w:tcPr>
            <w:tcW w:w="5245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1683AA7" w14:textId="79265FBC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  <w:r w:rsidRPr="002C7547">
              <w:rPr>
                <w:iCs/>
                <w:sz w:val="24"/>
                <w:szCs w:val="24"/>
              </w:rPr>
              <w:t xml:space="preserve">Бассейн </w:t>
            </w:r>
            <w:r w:rsidR="00D70605">
              <w:rPr>
                <w:iCs/>
                <w:sz w:val="24"/>
                <w:szCs w:val="24"/>
              </w:rPr>
              <w:t xml:space="preserve">р. </w:t>
            </w:r>
            <w:r w:rsidRPr="002C7547">
              <w:rPr>
                <w:iCs/>
                <w:sz w:val="24"/>
                <w:szCs w:val="24"/>
              </w:rPr>
              <w:t>Кубани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69EE9BF" w14:textId="752A0211" w:rsidR="007974BB" w:rsidRPr="002C7547" w:rsidRDefault="007974BB" w:rsidP="0067616E">
            <w:pPr>
              <w:jc w:val="center"/>
              <w:rPr>
                <w:color w:val="000000"/>
                <w:sz w:val="24"/>
                <w:szCs w:val="24"/>
              </w:rPr>
            </w:pPr>
            <w:r w:rsidRPr="002C7547">
              <w:rPr>
                <w:color w:val="000000"/>
                <w:sz w:val="24"/>
                <w:szCs w:val="24"/>
              </w:rPr>
              <w:t>48</w:t>
            </w:r>
            <w:r w:rsidR="00D70605">
              <w:rPr>
                <w:color w:val="000000"/>
                <w:sz w:val="24"/>
                <w:szCs w:val="24"/>
              </w:rPr>
              <w:t xml:space="preserve"> </w:t>
            </w:r>
            <w:r w:rsidRPr="002C7547">
              <w:rPr>
                <w:color w:val="000000"/>
                <w:sz w:val="24"/>
                <w:szCs w:val="24"/>
              </w:rPr>
              <w:t>517,8</w:t>
            </w:r>
          </w:p>
        </w:tc>
        <w:tc>
          <w:tcPr>
            <w:tcW w:w="141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979E608" w14:textId="77777777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7974BB" w:rsidRPr="002C7547" w14:paraId="39F27858" w14:textId="77777777" w:rsidTr="002331CF">
        <w:tc>
          <w:tcPr>
            <w:tcW w:w="127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C02E06B" w14:textId="77777777" w:rsidR="007974BB" w:rsidRPr="002C7547" w:rsidRDefault="007974BB" w:rsidP="002C7547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5682ABC" w14:textId="77777777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  <w:r w:rsidRPr="002C7547">
              <w:rPr>
                <w:iCs/>
                <w:sz w:val="24"/>
                <w:szCs w:val="24"/>
              </w:rPr>
              <w:t>Краснодарский край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83C3B2C" w14:textId="679E2BB4" w:rsidR="007974BB" w:rsidRPr="002C7547" w:rsidRDefault="007974BB" w:rsidP="0067616E">
            <w:pPr>
              <w:jc w:val="center"/>
              <w:rPr>
                <w:color w:val="000000"/>
                <w:sz w:val="24"/>
                <w:szCs w:val="24"/>
              </w:rPr>
            </w:pPr>
            <w:r w:rsidRPr="002C7547">
              <w:rPr>
                <w:color w:val="000000"/>
                <w:sz w:val="24"/>
                <w:szCs w:val="24"/>
              </w:rPr>
              <w:t>48</w:t>
            </w:r>
            <w:r w:rsidR="00D70605">
              <w:rPr>
                <w:color w:val="000000"/>
                <w:sz w:val="24"/>
                <w:szCs w:val="24"/>
              </w:rPr>
              <w:t xml:space="preserve"> </w:t>
            </w:r>
            <w:r w:rsidRPr="002C7547">
              <w:rPr>
                <w:color w:val="000000"/>
                <w:sz w:val="24"/>
                <w:szCs w:val="24"/>
              </w:rPr>
              <w:t>136,2</w:t>
            </w:r>
          </w:p>
        </w:tc>
        <w:tc>
          <w:tcPr>
            <w:tcW w:w="141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9B6EEC3" w14:textId="46D87A1B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  <w:r w:rsidRPr="002C7547">
              <w:rPr>
                <w:iCs/>
                <w:sz w:val="24"/>
                <w:szCs w:val="24"/>
              </w:rPr>
              <w:t>1,49</w:t>
            </w:r>
            <w:r w:rsidR="00921E9B">
              <w:rPr>
                <w:iCs/>
                <w:sz w:val="24"/>
                <w:szCs w:val="24"/>
              </w:rPr>
              <w:t>–</w:t>
            </w:r>
            <w:r w:rsidRPr="002C7547">
              <w:rPr>
                <w:iCs/>
                <w:sz w:val="24"/>
                <w:szCs w:val="24"/>
              </w:rPr>
              <w:t>2,90</w:t>
            </w:r>
          </w:p>
        </w:tc>
      </w:tr>
      <w:tr w:rsidR="007974BB" w:rsidRPr="002C7547" w14:paraId="0C734C91" w14:textId="77777777" w:rsidTr="002331CF">
        <w:tc>
          <w:tcPr>
            <w:tcW w:w="127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5FFA914" w14:textId="77777777" w:rsidR="007974BB" w:rsidRPr="002C7547" w:rsidRDefault="007974BB" w:rsidP="002C7547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5C062753" w14:textId="77777777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  <w:r w:rsidRPr="002C7547">
              <w:rPr>
                <w:iCs/>
                <w:sz w:val="24"/>
                <w:szCs w:val="24"/>
              </w:rPr>
              <w:t>Ставропольский край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31F8ACB" w14:textId="39FF7707" w:rsidR="007974BB" w:rsidRPr="002C7547" w:rsidRDefault="007974BB" w:rsidP="0067616E">
            <w:pPr>
              <w:jc w:val="center"/>
              <w:rPr>
                <w:color w:val="000000"/>
                <w:sz w:val="24"/>
                <w:szCs w:val="24"/>
              </w:rPr>
            </w:pPr>
            <w:r w:rsidRPr="002C7547">
              <w:rPr>
                <w:color w:val="000000"/>
                <w:sz w:val="24"/>
                <w:szCs w:val="24"/>
              </w:rPr>
              <w:t>51</w:t>
            </w:r>
            <w:r w:rsidR="00D70605">
              <w:rPr>
                <w:color w:val="000000"/>
                <w:sz w:val="24"/>
                <w:szCs w:val="24"/>
              </w:rPr>
              <w:t xml:space="preserve"> </w:t>
            </w:r>
            <w:r w:rsidRPr="002C7547">
              <w:rPr>
                <w:color w:val="000000"/>
                <w:sz w:val="24"/>
                <w:szCs w:val="24"/>
              </w:rPr>
              <w:t>385,8</w:t>
            </w:r>
          </w:p>
        </w:tc>
        <w:tc>
          <w:tcPr>
            <w:tcW w:w="141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C1C8050" w14:textId="6A9B699D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  <w:r w:rsidRPr="002C7547">
              <w:rPr>
                <w:iCs/>
                <w:sz w:val="24"/>
                <w:szCs w:val="24"/>
              </w:rPr>
              <w:t>1,49</w:t>
            </w:r>
            <w:r w:rsidR="00921E9B">
              <w:rPr>
                <w:iCs/>
                <w:sz w:val="24"/>
                <w:szCs w:val="24"/>
              </w:rPr>
              <w:t>–</w:t>
            </w:r>
            <w:r w:rsidRPr="002C7547">
              <w:rPr>
                <w:iCs/>
                <w:sz w:val="24"/>
                <w:szCs w:val="24"/>
              </w:rPr>
              <w:t>1,56</w:t>
            </w:r>
          </w:p>
        </w:tc>
      </w:tr>
      <w:tr w:rsidR="007974BB" w:rsidRPr="002C7547" w14:paraId="48D6FBC5" w14:textId="77777777" w:rsidTr="002331CF">
        <w:tc>
          <w:tcPr>
            <w:tcW w:w="127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E4CFF70" w14:textId="77777777" w:rsidR="007974BB" w:rsidRPr="002C7547" w:rsidRDefault="007974BB" w:rsidP="002C754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2C7547">
              <w:rPr>
                <w:sz w:val="24"/>
                <w:szCs w:val="24"/>
              </w:rPr>
              <w:t>IV</w:t>
            </w:r>
          </w:p>
        </w:tc>
        <w:tc>
          <w:tcPr>
            <w:tcW w:w="5245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AF03E56" w14:textId="77777777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  <w:r w:rsidRPr="002C7547">
              <w:rPr>
                <w:sz w:val="24"/>
                <w:szCs w:val="24"/>
              </w:rPr>
              <w:t>Бассейн Черного моря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5D942A21" w14:textId="77777777" w:rsidR="007974BB" w:rsidRPr="002C7547" w:rsidRDefault="007974BB" w:rsidP="0067616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821195E" w14:textId="77777777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7974BB" w:rsidRPr="002C7547" w14:paraId="6878ED63" w14:textId="77777777" w:rsidTr="002331CF">
        <w:tc>
          <w:tcPr>
            <w:tcW w:w="127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A859F7C" w14:textId="48A51B56" w:rsidR="007974BB" w:rsidRPr="002C7547" w:rsidRDefault="007974BB" w:rsidP="002C754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2C7547">
              <w:rPr>
                <w:iCs/>
                <w:sz w:val="24"/>
                <w:szCs w:val="24"/>
              </w:rPr>
              <w:t>7</w:t>
            </w:r>
          </w:p>
        </w:tc>
        <w:tc>
          <w:tcPr>
            <w:tcW w:w="5245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3445FF7" w14:textId="5033BB30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  <w:r w:rsidRPr="002C7547">
              <w:rPr>
                <w:iCs/>
                <w:sz w:val="24"/>
                <w:szCs w:val="24"/>
              </w:rPr>
              <w:t xml:space="preserve">Бассейн </w:t>
            </w:r>
            <w:r w:rsidR="00D70605">
              <w:rPr>
                <w:iCs/>
                <w:sz w:val="24"/>
                <w:szCs w:val="24"/>
              </w:rPr>
              <w:t xml:space="preserve">р. </w:t>
            </w:r>
            <w:r w:rsidRPr="002C7547">
              <w:rPr>
                <w:iCs/>
                <w:sz w:val="24"/>
                <w:szCs w:val="24"/>
              </w:rPr>
              <w:t>Днепр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12273C1" w14:textId="18860AD5" w:rsidR="007974BB" w:rsidRPr="002C7547" w:rsidRDefault="007974BB" w:rsidP="0067616E">
            <w:pPr>
              <w:jc w:val="center"/>
              <w:rPr>
                <w:color w:val="000000"/>
                <w:sz w:val="24"/>
                <w:szCs w:val="24"/>
              </w:rPr>
            </w:pPr>
            <w:r w:rsidRPr="002C7547">
              <w:rPr>
                <w:color w:val="000000"/>
                <w:sz w:val="24"/>
                <w:szCs w:val="24"/>
              </w:rPr>
              <w:t>47</w:t>
            </w:r>
            <w:r w:rsidR="00D70605">
              <w:rPr>
                <w:color w:val="000000"/>
                <w:sz w:val="24"/>
                <w:szCs w:val="24"/>
              </w:rPr>
              <w:t xml:space="preserve"> </w:t>
            </w:r>
            <w:r w:rsidRPr="002C7547">
              <w:rPr>
                <w:color w:val="000000"/>
                <w:sz w:val="24"/>
                <w:szCs w:val="24"/>
              </w:rPr>
              <w:t>478</w:t>
            </w:r>
          </w:p>
        </w:tc>
        <w:tc>
          <w:tcPr>
            <w:tcW w:w="141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1BF71AE" w14:textId="77777777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7974BB" w:rsidRPr="002C7547" w14:paraId="66C34C39" w14:textId="77777777" w:rsidTr="002331CF">
        <w:tc>
          <w:tcPr>
            <w:tcW w:w="127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237CC41" w14:textId="77777777" w:rsidR="007974BB" w:rsidRPr="002C7547" w:rsidRDefault="007974BB" w:rsidP="002C7547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1A3928F" w14:textId="77777777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  <w:r w:rsidRPr="002C7547">
              <w:rPr>
                <w:iCs/>
                <w:sz w:val="24"/>
                <w:szCs w:val="24"/>
              </w:rPr>
              <w:t>Смоленская область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B3A5396" w14:textId="695A4533" w:rsidR="007974BB" w:rsidRPr="002C7547" w:rsidRDefault="007974BB" w:rsidP="0067616E">
            <w:pPr>
              <w:jc w:val="center"/>
              <w:rPr>
                <w:color w:val="000000"/>
                <w:sz w:val="24"/>
                <w:szCs w:val="24"/>
              </w:rPr>
            </w:pPr>
            <w:r w:rsidRPr="002C7547">
              <w:rPr>
                <w:color w:val="000000"/>
                <w:sz w:val="24"/>
                <w:szCs w:val="24"/>
              </w:rPr>
              <w:t>49</w:t>
            </w:r>
            <w:r w:rsidR="00D70605">
              <w:rPr>
                <w:color w:val="000000"/>
                <w:sz w:val="24"/>
                <w:szCs w:val="24"/>
              </w:rPr>
              <w:t xml:space="preserve"> </w:t>
            </w:r>
            <w:r w:rsidRPr="002C7547">
              <w:rPr>
                <w:color w:val="000000"/>
                <w:sz w:val="24"/>
                <w:szCs w:val="24"/>
              </w:rPr>
              <w:t>221,6</w:t>
            </w:r>
          </w:p>
        </w:tc>
        <w:tc>
          <w:tcPr>
            <w:tcW w:w="141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7A597F4" w14:textId="264F271E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  <w:r w:rsidRPr="002C7547">
              <w:rPr>
                <w:iCs/>
                <w:sz w:val="24"/>
                <w:szCs w:val="24"/>
              </w:rPr>
              <w:t>1,10</w:t>
            </w:r>
            <w:r w:rsidR="00921E9B">
              <w:rPr>
                <w:iCs/>
                <w:sz w:val="24"/>
                <w:szCs w:val="24"/>
              </w:rPr>
              <w:t>–</w:t>
            </w:r>
            <w:r w:rsidRPr="002C7547">
              <w:rPr>
                <w:iCs/>
                <w:sz w:val="24"/>
                <w:szCs w:val="24"/>
              </w:rPr>
              <w:t>1,55</w:t>
            </w:r>
          </w:p>
        </w:tc>
      </w:tr>
      <w:tr w:rsidR="007974BB" w:rsidRPr="002C7547" w14:paraId="3DFD8B59" w14:textId="77777777" w:rsidTr="002331CF">
        <w:tc>
          <w:tcPr>
            <w:tcW w:w="127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D5005B7" w14:textId="77777777" w:rsidR="007974BB" w:rsidRPr="002C7547" w:rsidRDefault="007974BB" w:rsidP="002C7547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1F8239C" w14:textId="77777777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  <w:r w:rsidRPr="002C7547">
              <w:rPr>
                <w:iCs/>
                <w:sz w:val="24"/>
                <w:szCs w:val="24"/>
              </w:rPr>
              <w:t>Калужская область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77AE154" w14:textId="471D9BBB" w:rsidR="007974BB" w:rsidRPr="002C7547" w:rsidRDefault="007974BB" w:rsidP="0067616E">
            <w:pPr>
              <w:jc w:val="center"/>
              <w:rPr>
                <w:color w:val="000000"/>
                <w:sz w:val="24"/>
                <w:szCs w:val="24"/>
              </w:rPr>
            </w:pPr>
            <w:r w:rsidRPr="002C7547">
              <w:rPr>
                <w:color w:val="000000"/>
                <w:sz w:val="24"/>
                <w:szCs w:val="24"/>
              </w:rPr>
              <w:t>45</w:t>
            </w:r>
            <w:r w:rsidR="00D70605">
              <w:rPr>
                <w:color w:val="000000"/>
                <w:sz w:val="24"/>
                <w:szCs w:val="24"/>
              </w:rPr>
              <w:t xml:space="preserve"> </w:t>
            </w:r>
            <w:r w:rsidRPr="002C7547">
              <w:rPr>
                <w:color w:val="000000"/>
                <w:sz w:val="24"/>
                <w:szCs w:val="24"/>
              </w:rPr>
              <w:t>240,6</w:t>
            </w:r>
          </w:p>
        </w:tc>
        <w:tc>
          <w:tcPr>
            <w:tcW w:w="141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0231C32" w14:textId="1C212D41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  <w:r w:rsidRPr="002C7547">
              <w:rPr>
                <w:iCs/>
                <w:sz w:val="24"/>
                <w:szCs w:val="24"/>
              </w:rPr>
              <w:t>1,10</w:t>
            </w:r>
            <w:r w:rsidR="00921E9B">
              <w:rPr>
                <w:iCs/>
                <w:sz w:val="24"/>
                <w:szCs w:val="24"/>
              </w:rPr>
              <w:t>–</w:t>
            </w:r>
            <w:r w:rsidRPr="002C7547">
              <w:rPr>
                <w:iCs/>
                <w:sz w:val="24"/>
                <w:szCs w:val="24"/>
              </w:rPr>
              <w:t>1,12</w:t>
            </w:r>
          </w:p>
        </w:tc>
      </w:tr>
      <w:tr w:rsidR="007974BB" w:rsidRPr="002C7547" w14:paraId="1ED382C4" w14:textId="77777777" w:rsidTr="002331CF">
        <w:tc>
          <w:tcPr>
            <w:tcW w:w="127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2D79F5D" w14:textId="77777777" w:rsidR="007974BB" w:rsidRPr="002C7547" w:rsidRDefault="007974BB" w:rsidP="002C7547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50977F1" w14:textId="77777777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  <w:r w:rsidRPr="002C7547">
              <w:rPr>
                <w:iCs/>
                <w:sz w:val="24"/>
                <w:szCs w:val="24"/>
              </w:rPr>
              <w:t>Брянская область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74B4B7E" w14:textId="55EC257B" w:rsidR="007974BB" w:rsidRPr="002C7547" w:rsidRDefault="007974BB" w:rsidP="0067616E">
            <w:pPr>
              <w:jc w:val="center"/>
              <w:rPr>
                <w:color w:val="000000"/>
                <w:sz w:val="24"/>
                <w:szCs w:val="24"/>
              </w:rPr>
            </w:pPr>
            <w:r w:rsidRPr="002C7547">
              <w:rPr>
                <w:color w:val="000000"/>
                <w:sz w:val="24"/>
                <w:szCs w:val="24"/>
              </w:rPr>
              <w:t>41</w:t>
            </w:r>
            <w:r w:rsidR="00D70605">
              <w:rPr>
                <w:color w:val="000000"/>
                <w:sz w:val="24"/>
                <w:szCs w:val="24"/>
              </w:rPr>
              <w:t xml:space="preserve"> </w:t>
            </w:r>
            <w:r w:rsidRPr="002C7547">
              <w:rPr>
                <w:color w:val="000000"/>
                <w:sz w:val="24"/>
                <w:szCs w:val="24"/>
              </w:rPr>
              <w:t>621,4</w:t>
            </w:r>
          </w:p>
        </w:tc>
        <w:tc>
          <w:tcPr>
            <w:tcW w:w="141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5E9BECAD" w14:textId="70DD8805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  <w:r w:rsidRPr="002C7547">
              <w:rPr>
                <w:iCs/>
                <w:sz w:val="24"/>
                <w:szCs w:val="24"/>
              </w:rPr>
              <w:t>1,10</w:t>
            </w:r>
            <w:r w:rsidR="00921E9B">
              <w:rPr>
                <w:iCs/>
                <w:sz w:val="24"/>
                <w:szCs w:val="24"/>
              </w:rPr>
              <w:t>–</w:t>
            </w:r>
            <w:r w:rsidRPr="002C7547">
              <w:rPr>
                <w:iCs/>
                <w:sz w:val="24"/>
                <w:szCs w:val="24"/>
              </w:rPr>
              <w:t>1,50</w:t>
            </w:r>
          </w:p>
        </w:tc>
      </w:tr>
      <w:tr w:rsidR="007974BB" w:rsidRPr="002C7547" w14:paraId="072B74DA" w14:textId="77777777" w:rsidTr="002331CF">
        <w:tc>
          <w:tcPr>
            <w:tcW w:w="127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34C4B7B" w14:textId="77777777" w:rsidR="007974BB" w:rsidRPr="002C7547" w:rsidRDefault="007974BB" w:rsidP="002C7547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0F882F5" w14:textId="77777777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  <w:r w:rsidRPr="002C7547">
              <w:rPr>
                <w:iCs/>
                <w:sz w:val="24"/>
                <w:szCs w:val="24"/>
              </w:rPr>
              <w:t>Курская область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8C4993E" w14:textId="5F66C3A3" w:rsidR="007974BB" w:rsidRPr="002C7547" w:rsidRDefault="007974BB" w:rsidP="0067616E">
            <w:pPr>
              <w:jc w:val="center"/>
              <w:rPr>
                <w:color w:val="000000"/>
                <w:sz w:val="24"/>
                <w:szCs w:val="24"/>
              </w:rPr>
            </w:pPr>
            <w:r w:rsidRPr="002C7547">
              <w:rPr>
                <w:color w:val="000000"/>
                <w:sz w:val="24"/>
                <w:szCs w:val="24"/>
              </w:rPr>
              <w:t>48</w:t>
            </w:r>
            <w:r w:rsidR="00D70605">
              <w:rPr>
                <w:color w:val="000000"/>
                <w:sz w:val="24"/>
                <w:szCs w:val="24"/>
              </w:rPr>
              <w:t xml:space="preserve"> </w:t>
            </w:r>
            <w:r w:rsidRPr="002C7547">
              <w:rPr>
                <w:color w:val="000000"/>
                <w:sz w:val="24"/>
                <w:szCs w:val="24"/>
              </w:rPr>
              <w:t>498</w:t>
            </w:r>
          </w:p>
        </w:tc>
        <w:tc>
          <w:tcPr>
            <w:tcW w:w="141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937A7C2" w14:textId="1D45D52B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  <w:r w:rsidRPr="002C7547">
              <w:rPr>
                <w:iCs/>
                <w:sz w:val="24"/>
                <w:szCs w:val="24"/>
              </w:rPr>
              <w:t>1,04</w:t>
            </w:r>
            <w:r w:rsidR="00921E9B">
              <w:rPr>
                <w:iCs/>
                <w:sz w:val="24"/>
                <w:szCs w:val="24"/>
              </w:rPr>
              <w:t>–</w:t>
            </w:r>
            <w:r w:rsidRPr="002C7547">
              <w:rPr>
                <w:iCs/>
                <w:sz w:val="24"/>
                <w:szCs w:val="24"/>
              </w:rPr>
              <w:t>1,24</w:t>
            </w:r>
          </w:p>
        </w:tc>
      </w:tr>
      <w:tr w:rsidR="007974BB" w:rsidRPr="002C7547" w14:paraId="56244E07" w14:textId="77777777" w:rsidTr="002331CF">
        <w:tc>
          <w:tcPr>
            <w:tcW w:w="127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92E8B97" w14:textId="77777777" w:rsidR="007974BB" w:rsidRPr="002C7547" w:rsidRDefault="007974BB" w:rsidP="002C7547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9ADE2C3" w14:textId="77777777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  <w:r w:rsidRPr="002C7547">
              <w:rPr>
                <w:iCs/>
                <w:sz w:val="24"/>
                <w:szCs w:val="24"/>
              </w:rPr>
              <w:t>Белгородская область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EE15AE9" w14:textId="046C29E6" w:rsidR="007974BB" w:rsidRPr="002C7547" w:rsidRDefault="007974BB" w:rsidP="0067616E">
            <w:pPr>
              <w:jc w:val="center"/>
              <w:rPr>
                <w:color w:val="000000"/>
                <w:sz w:val="24"/>
                <w:szCs w:val="24"/>
              </w:rPr>
            </w:pPr>
            <w:r w:rsidRPr="002C7547">
              <w:rPr>
                <w:color w:val="000000"/>
                <w:sz w:val="24"/>
                <w:szCs w:val="24"/>
              </w:rPr>
              <w:t>45</w:t>
            </w:r>
            <w:r w:rsidR="00D70605">
              <w:rPr>
                <w:color w:val="000000"/>
                <w:sz w:val="24"/>
                <w:szCs w:val="24"/>
              </w:rPr>
              <w:t xml:space="preserve"> </w:t>
            </w:r>
            <w:r w:rsidRPr="002C7547">
              <w:rPr>
                <w:color w:val="000000"/>
                <w:sz w:val="24"/>
                <w:szCs w:val="24"/>
              </w:rPr>
              <w:t>966</w:t>
            </w:r>
          </w:p>
        </w:tc>
        <w:tc>
          <w:tcPr>
            <w:tcW w:w="141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6697117" w14:textId="4094DC5A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  <w:r w:rsidRPr="002C7547">
              <w:rPr>
                <w:iCs/>
                <w:sz w:val="24"/>
                <w:szCs w:val="24"/>
              </w:rPr>
              <w:t>1,04</w:t>
            </w:r>
            <w:r w:rsidR="00921E9B">
              <w:rPr>
                <w:iCs/>
                <w:sz w:val="24"/>
                <w:szCs w:val="24"/>
              </w:rPr>
              <w:t>–</w:t>
            </w:r>
            <w:r w:rsidRPr="002C7547">
              <w:rPr>
                <w:iCs/>
                <w:sz w:val="24"/>
                <w:szCs w:val="24"/>
              </w:rPr>
              <w:t>1,05</w:t>
            </w:r>
          </w:p>
        </w:tc>
      </w:tr>
      <w:tr w:rsidR="007974BB" w:rsidRPr="002C7547" w14:paraId="7CFA4F3B" w14:textId="77777777" w:rsidTr="002331CF">
        <w:tc>
          <w:tcPr>
            <w:tcW w:w="127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9D2581B" w14:textId="77777777" w:rsidR="007974BB" w:rsidRPr="002C7547" w:rsidRDefault="007974BB" w:rsidP="002C754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2C7547">
              <w:rPr>
                <w:sz w:val="24"/>
                <w:szCs w:val="24"/>
              </w:rPr>
              <w:lastRenderedPageBreak/>
              <w:t>V</w:t>
            </w:r>
          </w:p>
        </w:tc>
        <w:tc>
          <w:tcPr>
            <w:tcW w:w="5245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58ADD6D" w14:textId="77777777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  <w:r w:rsidRPr="002C7547">
              <w:rPr>
                <w:sz w:val="24"/>
                <w:szCs w:val="24"/>
              </w:rPr>
              <w:t>Бассейны Белого и Баренцева морей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5B5D5B5D" w14:textId="448FFC53" w:rsidR="007974BB" w:rsidRPr="002C7547" w:rsidRDefault="007974BB" w:rsidP="0067616E">
            <w:pPr>
              <w:jc w:val="center"/>
              <w:rPr>
                <w:color w:val="000000"/>
                <w:sz w:val="24"/>
                <w:szCs w:val="24"/>
              </w:rPr>
            </w:pPr>
            <w:r w:rsidRPr="002C7547">
              <w:rPr>
                <w:color w:val="000000"/>
                <w:sz w:val="24"/>
                <w:szCs w:val="24"/>
              </w:rPr>
              <w:t>36</w:t>
            </w:r>
            <w:r w:rsidR="00D70605">
              <w:rPr>
                <w:color w:val="000000"/>
                <w:sz w:val="24"/>
                <w:szCs w:val="24"/>
              </w:rPr>
              <w:t xml:space="preserve"> </w:t>
            </w:r>
            <w:r w:rsidRPr="002C7547">
              <w:rPr>
                <w:color w:val="000000"/>
                <w:sz w:val="24"/>
                <w:szCs w:val="24"/>
              </w:rPr>
              <w:t>666</w:t>
            </w:r>
          </w:p>
        </w:tc>
        <w:tc>
          <w:tcPr>
            <w:tcW w:w="141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786E48A" w14:textId="77777777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7974BB" w:rsidRPr="002C7547" w14:paraId="1503886F" w14:textId="77777777" w:rsidTr="002331CF">
        <w:tc>
          <w:tcPr>
            <w:tcW w:w="127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9BE871E" w14:textId="77777777" w:rsidR="007974BB" w:rsidRPr="002C7547" w:rsidRDefault="007974BB" w:rsidP="002C7547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D5246F8" w14:textId="77777777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  <w:r w:rsidRPr="002C7547">
              <w:rPr>
                <w:iCs/>
                <w:sz w:val="24"/>
                <w:szCs w:val="24"/>
              </w:rPr>
              <w:t>Мурманская область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8794CFF" w14:textId="62CFD697" w:rsidR="007974BB" w:rsidRPr="002C7547" w:rsidRDefault="007974BB" w:rsidP="0067616E">
            <w:pPr>
              <w:jc w:val="center"/>
              <w:rPr>
                <w:color w:val="000000"/>
                <w:sz w:val="24"/>
                <w:szCs w:val="24"/>
              </w:rPr>
            </w:pPr>
            <w:r w:rsidRPr="002C7547">
              <w:rPr>
                <w:color w:val="000000"/>
                <w:sz w:val="24"/>
                <w:szCs w:val="24"/>
              </w:rPr>
              <w:t>33</w:t>
            </w:r>
            <w:r w:rsidR="00D70605">
              <w:rPr>
                <w:color w:val="000000"/>
                <w:sz w:val="24"/>
                <w:szCs w:val="24"/>
              </w:rPr>
              <w:t xml:space="preserve"> </w:t>
            </w:r>
            <w:r w:rsidRPr="002C7547">
              <w:rPr>
                <w:color w:val="000000"/>
                <w:sz w:val="24"/>
                <w:szCs w:val="24"/>
              </w:rPr>
              <w:t>657,6</w:t>
            </w:r>
          </w:p>
        </w:tc>
        <w:tc>
          <w:tcPr>
            <w:tcW w:w="141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508B8F41" w14:textId="77777777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  <w:r w:rsidRPr="002C7547">
              <w:rPr>
                <w:iCs/>
                <w:sz w:val="24"/>
                <w:szCs w:val="24"/>
              </w:rPr>
              <w:t>1,00</w:t>
            </w:r>
          </w:p>
        </w:tc>
      </w:tr>
      <w:tr w:rsidR="007974BB" w:rsidRPr="002C7547" w14:paraId="575F43EC" w14:textId="77777777" w:rsidTr="002331CF">
        <w:tc>
          <w:tcPr>
            <w:tcW w:w="127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395B94E" w14:textId="011685DE" w:rsidR="007974BB" w:rsidRPr="002C7547" w:rsidRDefault="007974BB" w:rsidP="002C754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2C7547">
              <w:rPr>
                <w:iCs/>
                <w:sz w:val="24"/>
                <w:szCs w:val="24"/>
              </w:rPr>
              <w:t>8</w:t>
            </w:r>
          </w:p>
        </w:tc>
        <w:tc>
          <w:tcPr>
            <w:tcW w:w="5245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1F2BAE7" w14:textId="6BA0FF12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  <w:r w:rsidRPr="002C7547">
              <w:rPr>
                <w:iCs/>
                <w:sz w:val="24"/>
                <w:szCs w:val="24"/>
              </w:rPr>
              <w:t xml:space="preserve">Бассейн </w:t>
            </w:r>
            <w:r w:rsidR="00D70605">
              <w:rPr>
                <w:iCs/>
                <w:sz w:val="24"/>
                <w:szCs w:val="24"/>
              </w:rPr>
              <w:t xml:space="preserve">р. </w:t>
            </w:r>
            <w:r w:rsidRPr="002C7547">
              <w:rPr>
                <w:iCs/>
                <w:sz w:val="24"/>
                <w:szCs w:val="24"/>
              </w:rPr>
              <w:t>Печоры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7F91A64" w14:textId="5A6841E9" w:rsidR="007974BB" w:rsidRPr="002C7547" w:rsidRDefault="007974BB" w:rsidP="0067616E">
            <w:pPr>
              <w:jc w:val="center"/>
              <w:rPr>
                <w:color w:val="000000"/>
                <w:sz w:val="24"/>
                <w:szCs w:val="24"/>
              </w:rPr>
            </w:pPr>
            <w:r w:rsidRPr="002C7547">
              <w:rPr>
                <w:color w:val="000000"/>
                <w:sz w:val="24"/>
                <w:szCs w:val="24"/>
              </w:rPr>
              <w:t>34</w:t>
            </w:r>
            <w:r w:rsidR="00D70605">
              <w:rPr>
                <w:color w:val="000000"/>
                <w:sz w:val="24"/>
                <w:szCs w:val="24"/>
              </w:rPr>
              <w:t xml:space="preserve"> </w:t>
            </w:r>
            <w:r w:rsidRPr="002C7547">
              <w:rPr>
                <w:color w:val="000000"/>
                <w:sz w:val="24"/>
                <w:szCs w:val="24"/>
              </w:rPr>
              <w:t>309,2</w:t>
            </w:r>
          </w:p>
        </w:tc>
        <w:tc>
          <w:tcPr>
            <w:tcW w:w="141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A764C70" w14:textId="77777777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7974BB" w:rsidRPr="002C7547" w14:paraId="443F3724" w14:textId="77777777" w:rsidTr="002331CF">
        <w:tc>
          <w:tcPr>
            <w:tcW w:w="127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CBD8966" w14:textId="77777777" w:rsidR="007974BB" w:rsidRPr="002C7547" w:rsidRDefault="007974BB" w:rsidP="002C7547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E4D1800" w14:textId="77777777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  <w:r w:rsidRPr="002C7547">
              <w:rPr>
                <w:iCs/>
                <w:sz w:val="24"/>
                <w:szCs w:val="24"/>
              </w:rPr>
              <w:t>Архангельская область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E9E7AE9" w14:textId="6CB5666D" w:rsidR="007974BB" w:rsidRPr="002C7547" w:rsidRDefault="007974BB" w:rsidP="0067616E">
            <w:pPr>
              <w:jc w:val="center"/>
              <w:rPr>
                <w:color w:val="000000"/>
                <w:sz w:val="24"/>
                <w:szCs w:val="24"/>
              </w:rPr>
            </w:pPr>
            <w:r w:rsidRPr="002C7547">
              <w:rPr>
                <w:color w:val="000000"/>
                <w:sz w:val="24"/>
                <w:szCs w:val="24"/>
              </w:rPr>
              <w:t>38</w:t>
            </w:r>
            <w:r w:rsidR="00D70605">
              <w:rPr>
                <w:color w:val="000000"/>
                <w:sz w:val="24"/>
                <w:szCs w:val="24"/>
              </w:rPr>
              <w:t xml:space="preserve"> </w:t>
            </w:r>
            <w:r w:rsidRPr="002C7547">
              <w:rPr>
                <w:color w:val="000000"/>
                <w:sz w:val="24"/>
                <w:szCs w:val="24"/>
              </w:rPr>
              <w:t>725,8</w:t>
            </w:r>
          </w:p>
        </w:tc>
        <w:tc>
          <w:tcPr>
            <w:tcW w:w="141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0DE1E59" w14:textId="1E24B807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  <w:r w:rsidRPr="002C7547">
              <w:rPr>
                <w:iCs/>
                <w:sz w:val="24"/>
                <w:szCs w:val="24"/>
              </w:rPr>
              <w:t>1,00</w:t>
            </w:r>
            <w:r w:rsidR="00921E9B">
              <w:rPr>
                <w:iCs/>
                <w:sz w:val="24"/>
                <w:szCs w:val="24"/>
              </w:rPr>
              <w:t>–</w:t>
            </w:r>
            <w:r w:rsidRPr="002C7547">
              <w:rPr>
                <w:iCs/>
                <w:sz w:val="24"/>
                <w:szCs w:val="24"/>
              </w:rPr>
              <w:t>1,67</w:t>
            </w:r>
          </w:p>
        </w:tc>
      </w:tr>
      <w:tr w:rsidR="007974BB" w:rsidRPr="002C7547" w14:paraId="0DB6CAA7" w14:textId="77777777" w:rsidTr="002331CF">
        <w:tc>
          <w:tcPr>
            <w:tcW w:w="127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8332EC1" w14:textId="77777777" w:rsidR="007974BB" w:rsidRPr="002C7547" w:rsidRDefault="007974BB" w:rsidP="002C7547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E95714F" w14:textId="77777777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  <w:r w:rsidRPr="002C7547">
              <w:rPr>
                <w:iCs/>
                <w:sz w:val="24"/>
                <w:szCs w:val="24"/>
              </w:rPr>
              <w:t>Республика Коми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628E3AC" w14:textId="06275B30" w:rsidR="007974BB" w:rsidRPr="002C7547" w:rsidRDefault="007974BB" w:rsidP="0067616E">
            <w:pPr>
              <w:jc w:val="center"/>
              <w:rPr>
                <w:color w:val="000000"/>
                <w:sz w:val="24"/>
                <w:szCs w:val="24"/>
              </w:rPr>
            </w:pPr>
            <w:r w:rsidRPr="002C7547">
              <w:rPr>
                <w:color w:val="000000"/>
                <w:sz w:val="24"/>
                <w:szCs w:val="24"/>
              </w:rPr>
              <w:t>24</w:t>
            </w:r>
            <w:r w:rsidR="00D70605">
              <w:rPr>
                <w:color w:val="000000"/>
                <w:sz w:val="24"/>
                <w:szCs w:val="24"/>
              </w:rPr>
              <w:t xml:space="preserve"> </w:t>
            </w:r>
            <w:r w:rsidRPr="002C7547">
              <w:rPr>
                <w:color w:val="000000"/>
                <w:sz w:val="24"/>
                <w:szCs w:val="24"/>
              </w:rPr>
              <w:t>972,6</w:t>
            </w:r>
          </w:p>
        </w:tc>
        <w:tc>
          <w:tcPr>
            <w:tcW w:w="141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9B346FB" w14:textId="0974FB44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  <w:r w:rsidRPr="002C7547">
              <w:rPr>
                <w:iCs/>
                <w:sz w:val="24"/>
                <w:szCs w:val="24"/>
              </w:rPr>
              <w:t>1,00</w:t>
            </w:r>
            <w:r w:rsidR="00921E9B">
              <w:rPr>
                <w:iCs/>
                <w:sz w:val="24"/>
                <w:szCs w:val="24"/>
              </w:rPr>
              <w:t>–</w:t>
            </w:r>
            <w:r w:rsidRPr="002C7547">
              <w:rPr>
                <w:iCs/>
                <w:sz w:val="24"/>
                <w:szCs w:val="24"/>
              </w:rPr>
              <w:t>1,33</w:t>
            </w:r>
          </w:p>
        </w:tc>
      </w:tr>
      <w:tr w:rsidR="007974BB" w:rsidRPr="002C7547" w14:paraId="0356647F" w14:textId="77777777" w:rsidTr="002331CF">
        <w:tc>
          <w:tcPr>
            <w:tcW w:w="127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8891660" w14:textId="581A3E09" w:rsidR="007974BB" w:rsidRPr="002C7547" w:rsidRDefault="007974BB" w:rsidP="002C754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2C7547">
              <w:rPr>
                <w:iCs/>
                <w:sz w:val="24"/>
                <w:szCs w:val="24"/>
              </w:rPr>
              <w:t>9</w:t>
            </w:r>
          </w:p>
        </w:tc>
        <w:tc>
          <w:tcPr>
            <w:tcW w:w="5245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E2C3311" w14:textId="1A663F31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  <w:r w:rsidRPr="002C7547">
              <w:rPr>
                <w:iCs/>
                <w:sz w:val="24"/>
                <w:szCs w:val="24"/>
              </w:rPr>
              <w:t xml:space="preserve">Бассейн </w:t>
            </w:r>
            <w:r w:rsidR="00D70605">
              <w:rPr>
                <w:iCs/>
                <w:sz w:val="24"/>
                <w:szCs w:val="24"/>
              </w:rPr>
              <w:t xml:space="preserve">р. </w:t>
            </w:r>
            <w:r w:rsidRPr="002C7547">
              <w:rPr>
                <w:iCs/>
                <w:sz w:val="24"/>
                <w:szCs w:val="24"/>
              </w:rPr>
              <w:t>Северная Двина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0B01D59" w14:textId="2EE1F005" w:rsidR="007974BB" w:rsidRPr="002C7547" w:rsidRDefault="007974BB" w:rsidP="0067616E">
            <w:pPr>
              <w:jc w:val="center"/>
              <w:rPr>
                <w:color w:val="000000"/>
                <w:sz w:val="24"/>
                <w:szCs w:val="24"/>
              </w:rPr>
            </w:pPr>
            <w:r w:rsidRPr="002C7547">
              <w:rPr>
                <w:color w:val="000000"/>
                <w:sz w:val="24"/>
                <w:szCs w:val="24"/>
              </w:rPr>
              <w:t>37</w:t>
            </w:r>
            <w:r w:rsidR="00D70605">
              <w:rPr>
                <w:color w:val="000000"/>
                <w:sz w:val="24"/>
                <w:szCs w:val="24"/>
              </w:rPr>
              <w:t xml:space="preserve"> </w:t>
            </w:r>
            <w:r w:rsidRPr="002C7547">
              <w:rPr>
                <w:color w:val="000000"/>
                <w:sz w:val="24"/>
                <w:szCs w:val="24"/>
              </w:rPr>
              <w:t>822,8</w:t>
            </w:r>
          </w:p>
        </w:tc>
        <w:tc>
          <w:tcPr>
            <w:tcW w:w="141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F6290B5" w14:textId="77777777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7974BB" w:rsidRPr="002C7547" w14:paraId="73C318F5" w14:textId="77777777" w:rsidTr="002331CF">
        <w:tc>
          <w:tcPr>
            <w:tcW w:w="127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45A1B01" w14:textId="77777777" w:rsidR="007974BB" w:rsidRPr="002C7547" w:rsidRDefault="007974BB" w:rsidP="002C7547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FCAB80D" w14:textId="77777777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  <w:r w:rsidRPr="002C7547">
              <w:rPr>
                <w:iCs/>
                <w:sz w:val="24"/>
                <w:szCs w:val="24"/>
              </w:rPr>
              <w:t>Кировская область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F039787" w14:textId="2CC1B068" w:rsidR="007974BB" w:rsidRPr="002C7547" w:rsidRDefault="007974BB" w:rsidP="0067616E">
            <w:pPr>
              <w:jc w:val="center"/>
              <w:rPr>
                <w:color w:val="000000"/>
                <w:sz w:val="24"/>
                <w:szCs w:val="24"/>
              </w:rPr>
            </w:pPr>
            <w:r w:rsidRPr="002C7547">
              <w:rPr>
                <w:color w:val="000000"/>
                <w:sz w:val="24"/>
                <w:szCs w:val="24"/>
              </w:rPr>
              <w:t>42</w:t>
            </w:r>
            <w:r w:rsidR="00D70605">
              <w:rPr>
                <w:color w:val="000000"/>
                <w:sz w:val="24"/>
                <w:szCs w:val="24"/>
              </w:rPr>
              <w:t xml:space="preserve"> </w:t>
            </w:r>
            <w:r w:rsidRPr="002C7547">
              <w:rPr>
                <w:color w:val="000000"/>
                <w:sz w:val="24"/>
                <w:szCs w:val="24"/>
              </w:rPr>
              <w:t>707,4</w:t>
            </w:r>
          </w:p>
        </w:tc>
        <w:tc>
          <w:tcPr>
            <w:tcW w:w="141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7D8D07D" w14:textId="6861A8FE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  <w:r w:rsidRPr="002C7547">
              <w:rPr>
                <w:iCs/>
                <w:sz w:val="24"/>
                <w:szCs w:val="24"/>
              </w:rPr>
              <w:t>1,01</w:t>
            </w:r>
            <w:r w:rsidR="00921E9B">
              <w:rPr>
                <w:iCs/>
                <w:sz w:val="24"/>
                <w:szCs w:val="24"/>
              </w:rPr>
              <w:t>–</w:t>
            </w:r>
            <w:r w:rsidRPr="002C7547">
              <w:rPr>
                <w:iCs/>
                <w:sz w:val="24"/>
                <w:szCs w:val="24"/>
              </w:rPr>
              <w:t>1,02</w:t>
            </w:r>
          </w:p>
        </w:tc>
      </w:tr>
      <w:tr w:rsidR="007974BB" w:rsidRPr="002C7547" w14:paraId="0EF63502" w14:textId="77777777" w:rsidTr="002331CF">
        <w:tc>
          <w:tcPr>
            <w:tcW w:w="127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EA16F22" w14:textId="77777777" w:rsidR="007974BB" w:rsidRPr="002C7547" w:rsidRDefault="007974BB" w:rsidP="002C7547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2313635" w14:textId="77777777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  <w:r w:rsidRPr="002C7547">
              <w:rPr>
                <w:iCs/>
                <w:sz w:val="24"/>
                <w:szCs w:val="24"/>
              </w:rPr>
              <w:t>Вологодская область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4F95457" w14:textId="1D994F4A" w:rsidR="007974BB" w:rsidRPr="002C7547" w:rsidRDefault="007974BB" w:rsidP="0067616E">
            <w:pPr>
              <w:jc w:val="center"/>
              <w:rPr>
                <w:color w:val="000000"/>
                <w:sz w:val="24"/>
                <w:szCs w:val="24"/>
              </w:rPr>
            </w:pPr>
            <w:r w:rsidRPr="002C7547">
              <w:rPr>
                <w:color w:val="000000"/>
                <w:sz w:val="24"/>
                <w:szCs w:val="24"/>
              </w:rPr>
              <w:t>38</w:t>
            </w:r>
            <w:r w:rsidR="00D70605">
              <w:rPr>
                <w:color w:val="000000"/>
                <w:sz w:val="24"/>
                <w:szCs w:val="24"/>
              </w:rPr>
              <w:t xml:space="preserve"> </w:t>
            </w:r>
            <w:r w:rsidRPr="002C7547">
              <w:rPr>
                <w:color w:val="000000"/>
                <w:sz w:val="24"/>
                <w:szCs w:val="24"/>
              </w:rPr>
              <w:t>002,2</w:t>
            </w:r>
          </w:p>
        </w:tc>
        <w:tc>
          <w:tcPr>
            <w:tcW w:w="141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C255338" w14:textId="762E3896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  <w:r w:rsidRPr="002C7547">
              <w:rPr>
                <w:iCs/>
                <w:sz w:val="24"/>
                <w:szCs w:val="24"/>
              </w:rPr>
              <w:t>1,02</w:t>
            </w:r>
            <w:r w:rsidR="00921E9B">
              <w:rPr>
                <w:iCs/>
                <w:sz w:val="24"/>
                <w:szCs w:val="24"/>
              </w:rPr>
              <w:t>–</w:t>
            </w:r>
            <w:r w:rsidRPr="002C7547">
              <w:rPr>
                <w:iCs/>
                <w:sz w:val="24"/>
                <w:szCs w:val="24"/>
              </w:rPr>
              <w:t>1,16</w:t>
            </w:r>
          </w:p>
        </w:tc>
      </w:tr>
      <w:tr w:rsidR="007974BB" w:rsidRPr="002C7547" w14:paraId="05E0F8A0" w14:textId="77777777" w:rsidTr="002331CF">
        <w:tc>
          <w:tcPr>
            <w:tcW w:w="127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65C40E8" w14:textId="77777777" w:rsidR="007974BB" w:rsidRPr="002C7547" w:rsidRDefault="007974BB" w:rsidP="002C7547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C32BA14" w14:textId="77777777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  <w:r w:rsidRPr="002C7547">
              <w:rPr>
                <w:iCs/>
                <w:sz w:val="24"/>
                <w:szCs w:val="24"/>
              </w:rPr>
              <w:t>Республика Коми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1197B23" w14:textId="1D8384A1" w:rsidR="007974BB" w:rsidRPr="002C7547" w:rsidRDefault="007974BB" w:rsidP="0067616E">
            <w:pPr>
              <w:jc w:val="center"/>
              <w:rPr>
                <w:color w:val="000000"/>
                <w:sz w:val="24"/>
                <w:szCs w:val="24"/>
              </w:rPr>
            </w:pPr>
            <w:r w:rsidRPr="002C7547">
              <w:rPr>
                <w:color w:val="000000"/>
                <w:sz w:val="24"/>
                <w:szCs w:val="24"/>
              </w:rPr>
              <w:t>24</w:t>
            </w:r>
            <w:r w:rsidR="00D70605">
              <w:rPr>
                <w:color w:val="000000"/>
                <w:sz w:val="24"/>
                <w:szCs w:val="24"/>
              </w:rPr>
              <w:t xml:space="preserve"> </w:t>
            </w:r>
            <w:r w:rsidRPr="002C7547">
              <w:rPr>
                <w:color w:val="000000"/>
                <w:sz w:val="24"/>
                <w:szCs w:val="24"/>
              </w:rPr>
              <w:t>972,6</w:t>
            </w:r>
          </w:p>
        </w:tc>
        <w:tc>
          <w:tcPr>
            <w:tcW w:w="141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995E0E0" w14:textId="69B80BCA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  <w:r w:rsidRPr="002C7547">
              <w:rPr>
                <w:iCs/>
                <w:sz w:val="24"/>
                <w:szCs w:val="24"/>
              </w:rPr>
              <w:t>1,02</w:t>
            </w:r>
            <w:r w:rsidR="00921E9B">
              <w:rPr>
                <w:iCs/>
                <w:sz w:val="24"/>
                <w:szCs w:val="24"/>
              </w:rPr>
              <w:t>–</w:t>
            </w:r>
            <w:r w:rsidRPr="002C7547">
              <w:rPr>
                <w:iCs/>
                <w:sz w:val="24"/>
                <w:szCs w:val="24"/>
              </w:rPr>
              <w:t>1,17</w:t>
            </w:r>
          </w:p>
        </w:tc>
      </w:tr>
      <w:tr w:rsidR="007974BB" w:rsidRPr="002C7547" w14:paraId="62C9B398" w14:textId="77777777" w:rsidTr="002331CF">
        <w:tc>
          <w:tcPr>
            <w:tcW w:w="127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2AEC05C" w14:textId="77777777" w:rsidR="007974BB" w:rsidRPr="002C7547" w:rsidRDefault="007974BB" w:rsidP="002C7547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5163FAC" w14:textId="77777777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  <w:r w:rsidRPr="002C7547">
              <w:rPr>
                <w:iCs/>
                <w:sz w:val="24"/>
                <w:szCs w:val="24"/>
              </w:rPr>
              <w:t>Архангельская область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1957071" w14:textId="5983D78C" w:rsidR="007974BB" w:rsidRPr="002C7547" w:rsidRDefault="007974BB" w:rsidP="0067616E">
            <w:pPr>
              <w:jc w:val="center"/>
              <w:rPr>
                <w:color w:val="000000"/>
                <w:sz w:val="24"/>
                <w:szCs w:val="24"/>
              </w:rPr>
            </w:pPr>
            <w:r w:rsidRPr="002C7547">
              <w:rPr>
                <w:color w:val="000000"/>
                <w:sz w:val="24"/>
                <w:szCs w:val="24"/>
              </w:rPr>
              <w:t>38</w:t>
            </w:r>
            <w:r w:rsidR="00D70605">
              <w:rPr>
                <w:color w:val="000000"/>
                <w:sz w:val="24"/>
                <w:szCs w:val="24"/>
              </w:rPr>
              <w:t xml:space="preserve"> </w:t>
            </w:r>
            <w:r w:rsidRPr="002C7547">
              <w:rPr>
                <w:color w:val="000000"/>
                <w:sz w:val="24"/>
                <w:szCs w:val="24"/>
              </w:rPr>
              <w:t>725,8</w:t>
            </w:r>
          </w:p>
        </w:tc>
        <w:tc>
          <w:tcPr>
            <w:tcW w:w="141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D07796A" w14:textId="7ADEB580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  <w:r w:rsidRPr="002C7547">
              <w:rPr>
                <w:iCs/>
                <w:sz w:val="24"/>
                <w:szCs w:val="24"/>
              </w:rPr>
              <w:t>1,02</w:t>
            </w:r>
            <w:r w:rsidR="00921E9B">
              <w:rPr>
                <w:iCs/>
                <w:sz w:val="24"/>
                <w:szCs w:val="24"/>
              </w:rPr>
              <w:t>–</w:t>
            </w:r>
            <w:r w:rsidRPr="002C7547">
              <w:rPr>
                <w:iCs/>
                <w:sz w:val="24"/>
                <w:szCs w:val="24"/>
              </w:rPr>
              <w:t>1,69</w:t>
            </w:r>
          </w:p>
        </w:tc>
      </w:tr>
      <w:tr w:rsidR="007974BB" w:rsidRPr="002C7547" w14:paraId="7E12C17B" w14:textId="77777777" w:rsidTr="002331CF">
        <w:tc>
          <w:tcPr>
            <w:tcW w:w="127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EFBB11F" w14:textId="77777777" w:rsidR="007974BB" w:rsidRPr="002C7547" w:rsidRDefault="007974BB" w:rsidP="002C754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2C7547">
              <w:rPr>
                <w:sz w:val="24"/>
                <w:szCs w:val="24"/>
              </w:rPr>
              <w:t>VI</w:t>
            </w:r>
          </w:p>
        </w:tc>
        <w:tc>
          <w:tcPr>
            <w:tcW w:w="5245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8C6E979" w14:textId="77777777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  <w:r w:rsidRPr="002C7547">
              <w:rPr>
                <w:sz w:val="24"/>
                <w:szCs w:val="24"/>
              </w:rPr>
              <w:t>Бассейн Северного Ледовитого океана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1F7A080" w14:textId="31F10581" w:rsidR="007974BB" w:rsidRPr="002C7547" w:rsidRDefault="007974BB" w:rsidP="0067616E">
            <w:pPr>
              <w:jc w:val="center"/>
              <w:rPr>
                <w:color w:val="000000"/>
                <w:sz w:val="24"/>
                <w:szCs w:val="24"/>
              </w:rPr>
            </w:pPr>
            <w:r w:rsidRPr="002C7547">
              <w:rPr>
                <w:color w:val="000000"/>
                <w:sz w:val="24"/>
                <w:szCs w:val="24"/>
              </w:rPr>
              <w:t>52</w:t>
            </w:r>
            <w:r w:rsidR="00D70605">
              <w:rPr>
                <w:color w:val="000000"/>
                <w:sz w:val="24"/>
                <w:szCs w:val="24"/>
              </w:rPr>
              <w:t xml:space="preserve"> </w:t>
            </w:r>
            <w:r w:rsidRPr="002C7547">
              <w:rPr>
                <w:color w:val="000000"/>
                <w:sz w:val="24"/>
                <w:szCs w:val="24"/>
              </w:rPr>
              <w:t>396,8</w:t>
            </w:r>
          </w:p>
        </w:tc>
        <w:tc>
          <w:tcPr>
            <w:tcW w:w="141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3D5044C" w14:textId="77777777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7974BB" w:rsidRPr="002C7547" w14:paraId="23A65E31" w14:textId="77777777" w:rsidTr="002331CF">
        <w:tc>
          <w:tcPr>
            <w:tcW w:w="127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0957EC6" w14:textId="01CAB571" w:rsidR="007974BB" w:rsidRPr="002C7547" w:rsidRDefault="007974BB" w:rsidP="002C754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2C7547">
              <w:rPr>
                <w:iCs/>
                <w:sz w:val="24"/>
                <w:szCs w:val="24"/>
              </w:rPr>
              <w:t>10</w:t>
            </w:r>
          </w:p>
        </w:tc>
        <w:tc>
          <w:tcPr>
            <w:tcW w:w="5245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22D4BC4" w14:textId="5C95DF0F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  <w:r w:rsidRPr="002C7547">
              <w:rPr>
                <w:iCs/>
                <w:sz w:val="24"/>
                <w:szCs w:val="24"/>
              </w:rPr>
              <w:t xml:space="preserve">Бассейн </w:t>
            </w:r>
            <w:r w:rsidR="00D70605">
              <w:rPr>
                <w:iCs/>
                <w:sz w:val="24"/>
                <w:szCs w:val="24"/>
              </w:rPr>
              <w:t xml:space="preserve">р. </w:t>
            </w:r>
            <w:r w:rsidRPr="002C7547">
              <w:rPr>
                <w:iCs/>
                <w:sz w:val="24"/>
                <w:szCs w:val="24"/>
              </w:rPr>
              <w:t xml:space="preserve">Оби (с </w:t>
            </w:r>
            <w:r w:rsidR="00D70605">
              <w:rPr>
                <w:iCs/>
                <w:sz w:val="24"/>
                <w:szCs w:val="24"/>
              </w:rPr>
              <w:t xml:space="preserve">р. </w:t>
            </w:r>
            <w:r w:rsidRPr="002C7547">
              <w:rPr>
                <w:iCs/>
                <w:sz w:val="24"/>
                <w:szCs w:val="24"/>
              </w:rPr>
              <w:t xml:space="preserve">Иртыш) (без </w:t>
            </w:r>
            <w:r w:rsidR="00D70605">
              <w:rPr>
                <w:iCs/>
                <w:sz w:val="24"/>
                <w:szCs w:val="24"/>
              </w:rPr>
              <w:t xml:space="preserve">р. </w:t>
            </w:r>
            <w:r w:rsidRPr="002C7547">
              <w:rPr>
                <w:iCs/>
                <w:sz w:val="24"/>
                <w:szCs w:val="24"/>
              </w:rPr>
              <w:t>Иртыш)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EC0963D" w14:textId="77777777" w:rsidR="007974BB" w:rsidRPr="002C7547" w:rsidRDefault="007974BB" w:rsidP="0067616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D507BB3" w14:textId="77777777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7974BB" w:rsidRPr="002C7547" w14:paraId="1D1C23A1" w14:textId="77777777" w:rsidTr="002331CF">
        <w:tc>
          <w:tcPr>
            <w:tcW w:w="127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0784150" w14:textId="77777777" w:rsidR="007974BB" w:rsidRPr="002C7547" w:rsidRDefault="007974BB" w:rsidP="002C7547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06E66CA" w14:textId="77777777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  <w:r w:rsidRPr="002C7547">
              <w:rPr>
                <w:iCs/>
                <w:sz w:val="24"/>
                <w:szCs w:val="24"/>
              </w:rPr>
              <w:t>Республика Алтай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66A2D3A" w14:textId="066CF212" w:rsidR="007974BB" w:rsidRPr="002C7547" w:rsidRDefault="007974BB" w:rsidP="0067616E">
            <w:pPr>
              <w:jc w:val="center"/>
              <w:rPr>
                <w:color w:val="000000"/>
                <w:sz w:val="24"/>
                <w:szCs w:val="24"/>
              </w:rPr>
            </w:pPr>
            <w:r w:rsidRPr="002C7547">
              <w:rPr>
                <w:color w:val="000000"/>
                <w:sz w:val="24"/>
                <w:szCs w:val="24"/>
              </w:rPr>
              <w:t>44</w:t>
            </w:r>
            <w:r w:rsidR="00D70605">
              <w:rPr>
                <w:color w:val="000000"/>
                <w:sz w:val="24"/>
                <w:szCs w:val="24"/>
              </w:rPr>
              <w:t xml:space="preserve"> </w:t>
            </w:r>
            <w:r w:rsidRPr="002C7547">
              <w:rPr>
                <w:color w:val="000000"/>
                <w:sz w:val="24"/>
                <w:szCs w:val="24"/>
              </w:rPr>
              <w:t>880</w:t>
            </w:r>
          </w:p>
        </w:tc>
        <w:tc>
          <w:tcPr>
            <w:tcW w:w="141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255B561" w14:textId="77777777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7974BB" w:rsidRPr="002C7547" w14:paraId="621A7A28" w14:textId="77777777" w:rsidTr="002331CF">
        <w:tc>
          <w:tcPr>
            <w:tcW w:w="127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5B8FA5B6" w14:textId="77777777" w:rsidR="007974BB" w:rsidRPr="002C7547" w:rsidRDefault="007974BB" w:rsidP="002C7547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0D5293C" w14:textId="77777777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  <w:r w:rsidRPr="002C7547">
              <w:rPr>
                <w:iCs/>
                <w:sz w:val="24"/>
                <w:szCs w:val="24"/>
              </w:rPr>
              <w:t>Новосибирская область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C9BAEC5" w14:textId="1C8F459A" w:rsidR="007974BB" w:rsidRPr="002C7547" w:rsidRDefault="007974BB" w:rsidP="0067616E">
            <w:pPr>
              <w:jc w:val="center"/>
              <w:rPr>
                <w:color w:val="000000"/>
                <w:sz w:val="24"/>
                <w:szCs w:val="24"/>
              </w:rPr>
            </w:pPr>
            <w:r w:rsidRPr="002C7547">
              <w:rPr>
                <w:color w:val="000000"/>
                <w:sz w:val="24"/>
                <w:szCs w:val="24"/>
              </w:rPr>
              <w:t>52</w:t>
            </w:r>
            <w:r w:rsidR="00D70605">
              <w:rPr>
                <w:color w:val="000000"/>
                <w:sz w:val="24"/>
                <w:szCs w:val="24"/>
              </w:rPr>
              <w:t xml:space="preserve"> </w:t>
            </w:r>
            <w:r w:rsidRPr="002C7547">
              <w:rPr>
                <w:color w:val="000000"/>
                <w:sz w:val="24"/>
                <w:szCs w:val="24"/>
              </w:rPr>
              <w:t>117,2</w:t>
            </w:r>
          </w:p>
        </w:tc>
        <w:tc>
          <w:tcPr>
            <w:tcW w:w="141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B8CC2CF" w14:textId="2A831113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  <w:r w:rsidRPr="002C7547">
              <w:rPr>
                <w:iCs/>
                <w:sz w:val="24"/>
                <w:szCs w:val="24"/>
              </w:rPr>
              <w:t>1,02</w:t>
            </w:r>
            <w:r w:rsidR="00921E9B">
              <w:rPr>
                <w:iCs/>
                <w:sz w:val="24"/>
                <w:szCs w:val="24"/>
              </w:rPr>
              <w:t>–</w:t>
            </w:r>
            <w:r w:rsidRPr="002C7547">
              <w:rPr>
                <w:iCs/>
                <w:sz w:val="24"/>
                <w:szCs w:val="24"/>
              </w:rPr>
              <w:t>1,14</w:t>
            </w:r>
          </w:p>
        </w:tc>
      </w:tr>
      <w:tr w:rsidR="007974BB" w:rsidRPr="002C7547" w14:paraId="1F201748" w14:textId="77777777" w:rsidTr="002331CF">
        <w:tc>
          <w:tcPr>
            <w:tcW w:w="127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CCD2D38" w14:textId="77777777" w:rsidR="007974BB" w:rsidRPr="002C7547" w:rsidRDefault="007974BB" w:rsidP="002C7547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564C8B45" w14:textId="77777777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  <w:r w:rsidRPr="002C7547">
              <w:rPr>
                <w:iCs/>
                <w:sz w:val="24"/>
                <w:szCs w:val="24"/>
              </w:rPr>
              <w:t>Кемеровская область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5187AC4F" w14:textId="3F6DED1A" w:rsidR="007974BB" w:rsidRPr="002C7547" w:rsidRDefault="007974BB" w:rsidP="0067616E">
            <w:pPr>
              <w:jc w:val="center"/>
              <w:rPr>
                <w:color w:val="000000"/>
                <w:sz w:val="24"/>
                <w:szCs w:val="24"/>
              </w:rPr>
            </w:pPr>
            <w:r w:rsidRPr="002C7547">
              <w:rPr>
                <w:color w:val="000000"/>
                <w:sz w:val="24"/>
                <w:szCs w:val="24"/>
              </w:rPr>
              <w:t>63</w:t>
            </w:r>
            <w:r w:rsidR="00D70605">
              <w:rPr>
                <w:color w:val="000000"/>
                <w:sz w:val="24"/>
                <w:szCs w:val="24"/>
              </w:rPr>
              <w:t xml:space="preserve"> </w:t>
            </w:r>
            <w:r w:rsidRPr="002C7547">
              <w:rPr>
                <w:color w:val="000000"/>
                <w:sz w:val="24"/>
                <w:szCs w:val="24"/>
              </w:rPr>
              <w:t>699</w:t>
            </w:r>
          </w:p>
        </w:tc>
        <w:tc>
          <w:tcPr>
            <w:tcW w:w="141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5CEA2F29" w14:textId="16797C50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  <w:r w:rsidRPr="002C7547">
              <w:rPr>
                <w:iCs/>
                <w:sz w:val="24"/>
                <w:szCs w:val="24"/>
              </w:rPr>
              <w:t>1,02</w:t>
            </w:r>
            <w:r w:rsidR="00921E9B">
              <w:rPr>
                <w:iCs/>
                <w:sz w:val="24"/>
                <w:szCs w:val="24"/>
              </w:rPr>
              <w:t>–</w:t>
            </w:r>
            <w:r w:rsidRPr="002C7547">
              <w:rPr>
                <w:iCs/>
                <w:sz w:val="24"/>
                <w:szCs w:val="24"/>
              </w:rPr>
              <w:t>1,29</w:t>
            </w:r>
          </w:p>
        </w:tc>
      </w:tr>
      <w:tr w:rsidR="007974BB" w:rsidRPr="002C7547" w14:paraId="7269C720" w14:textId="77777777" w:rsidTr="002331CF">
        <w:tc>
          <w:tcPr>
            <w:tcW w:w="127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D29E166" w14:textId="77777777" w:rsidR="007974BB" w:rsidRPr="002C7547" w:rsidRDefault="007974BB" w:rsidP="002C7547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AB8E165" w14:textId="77777777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  <w:r w:rsidRPr="002C7547">
              <w:rPr>
                <w:iCs/>
                <w:sz w:val="24"/>
                <w:szCs w:val="24"/>
              </w:rPr>
              <w:t>Томская область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1ABA346" w14:textId="772DD536" w:rsidR="007974BB" w:rsidRPr="002C7547" w:rsidRDefault="007974BB" w:rsidP="0067616E">
            <w:pPr>
              <w:jc w:val="center"/>
              <w:rPr>
                <w:color w:val="000000"/>
                <w:sz w:val="24"/>
                <w:szCs w:val="24"/>
              </w:rPr>
            </w:pPr>
            <w:r w:rsidRPr="002C7547">
              <w:rPr>
                <w:color w:val="000000"/>
                <w:sz w:val="24"/>
                <w:szCs w:val="24"/>
              </w:rPr>
              <w:t>42</w:t>
            </w:r>
            <w:r w:rsidR="00D70605">
              <w:rPr>
                <w:color w:val="000000"/>
                <w:sz w:val="24"/>
                <w:szCs w:val="24"/>
              </w:rPr>
              <w:t xml:space="preserve"> </w:t>
            </w:r>
            <w:r w:rsidRPr="002C7547">
              <w:rPr>
                <w:color w:val="000000"/>
                <w:sz w:val="24"/>
                <w:szCs w:val="24"/>
              </w:rPr>
              <w:t>707,4</w:t>
            </w:r>
          </w:p>
        </w:tc>
        <w:tc>
          <w:tcPr>
            <w:tcW w:w="141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0A3AE7E" w14:textId="77E2AEE6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  <w:r w:rsidRPr="002C7547">
              <w:rPr>
                <w:iCs/>
                <w:sz w:val="24"/>
                <w:szCs w:val="24"/>
              </w:rPr>
              <w:t>1,02</w:t>
            </w:r>
            <w:r w:rsidR="00921E9B">
              <w:rPr>
                <w:iCs/>
                <w:sz w:val="24"/>
                <w:szCs w:val="24"/>
              </w:rPr>
              <w:t>–</w:t>
            </w:r>
            <w:r w:rsidRPr="002C7547">
              <w:rPr>
                <w:iCs/>
                <w:sz w:val="24"/>
                <w:szCs w:val="24"/>
              </w:rPr>
              <w:t>1,04</w:t>
            </w:r>
          </w:p>
        </w:tc>
      </w:tr>
      <w:tr w:rsidR="007974BB" w:rsidRPr="002C7547" w14:paraId="5569CF58" w14:textId="77777777" w:rsidTr="002331CF">
        <w:tc>
          <w:tcPr>
            <w:tcW w:w="127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5F090F08" w14:textId="77777777" w:rsidR="007974BB" w:rsidRPr="002C7547" w:rsidRDefault="007974BB" w:rsidP="002C7547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992A236" w14:textId="77777777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  <w:r w:rsidRPr="002C7547">
              <w:rPr>
                <w:iCs/>
                <w:sz w:val="24"/>
                <w:szCs w:val="24"/>
              </w:rPr>
              <w:t>Ханты-Мансийский и Ямало-Ненецкий АО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965D893" w14:textId="77777777" w:rsidR="007974BB" w:rsidRPr="002C7547" w:rsidRDefault="007974BB" w:rsidP="0067616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33222B2" w14:textId="50FF05C7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  <w:r w:rsidRPr="002C7547">
              <w:rPr>
                <w:iCs/>
                <w:sz w:val="24"/>
                <w:szCs w:val="24"/>
              </w:rPr>
              <w:t>1,02</w:t>
            </w:r>
            <w:r w:rsidR="00921E9B">
              <w:rPr>
                <w:iCs/>
                <w:sz w:val="24"/>
                <w:szCs w:val="24"/>
              </w:rPr>
              <w:t>–</w:t>
            </w:r>
            <w:r w:rsidRPr="002C7547">
              <w:rPr>
                <w:iCs/>
                <w:sz w:val="24"/>
                <w:szCs w:val="24"/>
              </w:rPr>
              <w:t>1,05</w:t>
            </w:r>
          </w:p>
        </w:tc>
      </w:tr>
      <w:tr w:rsidR="007974BB" w:rsidRPr="002C7547" w14:paraId="46768EBA" w14:textId="77777777" w:rsidTr="002331CF">
        <w:tc>
          <w:tcPr>
            <w:tcW w:w="127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57444426" w14:textId="6C2B5274" w:rsidR="007974BB" w:rsidRPr="002C7547" w:rsidRDefault="007974BB" w:rsidP="002C754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2C7547">
              <w:rPr>
                <w:iCs/>
                <w:sz w:val="24"/>
                <w:szCs w:val="24"/>
              </w:rPr>
              <w:t>10</w:t>
            </w:r>
            <w:r w:rsidR="00D70605">
              <w:rPr>
                <w:iCs/>
                <w:sz w:val="24"/>
                <w:szCs w:val="24"/>
              </w:rPr>
              <w:t>.</w:t>
            </w:r>
            <w:r w:rsidRPr="002C7547">
              <w:rPr>
                <w:iCs/>
                <w:sz w:val="24"/>
                <w:szCs w:val="24"/>
              </w:rPr>
              <w:t>1</w:t>
            </w:r>
          </w:p>
        </w:tc>
        <w:tc>
          <w:tcPr>
            <w:tcW w:w="5245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0F75632" w14:textId="7C9B2726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  <w:r w:rsidRPr="002C7547">
              <w:rPr>
                <w:iCs/>
                <w:sz w:val="24"/>
                <w:szCs w:val="24"/>
              </w:rPr>
              <w:t xml:space="preserve">Бассейн </w:t>
            </w:r>
            <w:r w:rsidR="00D70605">
              <w:rPr>
                <w:iCs/>
                <w:sz w:val="24"/>
                <w:szCs w:val="24"/>
              </w:rPr>
              <w:t xml:space="preserve">р. </w:t>
            </w:r>
            <w:r w:rsidRPr="002C7547">
              <w:rPr>
                <w:iCs/>
                <w:sz w:val="24"/>
                <w:szCs w:val="24"/>
              </w:rPr>
              <w:t>Иртыш</w:t>
            </w:r>
            <w:r w:rsidRPr="002C7547">
              <w:rPr>
                <w:sz w:val="24"/>
                <w:szCs w:val="24"/>
              </w:rPr>
              <w:t> </w:t>
            </w:r>
            <w:r w:rsidRPr="002C7547">
              <w:rPr>
                <w:iCs/>
                <w:sz w:val="24"/>
                <w:szCs w:val="24"/>
              </w:rPr>
              <w:t>(без p.p.Тобол и Ишим)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5BB2A7AF" w14:textId="34595F7F" w:rsidR="007974BB" w:rsidRPr="002C7547" w:rsidRDefault="007974BB" w:rsidP="0067616E">
            <w:pPr>
              <w:jc w:val="center"/>
              <w:rPr>
                <w:color w:val="000000"/>
                <w:sz w:val="24"/>
                <w:szCs w:val="24"/>
              </w:rPr>
            </w:pPr>
            <w:r w:rsidRPr="002C7547">
              <w:rPr>
                <w:color w:val="000000"/>
                <w:sz w:val="24"/>
                <w:szCs w:val="24"/>
              </w:rPr>
              <w:t>50</w:t>
            </w:r>
            <w:r w:rsidR="00D70605">
              <w:rPr>
                <w:color w:val="000000"/>
                <w:sz w:val="24"/>
                <w:szCs w:val="24"/>
              </w:rPr>
              <w:t xml:space="preserve"> </w:t>
            </w:r>
            <w:r w:rsidRPr="002C7547">
              <w:rPr>
                <w:color w:val="000000"/>
                <w:sz w:val="24"/>
                <w:szCs w:val="24"/>
              </w:rPr>
              <w:t>506,8</w:t>
            </w:r>
          </w:p>
        </w:tc>
        <w:tc>
          <w:tcPr>
            <w:tcW w:w="141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FD7D796" w14:textId="77777777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7974BB" w:rsidRPr="002C7547" w14:paraId="602AA33B" w14:textId="77777777" w:rsidTr="002331CF">
        <w:tc>
          <w:tcPr>
            <w:tcW w:w="127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D4E4B83" w14:textId="77777777" w:rsidR="007974BB" w:rsidRPr="002C7547" w:rsidRDefault="007974BB" w:rsidP="002C7547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FB3C78A" w14:textId="77777777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  <w:r w:rsidRPr="002C7547">
              <w:rPr>
                <w:iCs/>
                <w:sz w:val="24"/>
                <w:szCs w:val="24"/>
              </w:rPr>
              <w:t>Омская область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EFAE900" w14:textId="63B14DBF" w:rsidR="007974BB" w:rsidRPr="002C7547" w:rsidRDefault="007974BB" w:rsidP="0067616E">
            <w:pPr>
              <w:jc w:val="center"/>
              <w:rPr>
                <w:color w:val="000000"/>
                <w:sz w:val="24"/>
                <w:szCs w:val="24"/>
              </w:rPr>
            </w:pPr>
            <w:r w:rsidRPr="002C7547">
              <w:rPr>
                <w:color w:val="000000"/>
                <w:sz w:val="24"/>
                <w:szCs w:val="24"/>
              </w:rPr>
              <w:t>51</w:t>
            </w:r>
            <w:r w:rsidR="00D70605">
              <w:rPr>
                <w:color w:val="000000"/>
                <w:sz w:val="24"/>
                <w:szCs w:val="24"/>
              </w:rPr>
              <w:t xml:space="preserve"> </w:t>
            </w:r>
            <w:r w:rsidRPr="002C7547">
              <w:rPr>
                <w:color w:val="000000"/>
                <w:sz w:val="24"/>
                <w:szCs w:val="24"/>
              </w:rPr>
              <w:t>031,2</w:t>
            </w:r>
          </w:p>
        </w:tc>
        <w:tc>
          <w:tcPr>
            <w:tcW w:w="141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AC9861C" w14:textId="68E0F4B4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  <w:r w:rsidRPr="002C7547">
              <w:rPr>
                <w:iCs/>
                <w:sz w:val="24"/>
                <w:szCs w:val="24"/>
              </w:rPr>
              <w:t>1,02</w:t>
            </w:r>
            <w:r w:rsidR="00921E9B">
              <w:rPr>
                <w:iCs/>
                <w:sz w:val="24"/>
                <w:szCs w:val="24"/>
              </w:rPr>
              <w:t>–</w:t>
            </w:r>
            <w:r w:rsidRPr="002C7547">
              <w:rPr>
                <w:iCs/>
                <w:sz w:val="24"/>
                <w:szCs w:val="24"/>
              </w:rPr>
              <w:t>1,18</w:t>
            </w:r>
          </w:p>
        </w:tc>
      </w:tr>
      <w:tr w:rsidR="007974BB" w:rsidRPr="002C7547" w14:paraId="7D1EEA38" w14:textId="77777777" w:rsidTr="002331CF">
        <w:tc>
          <w:tcPr>
            <w:tcW w:w="127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5EC4FE13" w14:textId="77777777" w:rsidR="007974BB" w:rsidRPr="002C7547" w:rsidRDefault="007974BB" w:rsidP="002C7547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6541178" w14:textId="77777777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  <w:r w:rsidRPr="002C7547">
              <w:rPr>
                <w:iCs/>
                <w:sz w:val="24"/>
                <w:szCs w:val="24"/>
              </w:rPr>
              <w:t>Тюменская область (г.Тобольск)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22EF805" w14:textId="24008496" w:rsidR="007974BB" w:rsidRPr="002C7547" w:rsidRDefault="007974BB" w:rsidP="0067616E">
            <w:pPr>
              <w:jc w:val="center"/>
              <w:rPr>
                <w:color w:val="000000"/>
                <w:sz w:val="24"/>
                <w:szCs w:val="24"/>
              </w:rPr>
            </w:pPr>
            <w:r w:rsidRPr="002C7547">
              <w:rPr>
                <w:color w:val="000000"/>
                <w:sz w:val="24"/>
                <w:szCs w:val="24"/>
              </w:rPr>
              <w:t>52</w:t>
            </w:r>
            <w:r w:rsidR="00D70605">
              <w:rPr>
                <w:color w:val="000000"/>
                <w:sz w:val="24"/>
                <w:szCs w:val="24"/>
              </w:rPr>
              <w:t xml:space="preserve"> </w:t>
            </w:r>
            <w:r w:rsidRPr="002C7547">
              <w:rPr>
                <w:color w:val="000000"/>
                <w:sz w:val="24"/>
                <w:szCs w:val="24"/>
              </w:rPr>
              <w:t>479</w:t>
            </w:r>
          </w:p>
        </w:tc>
        <w:tc>
          <w:tcPr>
            <w:tcW w:w="141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EED9FF8" w14:textId="5CD92AA0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  <w:r w:rsidRPr="002C7547">
              <w:rPr>
                <w:iCs/>
                <w:sz w:val="24"/>
                <w:szCs w:val="24"/>
              </w:rPr>
              <w:t>1,02</w:t>
            </w:r>
            <w:r w:rsidR="00921E9B">
              <w:rPr>
                <w:iCs/>
                <w:sz w:val="24"/>
                <w:szCs w:val="24"/>
              </w:rPr>
              <w:t>–</w:t>
            </w:r>
            <w:r w:rsidRPr="002C7547">
              <w:rPr>
                <w:iCs/>
                <w:sz w:val="24"/>
                <w:szCs w:val="24"/>
              </w:rPr>
              <w:t>1,05</w:t>
            </w:r>
          </w:p>
        </w:tc>
      </w:tr>
      <w:tr w:rsidR="007974BB" w:rsidRPr="002C7547" w14:paraId="7716BC36" w14:textId="77777777" w:rsidTr="002331CF">
        <w:tc>
          <w:tcPr>
            <w:tcW w:w="127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60C73BC" w14:textId="0A4C369F" w:rsidR="007974BB" w:rsidRPr="002C7547" w:rsidRDefault="007974BB" w:rsidP="002C754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2C7547">
              <w:rPr>
                <w:iCs/>
                <w:sz w:val="24"/>
                <w:szCs w:val="24"/>
              </w:rPr>
              <w:t>10</w:t>
            </w:r>
            <w:r w:rsidR="00D70605">
              <w:rPr>
                <w:iCs/>
                <w:sz w:val="24"/>
                <w:szCs w:val="24"/>
              </w:rPr>
              <w:t>.</w:t>
            </w:r>
            <w:r w:rsidRPr="002C7547">
              <w:rPr>
                <w:iCs/>
                <w:sz w:val="24"/>
                <w:szCs w:val="24"/>
              </w:rPr>
              <w:t>1</w:t>
            </w:r>
            <w:r w:rsidR="00D70605">
              <w:rPr>
                <w:iCs/>
                <w:sz w:val="24"/>
                <w:szCs w:val="24"/>
              </w:rPr>
              <w:t>.</w:t>
            </w:r>
            <w:r w:rsidRPr="002C7547">
              <w:rPr>
                <w:iCs/>
                <w:sz w:val="24"/>
                <w:szCs w:val="24"/>
              </w:rPr>
              <w:t>1</w:t>
            </w:r>
          </w:p>
        </w:tc>
        <w:tc>
          <w:tcPr>
            <w:tcW w:w="5245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6C0C3D8" w14:textId="6739E1CD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  <w:r w:rsidRPr="002C7547">
              <w:rPr>
                <w:iCs/>
                <w:sz w:val="24"/>
                <w:szCs w:val="24"/>
              </w:rPr>
              <w:t xml:space="preserve">Бассейн </w:t>
            </w:r>
            <w:r w:rsidR="00D70605">
              <w:rPr>
                <w:iCs/>
                <w:sz w:val="24"/>
                <w:szCs w:val="24"/>
              </w:rPr>
              <w:t xml:space="preserve">р. </w:t>
            </w:r>
            <w:r w:rsidRPr="002C7547">
              <w:rPr>
                <w:iCs/>
                <w:sz w:val="24"/>
                <w:szCs w:val="24"/>
              </w:rPr>
              <w:t>Ишим (г.Ишим)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C26196C" w14:textId="77777777" w:rsidR="007974BB" w:rsidRPr="002C7547" w:rsidRDefault="007974BB" w:rsidP="0067616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CAA29EA" w14:textId="77777777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7974BB" w:rsidRPr="002C7547" w14:paraId="23F3436A" w14:textId="77777777" w:rsidTr="002331CF">
        <w:tc>
          <w:tcPr>
            <w:tcW w:w="127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E3F6B63" w14:textId="099A69FF" w:rsidR="007974BB" w:rsidRPr="002C7547" w:rsidRDefault="007974BB" w:rsidP="002C754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2C7547">
              <w:rPr>
                <w:iCs/>
                <w:sz w:val="24"/>
                <w:szCs w:val="24"/>
              </w:rPr>
              <w:t>10</w:t>
            </w:r>
            <w:r w:rsidR="00D70605">
              <w:rPr>
                <w:iCs/>
                <w:sz w:val="24"/>
                <w:szCs w:val="24"/>
              </w:rPr>
              <w:t>.</w:t>
            </w:r>
            <w:r w:rsidRPr="002C7547">
              <w:rPr>
                <w:iCs/>
                <w:sz w:val="24"/>
                <w:szCs w:val="24"/>
              </w:rPr>
              <w:t>1</w:t>
            </w:r>
            <w:r w:rsidR="00D70605">
              <w:rPr>
                <w:iCs/>
                <w:sz w:val="24"/>
                <w:szCs w:val="24"/>
              </w:rPr>
              <w:t>.</w:t>
            </w:r>
            <w:r w:rsidRPr="002C7547">
              <w:rPr>
                <w:iCs/>
                <w:sz w:val="24"/>
                <w:szCs w:val="24"/>
              </w:rPr>
              <w:t>2</w:t>
            </w:r>
          </w:p>
        </w:tc>
        <w:tc>
          <w:tcPr>
            <w:tcW w:w="5245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20793E7" w14:textId="1A88E652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  <w:r w:rsidRPr="002C7547">
              <w:rPr>
                <w:iCs/>
                <w:sz w:val="24"/>
                <w:szCs w:val="24"/>
              </w:rPr>
              <w:t xml:space="preserve">Бассейн </w:t>
            </w:r>
            <w:r w:rsidR="00D70605">
              <w:rPr>
                <w:iCs/>
                <w:sz w:val="24"/>
                <w:szCs w:val="24"/>
              </w:rPr>
              <w:t xml:space="preserve">р. </w:t>
            </w:r>
            <w:r w:rsidRPr="002C7547">
              <w:rPr>
                <w:iCs/>
                <w:sz w:val="24"/>
                <w:szCs w:val="24"/>
              </w:rPr>
              <w:t>Тобол (без p.p.Тавда, Тура и Исеть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7C1BDB7" w14:textId="42EB2D0F" w:rsidR="007974BB" w:rsidRPr="002C7547" w:rsidRDefault="007974BB" w:rsidP="0067616E">
            <w:pPr>
              <w:jc w:val="center"/>
              <w:rPr>
                <w:color w:val="000000"/>
                <w:sz w:val="24"/>
                <w:szCs w:val="24"/>
              </w:rPr>
            </w:pPr>
            <w:r w:rsidRPr="002C7547">
              <w:rPr>
                <w:color w:val="000000"/>
                <w:sz w:val="24"/>
                <w:szCs w:val="24"/>
              </w:rPr>
              <w:t>55</w:t>
            </w:r>
            <w:r w:rsidR="00D70605">
              <w:rPr>
                <w:color w:val="000000"/>
                <w:sz w:val="24"/>
                <w:szCs w:val="24"/>
              </w:rPr>
              <w:t xml:space="preserve"> </w:t>
            </w:r>
            <w:r w:rsidRPr="002C7547">
              <w:rPr>
                <w:color w:val="000000"/>
                <w:sz w:val="24"/>
                <w:szCs w:val="24"/>
              </w:rPr>
              <w:t>534,2</w:t>
            </w:r>
          </w:p>
        </w:tc>
        <w:tc>
          <w:tcPr>
            <w:tcW w:w="141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E97E32D" w14:textId="77777777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7974BB" w:rsidRPr="002C7547" w14:paraId="45946E3B" w14:textId="77777777" w:rsidTr="002331CF">
        <w:tc>
          <w:tcPr>
            <w:tcW w:w="127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66DFBF8" w14:textId="77777777" w:rsidR="007974BB" w:rsidRPr="002C7547" w:rsidRDefault="007974BB" w:rsidP="002C7547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468375C" w14:textId="77777777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  <w:r w:rsidRPr="002C7547">
              <w:rPr>
                <w:iCs/>
                <w:sz w:val="24"/>
                <w:szCs w:val="24"/>
              </w:rPr>
              <w:t>Курганская область (г.Курган)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D2064DE" w14:textId="532C65A0" w:rsidR="007974BB" w:rsidRPr="002C7547" w:rsidRDefault="007974BB" w:rsidP="0067616E">
            <w:pPr>
              <w:jc w:val="center"/>
              <w:rPr>
                <w:color w:val="000000"/>
                <w:sz w:val="24"/>
                <w:szCs w:val="24"/>
              </w:rPr>
            </w:pPr>
            <w:r w:rsidRPr="002C7547">
              <w:rPr>
                <w:color w:val="000000"/>
                <w:sz w:val="24"/>
                <w:szCs w:val="24"/>
              </w:rPr>
              <w:t>58</w:t>
            </w:r>
            <w:r w:rsidR="00D70605">
              <w:rPr>
                <w:color w:val="000000"/>
                <w:sz w:val="24"/>
                <w:szCs w:val="24"/>
              </w:rPr>
              <w:t xml:space="preserve"> </w:t>
            </w:r>
            <w:r w:rsidRPr="002C7547">
              <w:rPr>
                <w:color w:val="000000"/>
                <w:sz w:val="24"/>
                <w:szCs w:val="24"/>
              </w:rPr>
              <w:t>993,8</w:t>
            </w:r>
          </w:p>
        </w:tc>
        <w:tc>
          <w:tcPr>
            <w:tcW w:w="141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ECA6513" w14:textId="77777777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  <w:r w:rsidRPr="002C7547">
              <w:rPr>
                <w:iCs/>
                <w:sz w:val="24"/>
                <w:szCs w:val="24"/>
              </w:rPr>
              <w:t>1,05</w:t>
            </w:r>
          </w:p>
        </w:tc>
      </w:tr>
      <w:tr w:rsidR="007974BB" w:rsidRPr="002C7547" w14:paraId="620C6ACE" w14:textId="77777777" w:rsidTr="002331CF">
        <w:tc>
          <w:tcPr>
            <w:tcW w:w="127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A55AF96" w14:textId="77777777" w:rsidR="007974BB" w:rsidRPr="002C7547" w:rsidRDefault="007974BB" w:rsidP="002C7547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43E0BBE" w14:textId="77777777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  <w:r w:rsidRPr="002C7547">
              <w:rPr>
                <w:iCs/>
                <w:sz w:val="24"/>
                <w:szCs w:val="24"/>
              </w:rPr>
              <w:t>Тюменская область (г.Тюмень)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B557AB4" w14:textId="69438869" w:rsidR="007974BB" w:rsidRPr="002C7547" w:rsidRDefault="007974BB" w:rsidP="0067616E">
            <w:pPr>
              <w:jc w:val="center"/>
              <w:rPr>
                <w:color w:val="000000"/>
                <w:sz w:val="24"/>
                <w:szCs w:val="24"/>
              </w:rPr>
            </w:pPr>
            <w:r w:rsidRPr="002C7547">
              <w:rPr>
                <w:color w:val="000000"/>
                <w:sz w:val="24"/>
                <w:szCs w:val="24"/>
              </w:rPr>
              <w:t>51</w:t>
            </w:r>
            <w:r w:rsidR="00D70605">
              <w:rPr>
                <w:color w:val="000000"/>
                <w:sz w:val="24"/>
                <w:szCs w:val="24"/>
              </w:rPr>
              <w:t xml:space="preserve"> </w:t>
            </w:r>
            <w:r w:rsidRPr="002C7547">
              <w:rPr>
                <w:color w:val="000000"/>
                <w:sz w:val="24"/>
                <w:szCs w:val="24"/>
              </w:rPr>
              <w:t>393,6</w:t>
            </w:r>
          </w:p>
        </w:tc>
        <w:tc>
          <w:tcPr>
            <w:tcW w:w="141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950F679" w14:textId="04285FB4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  <w:r w:rsidRPr="002C7547">
              <w:rPr>
                <w:iCs/>
                <w:sz w:val="24"/>
                <w:szCs w:val="24"/>
              </w:rPr>
              <w:t>1,02</w:t>
            </w:r>
            <w:r w:rsidR="00921E9B">
              <w:rPr>
                <w:iCs/>
                <w:sz w:val="24"/>
                <w:szCs w:val="24"/>
              </w:rPr>
              <w:t>–</w:t>
            </w:r>
            <w:r w:rsidRPr="002C7547">
              <w:rPr>
                <w:iCs/>
                <w:sz w:val="24"/>
                <w:szCs w:val="24"/>
              </w:rPr>
              <w:t>1,04</w:t>
            </w:r>
          </w:p>
        </w:tc>
      </w:tr>
      <w:tr w:rsidR="007974BB" w:rsidRPr="002C7547" w14:paraId="3C123AA0" w14:textId="77777777" w:rsidTr="002331CF">
        <w:tc>
          <w:tcPr>
            <w:tcW w:w="127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16A3B6D" w14:textId="3401DBC9" w:rsidR="007974BB" w:rsidRPr="002C7547" w:rsidRDefault="007974BB" w:rsidP="002C754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2C7547">
              <w:rPr>
                <w:iCs/>
                <w:sz w:val="24"/>
                <w:szCs w:val="24"/>
              </w:rPr>
              <w:lastRenderedPageBreak/>
              <w:t>10</w:t>
            </w:r>
            <w:r w:rsidR="00D70605">
              <w:rPr>
                <w:iCs/>
                <w:sz w:val="24"/>
                <w:szCs w:val="24"/>
              </w:rPr>
              <w:t>.</w:t>
            </w:r>
            <w:r w:rsidRPr="002C7547">
              <w:rPr>
                <w:iCs/>
                <w:sz w:val="24"/>
                <w:szCs w:val="24"/>
              </w:rPr>
              <w:t>1</w:t>
            </w:r>
            <w:r w:rsidR="00D70605">
              <w:rPr>
                <w:iCs/>
                <w:sz w:val="24"/>
                <w:szCs w:val="24"/>
              </w:rPr>
              <w:t>.</w:t>
            </w:r>
            <w:r w:rsidRPr="002C7547">
              <w:rPr>
                <w:iCs/>
                <w:sz w:val="24"/>
                <w:szCs w:val="24"/>
              </w:rPr>
              <w:t>2</w:t>
            </w:r>
            <w:r w:rsidR="00D70605">
              <w:rPr>
                <w:iCs/>
                <w:sz w:val="24"/>
                <w:szCs w:val="24"/>
              </w:rPr>
              <w:t>.</w:t>
            </w:r>
            <w:r w:rsidRPr="002C7547">
              <w:rPr>
                <w:iCs/>
                <w:sz w:val="24"/>
                <w:szCs w:val="24"/>
              </w:rPr>
              <w:t>1</w:t>
            </w:r>
          </w:p>
        </w:tc>
        <w:tc>
          <w:tcPr>
            <w:tcW w:w="5245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3768F3A" w14:textId="77777777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  <w:r w:rsidRPr="002C7547">
              <w:rPr>
                <w:iCs/>
                <w:sz w:val="24"/>
                <w:szCs w:val="24"/>
              </w:rPr>
              <w:t>Бассейны p.p.Туры и Тавды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6617A9C" w14:textId="5ED50374" w:rsidR="007974BB" w:rsidRPr="002C7547" w:rsidRDefault="007974BB" w:rsidP="0067616E">
            <w:pPr>
              <w:jc w:val="center"/>
              <w:rPr>
                <w:color w:val="000000"/>
                <w:sz w:val="24"/>
                <w:szCs w:val="24"/>
              </w:rPr>
            </w:pPr>
            <w:r w:rsidRPr="002C7547">
              <w:rPr>
                <w:color w:val="000000"/>
                <w:sz w:val="24"/>
                <w:szCs w:val="24"/>
              </w:rPr>
              <w:t>66</w:t>
            </w:r>
            <w:r w:rsidR="00D70605">
              <w:rPr>
                <w:color w:val="000000"/>
                <w:sz w:val="24"/>
                <w:szCs w:val="24"/>
              </w:rPr>
              <w:t xml:space="preserve"> </w:t>
            </w:r>
            <w:r w:rsidRPr="002C7547">
              <w:rPr>
                <w:color w:val="000000"/>
                <w:sz w:val="24"/>
                <w:szCs w:val="24"/>
              </w:rPr>
              <w:t>910,2</w:t>
            </w:r>
          </w:p>
        </w:tc>
        <w:tc>
          <w:tcPr>
            <w:tcW w:w="141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4A9AB02" w14:textId="77777777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7974BB" w:rsidRPr="002C7547" w14:paraId="3498AFE7" w14:textId="77777777" w:rsidTr="002331CF">
        <w:tc>
          <w:tcPr>
            <w:tcW w:w="127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25FF03B" w14:textId="77777777" w:rsidR="007974BB" w:rsidRPr="002C7547" w:rsidRDefault="007974BB" w:rsidP="002C7547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558FD4AF" w14:textId="77777777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  <w:r w:rsidRPr="002C7547">
              <w:rPr>
                <w:iCs/>
                <w:sz w:val="24"/>
                <w:szCs w:val="24"/>
              </w:rPr>
              <w:t>Свердловская область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9DF21D5" w14:textId="2CF254C8" w:rsidR="007974BB" w:rsidRPr="002C7547" w:rsidRDefault="007974BB" w:rsidP="0067616E">
            <w:pPr>
              <w:jc w:val="center"/>
              <w:rPr>
                <w:color w:val="000000"/>
                <w:sz w:val="24"/>
                <w:szCs w:val="24"/>
              </w:rPr>
            </w:pPr>
            <w:r w:rsidRPr="002C7547">
              <w:rPr>
                <w:color w:val="000000"/>
                <w:sz w:val="24"/>
                <w:szCs w:val="24"/>
              </w:rPr>
              <w:t>66</w:t>
            </w:r>
            <w:r w:rsidR="00D70605">
              <w:rPr>
                <w:color w:val="000000"/>
                <w:sz w:val="24"/>
                <w:szCs w:val="24"/>
              </w:rPr>
              <w:t xml:space="preserve"> </w:t>
            </w:r>
            <w:r w:rsidRPr="002C7547">
              <w:rPr>
                <w:color w:val="000000"/>
                <w:sz w:val="24"/>
                <w:szCs w:val="24"/>
              </w:rPr>
              <w:t>910,2</w:t>
            </w:r>
          </w:p>
        </w:tc>
        <w:tc>
          <w:tcPr>
            <w:tcW w:w="141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50219D34" w14:textId="4C5D2732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  <w:r w:rsidRPr="002C7547">
              <w:rPr>
                <w:iCs/>
                <w:sz w:val="24"/>
                <w:szCs w:val="24"/>
              </w:rPr>
              <w:t>1,05</w:t>
            </w:r>
            <w:r w:rsidR="00921E9B">
              <w:rPr>
                <w:iCs/>
                <w:sz w:val="24"/>
                <w:szCs w:val="24"/>
              </w:rPr>
              <w:t>–</w:t>
            </w:r>
            <w:r w:rsidRPr="002C7547">
              <w:rPr>
                <w:iCs/>
                <w:sz w:val="24"/>
                <w:szCs w:val="24"/>
              </w:rPr>
              <w:t>1,30</w:t>
            </w:r>
          </w:p>
        </w:tc>
      </w:tr>
      <w:tr w:rsidR="007974BB" w:rsidRPr="002C7547" w14:paraId="71F9B369" w14:textId="77777777" w:rsidTr="002331CF">
        <w:tc>
          <w:tcPr>
            <w:tcW w:w="127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0A10CDA" w14:textId="09DD840C" w:rsidR="007974BB" w:rsidRPr="002C7547" w:rsidRDefault="007974BB" w:rsidP="002C754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2C7547">
              <w:rPr>
                <w:iCs/>
                <w:sz w:val="24"/>
                <w:szCs w:val="24"/>
              </w:rPr>
              <w:t>10</w:t>
            </w:r>
            <w:r w:rsidR="00D70605">
              <w:rPr>
                <w:iCs/>
                <w:sz w:val="24"/>
                <w:szCs w:val="24"/>
              </w:rPr>
              <w:t>.</w:t>
            </w:r>
            <w:r w:rsidRPr="002C7547">
              <w:rPr>
                <w:iCs/>
                <w:sz w:val="24"/>
                <w:szCs w:val="24"/>
              </w:rPr>
              <w:t>1</w:t>
            </w:r>
            <w:r w:rsidR="00D70605">
              <w:rPr>
                <w:iCs/>
                <w:sz w:val="24"/>
                <w:szCs w:val="24"/>
              </w:rPr>
              <w:t>.</w:t>
            </w:r>
            <w:r w:rsidRPr="002C7547">
              <w:rPr>
                <w:iCs/>
                <w:sz w:val="24"/>
                <w:szCs w:val="24"/>
              </w:rPr>
              <w:t>2</w:t>
            </w:r>
            <w:r w:rsidR="00D70605">
              <w:rPr>
                <w:iCs/>
                <w:sz w:val="24"/>
                <w:szCs w:val="24"/>
              </w:rPr>
              <w:t>.</w:t>
            </w:r>
            <w:r w:rsidRPr="002C7547">
              <w:rPr>
                <w:iCs/>
                <w:sz w:val="24"/>
                <w:szCs w:val="24"/>
              </w:rPr>
              <w:t>2</w:t>
            </w:r>
          </w:p>
        </w:tc>
        <w:tc>
          <w:tcPr>
            <w:tcW w:w="5245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D770288" w14:textId="10F89383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  <w:r w:rsidRPr="002C7547">
              <w:rPr>
                <w:iCs/>
                <w:sz w:val="24"/>
                <w:szCs w:val="24"/>
              </w:rPr>
              <w:t>Бссейн</w:t>
            </w:r>
            <w:r w:rsidR="00D70605">
              <w:rPr>
                <w:iCs/>
                <w:sz w:val="24"/>
                <w:szCs w:val="24"/>
              </w:rPr>
              <w:t xml:space="preserve">р. </w:t>
            </w:r>
            <w:r w:rsidRPr="002C7547">
              <w:rPr>
                <w:iCs/>
                <w:sz w:val="24"/>
                <w:szCs w:val="24"/>
              </w:rPr>
              <w:t>Исети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9A8CE21" w14:textId="67AB35C0" w:rsidR="007974BB" w:rsidRPr="002C7547" w:rsidRDefault="007974BB" w:rsidP="0067616E">
            <w:pPr>
              <w:jc w:val="center"/>
              <w:rPr>
                <w:color w:val="000000"/>
                <w:sz w:val="24"/>
                <w:szCs w:val="24"/>
              </w:rPr>
            </w:pPr>
            <w:r w:rsidRPr="002C7547">
              <w:rPr>
                <w:color w:val="000000"/>
                <w:sz w:val="24"/>
                <w:szCs w:val="24"/>
              </w:rPr>
              <w:t>66</w:t>
            </w:r>
            <w:r w:rsidR="00D70605">
              <w:rPr>
                <w:color w:val="000000"/>
                <w:sz w:val="24"/>
                <w:szCs w:val="24"/>
              </w:rPr>
              <w:t xml:space="preserve"> </w:t>
            </w:r>
            <w:r w:rsidRPr="002C7547">
              <w:rPr>
                <w:color w:val="000000"/>
                <w:sz w:val="24"/>
                <w:szCs w:val="24"/>
              </w:rPr>
              <w:t>524,4</w:t>
            </w:r>
          </w:p>
        </w:tc>
        <w:tc>
          <w:tcPr>
            <w:tcW w:w="141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5BF8C711" w14:textId="77777777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7974BB" w:rsidRPr="002C7547" w14:paraId="279CC31F" w14:textId="77777777" w:rsidTr="002331CF">
        <w:tc>
          <w:tcPr>
            <w:tcW w:w="127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364B3FD" w14:textId="77777777" w:rsidR="007974BB" w:rsidRPr="002C7547" w:rsidRDefault="007974BB" w:rsidP="002C7547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959B9AB" w14:textId="2B3FB327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  <w:r w:rsidRPr="002C7547">
              <w:rPr>
                <w:iCs/>
                <w:sz w:val="24"/>
                <w:szCs w:val="24"/>
              </w:rPr>
              <w:t>Челябинская область (</w:t>
            </w:r>
            <w:r w:rsidR="00D70605">
              <w:rPr>
                <w:iCs/>
                <w:sz w:val="24"/>
                <w:szCs w:val="24"/>
              </w:rPr>
              <w:t xml:space="preserve">р. </w:t>
            </w:r>
            <w:r w:rsidRPr="002C7547">
              <w:rPr>
                <w:iCs/>
                <w:sz w:val="24"/>
                <w:szCs w:val="24"/>
              </w:rPr>
              <w:t>Миасс)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23496E9" w14:textId="2E39F053" w:rsidR="007974BB" w:rsidRPr="002C7547" w:rsidRDefault="007974BB" w:rsidP="0067616E">
            <w:pPr>
              <w:jc w:val="center"/>
              <w:rPr>
                <w:color w:val="000000"/>
                <w:sz w:val="24"/>
                <w:szCs w:val="24"/>
              </w:rPr>
            </w:pPr>
            <w:r w:rsidRPr="002C7547">
              <w:rPr>
                <w:color w:val="000000"/>
                <w:sz w:val="24"/>
                <w:szCs w:val="24"/>
              </w:rPr>
              <w:t>65</w:t>
            </w:r>
            <w:r w:rsidR="00D70605">
              <w:rPr>
                <w:color w:val="000000"/>
                <w:sz w:val="24"/>
                <w:szCs w:val="24"/>
              </w:rPr>
              <w:t xml:space="preserve"> </w:t>
            </w:r>
            <w:r w:rsidRPr="002C7547">
              <w:rPr>
                <w:color w:val="000000"/>
                <w:sz w:val="24"/>
                <w:szCs w:val="24"/>
              </w:rPr>
              <w:t>870,4</w:t>
            </w:r>
          </w:p>
        </w:tc>
        <w:tc>
          <w:tcPr>
            <w:tcW w:w="141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568E2E8D" w14:textId="494D3C19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  <w:r w:rsidRPr="002C7547">
              <w:rPr>
                <w:iCs/>
                <w:sz w:val="24"/>
                <w:szCs w:val="24"/>
              </w:rPr>
              <w:t>1,05</w:t>
            </w:r>
            <w:r w:rsidR="00921E9B">
              <w:rPr>
                <w:iCs/>
                <w:sz w:val="24"/>
                <w:szCs w:val="24"/>
              </w:rPr>
              <w:t>–</w:t>
            </w:r>
            <w:r w:rsidRPr="002C7547">
              <w:rPr>
                <w:iCs/>
                <w:sz w:val="24"/>
                <w:szCs w:val="24"/>
              </w:rPr>
              <w:t>1,20</w:t>
            </w:r>
          </w:p>
        </w:tc>
      </w:tr>
      <w:tr w:rsidR="007974BB" w:rsidRPr="002C7547" w14:paraId="2C989D45" w14:textId="77777777" w:rsidTr="002331CF">
        <w:tc>
          <w:tcPr>
            <w:tcW w:w="127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3F64551" w14:textId="77777777" w:rsidR="007974BB" w:rsidRPr="002C7547" w:rsidRDefault="007974BB" w:rsidP="002C7547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59CE1216" w14:textId="77777777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  <w:r w:rsidRPr="002C7547">
              <w:rPr>
                <w:iCs/>
                <w:sz w:val="24"/>
                <w:szCs w:val="24"/>
              </w:rPr>
              <w:t>Свердловская область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5198B1C7" w14:textId="7FC5775E" w:rsidR="007974BB" w:rsidRPr="002C7547" w:rsidRDefault="007974BB" w:rsidP="0067616E">
            <w:pPr>
              <w:jc w:val="center"/>
              <w:rPr>
                <w:color w:val="000000"/>
                <w:sz w:val="24"/>
                <w:szCs w:val="24"/>
              </w:rPr>
            </w:pPr>
            <w:r w:rsidRPr="002C7547">
              <w:rPr>
                <w:color w:val="000000"/>
                <w:sz w:val="24"/>
                <w:szCs w:val="24"/>
              </w:rPr>
              <w:t>68</w:t>
            </w:r>
            <w:r w:rsidR="00D70605">
              <w:rPr>
                <w:color w:val="000000"/>
                <w:sz w:val="24"/>
                <w:szCs w:val="24"/>
              </w:rPr>
              <w:t xml:space="preserve"> </w:t>
            </w:r>
            <w:r w:rsidRPr="002C7547">
              <w:rPr>
                <w:color w:val="000000"/>
                <w:sz w:val="24"/>
                <w:szCs w:val="24"/>
              </w:rPr>
              <w:t>403,6</w:t>
            </w:r>
          </w:p>
        </w:tc>
        <w:tc>
          <w:tcPr>
            <w:tcW w:w="141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9E90CB0" w14:textId="3CC8EE24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  <w:r w:rsidRPr="002C7547">
              <w:rPr>
                <w:iCs/>
                <w:sz w:val="24"/>
                <w:szCs w:val="24"/>
              </w:rPr>
              <w:t>1,05</w:t>
            </w:r>
            <w:r w:rsidR="00921E9B">
              <w:rPr>
                <w:iCs/>
                <w:sz w:val="24"/>
                <w:szCs w:val="24"/>
              </w:rPr>
              <w:t>–</w:t>
            </w:r>
            <w:r w:rsidRPr="002C7547">
              <w:rPr>
                <w:iCs/>
                <w:sz w:val="24"/>
                <w:szCs w:val="24"/>
              </w:rPr>
              <w:t>1,30</w:t>
            </w:r>
          </w:p>
        </w:tc>
      </w:tr>
      <w:tr w:rsidR="007974BB" w:rsidRPr="002C7547" w14:paraId="3F174EC5" w14:textId="77777777" w:rsidTr="002331CF">
        <w:tc>
          <w:tcPr>
            <w:tcW w:w="127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5D63807" w14:textId="77777777" w:rsidR="007974BB" w:rsidRPr="002C7547" w:rsidRDefault="007974BB" w:rsidP="002C7547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6306E30" w14:textId="77777777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  <w:r w:rsidRPr="002C7547">
              <w:rPr>
                <w:iCs/>
                <w:sz w:val="24"/>
                <w:szCs w:val="24"/>
              </w:rPr>
              <w:t>Курганская область (г.Шадринск)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AFFF4D6" w14:textId="55813B78" w:rsidR="007974BB" w:rsidRPr="002C7547" w:rsidRDefault="007974BB" w:rsidP="0067616E">
            <w:pPr>
              <w:jc w:val="center"/>
              <w:rPr>
                <w:color w:val="000000"/>
                <w:sz w:val="24"/>
                <w:szCs w:val="24"/>
              </w:rPr>
            </w:pPr>
            <w:r w:rsidRPr="002C7547">
              <w:rPr>
                <w:color w:val="000000"/>
                <w:sz w:val="24"/>
                <w:szCs w:val="24"/>
              </w:rPr>
              <w:t>55</w:t>
            </w:r>
            <w:r w:rsidR="00D70605">
              <w:rPr>
                <w:color w:val="000000"/>
                <w:sz w:val="24"/>
                <w:szCs w:val="24"/>
              </w:rPr>
              <w:t xml:space="preserve"> </w:t>
            </w:r>
            <w:r w:rsidRPr="002C7547">
              <w:rPr>
                <w:color w:val="000000"/>
                <w:sz w:val="24"/>
                <w:szCs w:val="24"/>
              </w:rPr>
              <w:t>736,4</w:t>
            </w:r>
          </w:p>
        </w:tc>
        <w:tc>
          <w:tcPr>
            <w:tcW w:w="141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860A7EF" w14:textId="77777777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  <w:r w:rsidRPr="002C7547">
              <w:rPr>
                <w:iCs/>
                <w:sz w:val="24"/>
                <w:szCs w:val="24"/>
              </w:rPr>
              <w:t>1,05</w:t>
            </w:r>
          </w:p>
        </w:tc>
      </w:tr>
      <w:tr w:rsidR="007974BB" w:rsidRPr="002C7547" w14:paraId="35F179E3" w14:textId="77777777" w:rsidTr="002331CF">
        <w:tc>
          <w:tcPr>
            <w:tcW w:w="127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C35B853" w14:textId="39B8D3C1" w:rsidR="007974BB" w:rsidRPr="002C7547" w:rsidRDefault="007974BB" w:rsidP="002C754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2C7547">
              <w:rPr>
                <w:iCs/>
                <w:sz w:val="24"/>
                <w:szCs w:val="24"/>
              </w:rPr>
              <w:t>11</w:t>
            </w:r>
          </w:p>
        </w:tc>
        <w:tc>
          <w:tcPr>
            <w:tcW w:w="5245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3ED4369" w14:textId="3BAB8A3C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  <w:r w:rsidRPr="002C7547">
              <w:rPr>
                <w:iCs/>
                <w:sz w:val="24"/>
                <w:szCs w:val="24"/>
              </w:rPr>
              <w:t xml:space="preserve">Бассейн </w:t>
            </w:r>
            <w:r w:rsidR="00D70605">
              <w:rPr>
                <w:iCs/>
                <w:sz w:val="24"/>
                <w:szCs w:val="24"/>
              </w:rPr>
              <w:t xml:space="preserve">р. </w:t>
            </w:r>
            <w:r w:rsidRPr="002C7547">
              <w:rPr>
                <w:iCs/>
                <w:sz w:val="24"/>
                <w:szCs w:val="24"/>
              </w:rPr>
              <w:t>Енисей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03FE558" w14:textId="59D36134" w:rsidR="007974BB" w:rsidRPr="002C7547" w:rsidRDefault="007974BB" w:rsidP="0067616E">
            <w:pPr>
              <w:jc w:val="center"/>
              <w:rPr>
                <w:color w:val="000000"/>
                <w:sz w:val="24"/>
                <w:szCs w:val="24"/>
              </w:rPr>
            </w:pPr>
            <w:r w:rsidRPr="002C7547">
              <w:rPr>
                <w:color w:val="000000"/>
                <w:sz w:val="24"/>
                <w:szCs w:val="24"/>
              </w:rPr>
              <w:t>44</w:t>
            </w:r>
            <w:r w:rsidR="00D70605">
              <w:rPr>
                <w:color w:val="000000"/>
                <w:sz w:val="24"/>
                <w:szCs w:val="24"/>
              </w:rPr>
              <w:t xml:space="preserve"> </w:t>
            </w:r>
            <w:r w:rsidRPr="002C7547">
              <w:rPr>
                <w:color w:val="000000"/>
                <w:sz w:val="24"/>
                <w:szCs w:val="24"/>
              </w:rPr>
              <w:t>771,4</w:t>
            </w:r>
          </w:p>
        </w:tc>
        <w:tc>
          <w:tcPr>
            <w:tcW w:w="141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E4E1E6A" w14:textId="77777777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7974BB" w:rsidRPr="002C7547" w14:paraId="7B117BEB" w14:textId="77777777" w:rsidTr="002331CF">
        <w:tc>
          <w:tcPr>
            <w:tcW w:w="127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BDDC7D8" w14:textId="77777777" w:rsidR="007974BB" w:rsidRPr="002C7547" w:rsidRDefault="007974BB" w:rsidP="002C7547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56485CCB" w14:textId="77777777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  <w:r w:rsidRPr="002C7547">
              <w:rPr>
                <w:iCs/>
                <w:sz w:val="24"/>
                <w:szCs w:val="24"/>
              </w:rPr>
              <w:t>Республика Тыва (г.Кызыл)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11CC1D9" w14:textId="1D44F656" w:rsidR="007974BB" w:rsidRPr="002C7547" w:rsidRDefault="007974BB" w:rsidP="0067616E">
            <w:pPr>
              <w:jc w:val="center"/>
              <w:rPr>
                <w:color w:val="000000"/>
                <w:sz w:val="24"/>
                <w:szCs w:val="24"/>
              </w:rPr>
            </w:pPr>
            <w:r w:rsidRPr="002C7547">
              <w:rPr>
                <w:color w:val="000000"/>
                <w:sz w:val="24"/>
                <w:szCs w:val="24"/>
              </w:rPr>
              <w:t>21</w:t>
            </w:r>
            <w:r w:rsidR="00D70605">
              <w:rPr>
                <w:color w:val="000000"/>
                <w:sz w:val="24"/>
                <w:szCs w:val="24"/>
              </w:rPr>
              <w:t xml:space="preserve"> </w:t>
            </w:r>
            <w:r w:rsidRPr="002C7547">
              <w:rPr>
                <w:color w:val="000000"/>
                <w:sz w:val="24"/>
                <w:szCs w:val="24"/>
              </w:rPr>
              <w:t>353,4</w:t>
            </w:r>
          </w:p>
        </w:tc>
        <w:tc>
          <w:tcPr>
            <w:tcW w:w="141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7455D1A" w14:textId="77777777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  <w:r w:rsidRPr="002C7547">
              <w:rPr>
                <w:iCs/>
                <w:sz w:val="24"/>
                <w:szCs w:val="24"/>
              </w:rPr>
              <w:t>1,02</w:t>
            </w:r>
          </w:p>
        </w:tc>
      </w:tr>
      <w:tr w:rsidR="007974BB" w:rsidRPr="002C7547" w14:paraId="30ADED3A" w14:textId="77777777" w:rsidTr="002331CF">
        <w:tc>
          <w:tcPr>
            <w:tcW w:w="127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8CBDF87" w14:textId="77777777" w:rsidR="007974BB" w:rsidRPr="002C7547" w:rsidRDefault="007974BB" w:rsidP="002C7547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04B334E" w14:textId="77777777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  <w:r w:rsidRPr="002C7547">
              <w:rPr>
                <w:iCs/>
                <w:sz w:val="24"/>
                <w:szCs w:val="24"/>
              </w:rPr>
              <w:t>Красноярский край (г.Красноярск)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FFC1B72" w14:textId="79AB110A" w:rsidR="007974BB" w:rsidRPr="002C7547" w:rsidRDefault="007974BB" w:rsidP="0067616E">
            <w:pPr>
              <w:jc w:val="center"/>
              <w:rPr>
                <w:color w:val="000000"/>
                <w:sz w:val="24"/>
                <w:szCs w:val="24"/>
              </w:rPr>
            </w:pPr>
            <w:r w:rsidRPr="002C7547">
              <w:rPr>
                <w:color w:val="000000"/>
                <w:sz w:val="24"/>
                <w:szCs w:val="24"/>
              </w:rPr>
              <w:t>45</w:t>
            </w:r>
            <w:r w:rsidR="00D70605">
              <w:rPr>
                <w:color w:val="000000"/>
                <w:sz w:val="24"/>
                <w:szCs w:val="24"/>
              </w:rPr>
              <w:t xml:space="preserve"> </w:t>
            </w:r>
            <w:r w:rsidRPr="002C7547">
              <w:rPr>
                <w:color w:val="000000"/>
                <w:sz w:val="24"/>
                <w:szCs w:val="24"/>
              </w:rPr>
              <w:t>602,4</w:t>
            </w:r>
          </w:p>
        </w:tc>
        <w:tc>
          <w:tcPr>
            <w:tcW w:w="141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55B58B4D" w14:textId="48F09361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  <w:r w:rsidRPr="002C7547">
              <w:rPr>
                <w:iCs/>
                <w:sz w:val="24"/>
                <w:szCs w:val="24"/>
              </w:rPr>
              <w:t>1,02</w:t>
            </w:r>
            <w:r w:rsidR="00921E9B">
              <w:rPr>
                <w:iCs/>
                <w:sz w:val="24"/>
                <w:szCs w:val="24"/>
              </w:rPr>
              <w:t>–</w:t>
            </w:r>
            <w:r w:rsidRPr="002C7547">
              <w:rPr>
                <w:iCs/>
                <w:sz w:val="24"/>
                <w:szCs w:val="24"/>
              </w:rPr>
              <w:t>1,31</w:t>
            </w:r>
          </w:p>
        </w:tc>
      </w:tr>
      <w:tr w:rsidR="007974BB" w:rsidRPr="002C7547" w14:paraId="69CE038F" w14:textId="77777777" w:rsidTr="002331CF">
        <w:tc>
          <w:tcPr>
            <w:tcW w:w="127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B72A543" w14:textId="77777777" w:rsidR="007974BB" w:rsidRPr="002C7547" w:rsidRDefault="007974BB" w:rsidP="002C7547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83AB0FE" w14:textId="3EE2E7CE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  <w:r w:rsidRPr="002C7547">
              <w:rPr>
                <w:iCs/>
                <w:sz w:val="24"/>
                <w:szCs w:val="24"/>
              </w:rPr>
              <w:t>Иркутская область</w:t>
            </w:r>
            <w:r w:rsidRPr="002C7547">
              <w:rPr>
                <w:sz w:val="24"/>
                <w:szCs w:val="24"/>
              </w:rPr>
              <w:t> </w:t>
            </w:r>
            <w:r w:rsidRPr="002C7547">
              <w:rPr>
                <w:iCs/>
                <w:sz w:val="24"/>
                <w:szCs w:val="24"/>
              </w:rPr>
              <w:t xml:space="preserve">(г.Иркутск бассейн </w:t>
            </w:r>
            <w:r w:rsidR="00D70605">
              <w:rPr>
                <w:iCs/>
                <w:sz w:val="24"/>
                <w:szCs w:val="24"/>
              </w:rPr>
              <w:t xml:space="preserve">р. </w:t>
            </w:r>
            <w:r w:rsidRPr="002C7547">
              <w:rPr>
                <w:iCs/>
                <w:sz w:val="24"/>
                <w:szCs w:val="24"/>
              </w:rPr>
              <w:t>Анг</w:t>
            </w:r>
            <w:r w:rsidRPr="002C7547">
              <w:rPr>
                <w:iCs/>
                <w:sz w:val="24"/>
                <w:szCs w:val="24"/>
              </w:rPr>
              <w:t>а</w:t>
            </w:r>
            <w:r w:rsidRPr="002C7547">
              <w:rPr>
                <w:iCs/>
                <w:sz w:val="24"/>
                <w:szCs w:val="24"/>
              </w:rPr>
              <w:t>ры)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EA4B5D9" w14:textId="32B997A2" w:rsidR="007974BB" w:rsidRPr="002C7547" w:rsidRDefault="007974BB" w:rsidP="0067616E">
            <w:pPr>
              <w:jc w:val="center"/>
              <w:rPr>
                <w:color w:val="000000"/>
                <w:sz w:val="24"/>
                <w:szCs w:val="24"/>
              </w:rPr>
            </w:pPr>
            <w:r w:rsidRPr="002C7547">
              <w:rPr>
                <w:color w:val="000000"/>
                <w:sz w:val="24"/>
                <w:szCs w:val="24"/>
              </w:rPr>
              <w:t>41</w:t>
            </w:r>
            <w:r w:rsidR="00D70605">
              <w:rPr>
                <w:color w:val="000000"/>
                <w:sz w:val="24"/>
                <w:szCs w:val="24"/>
              </w:rPr>
              <w:t xml:space="preserve"> </w:t>
            </w:r>
            <w:r w:rsidRPr="002C7547">
              <w:rPr>
                <w:color w:val="000000"/>
                <w:sz w:val="24"/>
                <w:szCs w:val="24"/>
              </w:rPr>
              <w:t>259,6</w:t>
            </w:r>
          </w:p>
        </w:tc>
        <w:tc>
          <w:tcPr>
            <w:tcW w:w="141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FE11ACD" w14:textId="14920242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  <w:r w:rsidRPr="002C7547">
              <w:rPr>
                <w:iCs/>
                <w:sz w:val="24"/>
                <w:szCs w:val="24"/>
              </w:rPr>
              <w:t>1,02</w:t>
            </w:r>
            <w:r w:rsidR="00921E9B">
              <w:rPr>
                <w:iCs/>
                <w:sz w:val="24"/>
                <w:szCs w:val="24"/>
              </w:rPr>
              <w:t>–</w:t>
            </w:r>
            <w:r w:rsidRPr="002C7547">
              <w:rPr>
                <w:iCs/>
                <w:sz w:val="24"/>
                <w:szCs w:val="24"/>
              </w:rPr>
              <w:t>1,70</w:t>
            </w:r>
          </w:p>
        </w:tc>
      </w:tr>
      <w:tr w:rsidR="007974BB" w:rsidRPr="002C7547" w14:paraId="06A7D5BF" w14:textId="77777777" w:rsidTr="002331CF">
        <w:tc>
          <w:tcPr>
            <w:tcW w:w="127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F6B8408" w14:textId="77777777" w:rsidR="007974BB" w:rsidRPr="002C7547" w:rsidRDefault="007974BB" w:rsidP="002C7547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AB4DCC7" w14:textId="77777777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  <w:r w:rsidRPr="002C7547">
              <w:rPr>
                <w:iCs/>
                <w:sz w:val="24"/>
                <w:szCs w:val="24"/>
              </w:rPr>
              <w:t>Бурятская Республика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786AF24" w14:textId="14FAE404" w:rsidR="007974BB" w:rsidRPr="002C7547" w:rsidRDefault="007974BB" w:rsidP="0067616E">
            <w:pPr>
              <w:jc w:val="center"/>
              <w:rPr>
                <w:color w:val="000000"/>
                <w:sz w:val="24"/>
                <w:szCs w:val="24"/>
              </w:rPr>
            </w:pPr>
            <w:r w:rsidRPr="002C7547">
              <w:rPr>
                <w:color w:val="000000"/>
                <w:sz w:val="24"/>
                <w:szCs w:val="24"/>
              </w:rPr>
              <w:t>35</w:t>
            </w:r>
            <w:r w:rsidR="00D70605">
              <w:rPr>
                <w:color w:val="000000"/>
                <w:sz w:val="24"/>
                <w:szCs w:val="24"/>
              </w:rPr>
              <w:t xml:space="preserve"> </w:t>
            </w:r>
            <w:r w:rsidRPr="002C7547">
              <w:rPr>
                <w:color w:val="000000"/>
                <w:sz w:val="24"/>
                <w:szCs w:val="24"/>
              </w:rPr>
              <w:t>468,4</w:t>
            </w:r>
          </w:p>
        </w:tc>
        <w:tc>
          <w:tcPr>
            <w:tcW w:w="141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54F99A78" w14:textId="3D9B3826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  <w:r w:rsidRPr="002C7547">
              <w:rPr>
                <w:iCs/>
                <w:sz w:val="24"/>
                <w:szCs w:val="24"/>
              </w:rPr>
              <w:t>1,02</w:t>
            </w:r>
            <w:r w:rsidR="00921E9B">
              <w:rPr>
                <w:iCs/>
                <w:sz w:val="24"/>
                <w:szCs w:val="24"/>
              </w:rPr>
              <w:t>–</w:t>
            </w:r>
            <w:r w:rsidRPr="002C7547">
              <w:rPr>
                <w:iCs/>
                <w:sz w:val="24"/>
                <w:szCs w:val="24"/>
              </w:rPr>
              <w:t>1,70</w:t>
            </w:r>
          </w:p>
        </w:tc>
      </w:tr>
      <w:tr w:rsidR="007974BB" w:rsidRPr="002C7547" w14:paraId="7DE305E5" w14:textId="77777777" w:rsidTr="002331CF">
        <w:tc>
          <w:tcPr>
            <w:tcW w:w="127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FBFC64B" w14:textId="02A0579A" w:rsidR="007974BB" w:rsidRPr="002C7547" w:rsidRDefault="007974BB" w:rsidP="002C754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2C7547">
              <w:rPr>
                <w:iCs/>
                <w:sz w:val="24"/>
                <w:szCs w:val="24"/>
              </w:rPr>
              <w:t>12</w:t>
            </w:r>
          </w:p>
        </w:tc>
        <w:tc>
          <w:tcPr>
            <w:tcW w:w="5245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B271725" w14:textId="21E392AB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  <w:r w:rsidRPr="002C7547">
              <w:rPr>
                <w:iCs/>
                <w:sz w:val="24"/>
                <w:szCs w:val="24"/>
              </w:rPr>
              <w:t xml:space="preserve">Бассейн </w:t>
            </w:r>
            <w:r w:rsidR="00D70605">
              <w:rPr>
                <w:iCs/>
                <w:sz w:val="24"/>
                <w:szCs w:val="24"/>
              </w:rPr>
              <w:t xml:space="preserve">р. </w:t>
            </w:r>
            <w:r w:rsidRPr="002C7547">
              <w:rPr>
                <w:iCs/>
                <w:sz w:val="24"/>
                <w:szCs w:val="24"/>
              </w:rPr>
              <w:t>Лены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5AFAF80" w14:textId="780A2FD6" w:rsidR="007974BB" w:rsidRPr="002C7547" w:rsidRDefault="007974BB" w:rsidP="0067616E">
            <w:pPr>
              <w:jc w:val="center"/>
              <w:rPr>
                <w:color w:val="000000"/>
                <w:sz w:val="24"/>
                <w:szCs w:val="24"/>
              </w:rPr>
            </w:pPr>
            <w:r w:rsidRPr="002C7547">
              <w:rPr>
                <w:color w:val="000000"/>
                <w:sz w:val="24"/>
                <w:szCs w:val="24"/>
              </w:rPr>
              <w:t>20</w:t>
            </w:r>
            <w:r w:rsidR="00D70605">
              <w:rPr>
                <w:color w:val="000000"/>
                <w:sz w:val="24"/>
                <w:szCs w:val="24"/>
              </w:rPr>
              <w:t xml:space="preserve"> </w:t>
            </w:r>
            <w:r w:rsidRPr="002C7547">
              <w:rPr>
                <w:color w:val="000000"/>
                <w:sz w:val="24"/>
                <w:szCs w:val="24"/>
              </w:rPr>
              <w:t>991,6</w:t>
            </w:r>
          </w:p>
        </w:tc>
        <w:tc>
          <w:tcPr>
            <w:tcW w:w="141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FEC78CD" w14:textId="77777777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7974BB" w:rsidRPr="002C7547" w14:paraId="5BF9DC89" w14:textId="77777777" w:rsidTr="002331CF">
        <w:tc>
          <w:tcPr>
            <w:tcW w:w="127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9660F97" w14:textId="77777777" w:rsidR="007974BB" w:rsidRPr="002C7547" w:rsidRDefault="007974BB" w:rsidP="002C7547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B70CED3" w14:textId="77777777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  <w:r w:rsidRPr="002C7547">
              <w:rPr>
                <w:iCs/>
                <w:sz w:val="24"/>
                <w:szCs w:val="24"/>
              </w:rPr>
              <w:t>Иркутская область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1BB4C9F" w14:textId="39DA2266" w:rsidR="007974BB" w:rsidRPr="002C7547" w:rsidRDefault="007974BB" w:rsidP="0067616E">
            <w:pPr>
              <w:jc w:val="center"/>
              <w:rPr>
                <w:color w:val="000000"/>
                <w:sz w:val="24"/>
                <w:szCs w:val="24"/>
              </w:rPr>
            </w:pPr>
            <w:r w:rsidRPr="002C7547">
              <w:rPr>
                <w:color w:val="000000"/>
                <w:sz w:val="24"/>
                <w:szCs w:val="24"/>
              </w:rPr>
              <w:t>23</w:t>
            </w:r>
            <w:r w:rsidR="00D70605">
              <w:rPr>
                <w:color w:val="000000"/>
                <w:sz w:val="24"/>
                <w:szCs w:val="24"/>
              </w:rPr>
              <w:t xml:space="preserve"> </w:t>
            </w:r>
            <w:r w:rsidRPr="002C7547">
              <w:rPr>
                <w:color w:val="000000"/>
                <w:sz w:val="24"/>
                <w:szCs w:val="24"/>
              </w:rPr>
              <w:t>524,8</w:t>
            </w:r>
          </w:p>
        </w:tc>
        <w:tc>
          <w:tcPr>
            <w:tcW w:w="141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9772CAE" w14:textId="6F877073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  <w:r w:rsidRPr="002C7547">
              <w:rPr>
                <w:iCs/>
                <w:sz w:val="24"/>
                <w:szCs w:val="24"/>
              </w:rPr>
              <w:t>1,05</w:t>
            </w:r>
            <w:r w:rsidR="00921E9B">
              <w:rPr>
                <w:iCs/>
                <w:sz w:val="24"/>
                <w:szCs w:val="24"/>
              </w:rPr>
              <w:t>–</w:t>
            </w:r>
            <w:r w:rsidRPr="002C7547">
              <w:rPr>
                <w:iCs/>
                <w:sz w:val="24"/>
                <w:szCs w:val="24"/>
              </w:rPr>
              <w:t>1,23</w:t>
            </w:r>
          </w:p>
        </w:tc>
      </w:tr>
      <w:tr w:rsidR="007974BB" w:rsidRPr="002C7547" w14:paraId="03FE9CAB" w14:textId="77777777" w:rsidTr="002331CF">
        <w:tc>
          <w:tcPr>
            <w:tcW w:w="127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B8E5EFF" w14:textId="77777777" w:rsidR="007974BB" w:rsidRPr="002C7547" w:rsidRDefault="007974BB" w:rsidP="002C7547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FDF0D57" w14:textId="77777777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  <w:r w:rsidRPr="002C7547">
              <w:rPr>
                <w:iCs/>
                <w:sz w:val="24"/>
                <w:szCs w:val="24"/>
              </w:rPr>
              <w:t>Республика Саха (Якутия)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B0F9EFD" w14:textId="00666E10" w:rsidR="007974BB" w:rsidRPr="002C7547" w:rsidRDefault="007974BB" w:rsidP="0067616E">
            <w:pPr>
              <w:jc w:val="center"/>
              <w:rPr>
                <w:color w:val="000000"/>
                <w:sz w:val="24"/>
                <w:szCs w:val="24"/>
              </w:rPr>
            </w:pPr>
            <w:r w:rsidRPr="002C7547">
              <w:rPr>
                <w:color w:val="000000"/>
                <w:sz w:val="24"/>
                <w:szCs w:val="24"/>
              </w:rPr>
              <w:t>20</w:t>
            </w:r>
            <w:r w:rsidR="00D70605">
              <w:rPr>
                <w:color w:val="000000"/>
                <w:sz w:val="24"/>
                <w:szCs w:val="24"/>
              </w:rPr>
              <w:t xml:space="preserve"> </w:t>
            </w:r>
            <w:r w:rsidRPr="002C7547">
              <w:rPr>
                <w:color w:val="000000"/>
                <w:sz w:val="24"/>
                <w:szCs w:val="24"/>
              </w:rPr>
              <w:t>629,8</w:t>
            </w:r>
          </w:p>
        </w:tc>
        <w:tc>
          <w:tcPr>
            <w:tcW w:w="141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51534EB0" w14:textId="0DFD1048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  <w:r w:rsidRPr="002C7547">
              <w:rPr>
                <w:iCs/>
                <w:sz w:val="24"/>
                <w:szCs w:val="24"/>
              </w:rPr>
              <w:t>1,00</w:t>
            </w:r>
            <w:r w:rsidR="00921E9B">
              <w:rPr>
                <w:iCs/>
                <w:sz w:val="24"/>
                <w:szCs w:val="24"/>
              </w:rPr>
              <w:t>–</w:t>
            </w:r>
            <w:r w:rsidRPr="002C7547">
              <w:rPr>
                <w:iCs/>
                <w:sz w:val="24"/>
                <w:szCs w:val="24"/>
              </w:rPr>
              <w:t>1,43</w:t>
            </w:r>
          </w:p>
        </w:tc>
      </w:tr>
      <w:tr w:rsidR="007974BB" w:rsidRPr="002C7547" w14:paraId="66942824" w14:textId="77777777" w:rsidTr="002331CF">
        <w:tc>
          <w:tcPr>
            <w:tcW w:w="127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59CD00B8" w14:textId="77777777" w:rsidR="007974BB" w:rsidRPr="002C7547" w:rsidRDefault="007974BB" w:rsidP="002C7547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8A18051" w14:textId="327E72E1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  <w:r w:rsidRPr="002C7547">
              <w:rPr>
                <w:sz w:val="24"/>
                <w:szCs w:val="24"/>
              </w:rPr>
              <w:t xml:space="preserve">Республика Бурятия (бас. </w:t>
            </w:r>
            <w:r w:rsidR="00D70605">
              <w:rPr>
                <w:sz w:val="24"/>
                <w:szCs w:val="24"/>
              </w:rPr>
              <w:t xml:space="preserve">р. </w:t>
            </w:r>
            <w:r w:rsidRPr="002C7547">
              <w:rPr>
                <w:sz w:val="24"/>
                <w:szCs w:val="24"/>
              </w:rPr>
              <w:t>Витим)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56C4655D" w14:textId="74990878" w:rsidR="007974BB" w:rsidRPr="002C7547" w:rsidRDefault="007974BB" w:rsidP="0067616E">
            <w:pPr>
              <w:jc w:val="center"/>
              <w:rPr>
                <w:color w:val="000000"/>
                <w:sz w:val="24"/>
                <w:szCs w:val="24"/>
              </w:rPr>
            </w:pPr>
            <w:r w:rsidRPr="002C7547">
              <w:rPr>
                <w:color w:val="000000"/>
                <w:sz w:val="24"/>
                <w:szCs w:val="24"/>
              </w:rPr>
              <w:t>26</w:t>
            </w:r>
            <w:r w:rsidR="00D70605">
              <w:rPr>
                <w:color w:val="000000"/>
                <w:sz w:val="24"/>
                <w:szCs w:val="24"/>
              </w:rPr>
              <w:t xml:space="preserve"> </w:t>
            </w:r>
            <w:r w:rsidRPr="002C7547">
              <w:rPr>
                <w:color w:val="000000"/>
                <w:sz w:val="24"/>
                <w:szCs w:val="24"/>
              </w:rPr>
              <w:t>058,6</w:t>
            </w:r>
          </w:p>
        </w:tc>
        <w:tc>
          <w:tcPr>
            <w:tcW w:w="141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77174A1" w14:textId="2EB1BD8D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  <w:r w:rsidRPr="002C7547">
              <w:rPr>
                <w:sz w:val="24"/>
                <w:szCs w:val="24"/>
              </w:rPr>
              <w:t>1,05</w:t>
            </w:r>
            <w:r w:rsidR="00921E9B">
              <w:rPr>
                <w:sz w:val="24"/>
                <w:szCs w:val="24"/>
              </w:rPr>
              <w:t>–</w:t>
            </w:r>
            <w:r w:rsidRPr="002C7547">
              <w:rPr>
                <w:sz w:val="24"/>
                <w:szCs w:val="24"/>
              </w:rPr>
              <w:t>1,43</w:t>
            </w:r>
          </w:p>
        </w:tc>
      </w:tr>
      <w:tr w:rsidR="007974BB" w:rsidRPr="002C7547" w14:paraId="1830D563" w14:textId="77777777" w:rsidTr="002331CF">
        <w:tc>
          <w:tcPr>
            <w:tcW w:w="127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5CD4DD3F" w14:textId="77777777" w:rsidR="007974BB" w:rsidRPr="002C7547" w:rsidRDefault="007974BB" w:rsidP="002C754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2C7547">
              <w:rPr>
                <w:sz w:val="24"/>
                <w:szCs w:val="24"/>
              </w:rPr>
              <w:t>VII</w:t>
            </w:r>
          </w:p>
        </w:tc>
        <w:tc>
          <w:tcPr>
            <w:tcW w:w="5245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D389080" w14:textId="6E6A77F3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  <w:r w:rsidRPr="002C7547">
              <w:rPr>
                <w:sz w:val="24"/>
                <w:szCs w:val="24"/>
              </w:rPr>
              <w:t>Озеро Байкал (включая бассейны p.p.Селенга, Баргузин, Верхняя Ангара и д</w:t>
            </w:r>
            <w:r w:rsidR="00D70605">
              <w:rPr>
                <w:sz w:val="24"/>
                <w:szCs w:val="24"/>
              </w:rPr>
              <w:t xml:space="preserve">р. </w:t>
            </w:r>
            <w:r w:rsidRPr="002C7547">
              <w:rPr>
                <w:sz w:val="24"/>
                <w:szCs w:val="24"/>
              </w:rPr>
              <w:t>реки Республ</w:t>
            </w:r>
            <w:r w:rsidRPr="002C7547">
              <w:rPr>
                <w:sz w:val="24"/>
                <w:szCs w:val="24"/>
              </w:rPr>
              <w:t>и</w:t>
            </w:r>
            <w:r w:rsidRPr="002C7547">
              <w:rPr>
                <w:sz w:val="24"/>
                <w:szCs w:val="24"/>
              </w:rPr>
              <w:t>ки Бурятия)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E0C7DCE" w14:textId="2DE6C754" w:rsidR="007974BB" w:rsidRPr="002C7547" w:rsidRDefault="007974BB" w:rsidP="0067616E">
            <w:pPr>
              <w:jc w:val="center"/>
              <w:rPr>
                <w:color w:val="000000"/>
                <w:sz w:val="24"/>
                <w:szCs w:val="24"/>
              </w:rPr>
            </w:pPr>
            <w:r w:rsidRPr="002C7547">
              <w:rPr>
                <w:color w:val="000000"/>
                <w:sz w:val="24"/>
                <w:szCs w:val="24"/>
              </w:rPr>
              <w:t>59</w:t>
            </w:r>
            <w:r w:rsidR="00D70605">
              <w:rPr>
                <w:color w:val="000000"/>
                <w:sz w:val="24"/>
                <w:szCs w:val="24"/>
              </w:rPr>
              <w:t xml:space="preserve"> </w:t>
            </w:r>
            <w:r w:rsidRPr="002C7547">
              <w:rPr>
                <w:color w:val="000000"/>
                <w:sz w:val="24"/>
                <w:szCs w:val="24"/>
              </w:rPr>
              <w:t>717,4</w:t>
            </w:r>
          </w:p>
        </w:tc>
        <w:tc>
          <w:tcPr>
            <w:tcW w:w="141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04312B1" w14:textId="77777777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7974BB" w:rsidRPr="002C7547" w14:paraId="2068C340" w14:textId="77777777" w:rsidTr="002331CF">
        <w:tc>
          <w:tcPr>
            <w:tcW w:w="127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476FC93" w14:textId="77777777" w:rsidR="007974BB" w:rsidRPr="002C7547" w:rsidRDefault="007974BB" w:rsidP="002C754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2C7547">
              <w:rPr>
                <w:sz w:val="24"/>
                <w:szCs w:val="24"/>
              </w:rPr>
              <w:t>VIII</w:t>
            </w:r>
          </w:p>
        </w:tc>
        <w:tc>
          <w:tcPr>
            <w:tcW w:w="5245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3C4636E" w14:textId="77777777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  <w:r w:rsidRPr="002C7547">
              <w:rPr>
                <w:sz w:val="24"/>
                <w:szCs w:val="24"/>
              </w:rPr>
              <w:t>Бассейн Тихого океана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0272624" w14:textId="09799A64" w:rsidR="007974BB" w:rsidRPr="002C7547" w:rsidRDefault="007974BB" w:rsidP="0067616E">
            <w:pPr>
              <w:jc w:val="center"/>
              <w:rPr>
                <w:color w:val="000000"/>
                <w:sz w:val="24"/>
                <w:szCs w:val="24"/>
              </w:rPr>
            </w:pPr>
            <w:r w:rsidRPr="002C7547">
              <w:rPr>
                <w:color w:val="000000"/>
                <w:sz w:val="24"/>
                <w:szCs w:val="24"/>
              </w:rPr>
              <w:t>42</w:t>
            </w:r>
            <w:r w:rsidR="00D70605">
              <w:rPr>
                <w:color w:val="000000"/>
                <w:sz w:val="24"/>
                <w:szCs w:val="24"/>
              </w:rPr>
              <w:t xml:space="preserve"> </w:t>
            </w:r>
            <w:r w:rsidRPr="002C7547">
              <w:rPr>
                <w:color w:val="000000"/>
                <w:sz w:val="24"/>
                <w:szCs w:val="24"/>
              </w:rPr>
              <w:t>734,4</w:t>
            </w:r>
          </w:p>
        </w:tc>
        <w:tc>
          <w:tcPr>
            <w:tcW w:w="141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8EEE8E1" w14:textId="77777777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7974BB" w:rsidRPr="002C7547" w14:paraId="7C0A9ACA" w14:textId="77777777" w:rsidTr="002331CF">
        <w:tc>
          <w:tcPr>
            <w:tcW w:w="127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E173AF9" w14:textId="5C4D632B" w:rsidR="007974BB" w:rsidRPr="002C7547" w:rsidRDefault="007974BB" w:rsidP="002C754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2C7547">
              <w:rPr>
                <w:iCs/>
                <w:sz w:val="24"/>
                <w:szCs w:val="24"/>
              </w:rPr>
              <w:t>13</w:t>
            </w:r>
          </w:p>
        </w:tc>
        <w:tc>
          <w:tcPr>
            <w:tcW w:w="5245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C3E62AA" w14:textId="0588912E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  <w:r w:rsidRPr="002C7547">
              <w:rPr>
                <w:iCs/>
                <w:sz w:val="24"/>
                <w:szCs w:val="24"/>
              </w:rPr>
              <w:t xml:space="preserve">Бассейн </w:t>
            </w:r>
            <w:r w:rsidR="00D70605">
              <w:rPr>
                <w:iCs/>
                <w:sz w:val="24"/>
                <w:szCs w:val="24"/>
              </w:rPr>
              <w:t xml:space="preserve">р. </w:t>
            </w:r>
            <w:r w:rsidRPr="002C7547">
              <w:rPr>
                <w:iCs/>
                <w:sz w:val="24"/>
                <w:szCs w:val="24"/>
              </w:rPr>
              <w:t>Амур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505BBF24" w14:textId="19249CA3" w:rsidR="007974BB" w:rsidRPr="002C7547" w:rsidRDefault="007974BB" w:rsidP="0067616E">
            <w:pPr>
              <w:jc w:val="center"/>
              <w:rPr>
                <w:color w:val="000000"/>
                <w:sz w:val="24"/>
                <w:szCs w:val="24"/>
              </w:rPr>
            </w:pPr>
            <w:r w:rsidRPr="002C7547">
              <w:rPr>
                <w:color w:val="000000"/>
                <w:sz w:val="24"/>
                <w:szCs w:val="24"/>
              </w:rPr>
              <w:t>43</w:t>
            </w:r>
            <w:r w:rsidR="00D70605">
              <w:rPr>
                <w:color w:val="000000"/>
                <w:sz w:val="24"/>
                <w:szCs w:val="24"/>
              </w:rPr>
              <w:t xml:space="preserve"> </w:t>
            </w:r>
            <w:r w:rsidRPr="002C7547">
              <w:rPr>
                <w:color w:val="000000"/>
                <w:sz w:val="24"/>
                <w:szCs w:val="24"/>
              </w:rPr>
              <w:t>167,6</w:t>
            </w:r>
          </w:p>
        </w:tc>
        <w:tc>
          <w:tcPr>
            <w:tcW w:w="141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AC0A86F" w14:textId="77777777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7974BB" w:rsidRPr="002C7547" w14:paraId="53562CA2" w14:textId="77777777" w:rsidTr="002331CF">
        <w:tc>
          <w:tcPr>
            <w:tcW w:w="127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DE129E0" w14:textId="77777777" w:rsidR="007974BB" w:rsidRPr="002C7547" w:rsidRDefault="007974BB" w:rsidP="002C7547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2103ED6" w14:textId="77777777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  <w:r w:rsidRPr="002C7547">
              <w:rPr>
                <w:iCs/>
                <w:sz w:val="24"/>
                <w:szCs w:val="24"/>
              </w:rPr>
              <w:t>Читинская область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4473DA8" w14:textId="2C99D66F" w:rsidR="007974BB" w:rsidRPr="002C7547" w:rsidRDefault="007974BB" w:rsidP="0067616E">
            <w:pPr>
              <w:jc w:val="center"/>
              <w:rPr>
                <w:color w:val="000000"/>
                <w:sz w:val="24"/>
                <w:szCs w:val="24"/>
              </w:rPr>
            </w:pPr>
            <w:r w:rsidRPr="002C7547">
              <w:rPr>
                <w:color w:val="000000"/>
                <w:sz w:val="24"/>
                <w:szCs w:val="24"/>
              </w:rPr>
              <w:t>31</w:t>
            </w:r>
            <w:r w:rsidR="00D70605">
              <w:rPr>
                <w:color w:val="000000"/>
                <w:sz w:val="24"/>
                <w:szCs w:val="24"/>
              </w:rPr>
              <w:t xml:space="preserve"> </w:t>
            </w:r>
            <w:r w:rsidRPr="002C7547">
              <w:rPr>
                <w:color w:val="000000"/>
                <w:sz w:val="24"/>
                <w:szCs w:val="24"/>
              </w:rPr>
              <w:t>849,2</w:t>
            </w:r>
          </w:p>
        </w:tc>
        <w:tc>
          <w:tcPr>
            <w:tcW w:w="141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C152C6C" w14:textId="66A02CE8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  <w:r w:rsidRPr="002C7547">
              <w:rPr>
                <w:iCs/>
                <w:sz w:val="24"/>
                <w:szCs w:val="24"/>
              </w:rPr>
              <w:t>1,00</w:t>
            </w:r>
            <w:r w:rsidR="00921E9B">
              <w:rPr>
                <w:iCs/>
                <w:sz w:val="24"/>
                <w:szCs w:val="24"/>
              </w:rPr>
              <w:t>–</w:t>
            </w:r>
            <w:r w:rsidRPr="002C7547">
              <w:rPr>
                <w:iCs/>
                <w:sz w:val="24"/>
                <w:szCs w:val="24"/>
              </w:rPr>
              <w:t>1,10</w:t>
            </w:r>
          </w:p>
        </w:tc>
      </w:tr>
      <w:tr w:rsidR="007974BB" w:rsidRPr="002C7547" w14:paraId="4F2D7190" w14:textId="77777777" w:rsidTr="002331CF">
        <w:tc>
          <w:tcPr>
            <w:tcW w:w="127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BFB375E" w14:textId="77777777" w:rsidR="007974BB" w:rsidRPr="002C7547" w:rsidRDefault="007974BB" w:rsidP="002C7547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5F87D5EE" w14:textId="77777777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  <w:r w:rsidRPr="002C7547">
              <w:rPr>
                <w:iCs/>
                <w:sz w:val="24"/>
                <w:szCs w:val="24"/>
              </w:rPr>
              <w:t>Амурская область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92701EB" w14:textId="24C4232A" w:rsidR="007974BB" w:rsidRPr="002C7547" w:rsidRDefault="007974BB" w:rsidP="0067616E">
            <w:pPr>
              <w:jc w:val="center"/>
              <w:rPr>
                <w:color w:val="000000"/>
                <w:sz w:val="24"/>
                <w:szCs w:val="24"/>
              </w:rPr>
            </w:pPr>
            <w:r w:rsidRPr="002C7547">
              <w:rPr>
                <w:color w:val="000000"/>
                <w:sz w:val="24"/>
                <w:szCs w:val="24"/>
              </w:rPr>
              <w:t>26</w:t>
            </w:r>
            <w:r w:rsidR="00D70605">
              <w:rPr>
                <w:color w:val="000000"/>
                <w:sz w:val="24"/>
                <w:szCs w:val="24"/>
              </w:rPr>
              <w:t xml:space="preserve"> </w:t>
            </w:r>
            <w:r w:rsidRPr="002C7547">
              <w:rPr>
                <w:color w:val="000000"/>
                <w:sz w:val="24"/>
                <w:szCs w:val="24"/>
              </w:rPr>
              <w:t>058,6</w:t>
            </w:r>
          </w:p>
        </w:tc>
        <w:tc>
          <w:tcPr>
            <w:tcW w:w="141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8819B3D" w14:textId="360D5D8E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  <w:r w:rsidRPr="002C7547">
              <w:rPr>
                <w:iCs/>
                <w:sz w:val="24"/>
                <w:szCs w:val="24"/>
              </w:rPr>
              <w:t>1,00</w:t>
            </w:r>
            <w:r w:rsidR="00921E9B">
              <w:rPr>
                <w:iCs/>
                <w:sz w:val="24"/>
                <w:szCs w:val="24"/>
              </w:rPr>
              <w:t>–</w:t>
            </w:r>
            <w:r w:rsidRPr="002C7547">
              <w:rPr>
                <w:iCs/>
                <w:sz w:val="24"/>
                <w:szCs w:val="24"/>
              </w:rPr>
              <w:t>1,10</w:t>
            </w:r>
          </w:p>
        </w:tc>
      </w:tr>
      <w:tr w:rsidR="007974BB" w:rsidRPr="002C7547" w14:paraId="47C7C859" w14:textId="77777777" w:rsidTr="002331CF">
        <w:tc>
          <w:tcPr>
            <w:tcW w:w="127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D6A8B90" w14:textId="77777777" w:rsidR="007974BB" w:rsidRPr="002C7547" w:rsidRDefault="007974BB" w:rsidP="002C7547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B78DC85" w14:textId="77777777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  <w:r w:rsidRPr="002C7547">
              <w:rPr>
                <w:iCs/>
                <w:sz w:val="24"/>
                <w:szCs w:val="24"/>
              </w:rPr>
              <w:t>Хабаровский край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6B09F8E" w14:textId="1385B6A3" w:rsidR="007974BB" w:rsidRPr="002C7547" w:rsidRDefault="007974BB" w:rsidP="0067616E">
            <w:pPr>
              <w:jc w:val="center"/>
              <w:rPr>
                <w:color w:val="000000"/>
                <w:sz w:val="24"/>
                <w:szCs w:val="24"/>
              </w:rPr>
            </w:pPr>
            <w:r w:rsidRPr="002C7547">
              <w:rPr>
                <w:color w:val="000000"/>
                <w:sz w:val="24"/>
                <w:szCs w:val="24"/>
              </w:rPr>
              <w:t>33</w:t>
            </w:r>
            <w:r w:rsidR="00D70605">
              <w:rPr>
                <w:color w:val="000000"/>
                <w:sz w:val="24"/>
                <w:szCs w:val="24"/>
              </w:rPr>
              <w:t xml:space="preserve"> </w:t>
            </w:r>
            <w:r w:rsidRPr="002C7547">
              <w:rPr>
                <w:color w:val="000000"/>
                <w:sz w:val="24"/>
                <w:szCs w:val="24"/>
              </w:rPr>
              <w:t>297</w:t>
            </w:r>
          </w:p>
        </w:tc>
        <w:tc>
          <w:tcPr>
            <w:tcW w:w="141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0E5B7C5" w14:textId="35E4080D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  <w:r w:rsidRPr="002C7547">
              <w:rPr>
                <w:iCs/>
                <w:sz w:val="24"/>
                <w:szCs w:val="24"/>
              </w:rPr>
              <w:t>1,00</w:t>
            </w:r>
            <w:r w:rsidR="00921E9B">
              <w:rPr>
                <w:iCs/>
                <w:sz w:val="24"/>
                <w:szCs w:val="24"/>
              </w:rPr>
              <w:t>–</w:t>
            </w:r>
            <w:r w:rsidRPr="002C7547">
              <w:rPr>
                <w:iCs/>
                <w:sz w:val="24"/>
                <w:szCs w:val="24"/>
              </w:rPr>
              <w:t>1,53</w:t>
            </w:r>
          </w:p>
        </w:tc>
      </w:tr>
      <w:tr w:rsidR="007974BB" w:rsidRPr="002C7547" w14:paraId="48308AD5" w14:textId="77777777" w:rsidTr="002331CF">
        <w:tc>
          <w:tcPr>
            <w:tcW w:w="127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565DD89F" w14:textId="77777777" w:rsidR="007974BB" w:rsidRPr="002C7547" w:rsidRDefault="007974BB" w:rsidP="002C7547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94C20E1" w14:textId="77777777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  <w:r w:rsidRPr="002C7547">
              <w:rPr>
                <w:iCs/>
                <w:sz w:val="24"/>
                <w:szCs w:val="24"/>
              </w:rPr>
              <w:t>Приморский край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8963EC4" w14:textId="0BBC3D6C" w:rsidR="007974BB" w:rsidRPr="002C7547" w:rsidRDefault="007974BB" w:rsidP="0067616E">
            <w:pPr>
              <w:jc w:val="center"/>
              <w:rPr>
                <w:color w:val="000000"/>
                <w:sz w:val="24"/>
                <w:szCs w:val="24"/>
              </w:rPr>
            </w:pPr>
            <w:r w:rsidRPr="002C7547">
              <w:rPr>
                <w:color w:val="000000"/>
                <w:sz w:val="24"/>
                <w:szCs w:val="24"/>
              </w:rPr>
              <w:t>48</w:t>
            </w:r>
            <w:r w:rsidR="00D70605">
              <w:rPr>
                <w:color w:val="000000"/>
                <w:sz w:val="24"/>
                <w:szCs w:val="24"/>
              </w:rPr>
              <w:t xml:space="preserve"> </w:t>
            </w:r>
            <w:r w:rsidRPr="002C7547">
              <w:rPr>
                <w:color w:val="000000"/>
                <w:sz w:val="24"/>
                <w:szCs w:val="24"/>
              </w:rPr>
              <w:t>859,8</w:t>
            </w:r>
          </w:p>
        </w:tc>
        <w:tc>
          <w:tcPr>
            <w:tcW w:w="141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6F2B5AE" w14:textId="412D6779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  <w:r w:rsidRPr="002C7547">
              <w:rPr>
                <w:iCs/>
                <w:sz w:val="24"/>
                <w:szCs w:val="24"/>
              </w:rPr>
              <w:t>1,00</w:t>
            </w:r>
            <w:r w:rsidR="00921E9B">
              <w:rPr>
                <w:iCs/>
                <w:sz w:val="24"/>
                <w:szCs w:val="24"/>
              </w:rPr>
              <w:t>–</w:t>
            </w:r>
            <w:r w:rsidRPr="002C7547">
              <w:rPr>
                <w:iCs/>
                <w:sz w:val="24"/>
                <w:szCs w:val="24"/>
              </w:rPr>
              <w:t>1,08</w:t>
            </w:r>
          </w:p>
        </w:tc>
      </w:tr>
      <w:tr w:rsidR="007974BB" w:rsidRPr="002C7547" w14:paraId="2055CD04" w14:textId="77777777" w:rsidTr="002331CF">
        <w:tc>
          <w:tcPr>
            <w:tcW w:w="127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94AF72E" w14:textId="1FE2599E" w:rsidR="007974BB" w:rsidRPr="002C7547" w:rsidRDefault="007974BB" w:rsidP="002C754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2C7547">
              <w:rPr>
                <w:iCs/>
                <w:sz w:val="24"/>
                <w:szCs w:val="24"/>
              </w:rPr>
              <w:lastRenderedPageBreak/>
              <w:t>14</w:t>
            </w:r>
          </w:p>
        </w:tc>
        <w:tc>
          <w:tcPr>
            <w:tcW w:w="5245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BF96579" w14:textId="77777777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  <w:r w:rsidRPr="002C7547">
              <w:rPr>
                <w:iCs/>
                <w:sz w:val="24"/>
                <w:szCs w:val="24"/>
              </w:rPr>
              <w:t>Реки полуострова Камчатка</w:t>
            </w:r>
            <w:r w:rsidRPr="002C7547">
              <w:rPr>
                <w:sz w:val="24"/>
                <w:szCs w:val="24"/>
              </w:rPr>
              <w:t> </w:t>
            </w:r>
            <w:r w:rsidRPr="002C7547">
              <w:rPr>
                <w:iCs/>
                <w:sz w:val="24"/>
                <w:szCs w:val="24"/>
              </w:rPr>
              <w:t>Камчатская о</w:t>
            </w:r>
            <w:r w:rsidRPr="002C7547">
              <w:rPr>
                <w:iCs/>
                <w:sz w:val="24"/>
                <w:szCs w:val="24"/>
              </w:rPr>
              <w:t>б</w:t>
            </w:r>
            <w:r w:rsidRPr="002C7547">
              <w:rPr>
                <w:iCs/>
                <w:sz w:val="24"/>
                <w:szCs w:val="24"/>
              </w:rPr>
              <w:t>ласть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9B68A8E" w14:textId="4F8D002C" w:rsidR="007974BB" w:rsidRPr="002C7547" w:rsidRDefault="007974BB" w:rsidP="0067616E">
            <w:pPr>
              <w:jc w:val="center"/>
              <w:rPr>
                <w:color w:val="000000"/>
                <w:sz w:val="24"/>
                <w:szCs w:val="24"/>
              </w:rPr>
            </w:pPr>
            <w:r w:rsidRPr="002C7547">
              <w:rPr>
                <w:color w:val="000000"/>
                <w:sz w:val="24"/>
                <w:szCs w:val="24"/>
              </w:rPr>
              <w:t>26</w:t>
            </w:r>
            <w:r w:rsidR="00D70605">
              <w:rPr>
                <w:color w:val="000000"/>
                <w:sz w:val="24"/>
                <w:szCs w:val="24"/>
              </w:rPr>
              <w:t xml:space="preserve"> </w:t>
            </w:r>
            <w:r w:rsidRPr="002C7547">
              <w:rPr>
                <w:color w:val="000000"/>
                <w:sz w:val="24"/>
                <w:szCs w:val="24"/>
              </w:rPr>
              <w:t>058,6</w:t>
            </w:r>
          </w:p>
        </w:tc>
        <w:tc>
          <w:tcPr>
            <w:tcW w:w="141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AEE3AE1" w14:textId="77777777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  <w:r w:rsidRPr="002C7547">
              <w:rPr>
                <w:iCs/>
                <w:sz w:val="24"/>
                <w:szCs w:val="24"/>
              </w:rPr>
              <w:t>1,00</w:t>
            </w:r>
          </w:p>
        </w:tc>
      </w:tr>
      <w:tr w:rsidR="007974BB" w:rsidRPr="002C7547" w14:paraId="58439C48" w14:textId="77777777" w:rsidTr="002331CF">
        <w:tc>
          <w:tcPr>
            <w:tcW w:w="127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6A6CEEC" w14:textId="4994C994" w:rsidR="007974BB" w:rsidRPr="002C7547" w:rsidRDefault="007974BB" w:rsidP="002C754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2C7547">
              <w:rPr>
                <w:iCs/>
                <w:sz w:val="24"/>
                <w:szCs w:val="24"/>
              </w:rPr>
              <w:t>15</w:t>
            </w:r>
          </w:p>
        </w:tc>
        <w:tc>
          <w:tcPr>
            <w:tcW w:w="5245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85CFD9E" w14:textId="77777777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  <w:r w:rsidRPr="002C7547">
              <w:rPr>
                <w:iCs/>
                <w:sz w:val="24"/>
                <w:szCs w:val="24"/>
              </w:rPr>
              <w:t>Реки острова Сахалин</w:t>
            </w:r>
            <w:r w:rsidRPr="002C7547">
              <w:rPr>
                <w:sz w:val="24"/>
                <w:szCs w:val="24"/>
              </w:rPr>
              <w:t> </w:t>
            </w:r>
            <w:r w:rsidRPr="002C7547">
              <w:rPr>
                <w:iCs/>
                <w:sz w:val="24"/>
                <w:szCs w:val="24"/>
              </w:rPr>
              <w:t>Сахалинская область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27A4D9F" w14:textId="6F4C6AB4" w:rsidR="007974BB" w:rsidRPr="002C7547" w:rsidRDefault="007974BB" w:rsidP="0067616E">
            <w:pPr>
              <w:jc w:val="center"/>
              <w:rPr>
                <w:color w:val="000000"/>
                <w:sz w:val="24"/>
                <w:szCs w:val="24"/>
              </w:rPr>
            </w:pPr>
            <w:r w:rsidRPr="002C7547">
              <w:rPr>
                <w:color w:val="000000"/>
                <w:sz w:val="24"/>
                <w:szCs w:val="24"/>
              </w:rPr>
              <w:t>44</w:t>
            </w:r>
            <w:r w:rsidR="00D70605">
              <w:rPr>
                <w:color w:val="000000"/>
                <w:sz w:val="24"/>
                <w:szCs w:val="24"/>
              </w:rPr>
              <w:t xml:space="preserve"> </w:t>
            </w:r>
            <w:r w:rsidRPr="002C7547">
              <w:rPr>
                <w:color w:val="000000"/>
                <w:sz w:val="24"/>
                <w:szCs w:val="24"/>
              </w:rPr>
              <w:t>517</w:t>
            </w:r>
          </w:p>
        </w:tc>
        <w:tc>
          <w:tcPr>
            <w:tcW w:w="141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900A194" w14:textId="77777777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  <w:r w:rsidRPr="002C7547">
              <w:rPr>
                <w:iCs/>
                <w:sz w:val="24"/>
                <w:szCs w:val="24"/>
              </w:rPr>
              <w:t>1,00</w:t>
            </w:r>
          </w:p>
        </w:tc>
      </w:tr>
      <w:tr w:rsidR="007974BB" w:rsidRPr="002C7547" w14:paraId="03D42304" w14:textId="77777777" w:rsidTr="002331CF">
        <w:tc>
          <w:tcPr>
            <w:tcW w:w="127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4CF571D" w14:textId="77777777" w:rsidR="007974BB" w:rsidRPr="002C7547" w:rsidRDefault="007974BB" w:rsidP="002C7547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14DCF07" w14:textId="77777777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  <w:r w:rsidRPr="002C7547">
              <w:rPr>
                <w:iCs/>
                <w:sz w:val="24"/>
                <w:szCs w:val="24"/>
              </w:rPr>
              <w:t>Российская Федерация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10BEAB3" w14:textId="61A6699C" w:rsidR="007974BB" w:rsidRPr="002C7547" w:rsidRDefault="007974BB" w:rsidP="0067616E">
            <w:pPr>
              <w:jc w:val="center"/>
              <w:rPr>
                <w:color w:val="000000"/>
                <w:sz w:val="24"/>
                <w:szCs w:val="24"/>
              </w:rPr>
            </w:pPr>
            <w:r w:rsidRPr="002C7547">
              <w:rPr>
                <w:color w:val="000000"/>
                <w:sz w:val="24"/>
                <w:szCs w:val="24"/>
              </w:rPr>
              <w:t>54</w:t>
            </w:r>
            <w:r w:rsidR="00D70605">
              <w:rPr>
                <w:color w:val="000000"/>
                <w:sz w:val="24"/>
                <w:szCs w:val="24"/>
              </w:rPr>
              <w:t xml:space="preserve"> </w:t>
            </w:r>
            <w:r w:rsidRPr="002C7547">
              <w:rPr>
                <w:color w:val="000000"/>
                <w:sz w:val="24"/>
                <w:szCs w:val="24"/>
              </w:rPr>
              <w:t>250,2</w:t>
            </w:r>
          </w:p>
        </w:tc>
        <w:tc>
          <w:tcPr>
            <w:tcW w:w="1411" w:type="dxa"/>
            <w:vAlign w:val="center"/>
            <w:hideMark/>
          </w:tcPr>
          <w:p w14:paraId="7137C6D7" w14:textId="77777777" w:rsidR="007974BB" w:rsidRPr="002C7547" w:rsidRDefault="007974BB" w:rsidP="0067616E">
            <w:pPr>
              <w:spacing w:line="240" w:lineRule="auto"/>
              <w:rPr>
                <w:sz w:val="24"/>
                <w:szCs w:val="24"/>
              </w:rPr>
            </w:pPr>
          </w:p>
        </w:tc>
      </w:tr>
    </w:tbl>
    <w:p w14:paraId="0569BB4C" w14:textId="05B0A143" w:rsidR="00D70605" w:rsidRDefault="00D70605" w:rsidP="00B779EF">
      <w:pPr>
        <w:pStyle w:val="af5"/>
        <w:spacing w:after="0" w:line="240" w:lineRule="auto"/>
        <w:jc w:val="right"/>
      </w:pPr>
    </w:p>
    <w:p w14:paraId="642746CD" w14:textId="77777777" w:rsidR="00D70605" w:rsidRDefault="00D70605">
      <w:pPr>
        <w:spacing w:line="240" w:lineRule="auto"/>
      </w:pPr>
      <w:r>
        <w:br w:type="page"/>
      </w:r>
    </w:p>
    <w:p w14:paraId="7C4FFC22" w14:textId="5CA6C894" w:rsidR="00B779EF" w:rsidRDefault="00B779EF" w:rsidP="00B779EF">
      <w:pPr>
        <w:pStyle w:val="af5"/>
        <w:spacing w:after="0" w:line="240" w:lineRule="auto"/>
        <w:jc w:val="right"/>
      </w:pPr>
      <w:r>
        <w:lastRenderedPageBreak/>
        <w:t>Приложение С</w:t>
      </w:r>
    </w:p>
    <w:p w14:paraId="6A3CD6F5" w14:textId="77777777" w:rsidR="00DD384E" w:rsidRDefault="00DD384E" w:rsidP="002331CF">
      <w:pPr>
        <w:jc w:val="right"/>
        <w:rPr>
          <w:bCs/>
          <w:iCs/>
          <w:color w:val="000000"/>
          <w:szCs w:val="24"/>
          <w:shd w:val="clear" w:color="auto" w:fill="FFFFFF"/>
        </w:rPr>
      </w:pPr>
    </w:p>
    <w:p w14:paraId="169BC865" w14:textId="63363467" w:rsidR="00DD384E" w:rsidRDefault="00B779EF" w:rsidP="002331CF">
      <w:pPr>
        <w:jc w:val="right"/>
        <w:rPr>
          <w:bCs/>
          <w:iCs/>
          <w:color w:val="000000"/>
          <w:szCs w:val="24"/>
          <w:shd w:val="clear" w:color="auto" w:fill="FFFFFF"/>
        </w:rPr>
      </w:pPr>
      <w:r>
        <w:rPr>
          <w:bCs/>
          <w:iCs/>
          <w:color w:val="000000"/>
          <w:szCs w:val="24"/>
          <w:shd w:val="clear" w:color="auto" w:fill="FFFFFF"/>
        </w:rPr>
        <w:t>Таблица С1</w:t>
      </w:r>
    </w:p>
    <w:p w14:paraId="2388A096" w14:textId="1013E81F" w:rsidR="00B779EF" w:rsidRPr="00B51FE4" w:rsidRDefault="00B779EF" w:rsidP="002331CF">
      <w:pPr>
        <w:jc w:val="center"/>
        <w:rPr>
          <w:iCs/>
          <w:color w:val="000000"/>
          <w:szCs w:val="24"/>
          <w:shd w:val="clear" w:color="auto" w:fill="FFFFFF"/>
        </w:rPr>
      </w:pPr>
      <w:r w:rsidRPr="00B51FE4">
        <w:rPr>
          <w:bCs/>
          <w:iCs/>
          <w:color w:val="000000"/>
          <w:szCs w:val="24"/>
          <w:shd w:val="clear" w:color="auto" w:fill="FFFFFF"/>
        </w:rPr>
        <w:t>Коэффициент относительной эколого-экономической опасности загрязняющих веществ</w:t>
      </w:r>
      <w:r w:rsidR="00DD384E">
        <w:rPr>
          <w:bCs/>
          <w:iCs/>
          <w:color w:val="000000"/>
          <w:szCs w:val="24"/>
          <w:shd w:val="clear" w:color="auto" w:fill="FFFFFF"/>
        </w:rPr>
        <w:t xml:space="preserve">, </w:t>
      </w:r>
      <w:r w:rsidRPr="00B51FE4">
        <w:rPr>
          <w:bCs/>
          <w:iCs/>
          <w:color w:val="000000"/>
          <w:szCs w:val="24"/>
          <w:shd w:val="clear" w:color="auto" w:fill="FFFFFF"/>
        </w:rPr>
        <w:t>сбрасываем</w:t>
      </w:r>
      <w:r w:rsidR="00DD384E">
        <w:rPr>
          <w:bCs/>
          <w:iCs/>
          <w:color w:val="000000"/>
          <w:szCs w:val="24"/>
          <w:shd w:val="clear" w:color="auto" w:fill="FFFFFF"/>
        </w:rPr>
        <w:t>ых</w:t>
      </w:r>
      <w:r w:rsidRPr="00B51FE4">
        <w:rPr>
          <w:bCs/>
          <w:iCs/>
          <w:color w:val="000000"/>
          <w:szCs w:val="24"/>
          <w:shd w:val="clear" w:color="auto" w:fill="FFFFFF"/>
        </w:rPr>
        <w:t xml:space="preserve"> в водные объекты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29"/>
        <w:gridCol w:w="7088"/>
        <w:gridCol w:w="1411"/>
      </w:tblGrid>
      <w:tr w:rsidR="00B779EF" w:rsidRPr="00DD384E" w14:paraId="6D23D279" w14:textId="77777777" w:rsidTr="002331CF">
        <w:tc>
          <w:tcPr>
            <w:tcW w:w="1129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B855443" w14:textId="77777777" w:rsidR="00B779EF" w:rsidRPr="002331CF" w:rsidRDefault="00B779EF" w:rsidP="002331C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№ группы</w:t>
            </w:r>
          </w:p>
        </w:tc>
        <w:tc>
          <w:tcPr>
            <w:tcW w:w="7088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54FE69E7" w14:textId="77777777" w:rsidR="00B779EF" w:rsidRPr="002331CF" w:rsidRDefault="00B779EF" w:rsidP="002331C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Загрязняющие вещества</w:t>
            </w:r>
          </w:p>
        </w:tc>
        <w:tc>
          <w:tcPr>
            <w:tcW w:w="141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F319B69" w14:textId="741EA755" w:rsidR="00B779EF" w:rsidRPr="002331CF" w:rsidRDefault="00CC5C6E" w:rsidP="002331CF">
            <w:pPr>
              <w:spacing w:line="240" w:lineRule="auto"/>
              <w:jc w:val="center"/>
              <w:rPr>
                <w:sz w:val="24"/>
                <w:szCs w:val="24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K</m:t>
                    </m:r>
                  </m:e>
                  <m:sub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э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i</m:t>
                        </m:r>
                      </m:sub>
                    </m:sSub>
                  </m:sub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в</m:t>
                    </m:r>
                  </m:sup>
                </m:sSubSup>
              </m:oMath>
            </m:oMathPara>
          </w:p>
        </w:tc>
      </w:tr>
      <w:tr w:rsidR="00B779EF" w:rsidRPr="00DD384E" w14:paraId="5FDB124F" w14:textId="77777777" w:rsidTr="002331CF">
        <w:tc>
          <w:tcPr>
            <w:tcW w:w="1129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24E692A" w14:textId="77777777" w:rsidR="00B779EF" w:rsidRPr="002331CF" w:rsidRDefault="00B779EF" w:rsidP="002331CF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2331CF">
              <w:rPr>
                <w:b/>
                <w:sz w:val="24"/>
                <w:szCs w:val="24"/>
              </w:rPr>
              <w:t>I</w:t>
            </w:r>
          </w:p>
        </w:tc>
        <w:tc>
          <w:tcPr>
            <w:tcW w:w="8499" w:type="dxa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52537D0" w14:textId="77777777" w:rsidR="00B779EF" w:rsidRPr="002331CF" w:rsidRDefault="00B779EF" w:rsidP="002331CF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2331CF">
              <w:rPr>
                <w:b/>
                <w:sz w:val="24"/>
                <w:szCs w:val="24"/>
              </w:rPr>
              <w:t>Вещества и химические соединения преимущественно IV и III классов опасности</w:t>
            </w:r>
          </w:p>
        </w:tc>
      </w:tr>
      <w:tr w:rsidR="00B779EF" w:rsidRPr="00DD384E" w14:paraId="17D224FB" w14:textId="77777777" w:rsidTr="002331CF">
        <w:tc>
          <w:tcPr>
            <w:tcW w:w="1129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25A422E" w14:textId="77777777" w:rsidR="00B779EF" w:rsidRPr="002331CF" w:rsidRDefault="00B779EF" w:rsidP="002331C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1</w:t>
            </w:r>
          </w:p>
        </w:tc>
        <w:tc>
          <w:tcPr>
            <w:tcW w:w="7088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BA9C49E" w14:textId="57065BA4" w:rsidR="00B779EF" w:rsidRPr="002331CF" w:rsidRDefault="00B779EF" w:rsidP="00554CF6">
            <w:pPr>
              <w:spacing w:line="240" w:lineRule="auto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Сульфаты, хлориды, соли жесткости (Са</w:t>
            </w:r>
            <w:r w:rsidRPr="002331CF">
              <w:rPr>
                <w:sz w:val="24"/>
                <w:szCs w:val="24"/>
                <w:vertAlign w:val="superscript"/>
              </w:rPr>
              <w:t>+</w:t>
            </w:r>
            <w:r w:rsidRPr="002331CF">
              <w:rPr>
                <w:sz w:val="24"/>
                <w:szCs w:val="24"/>
              </w:rPr>
              <w:t>, Мg</w:t>
            </w:r>
            <w:r w:rsidRPr="002331CF">
              <w:rPr>
                <w:sz w:val="24"/>
                <w:szCs w:val="24"/>
                <w:vertAlign w:val="superscript"/>
              </w:rPr>
              <w:t>+</w:t>
            </w:r>
            <w:r w:rsidRPr="002331CF">
              <w:rPr>
                <w:sz w:val="24"/>
                <w:szCs w:val="24"/>
              </w:rPr>
              <w:t>, К</w:t>
            </w:r>
            <w:r w:rsidRPr="002331CF">
              <w:rPr>
                <w:sz w:val="24"/>
                <w:szCs w:val="24"/>
                <w:vertAlign w:val="superscript"/>
              </w:rPr>
              <w:t>+</w:t>
            </w:r>
            <w:r w:rsidRPr="002331CF">
              <w:rPr>
                <w:sz w:val="24"/>
                <w:szCs w:val="24"/>
              </w:rPr>
              <w:t>, Na</w:t>
            </w:r>
            <w:r w:rsidRPr="002331CF">
              <w:rPr>
                <w:sz w:val="24"/>
                <w:szCs w:val="24"/>
                <w:vertAlign w:val="superscript"/>
              </w:rPr>
              <w:t>+</w:t>
            </w:r>
            <w:r w:rsidRPr="002331CF">
              <w:rPr>
                <w:sz w:val="24"/>
                <w:szCs w:val="24"/>
              </w:rPr>
              <w:t>), мочев</w:t>
            </w:r>
            <w:r w:rsidRPr="002331CF">
              <w:rPr>
                <w:sz w:val="24"/>
                <w:szCs w:val="24"/>
              </w:rPr>
              <w:t>и</w:t>
            </w:r>
            <w:r w:rsidRPr="002331CF">
              <w:rPr>
                <w:sz w:val="24"/>
                <w:szCs w:val="24"/>
              </w:rPr>
              <w:t>на и др. хим. соединения с ПДК</w:t>
            </w:r>
            <w:r w:rsidRPr="002331CF">
              <w:rPr>
                <w:sz w:val="24"/>
                <w:szCs w:val="24"/>
                <w:vertAlign w:val="subscript"/>
              </w:rPr>
              <w:t>рх</w:t>
            </w:r>
            <w:r w:rsidRPr="002331CF">
              <w:rPr>
                <w:sz w:val="24"/>
                <w:szCs w:val="24"/>
              </w:rPr>
              <w:t xml:space="preserve"> 40,0 г/м</w:t>
            </w:r>
            <w:r w:rsidRPr="002331CF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41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AE89614" w14:textId="77777777" w:rsidR="00B779EF" w:rsidRPr="002331CF" w:rsidRDefault="00B779EF" w:rsidP="002331C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0,05</w:t>
            </w:r>
          </w:p>
        </w:tc>
      </w:tr>
      <w:tr w:rsidR="00B779EF" w:rsidRPr="00DD384E" w14:paraId="5AA676E2" w14:textId="77777777" w:rsidTr="002331CF">
        <w:tc>
          <w:tcPr>
            <w:tcW w:w="1129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3E16EFF" w14:textId="77777777" w:rsidR="00B779EF" w:rsidRPr="002331CF" w:rsidRDefault="00B779EF" w:rsidP="002331C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2</w:t>
            </w:r>
          </w:p>
        </w:tc>
        <w:tc>
          <w:tcPr>
            <w:tcW w:w="7088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A6C2739" w14:textId="7CDF313F" w:rsidR="00B779EF" w:rsidRPr="002331CF" w:rsidRDefault="00B779EF" w:rsidP="0067616E">
            <w:pPr>
              <w:spacing w:line="240" w:lineRule="auto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Нитраты, карбомидная смола, лак битумный, кальций фосфор</w:t>
            </w:r>
            <w:r w:rsidRPr="002331CF">
              <w:rPr>
                <w:sz w:val="24"/>
                <w:szCs w:val="24"/>
              </w:rPr>
              <w:t>о</w:t>
            </w:r>
            <w:r w:rsidRPr="002331CF">
              <w:rPr>
                <w:sz w:val="24"/>
                <w:szCs w:val="24"/>
              </w:rPr>
              <w:t>кислый, метиленхлорид, танниды и др. хим. соединения с ПДК</w:t>
            </w:r>
            <w:r w:rsidRPr="002331CF">
              <w:rPr>
                <w:sz w:val="24"/>
                <w:szCs w:val="24"/>
                <w:vertAlign w:val="subscript"/>
              </w:rPr>
              <w:t>рх</w:t>
            </w:r>
            <w:r w:rsidR="006E2176">
              <w:rPr>
                <w:sz w:val="24"/>
                <w:szCs w:val="24"/>
                <w:vertAlign w:val="subscript"/>
              </w:rPr>
              <w:t xml:space="preserve"> </w:t>
            </w:r>
            <w:r w:rsidRPr="002331CF">
              <w:rPr>
                <w:sz w:val="24"/>
                <w:szCs w:val="24"/>
              </w:rPr>
              <w:t>от 5,0 до 40,0 г/м</w:t>
            </w:r>
            <w:r w:rsidRPr="002331CF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41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2296F7B" w14:textId="77777777" w:rsidR="00B779EF" w:rsidRPr="002331CF" w:rsidRDefault="00B779EF" w:rsidP="002331C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0,20</w:t>
            </w:r>
          </w:p>
        </w:tc>
      </w:tr>
      <w:tr w:rsidR="00B779EF" w:rsidRPr="00DD384E" w14:paraId="4570CDA8" w14:textId="77777777" w:rsidTr="002331CF">
        <w:tc>
          <w:tcPr>
            <w:tcW w:w="1129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F2B9498" w14:textId="77777777" w:rsidR="00B779EF" w:rsidRPr="002331CF" w:rsidRDefault="00B779EF" w:rsidP="002331C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3</w:t>
            </w:r>
          </w:p>
        </w:tc>
        <w:tc>
          <w:tcPr>
            <w:tcW w:w="7088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5F0528E" w14:textId="77777777" w:rsidR="00B779EF" w:rsidRPr="002331CF" w:rsidRDefault="00B779EF" w:rsidP="0067616E">
            <w:pPr>
              <w:spacing w:line="240" w:lineRule="auto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Взвешенные вещества</w:t>
            </w:r>
          </w:p>
        </w:tc>
        <w:tc>
          <w:tcPr>
            <w:tcW w:w="141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F9BC210" w14:textId="77777777" w:rsidR="00B779EF" w:rsidRPr="002331CF" w:rsidRDefault="00B779EF" w:rsidP="002331C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0,15</w:t>
            </w:r>
          </w:p>
        </w:tc>
      </w:tr>
      <w:tr w:rsidR="00B779EF" w:rsidRPr="00DD384E" w14:paraId="4CC750F7" w14:textId="77777777" w:rsidTr="002331CF">
        <w:tc>
          <w:tcPr>
            <w:tcW w:w="1129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38E8AF6" w14:textId="77777777" w:rsidR="00B779EF" w:rsidRPr="002331CF" w:rsidRDefault="00B779EF" w:rsidP="002331C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4</w:t>
            </w:r>
          </w:p>
        </w:tc>
        <w:tc>
          <w:tcPr>
            <w:tcW w:w="7088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5E75CC8B" w14:textId="77777777" w:rsidR="00B779EF" w:rsidRPr="002331CF" w:rsidRDefault="00B779EF" w:rsidP="0067616E">
            <w:pPr>
              <w:spacing w:line="240" w:lineRule="auto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БПК</w:t>
            </w:r>
            <w:r w:rsidRPr="002331CF">
              <w:rPr>
                <w:sz w:val="24"/>
                <w:szCs w:val="24"/>
                <w:vertAlign w:val="subscript"/>
              </w:rPr>
              <w:t>полн</w:t>
            </w:r>
            <w:r w:rsidRPr="002331CF">
              <w:rPr>
                <w:sz w:val="24"/>
                <w:szCs w:val="24"/>
              </w:rPr>
              <w:t>, далапон, метилцеллюлоза, гуминовые кислоты, ОЖК, полиэфир, силикат калия, сульфат бария, углен (взвесь, волокно), фталевая кислота, этилен и др. хим. соединения с ПДК</w:t>
            </w:r>
            <w:r w:rsidRPr="002331CF">
              <w:rPr>
                <w:sz w:val="24"/>
                <w:szCs w:val="24"/>
                <w:vertAlign w:val="subscript"/>
              </w:rPr>
              <w:t>рх</w:t>
            </w:r>
            <w:r w:rsidRPr="002331CF">
              <w:rPr>
                <w:sz w:val="24"/>
                <w:szCs w:val="24"/>
              </w:rPr>
              <w:t> от 2,0 до 4,0 г/м</w:t>
            </w:r>
            <w:r w:rsidRPr="002331CF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41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834CDC8" w14:textId="77777777" w:rsidR="00B779EF" w:rsidRPr="002331CF" w:rsidRDefault="00B779EF" w:rsidP="002331C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0,30</w:t>
            </w:r>
          </w:p>
        </w:tc>
      </w:tr>
      <w:tr w:rsidR="00B779EF" w:rsidRPr="00DD384E" w14:paraId="79A67451" w14:textId="77777777" w:rsidTr="002331CF">
        <w:tc>
          <w:tcPr>
            <w:tcW w:w="1129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579EF5F" w14:textId="77777777" w:rsidR="00B779EF" w:rsidRPr="002331CF" w:rsidRDefault="00B779EF" w:rsidP="002331C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5</w:t>
            </w:r>
          </w:p>
        </w:tc>
        <w:tc>
          <w:tcPr>
            <w:tcW w:w="7088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1E0C89C" w14:textId="77777777" w:rsidR="00B779EF" w:rsidRPr="002331CF" w:rsidRDefault="00B779EF" w:rsidP="0067616E">
            <w:pPr>
              <w:spacing w:line="240" w:lineRule="auto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Азот общий, алюминий, фосфор общий, железо общее, аммония-ион, ацетонитрил, бензол, диметилацетомид, карбомол, метазин, нитрат аммония (NН</w:t>
            </w:r>
            <w:r w:rsidRPr="002331CF">
              <w:rPr>
                <w:sz w:val="24"/>
                <w:szCs w:val="24"/>
                <w:vertAlign w:val="subscript"/>
              </w:rPr>
              <w:t>4</w:t>
            </w:r>
            <w:r w:rsidRPr="002331CF">
              <w:rPr>
                <w:sz w:val="24"/>
                <w:szCs w:val="24"/>
                <w:vertAlign w:val="superscript"/>
              </w:rPr>
              <w:t>+</w:t>
            </w:r>
            <w:r w:rsidRPr="002331CF">
              <w:rPr>
                <w:sz w:val="24"/>
                <w:szCs w:val="24"/>
              </w:rPr>
              <w:t>), сероуглерод, сульфонол, сульфат амм</w:t>
            </w:r>
            <w:r w:rsidRPr="002331CF">
              <w:rPr>
                <w:sz w:val="24"/>
                <w:szCs w:val="24"/>
              </w:rPr>
              <w:t>о</w:t>
            </w:r>
            <w:r w:rsidRPr="002331CF">
              <w:rPr>
                <w:sz w:val="24"/>
                <w:szCs w:val="24"/>
              </w:rPr>
              <w:t>ния (NH</w:t>
            </w:r>
            <w:r w:rsidRPr="002331CF">
              <w:rPr>
                <w:sz w:val="24"/>
                <w:szCs w:val="24"/>
                <w:vertAlign w:val="superscript"/>
              </w:rPr>
              <w:t>-</w:t>
            </w:r>
            <w:r w:rsidRPr="002331CF">
              <w:rPr>
                <w:sz w:val="24"/>
                <w:szCs w:val="24"/>
              </w:rPr>
              <w:t>), толуол, гексан и др. хим. соединения с ПДК</w:t>
            </w:r>
            <w:r w:rsidRPr="002331CF">
              <w:rPr>
                <w:sz w:val="24"/>
                <w:szCs w:val="24"/>
                <w:vertAlign w:val="subscript"/>
              </w:rPr>
              <w:t>рх</w:t>
            </w:r>
            <w:r w:rsidRPr="002331CF">
              <w:rPr>
                <w:sz w:val="24"/>
                <w:szCs w:val="24"/>
              </w:rPr>
              <w:t> от 0,5 до 1,9 г/м</w:t>
            </w:r>
            <w:r w:rsidRPr="002331CF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41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77CCBE2" w14:textId="77777777" w:rsidR="00B779EF" w:rsidRPr="002331CF" w:rsidRDefault="00B779EF" w:rsidP="002331C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1,00</w:t>
            </w:r>
          </w:p>
        </w:tc>
      </w:tr>
      <w:tr w:rsidR="00B779EF" w:rsidRPr="00DD384E" w14:paraId="63049B63" w14:textId="77777777" w:rsidTr="002331CF">
        <w:tc>
          <w:tcPr>
            <w:tcW w:w="1129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1C948C2" w14:textId="77777777" w:rsidR="00B779EF" w:rsidRPr="002331CF" w:rsidRDefault="00B779EF" w:rsidP="002331CF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2331CF">
              <w:rPr>
                <w:b/>
                <w:sz w:val="24"/>
                <w:szCs w:val="24"/>
              </w:rPr>
              <w:t>II</w:t>
            </w:r>
          </w:p>
        </w:tc>
        <w:tc>
          <w:tcPr>
            <w:tcW w:w="8499" w:type="dxa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1F8DB5F" w14:textId="77777777" w:rsidR="00B779EF" w:rsidRPr="002331CF" w:rsidRDefault="00B779EF" w:rsidP="002331CF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2331CF">
              <w:rPr>
                <w:b/>
                <w:sz w:val="24"/>
                <w:szCs w:val="24"/>
              </w:rPr>
              <w:t>Химические соединения III и II классов опасности</w:t>
            </w:r>
          </w:p>
        </w:tc>
      </w:tr>
      <w:tr w:rsidR="00B779EF" w:rsidRPr="00DD384E" w14:paraId="20DACD59" w14:textId="77777777" w:rsidTr="002331CF">
        <w:tc>
          <w:tcPr>
            <w:tcW w:w="1129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2CA0792" w14:textId="77777777" w:rsidR="00B779EF" w:rsidRPr="002331CF" w:rsidRDefault="00B779EF" w:rsidP="002331C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6</w:t>
            </w:r>
          </w:p>
        </w:tc>
        <w:tc>
          <w:tcPr>
            <w:tcW w:w="7088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5B914760" w14:textId="77777777" w:rsidR="00B779EF" w:rsidRPr="002331CF" w:rsidRDefault="00B779EF" w:rsidP="0067616E">
            <w:pPr>
              <w:spacing w:line="240" w:lineRule="auto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Ацетат-ион (натрий уксуснокислый), бутилацетат, диметилфо</w:t>
            </w:r>
            <w:r w:rsidRPr="002331CF">
              <w:rPr>
                <w:sz w:val="24"/>
                <w:szCs w:val="24"/>
              </w:rPr>
              <w:t>р</w:t>
            </w:r>
            <w:r w:rsidRPr="002331CF">
              <w:rPr>
                <w:sz w:val="24"/>
                <w:szCs w:val="24"/>
              </w:rPr>
              <w:t>мамид, лапрол, неонол, сульфанол НП-1, скипидар, формалин, фосфорнокислый калий, хлорат магния, этиленгликоль и др. хим. соединения с ПДК</w:t>
            </w:r>
            <w:r w:rsidRPr="002331CF">
              <w:rPr>
                <w:sz w:val="24"/>
                <w:szCs w:val="24"/>
                <w:vertAlign w:val="subscript"/>
              </w:rPr>
              <w:t>рх</w:t>
            </w:r>
            <w:r w:rsidRPr="002331CF">
              <w:rPr>
                <w:sz w:val="24"/>
                <w:szCs w:val="24"/>
              </w:rPr>
              <w:t> от 0,2 до 0,4 г/м</w:t>
            </w:r>
            <w:r w:rsidRPr="002331CF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41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F6C17D2" w14:textId="77777777" w:rsidR="00B779EF" w:rsidRPr="002331CF" w:rsidRDefault="00B779EF" w:rsidP="002331C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3,50</w:t>
            </w:r>
          </w:p>
        </w:tc>
      </w:tr>
      <w:tr w:rsidR="00B779EF" w:rsidRPr="00DD384E" w14:paraId="6099FE82" w14:textId="77777777" w:rsidTr="002331CF">
        <w:tc>
          <w:tcPr>
            <w:tcW w:w="1129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504A521" w14:textId="77777777" w:rsidR="00B779EF" w:rsidRPr="002331CF" w:rsidRDefault="00B779EF" w:rsidP="002331C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7</w:t>
            </w:r>
          </w:p>
        </w:tc>
        <w:tc>
          <w:tcPr>
            <w:tcW w:w="7088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E3F95A4" w14:textId="77777777" w:rsidR="00B779EF" w:rsidRPr="002331CF" w:rsidRDefault="00B779EF" w:rsidP="0067616E">
            <w:pPr>
              <w:spacing w:line="240" w:lineRule="auto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Гликозин, масло легкое таловое, метанол, нефтеполимерная см</w:t>
            </w:r>
            <w:r w:rsidRPr="002331CF">
              <w:rPr>
                <w:sz w:val="24"/>
                <w:szCs w:val="24"/>
              </w:rPr>
              <w:t>о</w:t>
            </w:r>
            <w:r w:rsidRPr="002331CF">
              <w:rPr>
                <w:sz w:val="24"/>
                <w:szCs w:val="24"/>
              </w:rPr>
              <w:t>ла, родонид калия, свинец (Рb</w:t>
            </w:r>
            <w:r w:rsidRPr="002331CF">
              <w:rPr>
                <w:sz w:val="24"/>
                <w:szCs w:val="24"/>
                <w:vertAlign w:val="superscript"/>
              </w:rPr>
              <w:t>2+</w:t>
            </w:r>
            <w:r w:rsidRPr="002331CF">
              <w:rPr>
                <w:sz w:val="24"/>
                <w:szCs w:val="24"/>
              </w:rPr>
              <w:t>), СПАВ, стирол, фосфор п</w:t>
            </w:r>
            <w:r w:rsidRPr="002331CF">
              <w:rPr>
                <w:sz w:val="24"/>
                <w:szCs w:val="24"/>
              </w:rPr>
              <w:t>я</w:t>
            </w:r>
            <w:r w:rsidRPr="002331CF">
              <w:rPr>
                <w:sz w:val="24"/>
                <w:szCs w:val="24"/>
              </w:rPr>
              <w:t>тихлористый, хлористый литий, барий и др. хим. соединения с ПДК</w:t>
            </w:r>
            <w:r w:rsidRPr="002331CF">
              <w:rPr>
                <w:sz w:val="24"/>
                <w:szCs w:val="24"/>
                <w:vertAlign w:val="subscript"/>
              </w:rPr>
              <w:t>рх</w:t>
            </w:r>
            <w:r w:rsidRPr="002331CF">
              <w:rPr>
                <w:sz w:val="24"/>
                <w:szCs w:val="24"/>
              </w:rPr>
              <w:t> от 0,06 до 0,15 г/м</w:t>
            </w:r>
            <w:r w:rsidRPr="002331CF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41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85C8654" w14:textId="77777777" w:rsidR="00B779EF" w:rsidRPr="002331CF" w:rsidRDefault="00B779EF" w:rsidP="002331C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11,00</w:t>
            </w:r>
          </w:p>
        </w:tc>
      </w:tr>
      <w:tr w:rsidR="00B779EF" w:rsidRPr="00DD384E" w14:paraId="0038282C" w14:textId="77777777" w:rsidTr="002331CF">
        <w:tc>
          <w:tcPr>
            <w:tcW w:w="1129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EC5B1B2" w14:textId="77777777" w:rsidR="00B779EF" w:rsidRPr="002331CF" w:rsidRDefault="00B779EF" w:rsidP="002331C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8</w:t>
            </w:r>
          </w:p>
        </w:tc>
        <w:tc>
          <w:tcPr>
            <w:tcW w:w="7088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513EC5CA" w14:textId="77777777" w:rsidR="00B779EF" w:rsidRPr="002331CF" w:rsidRDefault="00B779EF" w:rsidP="0067616E">
            <w:pPr>
              <w:spacing w:line="240" w:lineRule="auto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Ацетон, ацетофенон, аммиак, бутиловый спирт, нефть и нефт</w:t>
            </w:r>
            <w:r w:rsidRPr="002331CF">
              <w:rPr>
                <w:sz w:val="24"/>
                <w:szCs w:val="24"/>
              </w:rPr>
              <w:t>е</w:t>
            </w:r>
            <w:r w:rsidRPr="002331CF">
              <w:rPr>
                <w:sz w:val="24"/>
                <w:szCs w:val="24"/>
              </w:rPr>
              <w:t>продукты, масла, жиры и др. хим. соединения с ПДК</w:t>
            </w:r>
            <w:r w:rsidRPr="002331CF">
              <w:rPr>
                <w:sz w:val="24"/>
                <w:szCs w:val="24"/>
                <w:vertAlign w:val="subscript"/>
              </w:rPr>
              <w:t>рх</w:t>
            </w:r>
            <w:r w:rsidRPr="002331CF">
              <w:rPr>
                <w:sz w:val="24"/>
                <w:szCs w:val="24"/>
              </w:rPr>
              <w:t> от 0,02 до 0,05 г/м</w:t>
            </w:r>
            <w:r w:rsidRPr="002331CF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41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036C533" w14:textId="77777777" w:rsidR="00B779EF" w:rsidRPr="002331CF" w:rsidRDefault="00B779EF" w:rsidP="002331C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20,00</w:t>
            </w:r>
          </w:p>
        </w:tc>
      </w:tr>
      <w:tr w:rsidR="00B779EF" w:rsidRPr="00DD384E" w14:paraId="61BE2135" w14:textId="77777777" w:rsidTr="002331CF">
        <w:tc>
          <w:tcPr>
            <w:tcW w:w="1129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569D02B" w14:textId="77777777" w:rsidR="00B779EF" w:rsidRPr="002331CF" w:rsidRDefault="00B779EF" w:rsidP="002331C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9</w:t>
            </w:r>
          </w:p>
        </w:tc>
        <w:tc>
          <w:tcPr>
            <w:tcW w:w="7088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763AD3B" w14:textId="77777777" w:rsidR="00B779EF" w:rsidRPr="002331CF" w:rsidRDefault="00B779EF" w:rsidP="0067616E">
            <w:pPr>
              <w:spacing w:line="240" w:lineRule="auto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Капролактам, кобальт, никель, марганец, мышьяк, цианиды, хром (Сr</w:t>
            </w:r>
            <w:r w:rsidRPr="002331CF">
              <w:rPr>
                <w:sz w:val="24"/>
                <w:szCs w:val="24"/>
                <w:vertAlign w:val="superscript"/>
              </w:rPr>
              <w:t>3+</w:t>
            </w:r>
            <w:r w:rsidRPr="002331CF">
              <w:rPr>
                <w:sz w:val="24"/>
                <w:szCs w:val="24"/>
              </w:rPr>
              <w:t>), цинк, формальдегид и др. хим. соединения с ПДК</w:t>
            </w:r>
            <w:r w:rsidRPr="002331CF">
              <w:rPr>
                <w:sz w:val="24"/>
                <w:szCs w:val="24"/>
                <w:vertAlign w:val="subscript"/>
              </w:rPr>
              <w:t>рх</w:t>
            </w:r>
            <w:r w:rsidRPr="002331CF">
              <w:rPr>
                <w:sz w:val="24"/>
                <w:szCs w:val="24"/>
              </w:rPr>
              <w:t> от 0,006 до 0,019 г/м</w:t>
            </w:r>
            <w:r w:rsidRPr="002331CF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41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55F98DB4" w14:textId="77777777" w:rsidR="00B779EF" w:rsidRPr="002331CF" w:rsidRDefault="00B779EF" w:rsidP="002331C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90,00</w:t>
            </w:r>
          </w:p>
        </w:tc>
      </w:tr>
      <w:tr w:rsidR="00B779EF" w:rsidRPr="00DD384E" w14:paraId="5033972F" w14:textId="77777777" w:rsidTr="002331CF">
        <w:tc>
          <w:tcPr>
            <w:tcW w:w="1129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560CE0E5" w14:textId="77777777" w:rsidR="00B779EF" w:rsidRPr="002331CF" w:rsidRDefault="00B779EF" w:rsidP="002331C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10</w:t>
            </w:r>
          </w:p>
        </w:tc>
        <w:tc>
          <w:tcPr>
            <w:tcW w:w="7088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71C8795" w14:textId="77777777" w:rsidR="00B779EF" w:rsidRPr="002331CF" w:rsidRDefault="00B779EF" w:rsidP="0067616E">
            <w:pPr>
              <w:spacing w:line="240" w:lineRule="auto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Атразин, ацетонилид, карбозолин, нафталин, пестициды, кадмий (Сd</w:t>
            </w:r>
            <w:r w:rsidRPr="002331CF">
              <w:rPr>
                <w:sz w:val="24"/>
                <w:szCs w:val="24"/>
                <w:vertAlign w:val="superscript"/>
              </w:rPr>
              <w:t>2+</w:t>
            </w:r>
            <w:r w:rsidRPr="002331CF">
              <w:rPr>
                <w:sz w:val="24"/>
                <w:szCs w:val="24"/>
              </w:rPr>
              <w:t>) и др. хим. соединения с ПДК</w:t>
            </w:r>
            <w:r w:rsidRPr="002331CF">
              <w:rPr>
                <w:sz w:val="24"/>
                <w:szCs w:val="24"/>
                <w:vertAlign w:val="subscript"/>
              </w:rPr>
              <w:t>рх</w:t>
            </w:r>
            <w:r w:rsidRPr="002331CF">
              <w:rPr>
                <w:sz w:val="24"/>
                <w:szCs w:val="24"/>
              </w:rPr>
              <w:t> от 0,003 до 0,005 г/м</w:t>
            </w:r>
            <w:r w:rsidRPr="002331CF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41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C8A4987" w14:textId="77777777" w:rsidR="00B779EF" w:rsidRPr="002331CF" w:rsidRDefault="00B779EF" w:rsidP="002331C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250,00</w:t>
            </w:r>
          </w:p>
        </w:tc>
      </w:tr>
      <w:tr w:rsidR="00B779EF" w:rsidRPr="00DD384E" w14:paraId="4C0094EC" w14:textId="77777777" w:rsidTr="002331CF">
        <w:tc>
          <w:tcPr>
            <w:tcW w:w="1129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63BC96D" w14:textId="77777777" w:rsidR="00B779EF" w:rsidRPr="002331CF" w:rsidRDefault="00B779EF" w:rsidP="002331C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11</w:t>
            </w:r>
          </w:p>
        </w:tc>
        <w:tc>
          <w:tcPr>
            <w:tcW w:w="7088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EAB5542" w14:textId="229812EF" w:rsidR="00B779EF" w:rsidRPr="002331CF" w:rsidRDefault="00B779EF" w:rsidP="0067616E">
            <w:pPr>
              <w:spacing w:line="240" w:lineRule="auto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Ванадий, гидрохинон, дихлорэтан, кадмий (Сd</w:t>
            </w:r>
            <w:r w:rsidRPr="002331CF">
              <w:rPr>
                <w:sz w:val="24"/>
                <w:szCs w:val="24"/>
                <w:vertAlign w:val="superscript"/>
              </w:rPr>
              <w:t>6+</w:t>
            </w:r>
            <w:r w:rsidRPr="002331CF">
              <w:rPr>
                <w:sz w:val="24"/>
                <w:szCs w:val="24"/>
              </w:rPr>
              <w:t xml:space="preserve">), ксантагенты, </w:t>
            </w:r>
            <w:r w:rsidRPr="002331CF">
              <w:rPr>
                <w:sz w:val="24"/>
                <w:szCs w:val="24"/>
              </w:rPr>
              <w:lastRenderedPageBreak/>
              <w:t>медь, фенолы, хром шестивалентный и др. хим. соединения с ПДК</w:t>
            </w:r>
            <w:r w:rsidRPr="002331CF">
              <w:rPr>
                <w:sz w:val="24"/>
                <w:szCs w:val="24"/>
                <w:vertAlign w:val="subscript"/>
              </w:rPr>
              <w:t>рх</w:t>
            </w:r>
            <w:r w:rsidR="006E2176">
              <w:rPr>
                <w:sz w:val="24"/>
                <w:szCs w:val="24"/>
                <w:vertAlign w:val="subscript"/>
              </w:rPr>
              <w:t xml:space="preserve"> </w:t>
            </w:r>
            <w:r w:rsidRPr="002331CF">
              <w:rPr>
                <w:sz w:val="24"/>
                <w:szCs w:val="24"/>
              </w:rPr>
              <w:t>от 0,001 до 0,002 г/м</w:t>
            </w:r>
            <w:r w:rsidRPr="002331CF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41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DF285B7" w14:textId="77777777" w:rsidR="00B779EF" w:rsidRPr="002331CF" w:rsidRDefault="00B779EF" w:rsidP="002331C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lastRenderedPageBreak/>
              <w:t>550,00</w:t>
            </w:r>
          </w:p>
        </w:tc>
      </w:tr>
      <w:tr w:rsidR="00B779EF" w:rsidRPr="00DD384E" w14:paraId="6F7439B6" w14:textId="77777777" w:rsidTr="002331CF">
        <w:tc>
          <w:tcPr>
            <w:tcW w:w="1129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D5DFA99" w14:textId="77777777" w:rsidR="00B779EF" w:rsidRPr="002331CF" w:rsidRDefault="00B779EF" w:rsidP="002331CF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2331CF">
              <w:rPr>
                <w:b/>
                <w:sz w:val="24"/>
                <w:szCs w:val="24"/>
              </w:rPr>
              <w:lastRenderedPageBreak/>
              <w:t>III</w:t>
            </w:r>
          </w:p>
        </w:tc>
        <w:tc>
          <w:tcPr>
            <w:tcW w:w="8499" w:type="dxa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963A9C2" w14:textId="77777777" w:rsidR="00B779EF" w:rsidRPr="002331CF" w:rsidRDefault="00B779EF" w:rsidP="002331CF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2331CF">
              <w:rPr>
                <w:b/>
                <w:sz w:val="24"/>
                <w:szCs w:val="24"/>
              </w:rPr>
              <w:t>Высокотоксичные химические соединения I класса опасности</w:t>
            </w:r>
          </w:p>
        </w:tc>
      </w:tr>
      <w:tr w:rsidR="00B779EF" w:rsidRPr="00DD384E" w14:paraId="1BFFB17C" w14:textId="77777777" w:rsidTr="002331CF">
        <w:tc>
          <w:tcPr>
            <w:tcW w:w="1129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58D6EAD6" w14:textId="77777777" w:rsidR="00B779EF" w:rsidRPr="002331CF" w:rsidRDefault="00B779EF" w:rsidP="002331C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12</w:t>
            </w:r>
          </w:p>
        </w:tc>
        <w:tc>
          <w:tcPr>
            <w:tcW w:w="7088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7FBE6FD" w14:textId="77777777" w:rsidR="00B779EF" w:rsidRPr="002331CF" w:rsidRDefault="00B779EF" w:rsidP="0067616E">
            <w:pPr>
              <w:spacing w:line="240" w:lineRule="auto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Дибутилфосфат натрия, литий (гидрооксид), метол, синтанол ДС-10, циклогексан, ялан и др. хим. соединения с ПДК</w:t>
            </w:r>
            <w:r w:rsidRPr="002331CF">
              <w:rPr>
                <w:sz w:val="24"/>
                <w:szCs w:val="24"/>
                <w:vertAlign w:val="subscript"/>
              </w:rPr>
              <w:t>рх</w:t>
            </w:r>
            <w:r w:rsidRPr="002331CF">
              <w:rPr>
                <w:sz w:val="24"/>
                <w:szCs w:val="24"/>
              </w:rPr>
              <w:t> от 0,0009 до 0,0005 г/м</w:t>
            </w:r>
            <w:r w:rsidRPr="002331CF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41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5D94A2F" w14:textId="77777777" w:rsidR="00B779EF" w:rsidRPr="002331CF" w:rsidRDefault="00B779EF" w:rsidP="002331C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2000,00</w:t>
            </w:r>
          </w:p>
        </w:tc>
      </w:tr>
      <w:tr w:rsidR="00B779EF" w:rsidRPr="00DD384E" w14:paraId="3FBD3E5B" w14:textId="77777777" w:rsidTr="002331CF">
        <w:tc>
          <w:tcPr>
            <w:tcW w:w="1129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B48B5AB" w14:textId="77777777" w:rsidR="00B779EF" w:rsidRPr="002331CF" w:rsidRDefault="00B779EF" w:rsidP="002331C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13</w:t>
            </w:r>
          </w:p>
        </w:tc>
        <w:tc>
          <w:tcPr>
            <w:tcW w:w="7088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F6E2FDE" w14:textId="59786F93" w:rsidR="00B779EF" w:rsidRPr="002331CF" w:rsidRDefault="00B779EF" w:rsidP="0067616E">
            <w:pPr>
              <w:spacing w:line="240" w:lineRule="auto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Алифитические амины, гидразин гидрат, димилин, дуал, катофор, поликарбацин, реглан, цинеб и др. хим. соединения с ПДК</w:t>
            </w:r>
            <w:r w:rsidRPr="002331CF">
              <w:rPr>
                <w:sz w:val="24"/>
                <w:szCs w:val="24"/>
                <w:vertAlign w:val="subscript"/>
              </w:rPr>
              <w:t>рх</w:t>
            </w:r>
            <w:r w:rsidR="006E2176" w:rsidRPr="002331CF">
              <w:rPr>
                <w:sz w:val="24"/>
                <w:szCs w:val="24"/>
              </w:rPr>
              <w:t xml:space="preserve"> </w:t>
            </w:r>
            <w:r w:rsidRPr="002331CF">
              <w:rPr>
                <w:sz w:val="24"/>
                <w:szCs w:val="24"/>
              </w:rPr>
              <w:t>от 0,0004 до 0,0002 г/м</w:t>
            </w:r>
            <w:r w:rsidRPr="002331CF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41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12F542D" w14:textId="77777777" w:rsidR="00B779EF" w:rsidRPr="002331CF" w:rsidRDefault="00B779EF" w:rsidP="002331C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5000,0</w:t>
            </w:r>
          </w:p>
        </w:tc>
      </w:tr>
      <w:tr w:rsidR="00B779EF" w:rsidRPr="00DD384E" w14:paraId="2FDB925A" w14:textId="77777777" w:rsidTr="002331CF">
        <w:tc>
          <w:tcPr>
            <w:tcW w:w="1129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5A0DF436" w14:textId="77777777" w:rsidR="00B779EF" w:rsidRPr="002331CF" w:rsidRDefault="00B779EF" w:rsidP="002331C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14</w:t>
            </w:r>
          </w:p>
        </w:tc>
        <w:tc>
          <w:tcPr>
            <w:tcW w:w="7088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45E9C93" w14:textId="29F694D8" w:rsidR="00B779EF" w:rsidRPr="002331CF" w:rsidRDefault="00B779EF" w:rsidP="00554CF6">
            <w:pPr>
              <w:spacing w:line="240" w:lineRule="auto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Анилин, бенз(а)пирен, додефилбензол, ИКВ-6-2 (ингибитор ко</w:t>
            </w:r>
            <w:r w:rsidRPr="002331CF">
              <w:rPr>
                <w:sz w:val="24"/>
                <w:szCs w:val="24"/>
              </w:rPr>
              <w:t>р</w:t>
            </w:r>
            <w:r w:rsidRPr="002331CF">
              <w:rPr>
                <w:sz w:val="24"/>
                <w:szCs w:val="24"/>
              </w:rPr>
              <w:t>розии металлов), ртуть (Нg</w:t>
            </w:r>
            <w:r w:rsidRPr="002331CF">
              <w:rPr>
                <w:sz w:val="24"/>
                <w:szCs w:val="24"/>
                <w:vertAlign w:val="superscript"/>
              </w:rPr>
              <w:t>2+</w:t>
            </w:r>
            <w:r w:rsidRPr="002331CF">
              <w:rPr>
                <w:sz w:val="24"/>
                <w:szCs w:val="24"/>
              </w:rPr>
              <w:t>), моноэтиламин, сулема, неонол ТО 20-3, суффикс, тетраэтиловинец и др. хим. соединения с ПДК</w:t>
            </w:r>
            <w:r w:rsidRPr="002331CF">
              <w:rPr>
                <w:sz w:val="24"/>
                <w:szCs w:val="24"/>
                <w:vertAlign w:val="subscript"/>
              </w:rPr>
              <w:t>рх</w:t>
            </w:r>
            <w:r w:rsidRPr="002331CF">
              <w:rPr>
                <w:sz w:val="24"/>
                <w:szCs w:val="24"/>
              </w:rPr>
              <w:t xml:space="preserve"> 0,0001 г/м</w:t>
            </w:r>
            <w:r w:rsidRPr="002331CF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41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CA98EE4" w14:textId="6AB5FA54" w:rsidR="00B779EF" w:rsidRPr="002331CF" w:rsidRDefault="00B779EF" w:rsidP="002331C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15</w:t>
            </w:r>
            <w:r w:rsidR="00DD384E">
              <w:rPr>
                <w:sz w:val="24"/>
                <w:szCs w:val="24"/>
              </w:rPr>
              <w:t xml:space="preserve"> </w:t>
            </w:r>
            <w:r w:rsidRPr="002331CF">
              <w:rPr>
                <w:sz w:val="24"/>
                <w:szCs w:val="24"/>
              </w:rPr>
              <w:t>000,00</w:t>
            </w:r>
          </w:p>
        </w:tc>
      </w:tr>
    </w:tbl>
    <w:p w14:paraId="6EBA6C0B" w14:textId="3C0F9432" w:rsidR="00DD384E" w:rsidRDefault="00DD384E" w:rsidP="00732969">
      <w:pPr>
        <w:pStyle w:val="af5"/>
        <w:spacing w:after="0" w:line="240" w:lineRule="auto"/>
        <w:jc w:val="right"/>
      </w:pPr>
    </w:p>
    <w:p w14:paraId="3CB50F7E" w14:textId="77777777" w:rsidR="00DD384E" w:rsidRDefault="00DD384E">
      <w:pPr>
        <w:spacing w:line="240" w:lineRule="auto"/>
      </w:pPr>
      <w:r>
        <w:br w:type="page"/>
      </w:r>
    </w:p>
    <w:p w14:paraId="158A5227" w14:textId="6C009E01" w:rsidR="00732969" w:rsidRDefault="00732969" w:rsidP="00732969">
      <w:pPr>
        <w:pStyle w:val="af5"/>
        <w:spacing w:after="0" w:line="240" w:lineRule="auto"/>
        <w:jc w:val="right"/>
      </w:pPr>
      <w:r>
        <w:lastRenderedPageBreak/>
        <w:t>Приложение Т</w:t>
      </w:r>
    </w:p>
    <w:p w14:paraId="767E5245" w14:textId="77777777" w:rsidR="00732969" w:rsidRDefault="00732969" w:rsidP="00732969">
      <w:pPr>
        <w:pStyle w:val="af5"/>
        <w:spacing w:after="0" w:line="240" w:lineRule="auto"/>
        <w:jc w:val="right"/>
      </w:pPr>
    </w:p>
    <w:p w14:paraId="06EC5049" w14:textId="1AB7143F" w:rsidR="006E2176" w:rsidRDefault="00732969" w:rsidP="002331CF">
      <w:pPr>
        <w:spacing w:before="225" w:after="225"/>
        <w:jc w:val="right"/>
        <w:rPr>
          <w:sz w:val="32"/>
        </w:rPr>
      </w:pPr>
      <w:r w:rsidRPr="00F4240F">
        <w:rPr>
          <w:bCs/>
          <w:iCs/>
          <w:color w:val="000000"/>
          <w:szCs w:val="24"/>
          <w:shd w:val="clear" w:color="auto" w:fill="FFFFFF"/>
        </w:rPr>
        <w:t xml:space="preserve">Таблица </w:t>
      </w:r>
      <w:r>
        <w:rPr>
          <w:bCs/>
          <w:iCs/>
          <w:color w:val="000000"/>
          <w:szCs w:val="24"/>
          <w:shd w:val="clear" w:color="auto" w:fill="FFFFFF"/>
        </w:rPr>
        <w:t>Т1</w:t>
      </w:r>
    </w:p>
    <w:p w14:paraId="6727126E" w14:textId="37399C90" w:rsidR="00732969" w:rsidRPr="00F4240F" w:rsidRDefault="00732969" w:rsidP="002331CF">
      <w:pPr>
        <w:spacing w:before="225" w:after="225"/>
        <w:jc w:val="center"/>
        <w:rPr>
          <w:iCs/>
          <w:color w:val="000000"/>
          <w:sz w:val="24"/>
          <w:szCs w:val="24"/>
          <w:shd w:val="clear" w:color="auto" w:fill="FFFFFF"/>
        </w:rPr>
      </w:pPr>
      <w:r w:rsidRPr="00F4240F">
        <w:rPr>
          <w:bCs/>
          <w:iCs/>
          <w:color w:val="000000"/>
          <w:szCs w:val="24"/>
          <w:shd w:val="clear" w:color="auto" w:fill="FFFFFF"/>
        </w:rPr>
        <w:t>Показатели удельного ущерба атмосферному воздуху, наносимого выбросом единицы приведенной массы загрязняющих веществ (в ценах 2021 г.)</w:t>
      </w:r>
      <w:r w:rsidR="006E2176">
        <w:rPr>
          <w:bCs/>
          <w:iCs/>
          <w:color w:val="000000"/>
          <w:szCs w:val="24"/>
          <w:shd w:val="clear" w:color="auto" w:fill="FFFFFF"/>
        </w:rPr>
        <w:t>,</w:t>
      </w:r>
      <w:r w:rsidRPr="00F4240F">
        <w:rPr>
          <w:bCs/>
          <w:iCs/>
          <w:color w:val="000000"/>
          <w:szCs w:val="24"/>
          <w:shd w:val="clear" w:color="auto" w:fill="FFFFFF"/>
        </w:rPr>
        <w:t xml:space="preserve"> и коэ</w:t>
      </w:r>
      <w:r w:rsidRPr="00F4240F">
        <w:rPr>
          <w:bCs/>
          <w:iCs/>
          <w:color w:val="000000"/>
          <w:szCs w:val="24"/>
          <w:shd w:val="clear" w:color="auto" w:fill="FFFFFF"/>
        </w:rPr>
        <w:t>ф</w:t>
      </w:r>
      <w:r w:rsidRPr="00F4240F">
        <w:rPr>
          <w:bCs/>
          <w:iCs/>
          <w:color w:val="000000"/>
          <w:szCs w:val="24"/>
          <w:shd w:val="clear" w:color="auto" w:fill="FFFFFF"/>
        </w:rPr>
        <w:t xml:space="preserve">фициента экологической ситуации и </w:t>
      </w:r>
      <w:r>
        <w:rPr>
          <w:bCs/>
          <w:iCs/>
          <w:color w:val="000000"/>
          <w:szCs w:val="24"/>
          <w:shd w:val="clear" w:color="auto" w:fill="FFFFFF"/>
        </w:rPr>
        <w:t>экологической значимости состоя</w:t>
      </w:r>
      <w:r w:rsidRPr="00F4240F">
        <w:rPr>
          <w:bCs/>
          <w:iCs/>
          <w:color w:val="000000"/>
          <w:szCs w:val="24"/>
          <w:shd w:val="clear" w:color="auto" w:fill="FFFFFF"/>
        </w:rPr>
        <w:t>ния а</w:t>
      </w:r>
      <w:r w:rsidRPr="00F4240F">
        <w:rPr>
          <w:bCs/>
          <w:iCs/>
          <w:color w:val="000000"/>
          <w:szCs w:val="24"/>
          <w:shd w:val="clear" w:color="auto" w:fill="FFFFFF"/>
        </w:rPr>
        <w:t>т</w:t>
      </w:r>
      <w:r w:rsidRPr="00F4240F">
        <w:rPr>
          <w:bCs/>
          <w:iCs/>
          <w:color w:val="000000"/>
          <w:szCs w:val="24"/>
          <w:shd w:val="clear" w:color="auto" w:fill="FFFFFF"/>
        </w:rPr>
        <w:t>мосферного воздуха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49"/>
        <w:gridCol w:w="1843"/>
        <w:gridCol w:w="1559"/>
      </w:tblGrid>
      <w:tr w:rsidR="00732969" w:rsidRPr="00F4240F" w14:paraId="3BAEF82C" w14:textId="77777777" w:rsidTr="0067616E">
        <w:trPr>
          <w:trHeight w:val="1779"/>
        </w:trPr>
        <w:tc>
          <w:tcPr>
            <w:tcW w:w="5949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0FAFF6B" w14:textId="77777777" w:rsidR="00732969" w:rsidRPr="002331CF" w:rsidRDefault="00732969" w:rsidP="0067616E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Экономические районы Российской Федерации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079BBEFC" w14:textId="4A541137" w:rsidR="00554CF6" w:rsidRDefault="00CC5C6E" w:rsidP="00554CF6">
            <w:pPr>
              <w:spacing w:line="240" w:lineRule="auto"/>
              <w:jc w:val="center"/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У</m:t>
                  </m:r>
                </m:e>
                <m:sub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уд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j</m:t>
                      </m:r>
                    </m:sub>
                  </m:sSub>
                </m:sub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а</m:t>
                  </m:r>
                </m:sup>
              </m:sSubSup>
            </m:oMath>
            <w:r w:rsidR="00554CF6">
              <w:rPr>
                <w:sz w:val="24"/>
                <w:szCs w:val="24"/>
              </w:rPr>
              <w:t>,</w:t>
            </w:r>
            <w:r w:rsidR="00732969" w:rsidRPr="00554CF6">
              <w:t xml:space="preserve"> </w:t>
            </w:r>
          </w:p>
          <w:p w14:paraId="18259692" w14:textId="1625559B" w:rsidR="00732969" w:rsidRPr="002331CF" w:rsidRDefault="00732969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руб</w:t>
            </w:r>
            <w:r w:rsidR="00554CF6">
              <w:rPr>
                <w:sz w:val="24"/>
                <w:szCs w:val="24"/>
              </w:rPr>
              <w:t> </w:t>
            </w:r>
            <w:r w:rsidR="00554CF6" w:rsidRPr="002331CF">
              <w:rPr>
                <w:sz w:val="24"/>
                <w:szCs w:val="24"/>
              </w:rPr>
              <w:t>/</w:t>
            </w:r>
            <w:r w:rsidR="00554CF6">
              <w:rPr>
                <w:sz w:val="24"/>
                <w:szCs w:val="24"/>
              </w:rPr>
              <w:t> </w:t>
            </w:r>
            <w:r w:rsidRPr="002331CF">
              <w:rPr>
                <w:sz w:val="24"/>
                <w:szCs w:val="24"/>
              </w:rPr>
              <w:t>усл.</w:t>
            </w:r>
            <w:r w:rsidR="00554CF6">
              <w:rPr>
                <w:sz w:val="24"/>
                <w:szCs w:val="24"/>
              </w:rPr>
              <w:t> </w:t>
            </w:r>
            <w:r w:rsidRPr="002331CF">
              <w:rPr>
                <w:sz w:val="24"/>
                <w:szCs w:val="24"/>
              </w:rPr>
              <w:t>т</w:t>
            </w:r>
          </w:p>
        </w:tc>
        <w:tc>
          <w:tcPr>
            <w:tcW w:w="1559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50E2BB0" w14:textId="3151E0FE" w:rsidR="00732969" w:rsidRPr="002331CF" w:rsidRDefault="00CC5C6E">
            <w:pPr>
              <w:spacing w:line="240" w:lineRule="auto"/>
              <w:jc w:val="center"/>
              <w:rPr>
                <w:sz w:val="24"/>
                <w:szCs w:val="24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э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а</m:t>
                    </m:r>
                  </m:sup>
                </m:sSubSup>
              </m:oMath>
            </m:oMathPara>
          </w:p>
        </w:tc>
      </w:tr>
      <w:tr w:rsidR="00732969" w:rsidRPr="00F4240F" w14:paraId="37847A2E" w14:textId="77777777" w:rsidTr="002331CF">
        <w:tc>
          <w:tcPr>
            <w:tcW w:w="5949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27385ED" w14:textId="77777777" w:rsidR="00732969" w:rsidRPr="00F4240F" w:rsidRDefault="00732969" w:rsidP="002331CF">
            <w:pPr>
              <w:spacing w:line="276" w:lineRule="auto"/>
              <w:rPr>
                <w:sz w:val="24"/>
                <w:szCs w:val="24"/>
              </w:rPr>
            </w:pPr>
            <w:r w:rsidRPr="00F4240F">
              <w:rPr>
                <w:sz w:val="24"/>
                <w:szCs w:val="24"/>
              </w:rPr>
              <w:t>Северный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E5BC0C" w14:textId="77777777" w:rsidR="00732969" w:rsidRPr="00637935" w:rsidRDefault="00732969" w:rsidP="002331CF">
            <w:pPr>
              <w:spacing w:line="276" w:lineRule="auto"/>
              <w:jc w:val="center"/>
              <w:rPr>
                <w:color w:val="000000"/>
                <w:sz w:val="24"/>
                <w:szCs w:val="22"/>
              </w:rPr>
            </w:pPr>
            <w:r w:rsidRPr="00637935">
              <w:rPr>
                <w:color w:val="000000"/>
                <w:sz w:val="24"/>
                <w:szCs w:val="22"/>
              </w:rPr>
              <w:t>276</w:t>
            </w:r>
          </w:p>
        </w:tc>
        <w:tc>
          <w:tcPr>
            <w:tcW w:w="1559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5C6C083A" w14:textId="77777777" w:rsidR="00732969" w:rsidRPr="00F4240F" w:rsidRDefault="00732969" w:rsidP="002331C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4240F">
              <w:rPr>
                <w:sz w:val="24"/>
                <w:szCs w:val="24"/>
              </w:rPr>
              <w:t>1,4</w:t>
            </w:r>
          </w:p>
        </w:tc>
      </w:tr>
      <w:tr w:rsidR="00732969" w:rsidRPr="00F4240F" w14:paraId="6A493874" w14:textId="77777777" w:rsidTr="002331CF">
        <w:tc>
          <w:tcPr>
            <w:tcW w:w="5949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04FF9C5" w14:textId="77777777" w:rsidR="00732969" w:rsidRPr="00F4240F" w:rsidRDefault="00732969" w:rsidP="002331CF">
            <w:pPr>
              <w:spacing w:line="276" w:lineRule="auto"/>
              <w:rPr>
                <w:sz w:val="24"/>
                <w:szCs w:val="24"/>
              </w:rPr>
            </w:pPr>
            <w:r w:rsidRPr="00F4240F">
              <w:rPr>
                <w:sz w:val="24"/>
                <w:szCs w:val="24"/>
              </w:rPr>
              <w:t>Северо-Западный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72DEA36" w14:textId="77777777" w:rsidR="00732969" w:rsidRPr="00637935" w:rsidRDefault="00732969" w:rsidP="002331CF">
            <w:pPr>
              <w:spacing w:line="276" w:lineRule="auto"/>
              <w:jc w:val="center"/>
              <w:rPr>
                <w:color w:val="000000"/>
                <w:sz w:val="24"/>
                <w:szCs w:val="22"/>
              </w:rPr>
            </w:pPr>
            <w:r w:rsidRPr="00637935">
              <w:rPr>
                <w:color w:val="000000"/>
                <w:sz w:val="24"/>
                <w:szCs w:val="22"/>
              </w:rPr>
              <w:t>375</w:t>
            </w:r>
          </w:p>
        </w:tc>
        <w:tc>
          <w:tcPr>
            <w:tcW w:w="1559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77EE5F8" w14:textId="77777777" w:rsidR="00732969" w:rsidRPr="00F4240F" w:rsidRDefault="00732969" w:rsidP="002331C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4240F">
              <w:rPr>
                <w:sz w:val="24"/>
                <w:szCs w:val="24"/>
              </w:rPr>
              <w:t>1,5</w:t>
            </w:r>
          </w:p>
        </w:tc>
      </w:tr>
      <w:tr w:rsidR="00732969" w:rsidRPr="00F4240F" w14:paraId="0F4C392A" w14:textId="77777777" w:rsidTr="002331CF">
        <w:tc>
          <w:tcPr>
            <w:tcW w:w="5949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607A06C" w14:textId="77777777" w:rsidR="00732969" w:rsidRPr="00F4240F" w:rsidRDefault="00732969" w:rsidP="002331CF">
            <w:pPr>
              <w:spacing w:line="276" w:lineRule="auto"/>
              <w:rPr>
                <w:sz w:val="24"/>
                <w:szCs w:val="24"/>
              </w:rPr>
            </w:pPr>
            <w:r w:rsidRPr="00F4240F">
              <w:rPr>
                <w:sz w:val="24"/>
                <w:szCs w:val="24"/>
              </w:rPr>
              <w:t>Центральный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A20063" w14:textId="77777777" w:rsidR="00732969" w:rsidRPr="00637935" w:rsidRDefault="00732969" w:rsidP="002331CF">
            <w:pPr>
              <w:spacing w:line="276" w:lineRule="auto"/>
              <w:jc w:val="center"/>
              <w:rPr>
                <w:color w:val="000000"/>
                <w:sz w:val="24"/>
                <w:szCs w:val="22"/>
              </w:rPr>
            </w:pPr>
            <w:r w:rsidRPr="00637935">
              <w:rPr>
                <w:color w:val="000000"/>
                <w:sz w:val="24"/>
                <w:szCs w:val="22"/>
              </w:rPr>
              <w:t>444</w:t>
            </w:r>
          </w:p>
        </w:tc>
        <w:tc>
          <w:tcPr>
            <w:tcW w:w="1559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AF5B5CD" w14:textId="77777777" w:rsidR="00732969" w:rsidRPr="00F4240F" w:rsidRDefault="00732969" w:rsidP="002331C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4240F">
              <w:rPr>
                <w:sz w:val="24"/>
                <w:szCs w:val="24"/>
              </w:rPr>
              <w:t>1,9</w:t>
            </w:r>
          </w:p>
        </w:tc>
      </w:tr>
      <w:tr w:rsidR="00732969" w:rsidRPr="00F4240F" w14:paraId="5BE3E73B" w14:textId="77777777" w:rsidTr="002331CF">
        <w:tc>
          <w:tcPr>
            <w:tcW w:w="5949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A39C2DE" w14:textId="5687D11F" w:rsidR="00732969" w:rsidRPr="00F4240F" w:rsidRDefault="00732969" w:rsidP="002331CF">
            <w:pPr>
              <w:spacing w:line="276" w:lineRule="auto"/>
              <w:rPr>
                <w:sz w:val="24"/>
                <w:szCs w:val="24"/>
              </w:rPr>
            </w:pPr>
            <w:r w:rsidRPr="00F4240F">
              <w:rPr>
                <w:sz w:val="24"/>
                <w:szCs w:val="24"/>
              </w:rPr>
              <w:t>Волго-Вятский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F5AAD9" w14:textId="77777777" w:rsidR="00732969" w:rsidRPr="00637935" w:rsidRDefault="00732969" w:rsidP="002331CF">
            <w:pPr>
              <w:spacing w:line="276" w:lineRule="auto"/>
              <w:jc w:val="center"/>
              <w:rPr>
                <w:color w:val="000000"/>
                <w:sz w:val="24"/>
                <w:szCs w:val="22"/>
              </w:rPr>
            </w:pPr>
            <w:r w:rsidRPr="00637935">
              <w:rPr>
                <w:color w:val="000000"/>
                <w:sz w:val="24"/>
                <w:szCs w:val="22"/>
              </w:rPr>
              <w:t>384</w:t>
            </w:r>
          </w:p>
        </w:tc>
        <w:tc>
          <w:tcPr>
            <w:tcW w:w="1559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FA80566" w14:textId="77777777" w:rsidR="00732969" w:rsidRPr="00F4240F" w:rsidRDefault="00732969" w:rsidP="002331C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4240F">
              <w:rPr>
                <w:sz w:val="24"/>
                <w:szCs w:val="24"/>
              </w:rPr>
              <w:t>1,1</w:t>
            </w:r>
          </w:p>
        </w:tc>
      </w:tr>
      <w:tr w:rsidR="00732969" w:rsidRPr="00F4240F" w14:paraId="6381625E" w14:textId="77777777" w:rsidTr="002331CF">
        <w:tc>
          <w:tcPr>
            <w:tcW w:w="5949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512A9FB8" w14:textId="77777777" w:rsidR="00732969" w:rsidRPr="00F4240F" w:rsidRDefault="00732969" w:rsidP="002331CF">
            <w:pPr>
              <w:spacing w:line="276" w:lineRule="auto"/>
              <w:rPr>
                <w:sz w:val="24"/>
                <w:szCs w:val="24"/>
              </w:rPr>
            </w:pPr>
            <w:r w:rsidRPr="00F4240F">
              <w:rPr>
                <w:sz w:val="24"/>
                <w:szCs w:val="24"/>
              </w:rPr>
              <w:t>Центрально-Черноземный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3E3526" w14:textId="77777777" w:rsidR="00732969" w:rsidRPr="00637935" w:rsidRDefault="00732969" w:rsidP="002331CF">
            <w:pPr>
              <w:spacing w:line="276" w:lineRule="auto"/>
              <w:jc w:val="center"/>
              <w:rPr>
                <w:color w:val="000000"/>
                <w:sz w:val="24"/>
                <w:szCs w:val="22"/>
              </w:rPr>
            </w:pPr>
            <w:r w:rsidRPr="00637935">
              <w:rPr>
                <w:color w:val="000000"/>
                <w:sz w:val="24"/>
                <w:szCs w:val="22"/>
              </w:rPr>
              <w:t>376,8</w:t>
            </w:r>
          </w:p>
        </w:tc>
        <w:tc>
          <w:tcPr>
            <w:tcW w:w="1559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C89F4CE" w14:textId="77777777" w:rsidR="00732969" w:rsidRPr="00F4240F" w:rsidRDefault="00732969" w:rsidP="002331C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4240F">
              <w:rPr>
                <w:sz w:val="24"/>
                <w:szCs w:val="24"/>
              </w:rPr>
              <w:t>1,5</w:t>
            </w:r>
          </w:p>
        </w:tc>
      </w:tr>
      <w:tr w:rsidR="00732969" w:rsidRPr="00F4240F" w14:paraId="051D62DB" w14:textId="77777777" w:rsidTr="002331CF">
        <w:tc>
          <w:tcPr>
            <w:tcW w:w="5949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5A7A0B0" w14:textId="77777777" w:rsidR="00732969" w:rsidRPr="00F4240F" w:rsidRDefault="00732969" w:rsidP="002331CF">
            <w:pPr>
              <w:spacing w:line="276" w:lineRule="auto"/>
              <w:rPr>
                <w:sz w:val="24"/>
                <w:szCs w:val="24"/>
              </w:rPr>
            </w:pPr>
            <w:r w:rsidRPr="00F4240F">
              <w:rPr>
                <w:sz w:val="24"/>
                <w:szCs w:val="24"/>
              </w:rPr>
              <w:t>Поволжский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CC7966" w14:textId="77777777" w:rsidR="00732969" w:rsidRPr="00637935" w:rsidRDefault="00732969" w:rsidP="002331CF">
            <w:pPr>
              <w:spacing w:line="276" w:lineRule="auto"/>
              <w:jc w:val="center"/>
              <w:rPr>
                <w:color w:val="000000"/>
                <w:sz w:val="24"/>
                <w:szCs w:val="22"/>
              </w:rPr>
            </w:pPr>
            <w:r w:rsidRPr="00637935">
              <w:rPr>
                <w:color w:val="000000"/>
                <w:sz w:val="24"/>
                <w:szCs w:val="22"/>
              </w:rPr>
              <w:t>382,2</w:t>
            </w:r>
          </w:p>
        </w:tc>
        <w:tc>
          <w:tcPr>
            <w:tcW w:w="1559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515A0277" w14:textId="77777777" w:rsidR="00732969" w:rsidRPr="00F4240F" w:rsidRDefault="00732969" w:rsidP="002331C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4240F">
              <w:rPr>
                <w:sz w:val="24"/>
                <w:szCs w:val="24"/>
              </w:rPr>
              <w:t>1,9</w:t>
            </w:r>
          </w:p>
        </w:tc>
      </w:tr>
      <w:tr w:rsidR="00732969" w:rsidRPr="00F4240F" w14:paraId="57B780C4" w14:textId="77777777" w:rsidTr="002331CF">
        <w:tc>
          <w:tcPr>
            <w:tcW w:w="5949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536613F2" w14:textId="77777777" w:rsidR="00732969" w:rsidRPr="00F4240F" w:rsidRDefault="00732969" w:rsidP="002331CF">
            <w:pPr>
              <w:spacing w:line="276" w:lineRule="auto"/>
              <w:rPr>
                <w:sz w:val="24"/>
                <w:szCs w:val="24"/>
              </w:rPr>
            </w:pPr>
            <w:r w:rsidRPr="00F4240F">
              <w:rPr>
                <w:sz w:val="24"/>
                <w:szCs w:val="24"/>
              </w:rPr>
              <w:t>Северо-Кавказский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180116" w14:textId="77777777" w:rsidR="00732969" w:rsidRPr="00637935" w:rsidRDefault="00732969" w:rsidP="002331CF">
            <w:pPr>
              <w:spacing w:line="276" w:lineRule="auto"/>
              <w:jc w:val="center"/>
              <w:rPr>
                <w:color w:val="000000"/>
                <w:sz w:val="24"/>
                <w:szCs w:val="22"/>
              </w:rPr>
            </w:pPr>
            <w:r w:rsidRPr="00637935">
              <w:rPr>
                <w:color w:val="000000"/>
                <w:sz w:val="24"/>
                <w:szCs w:val="22"/>
              </w:rPr>
              <w:t>412,2</w:t>
            </w:r>
          </w:p>
        </w:tc>
        <w:tc>
          <w:tcPr>
            <w:tcW w:w="1559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9EE581F" w14:textId="77777777" w:rsidR="00732969" w:rsidRPr="00F4240F" w:rsidRDefault="00732969" w:rsidP="002331C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4240F">
              <w:rPr>
                <w:sz w:val="24"/>
                <w:szCs w:val="24"/>
              </w:rPr>
              <w:t>1,6</w:t>
            </w:r>
          </w:p>
        </w:tc>
      </w:tr>
      <w:tr w:rsidR="00732969" w:rsidRPr="00F4240F" w14:paraId="45548786" w14:textId="77777777" w:rsidTr="002331CF">
        <w:tc>
          <w:tcPr>
            <w:tcW w:w="5949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5D3C16F" w14:textId="77777777" w:rsidR="00732969" w:rsidRPr="00F4240F" w:rsidRDefault="00732969" w:rsidP="002331CF">
            <w:pPr>
              <w:spacing w:line="276" w:lineRule="auto"/>
              <w:rPr>
                <w:sz w:val="24"/>
                <w:szCs w:val="24"/>
              </w:rPr>
            </w:pPr>
            <w:r w:rsidRPr="00F4240F">
              <w:rPr>
                <w:sz w:val="24"/>
                <w:szCs w:val="24"/>
              </w:rPr>
              <w:t>Уральский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7B09E30" w14:textId="77777777" w:rsidR="00732969" w:rsidRPr="00637935" w:rsidRDefault="00732969" w:rsidP="002331CF">
            <w:pPr>
              <w:spacing w:line="276" w:lineRule="auto"/>
              <w:jc w:val="center"/>
              <w:rPr>
                <w:color w:val="000000"/>
                <w:sz w:val="24"/>
                <w:szCs w:val="22"/>
              </w:rPr>
            </w:pPr>
            <w:r w:rsidRPr="00637935">
              <w:rPr>
                <w:color w:val="000000"/>
                <w:sz w:val="24"/>
                <w:szCs w:val="22"/>
              </w:rPr>
              <w:t>404,4</w:t>
            </w:r>
          </w:p>
        </w:tc>
        <w:tc>
          <w:tcPr>
            <w:tcW w:w="1559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DB14943" w14:textId="77777777" w:rsidR="00732969" w:rsidRPr="00F4240F" w:rsidRDefault="00732969" w:rsidP="002331C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4240F">
              <w:rPr>
                <w:sz w:val="24"/>
                <w:szCs w:val="24"/>
              </w:rPr>
              <w:t>2,0</w:t>
            </w:r>
          </w:p>
        </w:tc>
      </w:tr>
      <w:tr w:rsidR="00732969" w:rsidRPr="00F4240F" w14:paraId="39C467C5" w14:textId="77777777" w:rsidTr="002331CF">
        <w:tc>
          <w:tcPr>
            <w:tcW w:w="5949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56E00701" w14:textId="77777777" w:rsidR="00732969" w:rsidRPr="00F4240F" w:rsidRDefault="00732969" w:rsidP="002331CF">
            <w:pPr>
              <w:spacing w:line="276" w:lineRule="auto"/>
              <w:rPr>
                <w:sz w:val="24"/>
                <w:szCs w:val="24"/>
              </w:rPr>
            </w:pPr>
            <w:r w:rsidRPr="00F4240F">
              <w:rPr>
                <w:sz w:val="24"/>
                <w:szCs w:val="24"/>
              </w:rPr>
              <w:t>Западно-Сибирский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799DB5" w14:textId="77777777" w:rsidR="00732969" w:rsidRPr="00637935" w:rsidRDefault="00732969" w:rsidP="002331CF">
            <w:pPr>
              <w:spacing w:line="276" w:lineRule="auto"/>
              <w:jc w:val="center"/>
              <w:rPr>
                <w:color w:val="000000"/>
                <w:sz w:val="24"/>
                <w:szCs w:val="22"/>
              </w:rPr>
            </w:pPr>
            <w:r w:rsidRPr="00637935">
              <w:rPr>
                <w:color w:val="000000"/>
                <w:sz w:val="24"/>
                <w:szCs w:val="22"/>
              </w:rPr>
              <w:t>361,2</w:t>
            </w:r>
          </w:p>
        </w:tc>
        <w:tc>
          <w:tcPr>
            <w:tcW w:w="1559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3A41B9F" w14:textId="77777777" w:rsidR="00732969" w:rsidRPr="00F4240F" w:rsidRDefault="00732969" w:rsidP="002331C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4240F">
              <w:rPr>
                <w:sz w:val="24"/>
                <w:szCs w:val="24"/>
              </w:rPr>
              <w:t>1,2</w:t>
            </w:r>
          </w:p>
        </w:tc>
      </w:tr>
      <w:tr w:rsidR="00732969" w:rsidRPr="00F4240F" w14:paraId="75761DFE" w14:textId="77777777" w:rsidTr="002331CF">
        <w:tc>
          <w:tcPr>
            <w:tcW w:w="5949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ECDD592" w14:textId="77777777" w:rsidR="00732969" w:rsidRPr="00F4240F" w:rsidRDefault="00732969" w:rsidP="002331CF">
            <w:pPr>
              <w:spacing w:line="276" w:lineRule="auto"/>
              <w:rPr>
                <w:sz w:val="24"/>
                <w:szCs w:val="24"/>
              </w:rPr>
            </w:pPr>
            <w:r w:rsidRPr="00F4240F">
              <w:rPr>
                <w:sz w:val="24"/>
                <w:szCs w:val="24"/>
              </w:rPr>
              <w:t>Восточно-Сибирский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87162E" w14:textId="77777777" w:rsidR="00732969" w:rsidRPr="00637935" w:rsidRDefault="00732969" w:rsidP="002331CF">
            <w:pPr>
              <w:spacing w:line="276" w:lineRule="auto"/>
              <w:jc w:val="center"/>
              <w:rPr>
                <w:color w:val="000000"/>
                <w:sz w:val="24"/>
                <w:szCs w:val="22"/>
              </w:rPr>
            </w:pPr>
            <w:r w:rsidRPr="00637935">
              <w:rPr>
                <w:color w:val="000000"/>
                <w:sz w:val="24"/>
                <w:szCs w:val="22"/>
              </w:rPr>
              <w:t>281,4</w:t>
            </w:r>
          </w:p>
        </w:tc>
        <w:tc>
          <w:tcPr>
            <w:tcW w:w="1559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E6AE23D" w14:textId="77777777" w:rsidR="00732969" w:rsidRPr="00F4240F" w:rsidRDefault="00732969" w:rsidP="002331C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4240F">
              <w:rPr>
                <w:sz w:val="24"/>
                <w:szCs w:val="24"/>
              </w:rPr>
              <w:t>1,4</w:t>
            </w:r>
          </w:p>
        </w:tc>
      </w:tr>
      <w:tr w:rsidR="00732969" w:rsidRPr="00F4240F" w14:paraId="783607FF" w14:textId="77777777" w:rsidTr="002331CF">
        <w:tc>
          <w:tcPr>
            <w:tcW w:w="5949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F697F53" w14:textId="77777777" w:rsidR="00732969" w:rsidRPr="00F4240F" w:rsidRDefault="00732969" w:rsidP="002331CF">
            <w:pPr>
              <w:spacing w:line="276" w:lineRule="auto"/>
              <w:rPr>
                <w:sz w:val="24"/>
                <w:szCs w:val="24"/>
              </w:rPr>
            </w:pPr>
            <w:r w:rsidRPr="00F4240F">
              <w:rPr>
                <w:sz w:val="24"/>
                <w:szCs w:val="24"/>
              </w:rPr>
              <w:t>Дальневосточный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D467C47" w14:textId="77777777" w:rsidR="00732969" w:rsidRPr="00637935" w:rsidRDefault="00732969" w:rsidP="002331CF">
            <w:pPr>
              <w:spacing w:line="276" w:lineRule="auto"/>
              <w:jc w:val="center"/>
              <w:rPr>
                <w:color w:val="000000"/>
                <w:sz w:val="24"/>
                <w:szCs w:val="22"/>
              </w:rPr>
            </w:pPr>
            <w:r w:rsidRPr="00637935">
              <w:rPr>
                <w:color w:val="000000"/>
                <w:sz w:val="24"/>
                <w:szCs w:val="22"/>
              </w:rPr>
              <w:t>265,2</w:t>
            </w:r>
          </w:p>
        </w:tc>
        <w:tc>
          <w:tcPr>
            <w:tcW w:w="1559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41A8390" w14:textId="77777777" w:rsidR="00732969" w:rsidRPr="00F4240F" w:rsidRDefault="00732969" w:rsidP="002331C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4240F">
              <w:rPr>
                <w:sz w:val="24"/>
                <w:szCs w:val="24"/>
              </w:rPr>
              <w:t>1,0</w:t>
            </w:r>
          </w:p>
        </w:tc>
      </w:tr>
    </w:tbl>
    <w:p w14:paraId="4BDDB5ED" w14:textId="0EF98B87" w:rsidR="00554CF6" w:rsidRDefault="00554CF6" w:rsidP="00732969">
      <w:pPr>
        <w:pStyle w:val="af5"/>
        <w:spacing w:after="0" w:line="240" w:lineRule="auto"/>
        <w:jc w:val="both"/>
      </w:pPr>
    </w:p>
    <w:p w14:paraId="166A620F" w14:textId="77777777" w:rsidR="00554CF6" w:rsidRDefault="00554CF6">
      <w:pPr>
        <w:spacing w:line="240" w:lineRule="auto"/>
      </w:pPr>
      <w:r>
        <w:br w:type="page"/>
      </w:r>
    </w:p>
    <w:p w14:paraId="13991B58" w14:textId="77777777" w:rsidR="008B5B88" w:rsidRDefault="008B5B88" w:rsidP="008B5B88">
      <w:pPr>
        <w:pStyle w:val="af5"/>
        <w:spacing w:after="0" w:line="240" w:lineRule="auto"/>
        <w:jc w:val="right"/>
      </w:pPr>
      <w:r>
        <w:lastRenderedPageBreak/>
        <w:t>Приложение Ф</w:t>
      </w:r>
    </w:p>
    <w:p w14:paraId="2D6B6234" w14:textId="77777777" w:rsidR="00554CF6" w:rsidRDefault="00554CF6" w:rsidP="002331CF">
      <w:pPr>
        <w:jc w:val="both"/>
        <w:rPr>
          <w:bCs/>
          <w:iCs/>
          <w:color w:val="000000"/>
          <w:szCs w:val="24"/>
          <w:shd w:val="clear" w:color="auto" w:fill="FFFFFF"/>
        </w:rPr>
      </w:pPr>
    </w:p>
    <w:p w14:paraId="344783D3" w14:textId="336E6ECD" w:rsidR="00554CF6" w:rsidRDefault="008B5B88" w:rsidP="002331CF">
      <w:pPr>
        <w:jc w:val="right"/>
        <w:rPr>
          <w:bCs/>
          <w:iCs/>
          <w:color w:val="000000"/>
          <w:szCs w:val="24"/>
          <w:shd w:val="clear" w:color="auto" w:fill="FFFFFF"/>
        </w:rPr>
      </w:pPr>
      <w:r>
        <w:rPr>
          <w:bCs/>
          <w:iCs/>
          <w:color w:val="000000"/>
          <w:szCs w:val="24"/>
          <w:shd w:val="clear" w:color="auto" w:fill="FFFFFF"/>
        </w:rPr>
        <w:t>Таблица Ф1</w:t>
      </w:r>
    </w:p>
    <w:p w14:paraId="73BAB510" w14:textId="73D4582C" w:rsidR="008B5B88" w:rsidRPr="008761EE" w:rsidRDefault="008B5B88" w:rsidP="002331CF">
      <w:pPr>
        <w:jc w:val="center"/>
        <w:rPr>
          <w:iCs/>
          <w:color w:val="000000"/>
          <w:szCs w:val="24"/>
          <w:shd w:val="clear" w:color="auto" w:fill="FFFFFF"/>
        </w:rPr>
      </w:pPr>
      <w:r w:rsidRPr="008761EE">
        <w:rPr>
          <w:bCs/>
          <w:iCs/>
          <w:color w:val="000000"/>
          <w:szCs w:val="24"/>
          <w:shd w:val="clear" w:color="auto" w:fill="FFFFFF"/>
        </w:rPr>
        <w:t>Коэффициент относительной</w:t>
      </w:r>
      <w:r>
        <w:rPr>
          <w:bCs/>
          <w:iCs/>
          <w:color w:val="000000"/>
          <w:szCs w:val="24"/>
          <w:shd w:val="clear" w:color="auto" w:fill="FFFFFF"/>
        </w:rPr>
        <w:t xml:space="preserve"> эколого-экономической опасности </w:t>
      </w:r>
      <w:r w:rsidRPr="008761EE">
        <w:rPr>
          <w:bCs/>
          <w:iCs/>
          <w:color w:val="000000"/>
          <w:szCs w:val="24"/>
          <w:shd w:val="clear" w:color="auto" w:fill="FFFFFF"/>
        </w:rPr>
        <w:t>загрязняющего вещества, выбрасываемого в атмосферный воздух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3"/>
        <w:gridCol w:w="7666"/>
        <w:gridCol w:w="1269"/>
      </w:tblGrid>
      <w:tr w:rsidR="008B5B88" w:rsidRPr="00554CF6" w14:paraId="470FB793" w14:textId="77777777" w:rsidTr="002331CF">
        <w:trPr>
          <w:tblHeader/>
        </w:trPr>
        <w:tc>
          <w:tcPr>
            <w:tcW w:w="693" w:type="dxa"/>
            <w:shd w:val="clear" w:color="auto" w:fill="BDD6EE" w:themeFill="accent1" w:themeFillTint="66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5CC12C8F" w14:textId="2E9D6E76" w:rsidR="008B5B88" w:rsidRPr="002331CF" w:rsidRDefault="00554CF6" w:rsidP="002331C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 xml:space="preserve">№ </w:t>
            </w:r>
            <w:r w:rsidR="008B5B88" w:rsidRPr="002331CF">
              <w:rPr>
                <w:sz w:val="24"/>
                <w:szCs w:val="24"/>
              </w:rPr>
              <w:t>п/п</w:t>
            </w:r>
          </w:p>
        </w:tc>
        <w:tc>
          <w:tcPr>
            <w:tcW w:w="7666" w:type="dxa"/>
            <w:shd w:val="clear" w:color="auto" w:fill="BDD6EE" w:themeFill="accent1" w:themeFillTint="66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9D74CA0" w14:textId="77777777" w:rsidR="008B5B88" w:rsidRPr="002331CF" w:rsidRDefault="008B5B88" w:rsidP="002331C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Загрязняющие вещества</w:t>
            </w:r>
          </w:p>
        </w:tc>
        <w:tc>
          <w:tcPr>
            <w:tcW w:w="1269" w:type="dxa"/>
            <w:shd w:val="clear" w:color="auto" w:fill="BDD6EE" w:themeFill="accent1" w:themeFillTint="66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53A39ECB" w14:textId="79D74F34" w:rsidR="008B5B88" w:rsidRPr="002331CF" w:rsidRDefault="00CC5C6E" w:rsidP="002331CF">
            <w:pPr>
              <w:spacing w:line="240" w:lineRule="auto"/>
              <w:jc w:val="center"/>
              <w:rPr>
                <w:sz w:val="24"/>
                <w:szCs w:val="24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K</m:t>
                    </m:r>
                  </m:e>
                  <m:sub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э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i</m:t>
                        </m:r>
                      </m:sub>
                    </m:sSub>
                  </m:sub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а</m:t>
                    </m:r>
                  </m:sup>
                </m:sSubSup>
              </m:oMath>
            </m:oMathPara>
          </w:p>
        </w:tc>
      </w:tr>
      <w:tr w:rsidR="00554CF6" w:rsidRPr="00554CF6" w14:paraId="0B9462F1" w14:textId="77777777" w:rsidTr="002331CF">
        <w:trPr>
          <w:tblHeader/>
        </w:trPr>
        <w:tc>
          <w:tcPr>
            <w:tcW w:w="693" w:type="dxa"/>
            <w:shd w:val="clear" w:color="auto" w:fill="DEEAF6" w:themeFill="accent1" w:themeFillTint="33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28EE68F" w14:textId="56A4816E" w:rsidR="00554CF6" w:rsidRPr="002331CF" w:rsidDel="00554CF6" w:rsidRDefault="00554CF6" w:rsidP="002331C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1</w:t>
            </w:r>
          </w:p>
        </w:tc>
        <w:tc>
          <w:tcPr>
            <w:tcW w:w="7666" w:type="dxa"/>
            <w:shd w:val="clear" w:color="auto" w:fill="DEEAF6" w:themeFill="accent1" w:themeFillTint="33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F2FCD3F" w14:textId="0006368D" w:rsidR="00554CF6" w:rsidRPr="002331CF" w:rsidRDefault="00554CF6" w:rsidP="002331C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2</w:t>
            </w:r>
          </w:p>
        </w:tc>
        <w:tc>
          <w:tcPr>
            <w:tcW w:w="1269" w:type="dxa"/>
            <w:shd w:val="clear" w:color="auto" w:fill="DEEAF6" w:themeFill="accent1" w:themeFillTint="33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7E1C6CC" w14:textId="09676DAF" w:rsidR="00554CF6" w:rsidRPr="002331CF" w:rsidRDefault="00554CF6" w:rsidP="002331C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3</w:t>
            </w:r>
          </w:p>
        </w:tc>
      </w:tr>
      <w:tr w:rsidR="008B5B88" w:rsidRPr="00554CF6" w14:paraId="11BC3228" w14:textId="77777777" w:rsidTr="002331CF">
        <w:tc>
          <w:tcPr>
            <w:tcW w:w="9628" w:type="dxa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1025679" w14:textId="325303E5" w:rsidR="008B5B88" w:rsidRPr="002331CF" w:rsidRDefault="008B5B88" w:rsidP="002331CF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2331CF">
              <w:rPr>
                <w:b/>
                <w:sz w:val="24"/>
                <w:szCs w:val="24"/>
              </w:rPr>
              <w:t>Твердые, жидкие и газообразные загрязняющие вещества</w:t>
            </w:r>
          </w:p>
        </w:tc>
      </w:tr>
      <w:tr w:rsidR="008B5B88" w:rsidRPr="00554CF6" w14:paraId="71ADA27A" w14:textId="77777777" w:rsidTr="002331CF">
        <w:tc>
          <w:tcPr>
            <w:tcW w:w="693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BDCE5F8" w14:textId="77777777" w:rsidR="008B5B88" w:rsidRPr="002331CF" w:rsidRDefault="008B5B88" w:rsidP="0067616E">
            <w:pPr>
              <w:spacing w:line="240" w:lineRule="auto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1.</w:t>
            </w:r>
          </w:p>
        </w:tc>
        <w:tc>
          <w:tcPr>
            <w:tcW w:w="7666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46F5932" w14:textId="77777777" w:rsidR="008B5B88" w:rsidRPr="002331CF" w:rsidRDefault="008B5B88" w:rsidP="0067616E">
            <w:pPr>
              <w:spacing w:line="240" w:lineRule="auto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Оксид углерода (углерод оксид)</w:t>
            </w:r>
          </w:p>
        </w:tc>
        <w:tc>
          <w:tcPr>
            <w:tcW w:w="1269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EBDC7FB" w14:textId="77777777" w:rsidR="008B5B88" w:rsidRPr="002331CF" w:rsidRDefault="008B5B88" w:rsidP="0067616E">
            <w:pPr>
              <w:spacing w:line="240" w:lineRule="auto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0,4</w:t>
            </w:r>
          </w:p>
        </w:tc>
      </w:tr>
      <w:tr w:rsidR="008B5B88" w:rsidRPr="00554CF6" w14:paraId="33C45B24" w14:textId="77777777" w:rsidTr="002331CF">
        <w:tc>
          <w:tcPr>
            <w:tcW w:w="693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D3F084D" w14:textId="77777777" w:rsidR="008B5B88" w:rsidRPr="002331CF" w:rsidRDefault="008B5B88" w:rsidP="0067616E">
            <w:pPr>
              <w:spacing w:line="240" w:lineRule="auto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2.</w:t>
            </w:r>
          </w:p>
        </w:tc>
        <w:tc>
          <w:tcPr>
            <w:tcW w:w="7666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62E2DB0" w14:textId="77777777" w:rsidR="008B5B88" w:rsidRPr="002331CF" w:rsidRDefault="008B5B88" w:rsidP="0067616E">
            <w:pPr>
              <w:spacing w:line="240" w:lineRule="auto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Углеводороды (в пересчете на углерод)</w:t>
            </w:r>
          </w:p>
        </w:tc>
        <w:tc>
          <w:tcPr>
            <w:tcW w:w="1269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49BB03A" w14:textId="77777777" w:rsidR="008B5B88" w:rsidRPr="002331CF" w:rsidRDefault="008B5B88" w:rsidP="0067616E">
            <w:pPr>
              <w:spacing w:line="240" w:lineRule="auto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0,7</w:t>
            </w:r>
          </w:p>
        </w:tc>
      </w:tr>
      <w:tr w:rsidR="008B5B88" w:rsidRPr="00554CF6" w14:paraId="206BB178" w14:textId="77777777" w:rsidTr="002331CF">
        <w:tc>
          <w:tcPr>
            <w:tcW w:w="693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EE94527" w14:textId="77777777" w:rsidR="008B5B88" w:rsidRPr="002331CF" w:rsidRDefault="008B5B88" w:rsidP="0067616E">
            <w:pPr>
              <w:spacing w:line="240" w:lineRule="auto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3.</w:t>
            </w:r>
          </w:p>
        </w:tc>
        <w:tc>
          <w:tcPr>
            <w:tcW w:w="7666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60EB12D" w14:textId="77777777" w:rsidR="008B5B88" w:rsidRPr="002331CF" w:rsidRDefault="008B5B88" w:rsidP="0067616E">
            <w:pPr>
              <w:spacing w:line="240" w:lineRule="auto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Твердые вещества (недифференцированная по составу пыль)</w:t>
            </w:r>
          </w:p>
        </w:tc>
        <w:tc>
          <w:tcPr>
            <w:tcW w:w="1269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CAFD42E" w14:textId="77777777" w:rsidR="008B5B88" w:rsidRPr="002331CF" w:rsidRDefault="008B5B88" w:rsidP="0067616E">
            <w:pPr>
              <w:spacing w:line="240" w:lineRule="auto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2,7</w:t>
            </w:r>
          </w:p>
        </w:tc>
      </w:tr>
      <w:tr w:rsidR="008B5B88" w:rsidRPr="00554CF6" w14:paraId="5C750EAE" w14:textId="77777777" w:rsidTr="002331CF">
        <w:tc>
          <w:tcPr>
            <w:tcW w:w="693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5E840A61" w14:textId="77777777" w:rsidR="008B5B88" w:rsidRPr="002331CF" w:rsidRDefault="008B5B88" w:rsidP="0067616E">
            <w:pPr>
              <w:spacing w:line="240" w:lineRule="auto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4.</w:t>
            </w:r>
          </w:p>
        </w:tc>
        <w:tc>
          <w:tcPr>
            <w:tcW w:w="7666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A8F1783" w14:textId="77777777" w:rsidR="008B5B88" w:rsidRPr="002331CF" w:rsidRDefault="008B5B88" w:rsidP="0067616E">
            <w:pPr>
              <w:spacing w:line="240" w:lineRule="auto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Окислы азота</w:t>
            </w:r>
          </w:p>
        </w:tc>
        <w:tc>
          <w:tcPr>
            <w:tcW w:w="1269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E85C220" w14:textId="77777777" w:rsidR="008B5B88" w:rsidRPr="002331CF" w:rsidRDefault="008B5B88" w:rsidP="0067616E">
            <w:pPr>
              <w:spacing w:line="240" w:lineRule="auto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16,5</w:t>
            </w:r>
          </w:p>
        </w:tc>
      </w:tr>
      <w:tr w:rsidR="008B5B88" w:rsidRPr="00554CF6" w14:paraId="413F6D32" w14:textId="77777777" w:rsidTr="002331CF">
        <w:tc>
          <w:tcPr>
            <w:tcW w:w="693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1C106E0" w14:textId="77777777" w:rsidR="008B5B88" w:rsidRPr="002331CF" w:rsidRDefault="008B5B88" w:rsidP="0067616E">
            <w:pPr>
              <w:spacing w:line="240" w:lineRule="auto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5.</w:t>
            </w:r>
          </w:p>
        </w:tc>
        <w:tc>
          <w:tcPr>
            <w:tcW w:w="7666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53174CD" w14:textId="77777777" w:rsidR="008B5B88" w:rsidRPr="002331CF" w:rsidRDefault="008B5B88" w:rsidP="0067616E">
            <w:pPr>
              <w:spacing w:line="240" w:lineRule="auto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Сернистый ангидрид</w:t>
            </w:r>
          </w:p>
        </w:tc>
        <w:tc>
          <w:tcPr>
            <w:tcW w:w="1269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55AA381" w14:textId="77777777" w:rsidR="008B5B88" w:rsidRPr="002331CF" w:rsidRDefault="008B5B88" w:rsidP="0067616E">
            <w:pPr>
              <w:spacing w:line="240" w:lineRule="auto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20,0</w:t>
            </w:r>
          </w:p>
        </w:tc>
      </w:tr>
      <w:tr w:rsidR="008B5B88" w:rsidRPr="00554CF6" w14:paraId="577EA844" w14:textId="77777777" w:rsidTr="002331CF">
        <w:tc>
          <w:tcPr>
            <w:tcW w:w="9628" w:type="dxa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94CEF21" w14:textId="77777777" w:rsidR="008B5B88" w:rsidRPr="002331CF" w:rsidRDefault="008B5B88" w:rsidP="002331CF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2331CF">
              <w:rPr>
                <w:b/>
                <w:sz w:val="24"/>
                <w:szCs w:val="24"/>
              </w:rPr>
              <w:t>Специфические загрязняющие вещества (по классам опасности)</w:t>
            </w:r>
          </w:p>
        </w:tc>
      </w:tr>
      <w:tr w:rsidR="008B5B88" w:rsidRPr="00554CF6" w14:paraId="6845466B" w14:textId="77777777" w:rsidTr="002331CF">
        <w:tc>
          <w:tcPr>
            <w:tcW w:w="693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10A2C65" w14:textId="77777777" w:rsidR="008B5B88" w:rsidRPr="002331CF" w:rsidRDefault="008B5B88" w:rsidP="0067616E">
            <w:pPr>
              <w:spacing w:line="240" w:lineRule="auto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6.  </w:t>
            </w:r>
          </w:p>
        </w:tc>
        <w:tc>
          <w:tcPr>
            <w:tcW w:w="7666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E55E38C" w14:textId="6269971D" w:rsidR="008B5B88" w:rsidRPr="002331CF" w:rsidRDefault="008B5B88" w:rsidP="0067616E">
            <w:pPr>
              <w:spacing w:line="240" w:lineRule="auto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Группа А (4</w:t>
            </w:r>
            <w:r w:rsidR="00554CF6">
              <w:rPr>
                <w:sz w:val="24"/>
                <w:szCs w:val="24"/>
              </w:rPr>
              <w:t>-й</w:t>
            </w:r>
            <w:r w:rsidRPr="002331CF">
              <w:rPr>
                <w:sz w:val="24"/>
                <w:szCs w:val="24"/>
              </w:rPr>
              <w:t xml:space="preserve"> класс опасности):</w:t>
            </w:r>
          </w:p>
        </w:tc>
        <w:tc>
          <w:tcPr>
            <w:tcW w:w="1269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0076F49" w14:textId="77777777" w:rsidR="008B5B88" w:rsidRPr="002331CF" w:rsidRDefault="008B5B88" w:rsidP="0067616E">
            <w:pPr>
              <w:spacing w:line="240" w:lineRule="auto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 </w:t>
            </w:r>
          </w:p>
        </w:tc>
      </w:tr>
      <w:tr w:rsidR="008B5B88" w:rsidRPr="00554CF6" w14:paraId="3CAAA14C" w14:textId="77777777" w:rsidTr="002331CF">
        <w:tc>
          <w:tcPr>
            <w:tcW w:w="693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4AB5D4C" w14:textId="77777777" w:rsidR="008B5B88" w:rsidRPr="002331CF" w:rsidRDefault="008B5B88" w:rsidP="0067616E">
            <w:pPr>
              <w:spacing w:line="240" w:lineRule="auto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 </w:t>
            </w:r>
          </w:p>
        </w:tc>
        <w:tc>
          <w:tcPr>
            <w:tcW w:w="7666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D27120F" w14:textId="2910E48B" w:rsidR="008B5B88" w:rsidRPr="002331CF" w:rsidRDefault="008B5B88" w:rsidP="00554CF6">
            <w:pPr>
              <w:spacing w:line="240" w:lineRule="auto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1. Бутилен, бензин, гексан, циклогексан, скипидар, пентан и др. хим</w:t>
            </w:r>
            <w:r w:rsidRPr="002331CF">
              <w:rPr>
                <w:sz w:val="24"/>
                <w:szCs w:val="24"/>
              </w:rPr>
              <w:t>и</w:t>
            </w:r>
            <w:r w:rsidRPr="002331CF">
              <w:rPr>
                <w:sz w:val="24"/>
                <w:szCs w:val="24"/>
              </w:rPr>
              <w:t>ческие соединения с ПДКсрсут </w:t>
            </w:r>
            <w:r w:rsidR="00554CF6">
              <w:rPr>
                <w:sz w:val="24"/>
                <w:szCs w:val="24"/>
              </w:rPr>
              <w:t xml:space="preserve">≥ </w:t>
            </w:r>
            <w:r w:rsidRPr="002331CF">
              <w:rPr>
                <w:sz w:val="24"/>
                <w:szCs w:val="24"/>
              </w:rPr>
              <w:t>0,8 мг</w:t>
            </w:r>
            <w:r w:rsidR="00554CF6">
              <w:rPr>
                <w:sz w:val="24"/>
                <w:szCs w:val="24"/>
              </w:rPr>
              <w:t>/</w:t>
            </w:r>
            <w:r w:rsidRPr="002331CF">
              <w:rPr>
                <w:sz w:val="24"/>
                <w:szCs w:val="24"/>
              </w:rPr>
              <w:t>м</w:t>
            </w:r>
            <w:r w:rsidR="00554CF6" w:rsidRPr="00554CF6">
              <w:rPr>
                <w:sz w:val="24"/>
                <w:szCs w:val="24"/>
                <w:vertAlign w:val="superscript"/>
              </w:rPr>
              <w:t>3</w:t>
            </w:r>
            <w:r w:rsidRPr="002331CF">
              <w:rPr>
                <w:sz w:val="24"/>
                <w:szCs w:val="24"/>
              </w:rPr>
              <w:t> </w:t>
            </w:r>
          </w:p>
        </w:tc>
        <w:tc>
          <w:tcPr>
            <w:tcW w:w="1269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5EECC767" w14:textId="77777777" w:rsidR="008B5B88" w:rsidRPr="002331CF" w:rsidRDefault="008B5B88" w:rsidP="0067616E">
            <w:pPr>
              <w:spacing w:line="240" w:lineRule="auto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1,2</w:t>
            </w:r>
          </w:p>
        </w:tc>
      </w:tr>
      <w:tr w:rsidR="008B5B88" w:rsidRPr="00554CF6" w14:paraId="23D328A9" w14:textId="77777777" w:rsidTr="002331CF">
        <w:tc>
          <w:tcPr>
            <w:tcW w:w="693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8FAA324" w14:textId="77777777" w:rsidR="008B5B88" w:rsidRPr="002331CF" w:rsidRDefault="008B5B88" w:rsidP="0067616E">
            <w:pPr>
              <w:spacing w:line="240" w:lineRule="auto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 </w:t>
            </w:r>
          </w:p>
        </w:tc>
        <w:tc>
          <w:tcPr>
            <w:tcW w:w="7666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251A7AB" w14:textId="0E417AB5" w:rsidR="008B5B88" w:rsidRPr="002331CF" w:rsidRDefault="008B5B88" w:rsidP="0067616E">
            <w:pPr>
              <w:spacing w:line="240" w:lineRule="auto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2. Аммофос, арилокс, бутилацетат, гексилацетаткарбомид, мочевина, диэтиловый эфир, магния хлорат, углерод четыреххлористый, этил хлористый, этилацетат и др. хим соединения с ПДК</w:t>
            </w:r>
            <w:r w:rsidR="00554CF6" w:rsidRPr="00554CF6">
              <w:rPr>
                <w:sz w:val="24"/>
                <w:szCs w:val="24"/>
                <w:vertAlign w:val="subscript"/>
              </w:rPr>
              <w:t>срсут</w:t>
            </w:r>
            <w:r w:rsidRPr="002331CF">
              <w:rPr>
                <w:sz w:val="24"/>
                <w:szCs w:val="24"/>
              </w:rPr>
              <w:t> </w:t>
            </w:r>
            <w:r w:rsidR="00554CF6" w:rsidRPr="00554CF6">
              <w:rPr>
                <w:noProof/>
                <w:sz w:val="24"/>
                <w:szCs w:val="24"/>
              </w:rPr>
              <w:t>≥</w:t>
            </w:r>
            <w:r w:rsidRPr="002331CF">
              <w:rPr>
                <w:sz w:val="24"/>
                <w:szCs w:val="24"/>
              </w:rPr>
              <w:t> 0,08 до 0,8 мг</w:t>
            </w:r>
            <w:r w:rsidR="00554CF6">
              <w:rPr>
                <w:sz w:val="24"/>
                <w:szCs w:val="24"/>
              </w:rPr>
              <w:t>/</w:t>
            </w:r>
            <w:r w:rsidRPr="002331CF">
              <w:rPr>
                <w:sz w:val="24"/>
                <w:szCs w:val="24"/>
              </w:rPr>
              <w:t>м</w:t>
            </w:r>
            <w:r w:rsidR="00554CF6" w:rsidRPr="00554CF6">
              <w:rPr>
                <w:sz w:val="24"/>
                <w:szCs w:val="24"/>
                <w:vertAlign w:val="superscript"/>
              </w:rPr>
              <w:t>3</w:t>
            </w:r>
            <w:r w:rsidRPr="002331CF">
              <w:rPr>
                <w:sz w:val="24"/>
                <w:szCs w:val="24"/>
              </w:rPr>
              <w:t> </w:t>
            </w:r>
          </w:p>
        </w:tc>
        <w:tc>
          <w:tcPr>
            <w:tcW w:w="1269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519A343F" w14:textId="77777777" w:rsidR="008B5B88" w:rsidRPr="002331CF" w:rsidRDefault="008B5B88" w:rsidP="0067616E">
            <w:pPr>
              <w:spacing w:line="240" w:lineRule="auto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6,7</w:t>
            </w:r>
          </w:p>
        </w:tc>
      </w:tr>
      <w:tr w:rsidR="008B5B88" w:rsidRPr="00554CF6" w14:paraId="62E625BC" w14:textId="77777777" w:rsidTr="002331CF">
        <w:tc>
          <w:tcPr>
            <w:tcW w:w="693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6CB91B7" w14:textId="77777777" w:rsidR="008B5B88" w:rsidRPr="002331CF" w:rsidRDefault="008B5B88" w:rsidP="0067616E">
            <w:pPr>
              <w:spacing w:line="240" w:lineRule="auto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 </w:t>
            </w:r>
          </w:p>
        </w:tc>
        <w:tc>
          <w:tcPr>
            <w:tcW w:w="7666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AA20DC4" w14:textId="36FC30B2" w:rsidR="008B5B88" w:rsidRPr="002331CF" w:rsidRDefault="008B5B88" w:rsidP="00554CF6">
            <w:pPr>
              <w:spacing w:line="240" w:lineRule="auto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3. Аммиак, ацетон, бензин сланцевый, диметилэтаполамин, диэт</w:t>
            </w:r>
            <w:r w:rsidRPr="002331CF">
              <w:rPr>
                <w:sz w:val="24"/>
                <w:szCs w:val="24"/>
              </w:rPr>
              <w:t>и</w:t>
            </w:r>
            <w:r w:rsidRPr="002331CF">
              <w:rPr>
                <w:sz w:val="24"/>
                <w:szCs w:val="24"/>
              </w:rPr>
              <w:t>ламин, калия карбонат, мелиорант, метилен бромистый, нафталин и др. хим. соединения с ПДК</w:t>
            </w:r>
            <w:r w:rsidR="00554CF6" w:rsidRPr="00554CF6">
              <w:rPr>
                <w:sz w:val="24"/>
                <w:szCs w:val="24"/>
                <w:vertAlign w:val="subscript"/>
              </w:rPr>
              <w:t>срсут</w:t>
            </w:r>
            <w:r w:rsidR="00554CF6">
              <w:rPr>
                <w:sz w:val="24"/>
                <w:szCs w:val="24"/>
                <w:vertAlign w:val="subscript"/>
              </w:rPr>
              <w:t xml:space="preserve"> </w:t>
            </w:r>
            <w:r w:rsidRPr="002331CF">
              <w:rPr>
                <w:sz w:val="24"/>
                <w:szCs w:val="24"/>
              </w:rPr>
              <w:t>&lt;</w:t>
            </w:r>
            <w:r w:rsidR="00554CF6">
              <w:rPr>
                <w:sz w:val="24"/>
                <w:szCs w:val="24"/>
              </w:rPr>
              <w:t xml:space="preserve"> </w:t>
            </w:r>
            <w:r w:rsidRPr="002331CF">
              <w:rPr>
                <w:sz w:val="24"/>
                <w:szCs w:val="24"/>
              </w:rPr>
              <w:t>0,08 мг</w:t>
            </w:r>
            <w:r w:rsidR="00554CF6">
              <w:rPr>
                <w:sz w:val="24"/>
                <w:szCs w:val="24"/>
              </w:rPr>
              <w:t>/</w:t>
            </w:r>
            <w:r w:rsidRPr="002331CF">
              <w:rPr>
                <w:sz w:val="24"/>
                <w:szCs w:val="24"/>
              </w:rPr>
              <w:t>м</w:t>
            </w:r>
            <w:r w:rsidR="00554CF6" w:rsidRPr="00554CF6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269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5F714CF" w14:textId="77777777" w:rsidR="008B5B88" w:rsidRPr="002331CF" w:rsidRDefault="008B5B88" w:rsidP="0067616E">
            <w:pPr>
              <w:spacing w:line="240" w:lineRule="auto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28,5</w:t>
            </w:r>
          </w:p>
        </w:tc>
      </w:tr>
      <w:tr w:rsidR="008B5B88" w:rsidRPr="00554CF6" w14:paraId="3B2E3925" w14:textId="77777777" w:rsidTr="002331CF">
        <w:tc>
          <w:tcPr>
            <w:tcW w:w="693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24283A6" w14:textId="77777777" w:rsidR="008B5B88" w:rsidRPr="002331CF" w:rsidRDefault="008B5B88" w:rsidP="0067616E">
            <w:pPr>
              <w:spacing w:line="240" w:lineRule="auto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7.</w:t>
            </w:r>
          </w:p>
        </w:tc>
        <w:tc>
          <w:tcPr>
            <w:tcW w:w="7666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CC155CA" w14:textId="11205749" w:rsidR="008B5B88" w:rsidRPr="002331CF" w:rsidRDefault="008B5B88" w:rsidP="0067616E">
            <w:pPr>
              <w:spacing w:line="240" w:lineRule="auto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Группа В (3</w:t>
            </w:r>
            <w:r w:rsidR="00554CF6">
              <w:rPr>
                <w:sz w:val="24"/>
                <w:szCs w:val="24"/>
              </w:rPr>
              <w:t>-й</w:t>
            </w:r>
            <w:r w:rsidRPr="002331CF">
              <w:rPr>
                <w:sz w:val="24"/>
                <w:szCs w:val="24"/>
              </w:rPr>
              <w:t xml:space="preserve"> класс опасности):</w:t>
            </w:r>
          </w:p>
        </w:tc>
        <w:tc>
          <w:tcPr>
            <w:tcW w:w="1269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0050218" w14:textId="77777777" w:rsidR="008B5B88" w:rsidRPr="002331CF" w:rsidRDefault="008B5B88" w:rsidP="0067616E">
            <w:pPr>
              <w:spacing w:line="240" w:lineRule="auto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 </w:t>
            </w:r>
          </w:p>
        </w:tc>
      </w:tr>
      <w:tr w:rsidR="008B5B88" w:rsidRPr="00554CF6" w14:paraId="1FE46E4F" w14:textId="77777777" w:rsidTr="002331CF">
        <w:tc>
          <w:tcPr>
            <w:tcW w:w="693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75325E4" w14:textId="77777777" w:rsidR="008B5B88" w:rsidRPr="002331CF" w:rsidRDefault="008B5B88" w:rsidP="0067616E">
            <w:pPr>
              <w:spacing w:line="240" w:lineRule="auto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 </w:t>
            </w:r>
          </w:p>
        </w:tc>
        <w:tc>
          <w:tcPr>
            <w:tcW w:w="7666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BE199C8" w14:textId="6793BB8C" w:rsidR="008B5B88" w:rsidRPr="002331CF" w:rsidRDefault="008B5B88" w:rsidP="00554CF6">
            <w:pPr>
              <w:spacing w:line="240" w:lineRule="auto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1. Ангидрид вольфрамовый, вольфрама оксид, дихлорпропан, зола сланцевая, натрия сульфат, пропилен, трихлорэтилен и др. хим. соед</w:t>
            </w:r>
            <w:r w:rsidRPr="002331CF">
              <w:rPr>
                <w:sz w:val="24"/>
                <w:szCs w:val="24"/>
              </w:rPr>
              <w:t>и</w:t>
            </w:r>
            <w:r w:rsidRPr="002331CF">
              <w:rPr>
                <w:sz w:val="24"/>
                <w:szCs w:val="24"/>
              </w:rPr>
              <w:t>нения с ПДК</w:t>
            </w:r>
            <w:r w:rsidR="00554CF6" w:rsidRPr="00554CF6">
              <w:rPr>
                <w:sz w:val="24"/>
                <w:szCs w:val="24"/>
                <w:vertAlign w:val="subscript"/>
              </w:rPr>
              <w:t>срсут</w:t>
            </w:r>
            <w:r w:rsidRPr="002331CF">
              <w:rPr>
                <w:sz w:val="24"/>
                <w:szCs w:val="24"/>
              </w:rPr>
              <w:t> </w:t>
            </w:r>
            <w:r w:rsidR="00554CF6" w:rsidRPr="00554CF6">
              <w:rPr>
                <w:noProof/>
                <w:sz w:val="24"/>
                <w:szCs w:val="24"/>
              </w:rPr>
              <w:t>≥</w:t>
            </w:r>
            <w:r w:rsidRPr="002331CF">
              <w:rPr>
                <w:sz w:val="24"/>
                <w:szCs w:val="24"/>
              </w:rPr>
              <w:t> 0,1 мг</w:t>
            </w:r>
            <w:r w:rsidR="00554CF6">
              <w:rPr>
                <w:sz w:val="24"/>
                <w:szCs w:val="24"/>
              </w:rPr>
              <w:t>/</w:t>
            </w:r>
            <w:r w:rsidRPr="002331CF">
              <w:rPr>
                <w:sz w:val="24"/>
                <w:szCs w:val="24"/>
              </w:rPr>
              <w:t>м</w:t>
            </w:r>
            <w:r w:rsidR="00554CF6" w:rsidRPr="00554CF6">
              <w:rPr>
                <w:sz w:val="24"/>
                <w:szCs w:val="24"/>
                <w:vertAlign w:val="superscript"/>
              </w:rPr>
              <w:t>3</w:t>
            </w:r>
            <w:r w:rsidRPr="002331CF">
              <w:rPr>
                <w:sz w:val="24"/>
                <w:szCs w:val="24"/>
              </w:rPr>
              <w:t> </w:t>
            </w:r>
          </w:p>
        </w:tc>
        <w:tc>
          <w:tcPr>
            <w:tcW w:w="1269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8D57489" w14:textId="77777777" w:rsidR="008B5B88" w:rsidRPr="002331CF" w:rsidRDefault="008B5B88" w:rsidP="0067616E">
            <w:pPr>
              <w:spacing w:line="240" w:lineRule="auto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10,0</w:t>
            </w:r>
          </w:p>
        </w:tc>
      </w:tr>
      <w:tr w:rsidR="008B5B88" w:rsidRPr="00554CF6" w14:paraId="2FC1834D" w14:textId="77777777" w:rsidTr="002331CF">
        <w:tc>
          <w:tcPr>
            <w:tcW w:w="693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9688B91" w14:textId="77777777" w:rsidR="008B5B88" w:rsidRPr="002331CF" w:rsidRDefault="008B5B88" w:rsidP="0067616E">
            <w:pPr>
              <w:spacing w:line="240" w:lineRule="auto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 </w:t>
            </w:r>
          </w:p>
        </w:tc>
        <w:tc>
          <w:tcPr>
            <w:tcW w:w="7666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5ABEFC5C" w14:textId="6C7C9FCD" w:rsidR="008B5B88" w:rsidRPr="002331CF" w:rsidRDefault="008B5B88" w:rsidP="0067616E">
            <w:pPr>
              <w:spacing w:line="240" w:lineRule="auto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2. Альдегид масляный, амбуш, висмута оксид, гептен, железа оксид, капролактам, магния оксид, метиланилин, олова оксид, сажа и др. хим. соединения с ПДК</w:t>
            </w:r>
            <w:r w:rsidR="00554CF6" w:rsidRPr="00554CF6">
              <w:rPr>
                <w:sz w:val="24"/>
                <w:szCs w:val="24"/>
                <w:vertAlign w:val="subscript"/>
              </w:rPr>
              <w:t>срсут</w:t>
            </w:r>
            <w:r w:rsidRPr="002331CF">
              <w:rPr>
                <w:sz w:val="24"/>
                <w:szCs w:val="24"/>
              </w:rPr>
              <w:t> </w:t>
            </w:r>
            <w:r w:rsidR="00554CF6" w:rsidRPr="00554CF6">
              <w:rPr>
                <w:noProof/>
                <w:sz w:val="24"/>
                <w:szCs w:val="24"/>
              </w:rPr>
              <w:t>≥</w:t>
            </w:r>
            <w:r w:rsidRPr="002331CF">
              <w:rPr>
                <w:sz w:val="24"/>
                <w:szCs w:val="24"/>
              </w:rPr>
              <w:t> 0,01 до 0,1 мг</w:t>
            </w:r>
            <w:r w:rsidR="00554CF6">
              <w:rPr>
                <w:sz w:val="24"/>
                <w:szCs w:val="24"/>
              </w:rPr>
              <w:t>/</w:t>
            </w:r>
            <w:r w:rsidRPr="002331CF">
              <w:rPr>
                <w:sz w:val="24"/>
                <w:szCs w:val="24"/>
              </w:rPr>
              <w:t>м</w:t>
            </w:r>
            <w:r w:rsidR="00554CF6" w:rsidRPr="002331CF">
              <w:rPr>
                <w:sz w:val="24"/>
                <w:szCs w:val="24"/>
                <w:vertAlign w:val="superscript"/>
              </w:rPr>
              <w:t>3</w:t>
            </w:r>
            <w:r w:rsidRPr="002331CF">
              <w:rPr>
                <w:sz w:val="24"/>
                <w:szCs w:val="24"/>
              </w:rPr>
              <w:t> </w:t>
            </w:r>
          </w:p>
        </w:tc>
        <w:tc>
          <w:tcPr>
            <w:tcW w:w="1269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BE44896" w14:textId="77777777" w:rsidR="008B5B88" w:rsidRPr="002331CF" w:rsidRDefault="008B5B88" w:rsidP="0067616E">
            <w:pPr>
              <w:spacing w:line="240" w:lineRule="auto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33,5</w:t>
            </w:r>
          </w:p>
        </w:tc>
      </w:tr>
      <w:tr w:rsidR="008B5B88" w:rsidRPr="00554CF6" w14:paraId="0BDF406A" w14:textId="77777777" w:rsidTr="002331CF">
        <w:tc>
          <w:tcPr>
            <w:tcW w:w="693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DD6EE86" w14:textId="77777777" w:rsidR="008B5B88" w:rsidRPr="002331CF" w:rsidRDefault="008B5B88" w:rsidP="0067616E">
            <w:pPr>
              <w:spacing w:line="240" w:lineRule="auto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 </w:t>
            </w:r>
          </w:p>
        </w:tc>
        <w:tc>
          <w:tcPr>
            <w:tcW w:w="7666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9896472" w14:textId="053C24C4" w:rsidR="008B5B88" w:rsidRPr="002331CF" w:rsidRDefault="008B5B88" w:rsidP="0067616E">
            <w:pPr>
              <w:spacing w:line="240" w:lineRule="auto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3. Железа сульфат, кислота капроновая, хлорбензатрифторид, пентад</w:t>
            </w:r>
            <w:r w:rsidRPr="002331CF">
              <w:rPr>
                <w:sz w:val="24"/>
                <w:szCs w:val="24"/>
              </w:rPr>
              <w:t>и</w:t>
            </w:r>
            <w:r w:rsidRPr="002331CF">
              <w:rPr>
                <w:sz w:val="24"/>
                <w:szCs w:val="24"/>
              </w:rPr>
              <w:t>ен, этилакрилат и др. хим. соединения с ПДК</w:t>
            </w:r>
            <w:r w:rsidR="00554CF6" w:rsidRPr="00554CF6">
              <w:rPr>
                <w:sz w:val="24"/>
                <w:szCs w:val="24"/>
                <w:vertAlign w:val="subscript"/>
              </w:rPr>
              <w:t>срсут</w:t>
            </w:r>
            <w:r w:rsidR="00554CF6">
              <w:rPr>
                <w:sz w:val="24"/>
                <w:szCs w:val="24"/>
                <w:vertAlign w:val="subscript"/>
              </w:rPr>
              <w:t xml:space="preserve"> </w:t>
            </w:r>
            <w:r w:rsidRPr="002331CF">
              <w:rPr>
                <w:sz w:val="24"/>
                <w:szCs w:val="24"/>
              </w:rPr>
              <w:t>&lt;</w:t>
            </w:r>
            <w:r w:rsidR="00554CF6">
              <w:rPr>
                <w:sz w:val="24"/>
                <w:szCs w:val="24"/>
              </w:rPr>
              <w:t xml:space="preserve"> </w:t>
            </w:r>
            <w:r w:rsidRPr="002331CF">
              <w:rPr>
                <w:sz w:val="24"/>
                <w:szCs w:val="24"/>
              </w:rPr>
              <w:t>0,01 мг</w:t>
            </w:r>
            <w:r w:rsidR="00554CF6">
              <w:rPr>
                <w:sz w:val="24"/>
                <w:szCs w:val="24"/>
              </w:rPr>
              <w:t>/</w:t>
            </w:r>
            <w:r w:rsidRPr="002331CF">
              <w:rPr>
                <w:sz w:val="24"/>
                <w:szCs w:val="24"/>
              </w:rPr>
              <w:t>м</w:t>
            </w:r>
            <w:r w:rsidR="00554CF6" w:rsidRPr="00554CF6">
              <w:rPr>
                <w:sz w:val="24"/>
                <w:szCs w:val="24"/>
                <w:vertAlign w:val="superscript"/>
              </w:rPr>
              <w:t>3</w:t>
            </w:r>
            <w:r w:rsidRPr="002331CF">
              <w:rPr>
                <w:sz w:val="24"/>
                <w:szCs w:val="24"/>
              </w:rPr>
              <w:t> </w:t>
            </w:r>
          </w:p>
        </w:tc>
        <w:tc>
          <w:tcPr>
            <w:tcW w:w="1269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6DF341F" w14:textId="77777777" w:rsidR="008B5B88" w:rsidRPr="002331CF" w:rsidRDefault="008B5B88" w:rsidP="0067616E">
            <w:pPr>
              <w:spacing w:line="240" w:lineRule="auto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143,0</w:t>
            </w:r>
          </w:p>
        </w:tc>
      </w:tr>
      <w:tr w:rsidR="008B5B88" w:rsidRPr="00554CF6" w14:paraId="15EE2915" w14:textId="77777777" w:rsidTr="002331CF">
        <w:tc>
          <w:tcPr>
            <w:tcW w:w="693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EB6CA00" w14:textId="77777777" w:rsidR="008B5B88" w:rsidRPr="002331CF" w:rsidRDefault="008B5B88" w:rsidP="0067616E">
            <w:pPr>
              <w:spacing w:line="240" w:lineRule="auto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8.</w:t>
            </w:r>
          </w:p>
        </w:tc>
        <w:tc>
          <w:tcPr>
            <w:tcW w:w="7666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5700AEA" w14:textId="7D23C504" w:rsidR="008B5B88" w:rsidRPr="002331CF" w:rsidRDefault="008B5B88" w:rsidP="0067616E">
            <w:pPr>
              <w:spacing w:line="240" w:lineRule="auto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Группа С (2</w:t>
            </w:r>
            <w:r w:rsidR="00554CF6">
              <w:rPr>
                <w:sz w:val="24"/>
                <w:szCs w:val="24"/>
              </w:rPr>
              <w:t>-й</w:t>
            </w:r>
            <w:r w:rsidRPr="002331CF">
              <w:rPr>
                <w:sz w:val="24"/>
                <w:szCs w:val="24"/>
              </w:rPr>
              <w:t xml:space="preserve"> класс опасности):</w:t>
            </w:r>
          </w:p>
        </w:tc>
        <w:tc>
          <w:tcPr>
            <w:tcW w:w="1269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65F6D3B" w14:textId="77777777" w:rsidR="008B5B88" w:rsidRPr="002331CF" w:rsidRDefault="008B5B88" w:rsidP="0067616E">
            <w:pPr>
              <w:spacing w:line="240" w:lineRule="auto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 </w:t>
            </w:r>
          </w:p>
        </w:tc>
      </w:tr>
      <w:tr w:rsidR="008B5B88" w:rsidRPr="00554CF6" w14:paraId="6B322B32" w14:textId="77777777" w:rsidTr="002331CF">
        <w:tc>
          <w:tcPr>
            <w:tcW w:w="693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CAACA64" w14:textId="77777777" w:rsidR="008B5B88" w:rsidRPr="002331CF" w:rsidRDefault="008B5B88" w:rsidP="0067616E">
            <w:pPr>
              <w:spacing w:line="240" w:lineRule="auto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   </w:t>
            </w:r>
          </w:p>
        </w:tc>
        <w:tc>
          <w:tcPr>
            <w:tcW w:w="7666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F234E45" w14:textId="5692EDC3" w:rsidR="008B5B88" w:rsidRPr="002331CF" w:rsidRDefault="008B5B88" w:rsidP="00554CF6">
            <w:pPr>
              <w:spacing w:line="240" w:lineRule="auto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1. Ингидриды, бензол, водород хлористый (соляная кислота), дихло</w:t>
            </w:r>
            <w:r w:rsidRPr="002331CF">
              <w:rPr>
                <w:sz w:val="24"/>
                <w:szCs w:val="24"/>
              </w:rPr>
              <w:t>р</w:t>
            </w:r>
            <w:r w:rsidRPr="002331CF">
              <w:rPr>
                <w:sz w:val="24"/>
                <w:szCs w:val="24"/>
              </w:rPr>
              <w:t>этан, ксилол, гексафторбензол, азотная кислота, серная кислота, пир</w:t>
            </w:r>
            <w:r w:rsidRPr="002331CF">
              <w:rPr>
                <w:sz w:val="24"/>
                <w:szCs w:val="24"/>
              </w:rPr>
              <w:t>и</w:t>
            </w:r>
            <w:r w:rsidRPr="002331CF">
              <w:rPr>
                <w:sz w:val="24"/>
                <w:szCs w:val="24"/>
              </w:rPr>
              <w:t>дин, тетрахлорэтилен, хлортетрациклин, эпихлоргидрин и др. хим. с</w:t>
            </w:r>
            <w:r w:rsidRPr="002331CF">
              <w:rPr>
                <w:sz w:val="24"/>
                <w:szCs w:val="24"/>
              </w:rPr>
              <w:t>о</w:t>
            </w:r>
            <w:r w:rsidRPr="002331CF">
              <w:rPr>
                <w:sz w:val="24"/>
                <w:szCs w:val="24"/>
              </w:rPr>
              <w:t>единения с ПДК</w:t>
            </w:r>
            <w:r w:rsidR="00554CF6" w:rsidRPr="00554CF6">
              <w:rPr>
                <w:sz w:val="24"/>
                <w:szCs w:val="24"/>
                <w:vertAlign w:val="subscript"/>
              </w:rPr>
              <w:t>срсут</w:t>
            </w:r>
            <w:r w:rsidRPr="002331CF">
              <w:rPr>
                <w:sz w:val="24"/>
                <w:szCs w:val="24"/>
              </w:rPr>
              <w:t> </w:t>
            </w:r>
            <w:r w:rsidR="00554CF6" w:rsidRPr="00554CF6">
              <w:rPr>
                <w:noProof/>
                <w:sz w:val="24"/>
                <w:szCs w:val="24"/>
              </w:rPr>
              <w:t>≥</w:t>
            </w:r>
            <w:r w:rsidRPr="002331CF">
              <w:rPr>
                <w:sz w:val="24"/>
                <w:szCs w:val="24"/>
              </w:rPr>
              <w:t> 0,05 мг</w:t>
            </w:r>
            <w:r w:rsidR="00554CF6">
              <w:rPr>
                <w:sz w:val="24"/>
                <w:szCs w:val="24"/>
              </w:rPr>
              <w:t>/</w:t>
            </w:r>
            <w:r w:rsidRPr="002331CF">
              <w:rPr>
                <w:sz w:val="24"/>
                <w:szCs w:val="24"/>
              </w:rPr>
              <w:t>м</w:t>
            </w:r>
            <w:r w:rsidR="00554CF6" w:rsidRPr="00554CF6">
              <w:rPr>
                <w:sz w:val="24"/>
                <w:szCs w:val="24"/>
                <w:vertAlign w:val="superscript"/>
              </w:rPr>
              <w:t>3</w:t>
            </w:r>
            <w:r w:rsidRPr="002331CF">
              <w:rPr>
                <w:sz w:val="24"/>
                <w:szCs w:val="24"/>
              </w:rPr>
              <w:t> </w:t>
            </w:r>
          </w:p>
        </w:tc>
        <w:tc>
          <w:tcPr>
            <w:tcW w:w="1269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87E954B" w14:textId="77777777" w:rsidR="008B5B88" w:rsidRPr="002331CF" w:rsidRDefault="008B5B88" w:rsidP="0067616E">
            <w:pPr>
              <w:spacing w:line="240" w:lineRule="auto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20,0</w:t>
            </w:r>
          </w:p>
        </w:tc>
      </w:tr>
      <w:tr w:rsidR="008B5B88" w:rsidRPr="00554CF6" w14:paraId="5F23F2D8" w14:textId="77777777" w:rsidTr="002331CF">
        <w:tc>
          <w:tcPr>
            <w:tcW w:w="693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EB00BE8" w14:textId="77777777" w:rsidR="008B5B88" w:rsidRPr="002331CF" w:rsidRDefault="008B5B88" w:rsidP="0067616E">
            <w:pPr>
              <w:spacing w:line="240" w:lineRule="auto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lastRenderedPageBreak/>
              <w:t>   </w:t>
            </w:r>
          </w:p>
        </w:tc>
        <w:tc>
          <w:tcPr>
            <w:tcW w:w="7666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2C5AF1A" w14:textId="102E2E1D" w:rsidR="008B5B88" w:rsidRPr="002331CF" w:rsidRDefault="008B5B88" w:rsidP="00554CF6">
            <w:pPr>
              <w:spacing w:line="240" w:lineRule="auto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2. Акрилонитрил, анилин, бром, бромбензол, бромфенол и др. прои</w:t>
            </w:r>
            <w:r w:rsidRPr="002331CF">
              <w:rPr>
                <w:sz w:val="24"/>
                <w:szCs w:val="24"/>
              </w:rPr>
              <w:t>з</w:t>
            </w:r>
            <w:r w:rsidRPr="002331CF">
              <w:rPr>
                <w:sz w:val="24"/>
                <w:szCs w:val="24"/>
              </w:rPr>
              <w:t>водные, водород цианистый, диметилатин, диметилформамид, иод, нитробензол, тетрациклин, фтористые соединения и др. хим. соедин</w:t>
            </w:r>
            <w:r w:rsidRPr="002331CF">
              <w:rPr>
                <w:sz w:val="24"/>
                <w:szCs w:val="24"/>
              </w:rPr>
              <w:t>е</w:t>
            </w:r>
            <w:r w:rsidRPr="002331CF">
              <w:rPr>
                <w:sz w:val="24"/>
                <w:szCs w:val="24"/>
              </w:rPr>
              <w:t>ния с ПДК</w:t>
            </w:r>
            <w:r w:rsidR="00554CF6" w:rsidRPr="00554CF6">
              <w:rPr>
                <w:sz w:val="24"/>
                <w:szCs w:val="24"/>
                <w:vertAlign w:val="subscript"/>
              </w:rPr>
              <w:t>срсут</w:t>
            </w:r>
            <w:r w:rsidRPr="002331CF">
              <w:rPr>
                <w:sz w:val="24"/>
                <w:szCs w:val="24"/>
              </w:rPr>
              <w:t> </w:t>
            </w:r>
            <w:r w:rsidR="00554CF6" w:rsidRPr="00554CF6">
              <w:rPr>
                <w:noProof/>
                <w:sz w:val="24"/>
                <w:szCs w:val="24"/>
              </w:rPr>
              <w:t>≥</w:t>
            </w:r>
            <w:r w:rsidRPr="002331CF">
              <w:rPr>
                <w:sz w:val="24"/>
                <w:szCs w:val="24"/>
              </w:rPr>
              <w:t> 0,004 до 0,05 мг</w:t>
            </w:r>
            <w:r w:rsidR="00554CF6">
              <w:rPr>
                <w:sz w:val="24"/>
                <w:szCs w:val="24"/>
              </w:rPr>
              <w:t>/</w:t>
            </w:r>
            <w:r w:rsidRPr="002331CF">
              <w:rPr>
                <w:sz w:val="24"/>
                <w:szCs w:val="24"/>
              </w:rPr>
              <w:t>м</w:t>
            </w:r>
            <w:r w:rsidR="00554CF6" w:rsidRPr="00554CF6">
              <w:rPr>
                <w:sz w:val="24"/>
                <w:szCs w:val="24"/>
                <w:vertAlign w:val="superscript"/>
              </w:rPr>
              <w:t>3</w:t>
            </w:r>
            <w:r w:rsidRPr="002331CF">
              <w:rPr>
                <w:sz w:val="24"/>
                <w:szCs w:val="24"/>
              </w:rPr>
              <w:t> </w:t>
            </w:r>
          </w:p>
        </w:tc>
        <w:tc>
          <w:tcPr>
            <w:tcW w:w="1269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4DB60F9" w14:textId="77777777" w:rsidR="008B5B88" w:rsidRPr="002331CF" w:rsidRDefault="008B5B88" w:rsidP="0067616E">
            <w:pPr>
              <w:spacing w:line="240" w:lineRule="auto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110,0</w:t>
            </w:r>
          </w:p>
        </w:tc>
      </w:tr>
      <w:tr w:rsidR="008B5B88" w:rsidRPr="00554CF6" w14:paraId="41BE03DD" w14:textId="77777777" w:rsidTr="002331CF">
        <w:tc>
          <w:tcPr>
            <w:tcW w:w="693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1281FC4" w14:textId="77777777" w:rsidR="008B5B88" w:rsidRPr="002331CF" w:rsidRDefault="008B5B88" w:rsidP="0067616E">
            <w:pPr>
              <w:spacing w:line="240" w:lineRule="auto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   </w:t>
            </w:r>
          </w:p>
        </w:tc>
        <w:tc>
          <w:tcPr>
            <w:tcW w:w="7666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B5746C4" w14:textId="7B86787E" w:rsidR="008B5B88" w:rsidRPr="002331CF" w:rsidRDefault="008B5B88" w:rsidP="0067616E">
            <w:pPr>
              <w:spacing w:line="240" w:lineRule="auto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3. Амины алифатические, водород мышьяковистый, водород фтор</w:t>
            </w:r>
            <w:r w:rsidRPr="002331CF">
              <w:rPr>
                <w:sz w:val="24"/>
                <w:szCs w:val="24"/>
              </w:rPr>
              <w:t>и</w:t>
            </w:r>
            <w:r w:rsidRPr="002331CF">
              <w:rPr>
                <w:sz w:val="24"/>
                <w:szCs w:val="24"/>
              </w:rPr>
              <w:t>стый, железа хлорид, марганец и его соединения (в пересчете на дио</w:t>
            </w:r>
            <w:r w:rsidRPr="002331CF">
              <w:rPr>
                <w:sz w:val="24"/>
                <w:szCs w:val="24"/>
              </w:rPr>
              <w:t>к</w:t>
            </w:r>
            <w:r w:rsidRPr="002331CF">
              <w:rPr>
                <w:sz w:val="24"/>
                <w:szCs w:val="24"/>
              </w:rPr>
              <w:t>сид марганца), меди оксид, медь сернистая, медь хлорная, метальд</w:t>
            </w:r>
            <w:r w:rsidRPr="002331CF">
              <w:rPr>
                <w:sz w:val="24"/>
                <w:szCs w:val="24"/>
              </w:rPr>
              <w:t>и</w:t>
            </w:r>
            <w:r w:rsidRPr="002331CF">
              <w:rPr>
                <w:sz w:val="24"/>
                <w:szCs w:val="24"/>
              </w:rPr>
              <w:t>гид, монометилалин, мышьяк (органические соединения в пересчете на мышьяк), никель металлический, никеля оксид, сероводород, фенол, стирол, формальдегид, хлоропрен и др. хим. соединения с ПДК</w:t>
            </w:r>
            <w:r w:rsidR="00554CF6" w:rsidRPr="00554CF6">
              <w:rPr>
                <w:sz w:val="24"/>
                <w:szCs w:val="24"/>
                <w:vertAlign w:val="subscript"/>
              </w:rPr>
              <w:t>срсут</w:t>
            </w:r>
            <w:r w:rsidRPr="002331CF">
              <w:rPr>
                <w:sz w:val="24"/>
                <w:szCs w:val="24"/>
              </w:rPr>
              <w:t> </w:t>
            </w:r>
            <w:r w:rsidR="00554CF6">
              <w:rPr>
                <w:sz w:val="24"/>
                <w:szCs w:val="24"/>
              </w:rPr>
              <w:t>≤</w:t>
            </w:r>
            <w:r w:rsidRPr="002331CF">
              <w:rPr>
                <w:sz w:val="24"/>
                <w:szCs w:val="24"/>
              </w:rPr>
              <w:t> 0,004 мг</w:t>
            </w:r>
            <w:r w:rsidR="00554CF6">
              <w:rPr>
                <w:sz w:val="24"/>
                <w:szCs w:val="24"/>
              </w:rPr>
              <w:t>/</w:t>
            </w:r>
            <w:r w:rsidRPr="002331CF">
              <w:rPr>
                <w:sz w:val="24"/>
                <w:szCs w:val="24"/>
              </w:rPr>
              <w:t>м</w:t>
            </w:r>
            <w:r w:rsidR="00554CF6" w:rsidRPr="00554CF6">
              <w:rPr>
                <w:sz w:val="24"/>
                <w:szCs w:val="24"/>
                <w:vertAlign w:val="superscript"/>
              </w:rPr>
              <w:t>3</w:t>
            </w:r>
            <w:r w:rsidRPr="002331CF">
              <w:rPr>
                <w:sz w:val="24"/>
                <w:szCs w:val="24"/>
              </w:rPr>
              <w:t> </w:t>
            </w:r>
          </w:p>
        </w:tc>
        <w:tc>
          <w:tcPr>
            <w:tcW w:w="1269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5E42BF9E" w14:textId="77777777" w:rsidR="008B5B88" w:rsidRPr="002331CF" w:rsidRDefault="008B5B88" w:rsidP="0067616E">
            <w:pPr>
              <w:spacing w:line="240" w:lineRule="auto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500,0</w:t>
            </w:r>
          </w:p>
        </w:tc>
      </w:tr>
      <w:tr w:rsidR="008B5B88" w:rsidRPr="00554CF6" w14:paraId="2E9ECDD9" w14:textId="77777777" w:rsidTr="002331CF">
        <w:tc>
          <w:tcPr>
            <w:tcW w:w="693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1A70B9B" w14:textId="77777777" w:rsidR="008B5B88" w:rsidRPr="002331CF" w:rsidRDefault="008B5B88" w:rsidP="0067616E">
            <w:pPr>
              <w:spacing w:line="240" w:lineRule="auto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9.  </w:t>
            </w:r>
          </w:p>
        </w:tc>
        <w:tc>
          <w:tcPr>
            <w:tcW w:w="7666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074F65F" w14:textId="43C62BC4" w:rsidR="008B5B88" w:rsidRPr="002331CF" w:rsidRDefault="008B5B88" w:rsidP="00554CF6">
            <w:pPr>
              <w:spacing w:line="240" w:lineRule="auto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 xml:space="preserve">Группа </w:t>
            </w:r>
            <w:r w:rsidR="00554CF6">
              <w:rPr>
                <w:sz w:val="24"/>
                <w:szCs w:val="24"/>
                <w:lang w:val="en-US"/>
              </w:rPr>
              <w:t>D</w:t>
            </w:r>
            <w:r w:rsidR="00554CF6" w:rsidRPr="002331CF">
              <w:rPr>
                <w:sz w:val="24"/>
                <w:szCs w:val="24"/>
              </w:rPr>
              <w:t xml:space="preserve"> </w:t>
            </w:r>
            <w:r w:rsidRPr="002331CF">
              <w:rPr>
                <w:sz w:val="24"/>
                <w:szCs w:val="24"/>
              </w:rPr>
              <w:t>(1</w:t>
            </w:r>
            <w:r w:rsidR="00554CF6">
              <w:rPr>
                <w:sz w:val="24"/>
                <w:szCs w:val="24"/>
              </w:rPr>
              <w:t>-й</w:t>
            </w:r>
            <w:r w:rsidRPr="002331CF">
              <w:rPr>
                <w:sz w:val="24"/>
                <w:szCs w:val="24"/>
              </w:rPr>
              <w:t xml:space="preserve"> класс опасности):</w:t>
            </w:r>
          </w:p>
        </w:tc>
        <w:tc>
          <w:tcPr>
            <w:tcW w:w="1269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521C9C23" w14:textId="77777777" w:rsidR="008B5B88" w:rsidRPr="002331CF" w:rsidRDefault="008B5B88" w:rsidP="0067616E">
            <w:pPr>
              <w:spacing w:line="240" w:lineRule="auto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 </w:t>
            </w:r>
          </w:p>
        </w:tc>
      </w:tr>
      <w:tr w:rsidR="008B5B88" w:rsidRPr="00554CF6" w14:paraId="6FB03A61" w14:textId="77777777" w:rsidTr="002331CF">
        <w:tc>
          <w:tcPr>
            <w:tcW w:w="693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D4BBD39" w14:textId="77777777" w:rsidR="008B5B88" w:rsidRPr="002331CF" w:rsidRDefault="008B5B88" w:rsidP="0067616E">
            <w:pPr>
              <w:spacing w:line="240" w:lineRule="auto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   </w:t>
            </w:r>
          </w:p>
        </w:tc>
        <w:tc>
          <w:tcPr>
            <w:tcW w:w="7666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DA700CE" w14:textId="2FA7253A" w:rsidR="008B5B88" w:rsidRPr="002331CF" w:rsidRDefault="008B5B88" w:rsidP="0067616E">
            <w:pPr>
              <w:spacing w:line="240" w:lineRule="auto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1. Барий углекислый, ванадия оксид, бутил хлористый, гексахлорци</w:t>
            </w:r>
            <w:r w:rsidRPr="002331CF">
              <w:rPr>
                <w:sz w:val="24"/>
                <w:szCs w:val="24"/>
              </w:rPr>
              <w:t>к</w:t>
            </w:r>
            <w:r w:rsidRPr="002331CF">
              <w:rPr>
                <w:sz w:val="24"/>
                <w:szCs w:val="24"/>
              </w:rPr>
              <w:t>логексан, а-нафтахинон, озон, пропилена оксид, толуилен-диизоционат, М-хлораналан и др. хим. соединения с ПДК</w:t>
            </w:r>
            <w:r w:rsidR="00554CF6" w:rsidRPr="00554CF6">
              <w:rPr>
                <w:sz w:val="24"/>
                <w:szCs w:val="24"/>
                <w:vertAlign w:val="subscript"/>
              </w:rPr>
              <w:t>срсут</w:t>
            </w:r>
            <w:r w:rsidRPr="002331CF">
              <w:rPr>
                <w:sz w:val="24"/>
                <w:szCs w:val="24"/>
              </w:rPr>
              <w:t> </w:t>
            </w:r>
            <w:r w:rsidR="00554CF6" w:rsidRPr="00554CF6">
              <w:rPr>
                <w:noProof/>
                <w:sz w:val="24"/>
                <w:szCs w:val="24"/>
              </w:rPr>
              <w:t>≥</w:t>
            </w:r>
            <w:r w:rsidRPr="002331CF">
              <w:rPr>
                <w:sz w:val="24"/>
                <w:szCs w:val="24"/>
              </w:rPr>
              <w:t> 0,002 мг</w:t>
            </w:r>
            <w:r w:rsidR="00554CF6">
              <w:rPr>
                <w:sz w:val="24"/>
                <w:szCs w:val="24"/>
              </w:rPr>
              <w:t>/</w:t>
            </w:r>
            <w:r w:rsidRPr="002331CF">
              <w:rPr>
                <w:sz w:val="24"/>
                <w:szCs w:val="24"/>
              </w:rPr>
              <w:t>м</w:t>
            </w:r>
            <w:r w:rsidR="00554CF6" w:rsidRPr="00554CF6">
              <w:rPr>
                <w:sz w:val="24"/>
                <w:szCs w:val="24"/>
                <w:vertAlign w:val="superscript"/>
              </w:rPr>
              <w:t>3</w:t>
            </w:r>
            <w:r w:rsidRPr="002331CF">
              <w:rPr>
                <w:sz w:val="24"/>
                <w:szCs w:val="24"/>
              </w:rPr>
              <w:t> </w:t>
            </w:r>
          </w:p>
        </w:tc>
        <w:tc>
          <w:tcPr>
            <w:tcW w:w="1269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AD6DB85" w14:textId="77777777" w:rsidR="008B5B88" w:rsidRPr="002331CF" w:rsidRDefault="008B5B88" w:rsidP="0067616E">
            <w:pPr>
              <w:spacing w:line="240" w:lineRule="auto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330,0</w:t>
            </w:r>
          </w:p>
        </w:tc>
      </w:tr>
      <w:tr w:rsidR="008B5B88" w:rsidRPr="00554CF6" w14:paraId="66A65470" w14:textId="77777777" w:rsidTr="002331CF">
        <w:tc>
          <w:tcPr>
            <w:tcW w:w="693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56BC9CDD" w14:textId="77777777" w:rsidR="008B5B88" w:rsidRPr="002331CF" w:rsidRDefault="008B5B88" w:rsidP="0067616E">
            <w:pPr>
              <w:spacing w:line="240" w:lineRule="auto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   </w:t>
            </w:r>
          </w:p>
        </w:tc>
        <w:tc>
          <w:tcPr>
            <w:tcW w:w="7666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CDAAD6B" w14:textId="769AC433" w:rsidR="008B5B88" w:rsidRPr="002331CF" w:rsidRDefault="008B5B88" w:rsidP="0067616E">
            <w:pPr>
              <w:spacing w:line="240" w:lineRule="auto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2. Кислота тедефталиевая, никеля сульфат, свинец сернистый, таллия карбонат (в пересчете на таллий), хром шестивалентный, зтиленимин и др. хим. соединения с ПДК</w:t>
            </w:r>
            <w:r w:rsidR="00554CF6" w:rsidRPr="00554CF6">
              <w:rPr>
                <w:sz w:val="24"/>
                <w:szCs w:val="24"/>
                <w:vertAlign w:val="subscript"/>
              </w:rPr>
              <w:t>срсут</w:t>
            </w:r>
            <w:r w:rsidRPr="002331CF">
              <w:rPr>
                <w:sz w:val="24"/>
                <w:szCs w:val="24"/>
              </w:rPr>
              <w:t> </w:t>
            </w:r>
            <w:r w:rsidR="00554CF6" w:rsidRPr="00554CF6">
              <w:rPr>
                <w:noProof/>
                <w:sz w:val="24"/>
                <w:szCs w:val="24"/>
              </w:rPr>
              <w:t>≥</w:t>
            </w:r>
            <w:r w:rsidRPr="002331CF">
              <w:rPr>
                <w:sz w:val="24"/>
                <w:szCs w:val="24"/>
              </w:rPr>
              <w:t> 0,0004 до 0,002 мг</w:t>
            </w:r>
            <w:r w:rsidR="00554CF6">
              <w:rPr>
                <w:sz w:val="24"/>
                <w:szCs w:val="24"/>
              </w:rPr>
              <w:t>/</w:t>
            </w:r>
            <w:r w:rsidRPr="002331CF">
              <w:rPr>
                <w:sz w:val="24"/>
                <w:szCs w:val="24"/>
              </w:rPr>
              <w:t>м</w:t>
            </w:r>
            <w:r w:rsidR="00554CF6" w:rsidRPr="00554CF6">
              <w:rPr>
                <w:sz w:val="24"/>
                <w:szCs w:val="24"/>
                <w:vertAlign w:val="superscript"/>
              </w:rPr>
              <w:t>3</w:t>
            </w:r>
            <w:r w:rsidRPr="002331CF">
              <w:rPr>
                <w:sz w:val="24"/>
                <w:szCs w:val="24"/>
              </w:rPr>
              <w:t> </w:t>
            </w:r>
          </w:p>
        </w:tc>
        <w:tc>
          <w:tcPr>
            <w:tcW w:w="1269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C3BA144" w14:textId="77777777" w:rsidR="008B5B88" w:rsidRPr="002331CF" w:rsidRDefault="008B5B88" w:rsidP="0067616E">
            <w:pPr>
              <w:spacing w:line="240" w:lineRule="auto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1670,0</w:t>
            </w:r>
          </w:p>
        </w:tc>
      </w:tr>
      <w:tr w:rsidR="008B5B88" w:rsidRPr="00554CF6" w14:paraId="053422AD" w14:textId="77777777" w:rsidTr="002331CF">
        <w:tc>
          <w:tcPr>
            <w:tcW w:w="693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602495F" w14:textId="77777777" w:rsidR="008B5B88" w:rsidRPr="002331CF" w:rsidRDefault="008B5B88" w:rsidP="0067616E">
            <w:pPr>
              <w:spacing w:line="240" w:lineRule="auto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 </w:t>
            </w:r>
          </w:p>
        </w:tc>
        <w:tc>
          <w:tcPr>
            <w:tcW w:w="7666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0C57E93" w14:textId="6DBEDE6B" w:rsidR="008B5B88" w:rsidRPr="002331CF" w:rsidRDefault="008B5B88" w:rsidP="0067616E">
            <w:pPr>
              <w:spacing w:line="240" w:lineRule="auto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3. Диэтилртуть, кадмия соединения (в пересчете на кадмий), никеля растворимые соли (в пересчете на никель), соединения ртути, соедин</w:t>
            </w:r>
            <w:r w:rsidRPr="002331CF">
              <w:rPr>
                <w:sz w:val="24"/>
                <w:szCs w:val="24"/>
              </w:rPr>
              <w:t>е</w:t>
            </w:r>
            <w:r w:rsidRPr="002331CF">
              <w:rPr>
                <w:sz w:val="24"/>
                <w:szCs w:val="24"/>
              </w:rPr>
              <w:t>ния свинца и др. высокотоксичные хим. соединения с ПДК</w:t>
            </w:r>
            <w:r w:rsidR="00554CF6" w:rsidRPr="00554CF6">
              <w:rPr>
                <w:sz w:val="24"/>
                <w:szCs w:val="24"/>
                <w:vertAlign w:val="subscript"/>
              </w:rPr>
              <w:t>срсут</w:t>
            </w:r>
            <w:r w:rsidRPr="002331CF">
              <w:rPr>
                <w:sz w:val="24"/>
                <w:szCs w:val="24"/>
              </w:rPr>
              <w:t> </w:t>
            </w:r>
            <w:r w:rsidR="00554CF6" w:rsidRPr="00554CF6">
              <w:rPr>
                <w:noProof/>
                <w:sz w:val="24"/>
                <w:szCs w:val="24"/>
              </w:rPr>
              <w:t>≥</w:t>
            </w:r>
            <w:r w:rsidRPr="002331CF">
              <w:rPr>
                <w:sz w:val="24"/>
                <w:szCs w:val="24"/>
              </w:rPr>
              <w:t> 0,0002 до 0,0004 мг</w:t>
            </w:r>
            <w:r w:rsidR="00554CF6">
              <w:rPr>
                <w:sz w:val="24"/>
                <w:szCs w:val="24"/>
              </w:rPr>
              <w:t>/</w:t>
            </w:r>
            <w:r w:rsidRPr="002331CF">
              <w:rPr>
                <w:sz w:val="24"/>
                <w:szCs w:val="24"/>
              </w:rPr>
              <w:t>м</w:t>
            </w:r>
            <w:r w:rsidR="00554CF6" w:rsidRPr="00554CF6">
              <w:rPr>
                <w:sz w:val="24"/>
                <w:szCs w:val="24"/>
                <w:vertAlign w:val="superscript"/>
              </w:rPr>
              <w:t>3</w:t>
            </w:r>
            <w:r w:rsidRPr="002331CF">
              <w:rPr>
                <w:sz w:val="24"/>
                <w:szCs w:val="24"/>
              </w:rPr>
              <w:t> </w:t>
            </w:r>
          </w:p>
        </w:tc>
        <w:tc>
          <w:tcPr>
            <w:tcW w:w="1269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395CF07" w14:textId="77777777" w:rsidR="008B5B88" w:rsidRPr="002331CF" w:rsidRDefault="008B5B88" w:rsidP="0067616E">
            <w:pPr>
              <w:spacing w:line="240" w:lineRule="auto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5000,0</w:t>
            </w:r>
          </w:p>
        </w:tc>
      </w:tr>
      <w:tr w:rsidR="008B5B88" w:rsidRPr="00554CF6" w14:paraId="193BC777" w14:textId="77777777" w:rsidTr="002331CF">
        <w:tc>
          <w:tcPr>
            <w:tcW w:w="693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C23063D" w14:textId="77777777" w:rsidR="008B5B88" w:rsidRPr="002331CF" w:rsidRDefault="008B5B88" w:rsidP="0067616E">
            <w:pPr>
              <w:spacing w:line="240" w:lineRule="auto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 </w:t>
            </w:r>
          </w:p>
        </w:tc>
        <w:tc>
          <w:tcPr>
            <w:tcW w:w="7666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6B31F43" w14:textId="68784B99" w:rsidR="008B5B88" w:rsidRPr="002331CF" w:rsidRDefault="008B5B88" w:rsidP="00554CF6">
            <w:pPr>
              <w:spacing w:line="240" w:lineRule="auto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4. Бенз(а)пирен, БВК, селена диоксид (в пересчете на селен), теллура диоксид (в пересчете на теллур), тетраэтилсвинец и др. чрезвычайно</w:t>
            </w:r>
            <w:r w:rsidR="00554CF6">
              <w:rPr>
                <w:sz w:val="24"/>
                <w:szCs w:val="24"/>
              </w:rPr>
              <w:t xml:space="preserve"> </w:t>
            </w:r>
            <w:r w:rsidRPr="002331CF">
              <w:rPr>
                <w:sz w:val="24"/>
                <w:szCs w:val="24"/>
              </w:rPr>
              <w:t>токсичные хим. соединения с ПДК</w:t>
            </w:r>
            <w:r w:rsidR="00554CF6" w:rsidRPr="00554CF6">
              <w:rPr>
                <w:sz w:val="24"/>
                <w:szCs w:val="24"/>
                <w:vertAlign w:val="subscript"/>
              </w:rPr>
              <w:t>срсут</w:t>
            </w:r>
            <w:r w:rsidR="00554CF6">
              <w:rPr>
                <w:sz w:val="24"/>
                <w:szCs w:val="24"/>
                <w:vertAlign w:val="subscript"/>
              </w:rPr>
              <w:t xml:space="preserve"> </w:t>
            </w:r>
            <w:r w:rsidRPr="002331CF">
              <w:rPr>
                <w:sz w:val="24"/>
                <w:szCs w:val="24"/>
              </w:rPr>
              <w:t>&lt;</w:t>
            </w:r>
            <w:r w:rsidR="00554CF6">
              <w:rPr>
                <w:sz w:val="24"/>
                <w:szCs w:val="24"/>
              </w:rPr>
              <w:t xml:space="preserve"> </w:t>
            </w:r>
            <w:r w:rsidRPr="002331CF">
              <w:rPr>
                <w:sz w:val="24"/>
                <w:szCs w:val="24"/>
              </w:rPr>
              <w:t>0,0002 мг</w:t>
            </w:r>
            <w:r w:rsidR="00554CF6">
              <w:rPr>
                <w:sz w:val="24"/>
                <w:szCs w:val="24"/>
              </w:rPr>
              <w:t>/</w:t>
            </w:r>
            <w:r w:rsidRPr="002331CF">
              <w:rPr>
                <w:sz w:val="24"/>
                <w:szCs w:val="24"/>
              </w:rPr>
              <w:t>м</w:t>
            </w:r>
            <w:r w:rsidR="00554CF6" w:rsidRPr="00554CF6">
              <w:rPr>
                <w:sz w:val="24"/>
                <w:szCs w:val="24"/>
                <w:vertAlign w:val="superscript"/>
              </w:rPr>
              <w:t>3</w:t>
            </w:r>
            <w:r w:rsidRPr="002331CF">
              <w:rPr>
                <w:sz w:val="24"/>
                <w:szCs w:val="24"/>
              </w:rPr>
              <w:t> </w:t>
            </w:r>
          </w:p>
        </w:tc>
        <w:tc>
          <w:tcPr>
            <w:tcW w:w="1269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0C323A8" w14:textId="7A481DFB" w:rsidR="008B5B88" w:rsidRPr="002331CF" w:rsidRDefault="008B5B88" w:rsidP="0067616E">
            <w:pPr>
              <w:spacing w:line="240" w:lineRule="auto"/>
              <w:rPr>
                <w:sz w:val="24"/>
                <w:szCs w:val="24"/>
              </w:rPr>
            </w:pPr>
            <w:r w:rsidRPr="002331CF">
              <w:rPr>
                <w:sz w:val="24"/>
                <w:szCs w:val="24"/>
              </w:rPr>
              <w:t>12</w:t>
            </w:r>
            <w:r w:rsidR="00554CF6">
              <w:rPr>
                <w:sz w:val="24"/>
                <w:szCs w:val="24"/>
              </w:rPr>
              <w:t xml:space="preserve"> </w:t>
            </w:r>
            <w:r w:rsidRPr="002331CF">
              <w:rPr>
                <w:sz w:val="24"/>
                <w:szCs w:val="24"/>
              </w:rPr>
              <w:t>500,0</w:t>
            </w:r>
          </w:p>
        </w:tc>
      </w:tr>
    </w:tbl>
    <w:p w14:paraId="255FD522" w14:textId="52FAA3EA" w:rsidR="00554CF6" w:rsidRDefault="00554CF6" w:rsidP="008B5B88">
      <w:pPr>
        <w:pStyle w:val="af5"/>
        <w:spacing w:after="0" w:line="240" w:lineRule="auto"/>
        <w:jc w:val="both"/>
      </w:pPr>
    </w:p>
    <w:p w14:paraId="746F370C" w14:textId="77777777" w:rsidR="00554CF6" w:rsidRDefault="00554CF6">
      <w:pPr>
        <w:spacing w:line="240" w:lineRule="auto"/>
      </w:pPr>
      <w:r>
        <w:br w:type="page"/>
      </w:r>
    </w:p>
    <w:p w14:paraId="688035F7" w14:textId="77777777" w:rsidR="00DC4665" w:rsidRDefault="00DC4665" w:rsidP="00DC4665">
      <w:pPr>
        <w:pStyle w:val="af5"/>
        <w:spacing w:after="0" w:line="240" w:lineRule="auto"/>
        <w:jc w:val="right"/>
      </w:pPr>
      <w:r>
        <w:lastRenderedPageBreak/>
        <w:t>Приложение Х</w:t>
      </w:r>
    </w:p>
    <w:p w14:paraId="19A342EA" w14:textId="77777777" w:rsidR="00DC4665" w:rsidRDefault="00DC4665" w:rsidP="00DC4665">
      <w:pPr>
        <w:pStyle w:val="af5"/>
        <w:spacing w:after="0" w:line="240" w:lineRule="auto"/>
        <w:jc w:val="right"/>
      </w:pPr>
    </w:p>
    <w:p w14:paraId="2761BF2D" w14:textId="66CF7091" w:rsidR="00554CF6" w:rsidRDefault="00DC4665" w:rsidP="002331CF">
      <w:pPr>
        <w:jc w:val="right"/>
      </w:pPr>
      <w:r>
        <w:t>Таблица Х1</w:t>
      </w:r>
    </w:p>
    <w:p w14:paraId="274AB9FD" w14:textId="2604F618" w:rsidR="00DC4665" w:rsidRDefault="00DC4665" w:rsidP="002331CF">
      <w:pPr>
        <w:jc w:val="center"/>
      </w:pPr>
      <w:r>
        <w:t>Нормативы стоимости освоения новых земель, взамен изымаемых сельскох</w:t>
      </w:r>
      <w:r>
        <w:t>о</w:t>
      </w:r>
      <w:r>
        <w:t>зяйственных угодий для несельскохозяйственных нужд</w:t>
      </w:r>
    </w:p>
    <w:tbl>
      <w:tblPr>
        <w:tblW w:w="93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7080"/>
        <w:gridCol w:w="2268"/>
      </w:tblGrid>
      <w:tr w:rsidR="0052652C" w:rsidRPr="0052652C" w14:paraId="66CE1BA9" w14:textId="77777777" w:rsidTr="002331CF">
        <w:trPr>
          <w:tblHeader/>
        </w:trPr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DD6EE" w:themeFill="accent1" w:themeFillTint="66"/>
            <w:hideMark/>
          </w:tcPr>
          <w:p w14:paraId="1028D6CC" w14:textId="77777777" w:rsidR="0052652C" w:rsidRPr="0052652C" w:rsidRDefault="0052652C" w:rsidP="0052652C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Типы и подтипы изымаемых сельскохозяйственных угодий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DD6EE" w:themeFill="accent1" w:themeFillTint="66"/>
            <w:hideMark/>
          </w:tcPr>
          <w:p w14:paraId="09C507EF" w14:textId="0898DDB9" w:rsidR="0052652C" w:rsidRPr="0052652C" w:rsidRDefault="0052652C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Норматив стои</w:t>
            </w:r>
            <w:r w:rsidRPr="0052652C">
              <w:rPr>
                <w:color w:val="000000"/>
                <w:sz w:val="24"/>
                <w:szCs w:val="24"/>
              </w:rPr>
              <w:softHyphen/>
              <w:t>мости освоения новых з</w:t>
            </w:r>
            <w:r w:rsidRPr="0052652C">
              <w:rPr>
                <w:color w:val="000000"/>
                <w:sz w:val="24"/>
                <w:szCs w:val="24"/>
              </w:rPr>
              <w:t>е</w:t>
            </w:r>
            <w:r w:rsidRPr="0052652C">
              <w:rPr>
                <w:color w:val="000000"/>
                <w:sz w:val="24"/>
                <w:szCs w:val="24"/>
              </w:rPr>
              <w:t>мель изымаемых сель</w:t>
            </w:r>
            <w:r w:rsidRPr="0052652C">
              <w:rPr>
                <w:color w:val="000000"/>
                <w:sz w:val="24"/>
                <w:szCs w:val="24"/>
              </w:rPr>
              <w:softHyphen/>
              <w:t>скохозяйствен</w:t>
            </w:r>
            <w:r w:rsidRPr="0052652C">
              <w:rPr>
                <w:color w:val="000000"/>
                <w:sz w:val="24"/>
                <w:szCs w:val="24"/>
              </w:rPr>
              <w:softHyphen/>
              <w:t>ных угодий, млн</w:t>
            </w:r>
            <w:r w:rsidR="00554CF6">
              <w:rPr>
                <w:color w:val="000000"/>
                <w:sz w:val="24"/>
                <w:szCs w:val="24"/>
              </w:rPr>
              <w:t> </w:t>
            </w:r>
            <w:r w:rsidRPr="0052652C">
              <w:rPr>
                <w:color w:val="000000"/>
                <w:sz w:val="24"/>
                <w:szCs w:val="24"/>
              </w:rPr>
              <w:t>руб</w:t>
            </w:r>
            <w:r w:rsidR="00554CF6">
              <w:rPr>
                <w:color w:val="000000"/>
                <w:sz w:val="24"/>
                <w:szCs w:val="24"/>
              </w:rPr>
              <w:t> </w:t>
            </w:r>
            <w:r w:rsidR="00554CF6" w:rsidRPr="0052652C">
              <w:rPr>
                <w:color w:val="000000"/>
                <w:sz w:val="24"/>
                <w:szCs w:val="24"/>
              </w:rPr>
              <w:t>/</w:t>
            </w:r>
            <w:r w:rsidR="00554CF6">
              <w:rPr>
                <w:color w:val="000000"/>
                <w:sz w:val="24"/>
                <w:szCs w:val="24"/>
              </w:rPr>
              <w:t> </w:t>
            </w:r>
            <w:r w:rsidRPr="0052652C">
              <w:rPr>
                <w:color w:val="000000"/>
                <w:sz w:val="24"/>
                <w:szCs w:val="24"/>
              </w:rPr>
              <w:t>га</w:t>
            </w:r>
          </w:p>
        </w:tc>
      </w:tr>
      <w:tr w:rsidR="0052652C" w:rsidRPr="0052652C" w14:paraId="2CCE6190" w14:textId="77777777" w:rsidTr="002331CF">
        <w:trPr>
          <w:tblHeader/>
        </w:trPr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  <w:hideMark/>
          </w:tcPr>
          <w:p w14:paraId="0C08194F" w14:textId="77777777" w:rsidR="0052652C" w:rsidRPr="0052652C" w:rsidRDefault="0052652C" w:rsidP="0052652C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  <w:hideMark/>
          </w:tcPr>
          <w:p w14:paraId="2DBFA94B" w14:textId="77777777" w:rsidR="0052652C" w:rsidRPr="0052652C" w:rsidRDefault="0052652C" w:rsidP="0052652C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2</w:t>
            </w:r>
          </w:p>
        </w:tc>
      </w:tr>
      <w:tr w:rsidR="0052652C" w:rsidRPr="0052652C" w14:paraId="3C2AA62F" w14:textId="77777777" w:rsidTr="002331CF"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819773" w14:textId="77777777" w:rsidR="0052652C" w:rsidRPr="0052652C" w:rsidRDefault="0052652C" w:rsidP="0052652C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I зона</w:t>
            </w:r>
          </w:p>
          <w:p w14:paraId="7A9BCAD9" w14:textId="77777777" w:rsidR="0052652C" w:rsidRPr="0052652C" w:rsidRDefault="0052652C" w:rsidP="0052652C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Республики Карелия, Коми; Архангельская, Мурманская области; Ненецкий АО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C1F040" w14:textId="77777777" w:rsidR="0052652C" w:rsidRPr="0052652C" w:rsidRDefault="0052652C" w:rsidP="0052652C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127</w:t>
            </w:r>
          </w:p>
        </w:tc>
      </w:tr>
      <w:tr w:rsidR="0052652C" w:rsidRPr="0052652C" w14:paraId="0B16A6D7" w14:textId="77777777" w:rsidTr="002331CF"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36383C" w14:textId="77777777" w:rsidR="0052652C" w:rsidRPr="0052652C" w:rsidRDefault="0052652C" w:rsidP="0052652C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Дерново-карбонатные, торфяные окультуренные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18237F" w14:textId="77777777" w:rsidR="0052652C" w:rsidRPr="0052652C" w:rsidRDefault="0052652C" w:rsidP="0052652C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183</w:t>
            </w:r>
          </w:p>
        </w:tc>
      </w:tr>
      <w:tr w:rsidR="0052652C" w:rsidRPr="0052652C" w14:paraId="65557E25" w14:textId="77777777" w:rsidTr="002331CF"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0B4890" w14:textId="77777777" w:rsidR="0052652C" w:rsidRPr="0052652C" w:rsidRDefault="0052652C" w:rsidP="0052652C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Дерновые и дерново-оподзоленные, старопойменные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EBC0EF" w14:textId="77777777" w:rsidR="0052652C" w:rsidRPr="0052652C" w:rsidRDefault="0052652C" w:rsidP="0052652C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165</w:t>
            </w:r>
          </w:p>
        </w:tc>
      </w:tr>
      <w:tr w:rsidR="0052652C" w:rsidRPr="0052652C" w14:paraId="3612FF88" w14:textId="77777777" w:rsidTr="002331CF"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D52BE2" w14:textId="77777777" w:rsidR="0052652C" w:rsidRPr="0052652C" w:rsidRDefault="0052652C" w:rsidP="0052652C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Дерново-подзолистые легкосуглинистые и супесчаные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0139CB" w14:textId="77777777" w:rsidR="0052652C" w:rsidRPr="0052652C" w:rsidRDefault="0052652C" w:rsidP="0052652C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139</w:t>
            </w:r>
          </w:p>
        </w:tc>
      </w:tr>
      <w:tr w:rsidR="0052652C" w:rsidRPr="0052652C" w14:paraId="239FFDEA" w14:textId="77777777" w:rsidTr="002331CF"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E1D5A2" w14:textId="77777777" w:rsidR="0052652C" w:rsidRPr="0052652C" w:rsidRDefault="0052652C" w:rsidP="0052652C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Дерново-подзолистые тяжело- и среднесуглинистые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CD576F" w14:textId="77777777" w:rsidR="0052652C" w:rsidRPr="0052652C" w:rsidRDefault="0052652C" w:rsidP="0052652C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112</w:t>
            </w:r>
          </w:p>
        </w:tc>
      </w:tr>
      <w:tr w:rsidR="0052652C" w:rsidRPr="0052652C" w14:paraId="528EEB16" w14:textId="77777777" w:rsidTr="002331CF"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DCC383" w14:textId="77777777" w:rsidR="0052652C" w:rsidRPr="0052652C" w:rsidRDefault="0052652C" w:rsidP="0052652C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Дерново-подзолистые эродированные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559B2" w14:textId="77777777" w:rsidR="0052652C" w:rsidRPr="0052652C" w:rsidRDefault="0052652C" w:rsidP="0052652C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77</w:t>
            </w:r>
          </w:p>
        </w:tc>
      </w:tr>
      <w:tr w:rsidR="0052652C" w:rsidRPr="0052652C" w14:paraId="220EE130" w14:textId="77777777" w:rsidTr="002331CF"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DD9AB6" w14:textId="77777777" w:rsidR="0052652C" w:rsidRPr="0052652C" w:rsidRDefault="0052652C" w:rsidP="0052652C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Дерново-подзолистые глеевые, иловато-болотные, торфянисто-болотные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850B4B" w14:textId="77777777" w:rsidR="0052652C" w:rsidRPr="0052652C" w:rsidRDefault="0052652C" w:rsidP="0052652C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53</w:t>
            </w:r>
          </w:p>
        </w:tc>
      </w:tr>
      <w:tr w:rsidR="0052652C" w:rsidRPr="0052652C" w14:paraId="16B63E27" w14:textId="77777777" w:rsidTr="002331CF"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E1B6F8" w14:textId="77777777" w:rsidR="0052652C" w:rsidRPr="0052652C" w:rsidRDefault="0052652C" w:rsidP="0052652C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II зона</w:t>
            </w:r>
          </w:p>
          <w:p w14:paraId="01351B58" w14:textId="77777777" w:rsidR="0052652C" w:rsidRPr="0052652C" w:rsidRDefault="0052652C" w:rsidP="0052652C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Республики Марий-Эл, Удмуртская; Брянская, Владимирская, В</w:t>
            </w:r>
            <w:r w:rsidRPr="0052652C">
              <w:rPr>
                <w:color w:val="000000"/>
                <w:sz w:val="24"/>
                <w:szCs w:val="24"/>
              </w:rPr>
              <w:t>о</w:t>
            </w:r>
            <w:r w:rsidRPr="0052652C">
              <w:rPr>
                <w:color w:val="000000"/>
                <w:sz w:val="24"/>
                <w:szCs w:val="24"/>
              </w:rPr>
              <w:t>логодская, Ивановская, Калужская, Тверская, Кировская, Костро</w:t>
            </w:r>
            <w:r w:rsidRPr="0052652C">
              <w:rPr>
                <w:color w:val="000000"/>
                <w:sz w:val="24"/>
                <w:szCs w:val="24"/>
              </w:rPr>
              <w:t>м</w:t>
            </w:r>
            <w:r w:rsidRPr="0052652C">
              <w:rPr>
                <w:color w:val="000000"/>
                <w:sz w:val="24"/>
                <w:szCs w:val="24"/>
              </w:rPr>
              <w:t>ская, Новгородская, Пермская, Псковская, Смоленская, Яросла</w:t>
            </w:r>
            <w:r w:rsidRPr="0052652C">
              <w:rPr>
                <w:color w:val="000000"/>
                <w:sz w:val="24"/>
                <w:szCs w:val="24"/>
              </w:rPr>
              <w:t>в</w:t>
            </w:r>
            <w:r w:rsidRPr="0052652C">
              <w:rPr>
                <w:color w:val="000000"/>
                <w:sz w:val="24"/>
                <w:szCs w:val="24"/>
              </w:rPr>
              <w:t>ская области, Коми-Пермяцкий АО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66AAE0" w14:textId="77777777" w:rsidR="0052652C" w:rsidRPr="0052652C" w:rsidRDefault="0052652C" w:rsidP="0052652C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124</w:t>
            </w:r>
          </w:p>
        </w:tc>
      </w:tr>
      <w:tr w:rsidR="0052652C" w:rsidRPr="0052652C" w14:paraId="2165008E" w14:textId="77777777" w:rsidTr="002331CF"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7B1709" w14:textId="77777777" w:rsidR="0052652C" w:rsidRPr="0052652C" w:rsidRDefault="0052652C" w:rsidP="0052652C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Темно-серые лесные, дерново-карбонатные, торфяные окультуре</w:t>
            </w:r>
            <w:r w:rsidRPr="0052652C">
              <w:rPr>
                <w:color w:val="000000"/>
                <w:sz w:val="24"/>
                <w:szCs w:val="24"/>
              </w:rPr>
              <w:t>н</w:t>
            </w:r>
            <w:r w:rsidRPr="0052652C">
              <w:rPr>
                <w:color w:val="000000"/>
                <w:sz w:val="24"/>
                <w:szCs w:val="24"/>
              </w:rPr>
              <w:t>ные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2FAF4D" w14:textId="77777777" w:rsidR="0052652C" w:rsidRPr="0052652C" w:rsidRDefault="0052652C" w:rsidP="0052652C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167</w:t>
            </w:r>
          </w:p>
        </w:tc>
      </w:tr>
      <w:tr w:rsidR="0052652C" w:rsidRPr="0052652C" w14:paraId="38294806" w14:textId="77777777" w:rsidTr="002331CF"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D30A6C" w14:textId="77777777" w:rsidR="0052652C" w:rsidRPr="0052652C" w:rsidRDefault="0052652C" w:rsidP="0052652C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Серые и светло-серые лесные, дерново-слабоподзолистые, стар</w:t>
            </w:r>
            <w:r w:rsidRPr="0052652C">
              <w:rPr>
                <w:color w:val="000000"/>
                <w:sz w:val="24"/>
                <w:szCs w:val="24"/>
              </w:rPr>
              <w:t>о</w:t>
            </w:r>
            <w:r w:rsidRPr="0052652C">
              <w:rPr>
                <w:color w:val="000000"/>
                <w:sz w:val="24"/>
                <w:szCs w:val="24"/>
              </w:rPr>
              <w:t>пойменные, луговые, дерновые на бескарбонатных породах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43ABF9" w14:textId="77777777" w:rsidR="0052652C" w:rsidRPr="0052652C" w:rsidRDefault="0052652C" w:rsidP="0052652C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155</w:t>
            </w:r>
          </w:p>
        </w:tc>
      </w:tr>
      <w:tr w:rsidR="0052652C" w:rsidRPr="0052652C" w14:paraId="71D1B6A3" w14:textId="77777777" w:rsidTr="002331CF"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BCDC7B" w14:textId="77777777" w:rsidR="0052652C" w:rsidRPr="0052652C" w:rsidRDefault="0052652C" w:rsidP="0052652C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Темно-серые лесные и дерново-карбонатные эродированные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32D68" w14:textId="77777777" w:rsidR="0052652C" w:rsidRPr="0052652C" w:rsidRDefault="0052652C" w:rsidP="0052652C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147</w:t>
            </w:r>
          </w:p>
        </w:tc>
      </w:tr>
      <w:tr w:rsidR="0052652C" w:rsidRPr="0052652C" w14:paraId="2B89EDC9" w14:textId="77777777" w:rsidTr="002331CF"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586C7A" w14:textId="77777777" w:rsidR="0052652C" w:rsidRPr="0052652C" w:rsidRDefault="0052652C" w:rsidP="0052652C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Дерново-подзолистые, серые, светлосерые лесные и луговые-глееватые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462F1A" w14:textId="77777777" w:rsidR="0052652C" w:rsidRPr="0052652C" w:rsidRDefault="0052652C" w:rsidP="0052652C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137</w:t>
            </w:r>
          </w:p>
        </w:tc>
      </w:tr>
      <w:tr w:rsidR="0052652C" w:rsidRPr="0052652C" w14:paraId="31462D39" w14:textId="77777777" w:rsidTr="002331CF"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73FCE0" w14:textId="3762D4ED" w:rsidR="0052652C" w:rsidRPr="0052652C" w:rsidRDefault="0052652C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 xml:space="preserve">Дерново-подзолистые, серые, светло-серые лесные </w:t>
            </w:r>
            <w:r w:rsidR="00554CF6">
              <w:rPr>
                <w:color w:val="000000"/>
                <w:sz w:val="24"/>
                <w:szCs w:val="24"/>
              </w:rPr>
              <w:t>–</w:t>
            </w:r>
            <w:r w:rsidR="00554CF6" w:rsidRPr="0052652C">
              <w:rPr>
                <w:color w:val="000000"/>
                <w:sz w:val="24"/>
                <w:szCs w:val="24"/>
              </w:rPr>
              <w:t xml:space="preserve"> </w:t>
            </w:r>
            <w:r w:rsidRPr="0052652C">
              <w:rPr>
                <w:color w:val="000000"/>
                <w:sz w:val="24"/>
                <w:szCs w:val="24"/>
              </w:rPr>
              <w:t>эродирова</w:t>
            </w:r>
            <w:r w:rsidRPr="0052652C">
              <w:rPr>
                <w:color w:val="000000"/>
                <w:sz w:val="24"/>
                <w:szCs w:val="24"/>
              </w:rPr>
              <w:t>н</w:t>
            </w:r>
            <w:r w:rsidRPr="0052652C">
              <w:rPr>
                <w:color w:val="000000"/>
                <w:sz w:val="24"/>
                <w:szCs w:val="24"/>
              </w:rPr>
              <w:t>ные; пойменные луговые глееватые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B91ACE" w14:textId="77777777" w:rsidR="0052652C" w:rsidRPr="0052652C" w:rsidRDefault="0052652C" w:rsidP="0052652C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105</w:t>
            </w:r>
          </w:p>
        </w:tc>
      </w:tr>
      <w:tr w:rsidR="0052652C" w:rsidRPr="0052652C" w14:paraId="569CDFF2" w14:textId="77777777" w:rsidTr="002331CF"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41BC1F" w14:textId="46AB57DE" w:rsidR="0052652C" w:rsidRPr="0052652C" w:rsidRDefault="0052652C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 xml:space="preserve">Дерново-подзолистые, серые и светло-серые лесные </w:t>
            </w:r>
            <w:r w:rsidR="00554CF6">
              <w:rPr>
                <w:color w:val="000000"/>
                <w:sz w:val="24"/>
                <w:szCs w:val="24"/>
              </w:rPr>
              <w:t>–</w:t>
            </w:r>
            <w:r w:rsidR="00554CF6" w:rsidRPr="0052652C">
              <w:rPr>
                <w:color w:val="000000"/>
                <w:sz w:val="24"/>
                <w:szCs w:val="24"/>
              </w:rPr>
              <w:t xml:space="preserve"> </w:t>
            </w:r>
            <w:r w:rsidRPr="0052652C">
              <w:rPr>
                <w:color w:val="000000"/>
                <w:sz w:val="24"/>
                <w:szCs w:val="24"/>
              </w:rPr>
              <w:t>глееватые, пойменные луговые глееватые; торфянисто-глеевые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DAD7FD" w14:textId="77777777" w:rsidR="0052652C" w:rsidRPr="0052652C" w:rsidRDefault="0052652C" w:rsidP="0052652C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88</w:t>
            </w:r>
          </w:p>
        </w:tc>
      </w:tr>
      <w:tr w:rsidR="0052652C" w:rsidRPr="0052652C" w14:paraId="62489898" w14:textId="77777777" w:rsidTr="002331CF"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483B5A" w14:textId="3AE281E1" w:rsidR="0052652C" w:rsidRPr="0052652C" w:rsidRDefault="0052652C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Иловато-болотные, болотные низинные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19CFDF" w14:textId="77777777" w:rsidR="0052652C" w:rsidRPr="0052652C" w:rsidRDefault="0052652C" w:rsidP="0052652C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75</w:t>
            </w:r>
          </w:p>
        </w:tc>
      </w:tr>
      <w:tr w:rsidR="0052652C" w:rsidRPr="0052652C" w14:paraId="012CCB79" w14:textId="77777777" w:rsidTr="002331CF"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12DF5B" w14:textId="77777777" w:rsidR="0052652C" w:rsidRPr="0052652C" w:rsidRDefault="0052652C" w:rsidP="0052652C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Почвы овражно-балочного комплекса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0F5B41" w14:textId="77777777" w:rsidR="0052652C" w:rsidRPr="0052652C" w:rsidRDefault="0052652C" w:rsidP="0052652C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27</w:t>
            </w:r>
          </w:p>
        </w:tc>
      </w:tr>
      <w:tr w:rsidR="0052652C" w:rsidRPr="0052652C" w14:paraId="44A60426" w14:textId="77777777" w:rsidTr="002331CF"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868200" w14:textId="77777777" w:rsidR="0052652C" w:rsidRPr="0052652C" w:rsidRDefault="0052652C" w:rsidP="0052652C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III зона</w:t>
            </w:r>
          </w:p>
          <w:p w14:paraId="793617CF" w14:textId="1E9D77CC" w:rsidR="0052652C" w:rsidRPr="0052652C" w:rsidRDefault="0052652C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 xml:space="preserve">Чувашская Республика </w:t>
            </w:r>
            <w:r w:rsidR="00554CF6">
              <w:rPr>
                <w:color w:val="000000"/>
                <w:sz w:val="24"/>
                <w:szCs w:val="24"/>
              </w:rPr>
              <w:t>–</w:t>
            </w:r>
            <w:r w:rsidR="00554CF6" w:rsidRPr="0052652C">
              <w:rPr>
                <w:color w:val="000000"/>
                <w:sz w:val="24"/>
                <w:szCs w:val="24"/>
              </w:rPr>
              <w:t xml:space="preserve"> </w:t>
            </w:r>
            <w:r w:rsidRPr="0052652C">
              <w:rPr>
                <w:color w:val="000000"/>
                <w:sz w:val="24"/>
                <w:szCs w:val="24"/>
              </w:rPr>
              <w:t>Чаваш; Нижегородская, Орловская, р</w:t>
            </w:r>
            <w:r w:rsidRPr="0052652C">
              <w:rPr>
                <w:color w:val="000000"/>
                <w:sz w:val="24"/>
                <w:szCs w:val="24"/>
              </w:rPr>
              <w:t>я</w:t>
            </w:r>
            <w:r w:rsidRPr="0052652C">
              <w:rPr>
                <w:color w:val="000000"/>
                <w:sz w:val="24"/>
                <w:szCs w:val="24"/>
              </w:rPr>
              <w:t>занская, Тульская области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3C556D" w14:textId="77777777" w:rsidR="0052652C" w:rsidRPr="0052652C" w:rsidRDefault="0052652C" w:rsidP="0052652C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156</w:t>
            </w:r>
          </w:p>
        </w:tc>
      </w:tr>
      <w:tr w:rsidR="0052652C" w:rsidRPr="0052652C" w14:paraId="19AFAC89" w14:textId="77777777" w:rsidTr="002331CF"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F9FF92" w14:textId="77777777" w:rsidR="0052652C" w:rsidRPr="0052652C" w:rsidRDefault="0052652C" w:rsidP="0052652C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lastRenderedPageBreak/>
              <w:t>Черноземы всех подтипов сверхмощные и мощные тучные и сре</w:t>
            </w:r>
            <w:r w:rsidRPr="0052652C">
              <w:rPr>
                <w:color w:val="000000"/>
                <w:sz w:val="24"/>
                <w:szCs w:val="24"/>
              </w:rPr>
              <w:t>д</w:t>
            </w:r>
            <w:r w:rsidRPr="0052652C">
              <w:rPr>
                <w:color w:val="000000"/>
                <w:sz w:val="24"/>
                <w:szCs w:val="24"/>
              </w:rPr>
              <w:t>негумусные; торфяные окультуренные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CE4EBF" w14:textId="77777777" w:rsidR="0052652C" w:rsidRPr="0052652C" w:rsidRDefault="0052652C" w:rsidP="0052652C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210</w:t>
            </w:r>
          </w:p>
        </w:tc>
      </w:tr>
      <w:tr w:rsidR="0052652C" w:rsidRPr="0052652C" w14:paraId="3E4A89DA" w14:textId="77777777" w:rsidTr="002331CF"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7AD1A0" w14:textId="1A098588" w:rsidR="0052652C" w:rsidRPr="0052652C" w:rsidRDefault="0052652C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Черноземы всех подтипов среднемощные; черноземы сверхмо</w:t>
            </w:r>
            <w:r w:rsidRPr="0052652C">
              <w:rPr>
                <w:color w:val="000000"/>
                <w:sz w:val="24"/>
                <w:szCs w:val="24"/>
              </w:rPr>
              <w:t>щ</w:t>
            </w:r>
            <w:r w:rsidRPr="0052652C">
              <w:rPr>
                <w:color w:val="000000"/>
                <w:sz w:val="24"/>
                <w:szCs w:val="24"/>
              </w:rPr>
              <w:t xml:space="preserve">ные и мощные </w:t>
            </w:r>
            <w:r w:rsidR="00554CF6">
              <w:rPr>
                <w:color w:val="000000"/>
                <w:sz w:val="24"/>
                <w:szCs w:val="24"/>
              </w:rPr>
              <w:t>–</w:t>
            </w:r>
            <w:r w:rsidR="00554CF6" w:rsidRPr="0052652C">
              <w:rPr>
                <w:color w:val="000000"/>
                <w:sz w:val="24"/>
                <w:szCs w:val="24"/>
              </w:rPr>
              <w:t xml:space="preserve"> </w:t>
            </w:r>
            <w:r w:rsidRPr="0052652C">
              <w:rPr>
                <w:color w:val="000000"/>
                <w:sz w:val="24"/>
                <w:szCs w:val="24"/>
              </w:rPr>
              <w:t>эродированные, лугово-черноземные и старопо</w:t>
            </w:r>
            <w:r w:rsidRPr="0052652C">
              <w:rPr>
                <w:color w:val="000000"/>
                <w:sz w:val="24"/>
                <w:szCs w:val="24"/>
              </w:rPr>
              <w:t>й</w:t>
            </w:r>
            <w:r w:rsidRPr="0052652C">
              <w:rPr>
                <w:color w:val="000000"/>
                <w:sz w:val="24"/>
                <w:szCs w:val="24"/>
              </w:rPr>
              <w:t>менные луговые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C8900A" w14:textId="77777777" w:rsidR="0052652C" w:rsidRPr="0052652C" w:rsidRDefault="0052652C" w:rsidP="0052652C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199</w:t>
            </w:r>
          </w:p>
        </w:tc>
      </w:tr>
      <w:tr w:rsidR="0052652C" w:rsidRPr="0052652C" w14:paraId="4CF7DD65" w14:textId="77777777" w:rsidTr="002331CF"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974F34" w14:textId="77777777" w:rsidR="0052652C" w:rsidRPr="0052652C" w:rsidRDefault="0052652C" w:rsidP="0052652C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Черноземы всех подтипов маломощные малогумусные и слабог</w:t>
            </w:r>
            <w:r w:rsidRPr="0052652C">
              <w:rPr>
                <w:color w:val="000000"/>
                <w:sz w:val="24"/>
                <w:szCs w:val="24"/>
              </w:rPr>
              <w:t>у</w:t>
            </w:r>
            <w:r w:rsidRPr="0052652C">
              <w:rPr>
                <w:color w:val="000000"/>
                <w:sz w:val="24"/>
                <w:szCs w:val="24"/>
              </w:rPr>
              <w:t>мусные, черноземы среднемощные эродированные, темно-серые лесные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C66404" w14:textId="77777777" w:rsidR="0052652C" w:rsidRPr="0052652C" w:rsidRDefault="0052652C" w:rsidP="0052652C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180</w:t>
            </w:r>
          </w:p>
        </w:tc>
      </w:tr>
      <w:tr w:rsidR="0052652C" w:rsidRPr="0052652C" w14:paraId="7E7823E1" w14:textId="77777777" w:rsidTr="002331CF"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F553C4" w14:textId="22209BFD" w:rsidR="0052652C" w:rsidRPr="0052652C" w:rsidRDefault="0052652C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Черноземы всех подтипов маломощные и темно-серые лесные по</w:t>
            </w:r>
            <w:r w:rsidRPr="0052652C">
              <w:rPr>
                <w:color w:val="000000"/>
                <w:sz w:val="24"/>
                <w:szCs w:val="24"/>
              </w:rPr>
              <w:t>ч</w:t>
            </w:r>
            <w:r w:rsidRPr="0052652C">
              <w:rPr>
                <w:color w:val="000000"/>
                <w:sz w:val="24"/>
                <w:szCs w:val="24"/>
              </w:rPr>
              <w:t xml:space="preserve">вы </w:t>
            </w:r>
            <w:r w:rsidR="00554CF6">
              <w:rPr>
                <w:color w:val="000000"/>
                <w:sz w:val="24"/>
                <w:szCs w:val="24"/>
              </w:rPr>
              <w:t>–</w:t>
            </w:r>
            <w:r w:rsidR="00554CF6" w:rsidRPr="0052652C">
              <w:rPr>
                <w:color w:val="000000"/>
                <w:sz w:val="24"/>
                <w:szCs w:val="24"/>
              </w:rPr>
              <w:t xml:space="preserve"> </w:t>
            </w:r>
            <w:r w:rsidRPr="0052652C">
              <w:rPr>
                <w:color w:val="000000"/>
                <w:sz w:val="24"/>
                <w:szCs w:val="24"/>
              </w:rPr>
              <w:t>эродированные, дерново-карбонатные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9B6B81" w14:textId="77777777" w:rsidR="0052652C" w:rsidRPr="0052652C" w:rsidRDefault="0052652C" w:rsidP="0052652C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163</w:t>
            </w:r>
          </w:p>
        </w:tc>
      </w:tr>
      <w:tr w:rsidR="0052652C" w:rsidRPr="0052652C" w14:paraId="131C25E6" w14:textId="77777777" w:rsidTr="002331CF"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055DDB" w14:textId="072DD197" w:rsidR="0052652C" w:rsidRPr="0052652C" w:rsidRDefault="0052652C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Серые и светло-серые лесные, дерново-слабоподзолистые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EE82CA" w14:textId="77777777" w:rsidR="0052652C" w:rsidRPr="0052652C" w:rsidRDefault="0052652C" w:rsidP="0052652C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152</w:t>
            </w:r>
          </w:p>
        </w:tc>
      </w:tr>
      <w:tr w:rsidR="0052652C" w:rsidRPr="0052652C" w14:paraId="41AA5F1E" w14:textId="77777777" w:rsidTr="002331CF"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E6A9F8" w14:textId="4102B453" w:rsidR="0052652C" w:rsidRPr="0052652C" w:rsidRDefault="0052652C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Серые и светло-серые лесные</w:t>
            </w:r>
            <w:r w:rsidR="00554CF6">
              <w:rPr>
                <w:color w:val="000000"/>
                <w:sz w:val="24"/>
                <w:szCs w:val="24"/>
              </w:rPr>
              <w:t xml:space="preserve"> – </w:t>
            </w:r>
            <w:r w:rsidRPr="0052652C">
              <w:rPr>
                <w:color w:val="000000"/>
                <w:sz w:val="24"/>
                <w:szCs w:val="24"/>
              </w:rPr>
              <w:t>глееватые, дерново-подзолистые, дерново-луговые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136F86" w14:textId="77777777" w:rsidR="0052652C" w:rsidRPr="0052652C" w:rsidRDefault="0052652C" w:rsidP="0052652C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133</w:t>
            </w:r>
          </w:p>
        </w:tc>
      </w:tr>
      <w:tr w:rsidR="0052652C" w:rsidRPr="0052652C" w14:paraId="750F2B4A" w14:textId="77777777" w:rsidTr="002331CF"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0FC9E8" w14:textId="1FCCA574" w:rsidR="0052652C" w:rsidRPr="0052652C" w:rsidRDefault="0052652C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 xml:space="preserve">Серые и светло серые лесные и дерново-подзолистые </w:t>
            </w:r>
            <w:r w:rsidR="00554CF6">
              <w:rPr>
                <w:color w:val="000000"/>
                <w:sz w:val="24"/>
                <w:szCs w:val="24"/>
              </w:rPr>
              <w:t>–</w:t>
            </w:r>
            <w:r w:rsidR="00554CF6" w:rsidRPr="0052652C">
              <w:rPr>
                <w:color w:val="000000"/>
                <w:sz w:val="24"/>
                <w:szCs w:val="24"/>
              </w:rPr>
              <w:t xml:space="preserve"> </w:t>
            </w:r>
            <w:r w:rsidRPr="0052652C">
              <w:rPr>
                <w:color w:val="000000"/>
                <w:sz w:val="24"/>
                <w:szCs w:val="24"/>
              </w:rPr>
              <w:t>эродир</w:t>
            </w:r>
            <w:r w:rsidRPr="0052652C">
              <w:rPr>
                <w:color w:val="000000"/>
                <w:sz w:val="24"/>
                <w:szCs w:val="24"/>
              </w:rPr>
              <w:t>о</w:t>
            </w:r>
            <w:r w:rsidRPr="0052652C">
              <w:rPr>
                <w:color w:val="000000"/>
                <w:sz w:val="24"/>
                <w:szCs w:val="24"/>
              </w:rPr>
              <w:t>ванные,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C1921D" w14:textId="77777777" w:rsidR="0052652C" w:rsidRPr="0052652C" w:rsidRDefault="0052652C" w:rsidP="0052652C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110</w:t>
            </w:r>
          </w:p>
        </w:tc>
      </w:tr>
      <w:tr w:rsidR="0052652C" w:rsidRPr="0052652C" w14:paraId="59D2BAFC" w14:textId="77777777" w:rsidTr="002331CF"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FC9E08" w14:textId="35795A72" w:rsidR="0052652C" w:rsidRPr="0052652C" w:rsidRDefault="0052652C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Аллювиально-луговоглееватые и глеевые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478554" w14:textId="77777777" w:rsidR="0052652C" w:rsidRPr="0052652C" w:rsidRDefault="0052652C" w:rsidP="0052652C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86</w:t>
            </w:r>
          </w:p>
        </w:tc>
      </w:tr>
      <w:tr w:rsidR="0052652C" w:rsidRPr="0052652C" w14:paraId="48047924" w14:textId="77777777" w:rsidTr="002331CF"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5C3CBA" w14:textId="20B9C5D2" w:rsidR="0052652C" w:rsidRPr="0052652C" w:rsidRDefault="0052652C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Иловато-болотные, лугово-болотные и торфянисто-болотные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92639D" w14:textId="77777777" w:rsidR="0052652C" w:rsidRPr="0052652C" w:rsidRDefault="0052652C" w:rsidP="0052652C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62</w:t>
            </w:r>
          </w:p>
        </w:tc>
      </w:tr>
      <w:tr w:rsidR="0052652C" w:rsidRPr="0052652C" w14:paraId="48E50D14" w14:textId="77777777" w:rsidTr="002331CF"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A844A0" w14:textId="77777777" w:rsidR="0052652C" w:rsidRPr="0052652C" w:rsidRDefault="0052652C" w:rsidP="0052652C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Почвы овражно-балочного комплекса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5D9334" w14:textId="77777777" w:rsidR="0052652C" w:rsidRPr="0052652C" w:rsidRDefault="0052652C" w:rsidP="0052652C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24</w:t>
            </w:r>
          </w:p>
        </w:tc>
      </w:tr>
      <w:tr w:rsidR="0052652C" w:rsidRPr="0052652C" w14:paraId="1F3A4403" w14:textId="77777777" w:rsidTr="002331CF"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339448" w14:textId="77777777" w:rsidR="0052652C" w:rsidRPr="0052652C" w:rsidRDefault="0052652C" w:rsidP="0052652C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IV зона</w:t>
            </w:r>
          </w:p>
          <w:p w14:paraId="53CC43BB" w14:textId="77777777" w:rsidR="0052652C" w:rsidRPr="0052652C" w:rsidRDefault="0052652C" w:rsidP="0052652C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Республики Мордовия, Татарстан, Белгородская, Воронежская. Самарская, Курская, Липецкая, Пензенская, Тамбовская, Ульяно</w:t>
            </w:r>
            <w:r w:rsidRPr="0052652C">
              <w:rPr>
                <w:color w:val="000000"/>
                <w:sz w:val="24"/>
                <w:szCs w:val="24"/>
              </w:rPr>
              <w:t>в</w:t>
            </w:r>
            <w:r w:rsidRPr="0052652C">
              <w:rPr>
                <w:color w:val="000000"/>
                <w:sz w:val="24"/>
                <w:szCs w:val="24"/>
              </w:rPr>
              <w:t>ская области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4F31E7" w14:textId="77777777" w:rsidR="0052652C" w:rsidRPr="0052652C" w:rsidRDefault="0052652C" w:rsidP="0052652C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206</w:t>
            </w:r>
          </w:p>
        </w:tc>
      </w:tr>
      <w:tr w:rsidR="0052652C" w:rsidRPr="0052652C" w14:paraId="1AF3015D" w14:textId="77777777" w:rsidTr="002331CF"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4FD972" w14:textId="77777777" w:rsidR="0052652C" w:rsidRPr="0052652C" w:rsidRDefault="0052652C" w:rsidP="0052652C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Черноземы всех подтипов сверхмощные и мощные тучные и сре</w:t>
            </w:r>
            <w:r w:rsidRPr="0052652C">
              <w:rPr>
                <w:color w:val="000000"/>
                <w:sz w:val="24"/>
                <w:szCs w:val="24"/>
              </w:rPr>
              <w:t>д</w:t>
            </w:r>
            <w:r w:rsidRPr="0052652C">
              <w:rPr>
                <w:color w:val="000000"/>
                <w:sz w:val="24"/>
                <w:szCs w:val="24"/>
              </w:rPr>
              <w:t>негумусные, торфяные окультуренные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55A04A" w14:textId="77777777" w:rsidR="0052652C" w:rsidRPr="0052652C" w:rsidRDefault="0052652C" w:rsidP="0052652C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292</w:t>
            </w:r>
          </w:p>
        </w:tc>
      </w:tr>
      <w:tr w:rsidR="0052652C" w:rsidRPr="0052652C" w14:paraId="125BDDA6" w14:textId="77777777" w:rsidTr="002331CF"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81563" w14:textId="11E6D472" w:rsidR="0052652C" w:rsidRPr="0052652C" w:rsidRDefault="0052652C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Черноземы всех подтипов среднемощные; черноземы сверхмо</w:t>
            </w:r>
            <w:r w:rsidRPr="0052652C">
              <w:rPr>
                <w:color w:val="000000"/>
                <w:sz w:val="24"/>
                <w:szCs w:val="24"/>
              </w:rPr>
              <w:t>щ</w:t>
            </w:r>
            <w:r w:rsidRPr="0052652C">
              <w:rPr>
                <w:color w:val="000000"/>
                <w:sz w:val="24"/>
                <w:szCs w:val="24"/>
              </w:rPr>
              <w:t>ные и мощные</w:t>
            </w:r>
            <w:r w:rsidR="00554CF6">
              <w:rPr>
                <w:color w:val="000000"/>
                <w:sz w:val="24"/>
                <w:szCs w:val="24"/>
              </w:rPr>
              <w:t xml:space="preserve"> –</w:t>
            </w:r>
            <w:r w:rsidRPr="0052652C">
              <w:rPr>
                <w:color w:val="000000"/>
                <w:sz w:val="24"/>
                <w:szCs w:val="24"/>
              </w:rPr>
              <w:t xml:space="preserve"> эродированные, лугово-черноземные и старопо</w:t>
            </w:r>
            <w:r w:rsidRPr="0052652C">
              <w:rPr>
                <w:color w:val="000000"/>
                <w:sz w:val="24"/>
                <w:szCs w:val="24"/>
              </w:rPr>
              <w:t>й</w:t>
            </w:r>
            <w:r w:rsidRPr="0052652C">
              <w:rPr>
                <w:color w:val="000000"/>
                <w:sz w:val="24"/>
                <w:szCs w:val="24"/>
              </w:rPr>
              <w:t>менные луговые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A9778B" w14:textId="77777777" w:rsidR="0052652C" w:rsidRPr="0052652C" w:rsidRDefault="0052652C" w:rsidP="0052652C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241</w:t>
            </w:r>
          </w:p>
        </w:tc>
      </w:tr>
      <w:tr w:rsidR="0052652C" w:rsidRPr="0052652C" w14:paraId="57A51AA6" w14:textId="77777777" w:rsidTr="002331CF"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52EE16" w14:textId="06822C38" w:rsidR="0052652C" w:rsidRPr="0052652C" w:rsidRDefault="0052652C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Черноземы всех подтипов маломощные малогумусные, черноземы среднемощные эродированные, темно-серые лесные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84B875" w14:textId="77777777" w:rsidR="0052652C" w:rsidRPr="0052652C" w:rsidRDefault="0052652C" w:rsidP="0052652C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221</w:t>
            </w:r>
          </w:p>
        </w:tc>
      </w:tr>
      <w:tr w:rsidR="0052652C" w:rsidRPr="0052652C" w14:paraId="656B99B2" w14:textId="77777777" w:rsidTr="002331CF"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FC2A58" w14:textId="77777777" w:rsidR="0052652C" w:rsidRPr="0052652C" w:rsidRDefault="0052652C" w:rsidP="0052652C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Черноземы маломощные карбонатные и солонцеватые, темно - каштановые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F15C38" w14:textId="77777777" w:rsidR="0052652C" w:rsidRPr="0052652C" w:rsidRDefault="0052652C" w:rsidP="0052652C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201</w:t>
            </w:r>
          </w:p>
        </w:tc>
      </w:tr>
      <w:tr w:rsidR="0052652C" w:rsidRPr="0052652C" w14:paraId="116459FD" w14:textId="77777777" w:rsidTr="002331CF"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F43B32" w14:textId="77777777" w:rsidR="0052652C" w:rsidRPr="0052652C" w:rsidRDefault="0052652C" w:rsidP="0052652C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Черноземы всех подтипов маломощные и темно-серые лесные по</w:t>
            </w:r>
            <w:r w:rsidRPr="0052652C">
              <w:rPr>
                <w:color w:val="000000"/>
                <w:sz w:val="24"/>
                <w:szCs w:val="24"/>
              </w:rPr>
              <w:t>ч</w:t>
            </w:r>
            <w:r w:rsidRPr="0052652C">
              <w:rPr>
                <w:color w:val="000000"/>
                <w:sz w:val="24"/>
                <w:szCs w:val="24"/>
              </w:rPr>
              <w:t>вы - эродированные; дерново-карбонатные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8FDED5" w14:textId="77777777" w:rsidR="0052652C" w:rsidRPr="0052652C" w:rsidRDefault="0052652C" w:rsidP="0052652C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185</w:t>
            </w:r>
          </w:p>
        </w:tc>
      </w:tr>
      <w:tr w:rsidR="0052652C" w:rsidRPr="0052652C" w14:paraId="297F050F" w14:textId="77777777" w:rsidTr="002331CF"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DCF2C3" w14:textId="1CB11F52" w:rsidR="0052652C" w:rsidRPr="0052652C" w:rsidRDefault="0052652C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Серые и светло-серые лесные, дерново-слабоподзолистые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59F0FE" w14:textId="77777777" w:rsidR="0052652C" w:rsidRPr="0052652C" w:rsidRDefault="0052652C" w:rsidP="0052652C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155</w:t>
            </w:r>
          </w:p>
        </w:tc>
      </w:tr>
      <w:tr w:rsidR="0052652C" w:rsidRPr="0052652C" w14:paraId="35325D31" w14:textId="77777777" w:rsidTr="002331CF"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F1E08D" w14:textId="029946B0" w:rsidR="0052652C" w:rsidRPr="0052652C" w:rsidRDefault="0052652C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 xml:space="preserve">Серые и светло-серые лесные </w:t>
            </w:r>
            <w:r w:rsidR="00554CF6">
              <w:rPr>
                <w:color w:val="000000"/>
                <w:sz w:val="24"/>
                <w:szCs w:val="24"/>
              </w:rPr>
              <w:t>–</w:t>
            </w:r>
            <w:r w:rsidR="00554CF6" w:rsidRPr="0052652C">
              <w:rPr>
                <w:color w:val="000000"/>
                <w:sz w:val="24"/>
                <w:szCs w:val="24"/>
              </w:rPr>
              <w:t xml:space="preserve"> </w:t>
            </w:r>
            <w:r w:rsidRPr="0052652C">
              <w:rPr>
                <w:color w:val="000000"/>
                <w:sz w:val="24"/>
                <w:szCs w:val="24"/>
              </w:rPr>
              <w:t>глееватые, дерново-подзолистые, дерново-луговые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403B5E" w14:textId="77777777" w:rsidR="0052652C" w:rsidRPr="0052652C" w:rsidRDefault="0052652C" w:rsidP="0052652C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141</w:t>
            </w:r>
          </w:p>
        </w:tc>
      </w:tr>
      <w:tr w:rsidR="0052652C" w:rsidRPr="0052652C" w14:paraId="11BE39AE" w14:textId="77777777" w:rsidTr="002331CF"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2DE4AF" w14:textId="653C70A6" w:rsidR="0052652C" w:rsidRPr="0052652C" w:rsidRDefault="0052652C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 xml:space="preserve">Серые и светло-серые лесные и дерново-подзолистые </w:t>
            </w:r>
            <w:r w:rsidR="00554CF6">
              <w:rPr>
                <w:color w:val="000000"/>
                <w:sz w:val="24"/>
                <w:szCs w:val="24"/>
              </w:rPr>
              <w:t>–</w:t>
            </w:r>
            <w:r w:rsidR="00554CF6" w:rsidRPr="0052652C">
              <w:rPr>
                <w:color w:val="000000"/>
                <w:sz w:val="24"/>
                <w:szCs w:val="24"/>
              </w:rPr>
              <w:t xml:space="preserve"> </w:t>
            </w:r>
            <w:r w:rsidRPr="0052652C">
              <w:rPr>
                <w:color w:val="000000"/>
                <w:sz w:val="24"/>
                <w:szCs w:val="24"/>
              </w:rPr>
              <w:t>эродир</w:t>
            </w:r>
            <w:r w:rsidRPr="0052652C">
              <w:rPr>
                <w:color w:val="000000"/>
                <w:sz w:val="24"/>
                <w:szCs w:val="24"/>
              </w:rPr>
              <w:t>о</w:t>
            </w:r>
            <w:r w:rsidRPr="0052652C">
              <w:rPr>
                <w:color w:val="000000"/>
                <w:sz w:val="24"/>
                <w:szCs w:val="24"/>
              </w:rPr>
              <w:t>ванные, солонцы глубокие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AAFD24" w14:textId="77777777" w:rsidR="0052652C" w:rsidRPr="0052652C" w:rsidRDefault="0052652C" w:rsidP="0052652C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130</w:t>
            </w:r>
          </w:p>
        </w:tc>
      </w:tr>
      <w:tr w:rsidR="0052652C" w:rsidRPr="0052652C" w14:paraId="366ADB3F" w14:textId="77777777" w:rsidTr="002331CF"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B77564" w14:textId="77777777" w:rsidR="0052652C" w:rsidRPr="0052652C" w:rsidRDefault="0052652C" w:rsidP="0052652C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lastRenderedPageBreak/>
              <w:t>Аллювиально-луговые глеевые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1F6B7A" w14:textId="77777777" w:rsidR="0052652C" w:rsidRPr="0052652C" w:rsidRDefault="0052652C" w:rsidP="0052652C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116</w:t>
            </w:r>
          </w:p>
        </w:tc>
      </w:tr>
      <w:tr w:rsidR="0052652C" w:rsidRPr="0052652C" w14:paraId="5B20C2CD" w14:textId="77777777" w:rsidTr="002331CF"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69D501" w14:textId="2F23511C" w:rsidR="0052652C" w:rsidRPr="0052652C" w:rsidRDefault="0052652C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Иловато-болотные, лугово-болотные, торфянисто-болотные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1D6E64" w14:textId="77777777" w:rsidR="0052652C" w:rsidRPr="0052652C" w:rsidRDefault="0052652C" w:rsidP="0052652C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85</w:t>
            </w:r>
          </w:p>
        </w:tc>
      </w:tr>
      <w:tr w:rsidR="0052652C" w:rsidRPr="0052652C" w14:paraId="6C80A717" w14:textId="77777777" w:rsidTr="002331CF"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E0F76" w14:textId="77777777" w:rsidR="0052652C" w:rsidRPr="0052652C" w:rsidRDefault="0052652C" w:rsidP="0052652C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Почвы овражно-балочного комплекса, солончаки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03E54D" w14:textId="77777777" w:rsidR="0052652C" w:rsidRPr="0052652C" w:rsidRDefault="0052652C" w:rsidP="0052652C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28</w:t>
            </w:r>
          </w:p>
        </w:tc>
      </w:tr>
      <w:tr w:rsidR="0052652C" w:rsidRPr="0052652C" w14:paraId="360D7CA4" w14:textId="77777777" w:rsidTr="002331CF"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9721C2" w14:textId="77777777" w:rsidR="0052652C" w:rsidRPr="0052652C" w:rsidRDefault="0052652C" w:rsidP="0052652C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V зона</w:t>
            </w:r>
          </w:p>
          <w:p w14:paraId="26F6C175" w14:textId="78529604" w:rsidR="0052652C" w:rsidRPr="0052652C" w:rsidRDefault="0052652C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 xml:space="preserve">Республика Калмыкия </w:t>
            </w:r>
            <w:r w:rsidR="00554CF6">
              <w:rPr>
                <w:color w:val="000000"/>
                <w:sz w:val="24"/>
                <w:szCs w:val="24"/>
              </w:rPr>
              <w:t>–</w:t>
            </w:r>
            <w:r w:rsidR="00554CF6" w:rsidRPr="0052652C">
              <w:rPr>
                <w:color w:val="000000"/>
                <w:sz w:val="24"/>
                <w:szCs w:val="24"/>
              </w:rPr>
              <w:t xml:space="preserve"> </w:t>
            </w:r>
            <w:r w:rsidRPr="0052652C">
              <w:rPr>
                <w:color w:val="000000"/>
                <w:sz w:val="24"/>
                <w:szCs w:val="24"/>
              </w:rPr>
              <w:t xml:space="preserve">Хальмг </w:t>
            </w:r>
            <w:r w:rsidR="00554CF6">
              <w:rPr>
                <w:color w:val="000000"/>
                <w:sz w:val="24"/>
                <w:szCs w:val="24"/>
              </w:rPr>
              <w:t>–</w:t>
            </w:r>
            <w:r w:rsidR="00554CF6" w:rsidRPr="0052652C">
              <w:rPr>
                <w:color w:val="000000"/>
                <w:sz w:val="24"/>
                <w:szCs w:val="24"/>
              </w:rPr>
              <w:t xml:space="preserve"> </w:t>
            </w:r>
            <w:r w:rsidRPr="0052652C">
              <w:rPr>
                <w:color w:val="000000"/>
                <w:sz w:val="24"/>
                <w:szCs w:val="24"/>
              </w:rPr>
              <w:t>Тангч, Астраханская, Волгогра</w:t>
            </w:r>
            <w:r w:rsidRPr="0052652C">
              <w:rPr>
                <w:color w:val="000000"/>
                <w:sz w:val="24"/>
                <w:szCs w:val="24"/>
              </w:rPr>
              <w:t>д</w:t>
            </w:r>
            <w:r w:rsidRPr="0052652C">
              <w:rPr>
                <w:color w:val="000000"/>
                <w:sz w:val="24"/>
                <w:szCs w:val="24"/>
              </w:rPr>
              <w:t>ская, Саратовская области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685EE6" w14:textId="77777777" w:rsidR="0052652C" w:rsidRPr="0052652C" w:rsidRDefault="0052652C" w:rsidP="0052652C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174</w:t>
            </w:r>
          </w:p>
        </w:tc>
      </w:tr>
      <w:tr w:rsidR="0052652C" w:rsidRPr="0052652C" w14:paraId="74D466C3" w14:textId="77777777" w:rsidTr="002331CF"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736650" w14:textId="4EA4A250" w:rsidR="0052652C" w:rsidRPr="0052652C" w:rsidRDefault="0052652C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Черноземы всех подтипов среднемощные среднегумусные и мал</w:t>
            </w:r>
            <w:r w:rsidRPr="0052652C">
              <w:rPr>
                <w:color w:val="000000"/>
                <w:sz w:val="24"/>
                <w:szCs w:val="24"/>
              </w:rPr>
              <w:t>о</w:t>
            </w:r>
            <w:r w:rsidRPr="0052652C">
              <w:rPr>
                <w:color w:val="000000"/>
                <w:sz w:val="24"/>
                <w:szCs w:val="24"/>
              </w:rPr>
              <w:t>гумусные; лугово-черноземные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28D085" w14:textId="77777777" w:rsidR="0052652C" w:rsidRPr="0052652C" w:rsidRDefault="0052652C" w:rsidP="0052652C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267</w:t>
            </w:r>
          </w:p>
        </w:tc>
      </w:tr>
      <w:tr w:rsidR="0052652C" w:rsidRPr="0052652C" w14:paraId="6BDAFF92" w14:textId="77777777" w:rsidTr="002331CF"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774F23" w14:textId="77777777" w:rsidR="0052652C" w:rsidRPr="0052652C" w:rsidRDefault="0052652C" w:rsidP="0052652C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Черноземы всех подтипов маломощные малогумусные и слабог</w:t>
            </w:r>
            <w:r w:rsidRPr="0052652C">
              <w:rPr>
                <w:color w:val="000000"/>
                <w:sz w:val="24"/>
                <w:szCs w:val="24"/>
              </w:rPr>
              <w:t>у</w:t>
            </w:r>
            <w:r w:rsidRPr="0052652C">
              <w:rPr>
                <w:color w:val="000000"/>
                <w:sz w:val="24"/>
                <w:szCs w:val="24"/>
              </w:rPr>
              <w:t>мусные; черноземы среднемощные эродированные; старопойме</w:t>
            </w:r>
            <w:r w:rsidRPr="0052652C">
              <w:rPr>
                <w:color w:val="000000"/>
                <w:sz w:val="24"/>
                <w:szCs w:val="24"/>
              </w:rPr>
              <w:t>н</w:t>
            </w:r>
            <w:r w:rsidRPr="0052652C">
              <w:rPr>
                <w:color w:val="000000"/>
                <w:sz w:val="24"/>
                <w:szCs w:val="24"/>
              </w:rPr>
              <w:t>ные луговые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23B4C6" w14:textId="77777777" w:rsidR="0052652C" w:rsidRPr="0052652C" w:rsidRDefault="0052652C" w:rsidP="0052652C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236</w:t>
            </w:r>
          </w:p>
        </w:tc>
      </w:tr>
      <w:tr w:rsidR="0052652C" w:rsidRPr="0052652C" w14:paraId="2136BF53" w14:textId="77777777" w:rsidTr="002331CF"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8B769B" w14:textId="6D25D36B" w:rsidR="0052652C" w:rsidRPr="0052652C" w:rsidRDefault="0052652C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Черноземы всех подтипов маломощные малогумусные и слабог</w:t>
            </w:r>
            <w:r w:rsidRPr="0052652C">
              <w:rPr>
                <w:color w:val="000000"/>
                <w:sz w:val="24"/>
                <w:szCs w:val="24"/>
              </w:rPr>
              <w:t>у</w:t>
            </w:r>
            <w:r w:rsidRPr="0052652C">
              <w:rPr>
                <w:color w:val="000000"/>
                <w:sz w:val="24"/>
                <w:szCs w:val="24"/>
              </w:rPr>
              <w:t xml:space="preserve">мусные </w:t>
            </w:r>
            <w:r w:rsidR="00554CF6">
              <w:rPr>
                <w:color w:val="000000"/>
                <w:sz w:val="24"/>
                <w:szCs w:val="24"/>
              </w:rPr>
              <w:t>–</w:t>
            </w:r>
            <w:r w:rsidR="00554CF6" w:rsidRPr="0052652C">
              <w:rPr>
                <w:color w:val="000000"/>
                <w:sz w:val="24"/>
                <w:szCs w:val="24"/>
              </w:rPr>
              <w:t xml:space="preserve"> </w:t>
            </w:r>
            <w:r w:rsidRPr="0052652C">
              <w:rPr>
                <w:color w:val="000000"/>
                <w:sz w:val="24"/>
                <w:szCs w:val="24"/>
              </w:rPr>
              <w:t>эродированные; темно-каштановые; дерново-карбонатные; лугово-черноземные солонцеватые, лугово-каштановые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51E7CF" w14:textId="77777777" w:rsidR="0052652C" w:rsidRPr="0052652C" w:rsidRDefault="0052652C" w:rsidP="0052652C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199</w:t>
            </w:r>
          </w:p>
        </w:tc>
      </w:tr>
      <w:tr w:rsidR="0052652C" w:rsidRPr="0052652C" w14:paraId="70B430CC" w14:textId="77777777" w:rsidTr="002331CF"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56A5CC" w14:textId="79D66FC2" w:rsidR="0052652C" w:rsidRPr="0052652C" w:rsidRDefault="0052652C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Черноземы всех подтипов маломощные малогумусные и слабог</w:t>
            </w:r>
            <w:r w:rsidRPr="0052652C">
              <w:rPr>
                <w:color w:val="000000"/>
                <w:sz w:val="24"/>
                <w:szCs w:val="24"/>
              </w:rPr>
              <w:t>у</w:t>
            </w:r>
            <w:r w:rsidRPr="0052652C">
              <w:rPr>
                <w:color w:val="000000"/>
                <w:sz w:val="24"/>
                <w:szCs w:val="24"/>
              </w:rPr>
              <w:t xml:space="preserve">мусные </w:t>
            </w:r>
            <w:r w:rsidR="00554CF6">
              <w:rPr>
                <w:color w:val="000000"/>
                <w:sz w:val="24"/>
                <w:szCs w:val="24"/>
              </w:rPr>
              <w:t xml:space="preserve">– </w:t>
            </w:r>
            <w:r w:rsidRPr="0052652C">
              <w:rPr>
                <w:color w:val="000000"/>
                <w:sz w:val="24"/>
                <w:szCs w:val="24"/>
              </w:rPr>
              <w:t>эродированные; темно-каштановые; дерново-карбонатные; лугово-черноземные солонцеватые, лугово-каштановые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236A5D" w14:textId="77777777" w:rsidR="0052652C" w:rsidRPr="0052652C" w:rsidRDefault="0052652C" w:rsidP="0052652C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168</w:t>
            </w:r>
          </w:p>
        </w:tc>
      </w:tr>
      <w:tr w:rsidR="0052652C" w:rsidRPr="0052652C" w14:paraId="1CEF8D23" w14:textId="77777777" w:rsidTr="002331CF"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C0F918" w14:textId="002C3578" w:rsidR="0052652C" w:rsidRPr="0052652C" w:rsidRDefault="0052652C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Темно-каштановые эродированные, каштановые и светло-каштановые; глубокие солонцы; пойменные луговые солонцеватые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20F8A4" w14:textId="77777777" w:rsidR="0052652C" w:rsidRPr="0052652C" w:rsidRDefault="0052652C" w:rsidP="0052652C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143</w:t>
            </w:r>
          </w:p>
        </w:tc>
      </w:tr>
      <w:tr w:rsidR="0052652C" w:rsidRPr="0052652C" w14:paraId="55FBB393" w14:textId="77777777" w:rsidTr="002331CF"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063E39" w14:textId="06A892EC" w:rsidR="0052652C" w:rsidRPr="0052652C" w:rsidRDefault="0052652C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Пойменные и лиманные лугово-глееватые; каштановые и светло-каштановые солонцеватые; средние солонцы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8DE79F" w14:textId="77777777" w:rsidR="0052652C" w:rsidRPr="0052652C" w:rsidRDefault="0052652C" w:rsidP="0052652C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112</w:t>
            </w:r>
          </w:p>
        </w:tc>
      </w:tr>
      <w:tr w:rsidR="0052652C" w:rsidRPr="0052652C" w14:paraId="358E4F9B" w14:textId="77777777" w:rsidTr="002331CF"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24EF10" w14:textId="77777777" w:rsidR="0052652C" w:rsidRPr="0052652C" w:rsidRDefault="0052652C" w:rsidP="0052652C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Светло-каштановые и бурые-сильносолонцеватые и солончаков</w:t>
            </w:r>
            <w:r w:rsidRPr="0052652C">
              <w:rPr>
                <w:color w:val="000000"/>
                <w:sz w:val="24"/>
                <w:szCs w:val="24"/>
              </w:rPr>
              <w:t>а</w:t>
            </w:r>
            <w:r w:rsidRPr="0052652C">
              <w:rPr>
                <w:color w:val="000000"/>
                <w:sz w:val="24"/>
                <w:szCs w:val="24"/>
              </w:rPr>
              <w:t>тые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F3F86E" w14:textId="77777777" w:rsidR="0052652C" w:rsidRPr="0052652C" w:rsidRDefault="0052652C" w:rsidP="0052652C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81</w:t>
            </w:r>
          </w:p>
        </w:tc>
      </w:tr>
      <w:tr w:rsidR="0052652C" w:rsidRPr="0052652C" w14:paraId="129246E4" w14:textId="77777777" w:rsidTr="002331CF"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90B744" w14:textId="77777777" w:rsidR="0052652C" w:rsidRPr="0052652C" w:rsidRDefault="0052652C" w:rsidP="0052652C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Лугово-болотные, болотные иловатые, солонцы мелкие и корк</w:t>
            </w:r>
            <w:r w:rsidRPr="0052652C">
              <w:rPr>
                <w:color w:val="000000"/>
                <w:sz w:val="24"/>
                <w:szCs w:val="24"/>
              </w:rPr>
              <w:t>о</w:t>
            </w:r>
            <w:r w:rsidRPr="0052652C">
              <w:rPr>
                <w:color w:val="000000"/>
                <w:sz w:val="24"/>
                <w:szCs w:val="24"/>
              </w:rPr>
              <w:t>вые, солончаки; почвы овражно-балочного комплекса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D369E4" w14:textId="77777777" w:rsidR="0052652C" w:rsidRPr="0052652C" w:rsidRDefault="0052652C" w:rsidP="0052652C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33</w:t>
            </w:r>
          </w:p>
        </w:tc>
      </w:tr>
      <w:tr w:rsidR="0052652C" w:rsidRPr="0052652C" w14:paraId="44543A36" w14:textId="77777777" w:rsidTr="002331CF"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B6645C" w14:textId="77777777" w:rsidR="0052652C" w:rsidRPr="0052652C" w:rsidRDefault="0052652C" w:rsidP="0052652C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VI зона</w:t>
            </w:r>
          </w:p>
          <w:p w14:paraId="4034D47F" w14:textId="77777777" w:rsidR="0052652C" w:rsidRPr="0052652C" w:rsidRDefault="0052652C" w:rsidP="0052652C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Республика Адыгея, Краснодарский край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C8D305" w14:textId="77777777" w:rsidR="0052652C" w:rsidRPr="0052652C" w:rsidRDefault="0052652C" w:rsidP="0052652C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270</w:t>
            </w:r>
          </w:p>
        </w:tc>
      </w:tr>
      <w:tr w:rsidR="0052652C" w:rsidRPr="0052652C" w14:paraId="0D2ACD86" w14:textId="77777777" w:rsidTr="002331CF"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A09D3" w14:textId="77777777" w:rsidR="0052652C" w:rsidRPr="0052652C" w:rsidRDefault="0052652C" w:rsidP="0052652C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Черноземы всех подтипов сверхмощные и мощные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67C62F" w14:textId="77777777" w:rsidR="0052652C" w:rsidRPr="0052652C" w:rsidRDefault="0052652C" w:rsidP="0052652C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327</w:t>
            </w:r>
          </w:p>
        </w:tc>
      </w:tr>
      <w:tr w:rsidR="0052652C" w:rsidRPr="0052652C" w14:paraId="6E319B92" w14:textId="77777777" w:rsidTr="002331CF"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1B35FE" w14:textId="0C191F09" w:rsidR="0052652C" w:rsidRPr="0052652C" w:rsidRDefault="0052652C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Черноземы всех подтипов среднемощные; черноземы сверхмо</w:t>
            </w:r>
            <w:r w:rsidRPr="0052652C">
              <w:rPr>
                <w:color w:val="000000"/>
                <w:sz w:val="24"/>
                <w:szCs w:val="24"/>
              </w:rPr>
              <w:t>щ</w:t>
            </w:r>
            <w:r w:rsidRPr="0052652C">
              <w:rPr>
                <w:color w:val="000000"/>
                <w:sz w:val="24"/>
                <w:szCs w:val="24"/>
              </w:rPr>
              <w:t xml:space="preserve">ные и мощные </w:t>
            </w:r>
            <w:r w:rsidR="00554CF6">
              <w:rPr>
                <w:color w:val="000000"/>
                <w:sz w:val="24"/>
                <w:szCs w:val="24"/>
              </w:rPr>
              <w:t>–</w:t>
            </w:r>
            <w:r w:rsidR="00554CF6" w:rsidRPr="0052652C">
              <w:rPr>
                <w:color w:val="000000"/>
                <w:sz w:val="24"/>
                <w:szCs w:val="24"/>
              </w:rPr>
              <w:t xml:space="preserve"> </w:t>
            </w:r>
            <w:r w:rsidRPr="0052652C">
              <w:rPr>
                <w:color w:val="000000"/>
                <w:sz w:val="24"/>
                <w:szCs w:val="24"/>
              </w:rPr>
              <w:t>слабоэродированные; почвы рисовых систем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F32079" w14:textId="77777777" w:rsidR="0052652C" w:rsidRPr="0052652C" w:rsidRDefault="0052652C" w:rsidP="0052652C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260</w:t>
            </w:r>
          </w:p>
        </w:tc>
      </w:tr>
      <w:tr w:rsidR="0052652C" w:rsidRPr="0052652C" w14:paraId="2E1E95DA" w14:textId="77777777" w:rsidTr="002331CF"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2A132C" w14:textId="21A9223A" w:rsidR="0052652C" w:rsidRPr="0052652C" w:rsidRDefault="0052652C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 xml:space="preserve">Черноземы всех подтипов маломощные, черноземы сверхмощные и мощные </w:t>
            </w:r>
            <w:r w:rsidR="00554CF6">
              <w:rPr>
                <w:color w:val="000000"/>
                <w:sz w:val="24"/>
                <w:szCs w:val="24"/>
              </w:rPr>
              <w:t>–</w:t>
            </w:r>
            <w:r w:rsidR="00554CF6" w:rsidRPr="0052652C">
              <w:rPr>
                <w:color w:val="000000"/>
                <w:sz w:val="24"/>
                <w:szCs w:val="24"/>
              </w:rPr>
              <w:t xml:space="preserve"> </w:t>
            </w:r>
            <w:r w:rsidRPr="0052652C">
              <w:rPr>
                <w:color w:val="000000"/>
                <w:sz w:val="24"/>
                <w:szCs w:val="24"/>
              </w:rPr>
              <w:t>средне и сильноэродированные; дерново-карбонатные; лугово-черноземные; старопойменные луговые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2E3E72" w14:textId="77777777" w:rsidR="0052652C" w:rsidRPr="0052652C" w:rsidRDefault="0052652C" w:rsidP="0052652C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235</w:t>
            </w:r>
          </w:p>
        </w:tc>
      </w:tr>
      <w:tr w:rsidR="0052652C" w:rsidRPr="0052652C" w14:paraId="086F0116" w14:textId="77777777" w:rsidTr="002331CF"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67866A" w14:textId="0158A2F8" w:rsidR="0052652C" w:rsidRPr="0052652C" w:rsidRDefault="0052652C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Черноземы слитые, темно-серые лесные, старопойменные луговые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9C6F85" w14:textId="77777777" w:rsidR="0052652C" w:rsidRPr="0052652C" w:rsidRDefault="0052652C" w:rsidP="0052652C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199</w:t>
            </w:r>
          </w:p>
        </w:tc>
      </w:tr>
      <w:tr w:rsidR="0052652C" w:rsidRPr="0052652C" w14:paraId="13CAFCD2" w14:textId="77777777" w:rsidTr="002331CF"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894C36" w14:textId="4F78E592" w:rsidR="0052652C" w:rsidRPr="0052652C" w:rsidRDefault="0052652C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Черноземы маломощные солонцеватые; темно-каштановые; луг</w:t>
            </w:r>
            <w:r w:rsidRPr="0052652C">
              <w:rPr>
                <w:color w:val="000000"/>
                <w:sz w:val="24"/>
                <w:szCs w:val="24"/>
              </w:rPr>
              <w:t>о</w:t>
            </w:r>
            <w:r w:rsidRPr="0052652C">
              <w:rPr>
                <w:color w:val="000000"/>
                <w:sz w:val="24"/>
                <w:szCs w:val="24"/>
              </w:rPr>
              <w:t>во-черноземные солончаковатые; серые и бурые лесные, желтоз</w:t>
            </w:r>
            <w:r w:rsidRPr="0052652C">
              <w:rPr>
                <w:color w:val="000000"/>
                <w:sz w:val="24"/>
                <w:szCs w:val="24"/>
              </w:rPr>
              <w:t>е</w:t>
            </w:r>
            <w:r w:rsidRPr="0052652C">
              <w:rPr>
                <w:color w:val="000000"/>
                <w:sz w:val="24"/>
                <w:szCs w:val="24"/>
              </w:rPr>
              <w:lastRenderedPageBreak/>
              <w:t>мы, коричневые, перегнойно-карбонатные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3D7555" w14:textId="77777777" w:rsidR="0052652C" w:rsidRPr="0052652C" w:rsidRDefault="0052652C" w:rsidP="0052652C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lastRenderedPageBreak/>
              <w:t>185</w:t>
            </w:r>
          </w:p>
        </w:tc>
      </w:tr>
      <w:tr w:rsidR="0052652C" w:rsidRPr="0052652C" w14:paraId="704FF98C" w14:textId="77777777" w:rsidTr="002331CF"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51CDF1" w14:textId="31AE14ED" w:rsidR="0052652C" w:rsidRPr="0052652C" w:rsidRDefault="0052652C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lastRenderedPageBreak/>
              <w:t>Темно-каштановые солонцеватые; лугово-черноземные слитые; дерново-карбонатные щебнистые, горно</w:t>
            </w:r>
            <w:r w:rsidR="00554CF6">
              <w:rPr>
                <w:color w:val="000000"/>
                <w:sz w:val="24"/>
                <w:szCs w:val="24"/>
              </w:rPr>
              <w:t>-</w:t>
            </w:r>
            <w:r w:rsidRPr="0052652C">
              <w:rPr>
                <w:color w:val="000000"/>
                <w:sz w:val="24"/>
                <w:szCs w:val="24"/>
              </w:rPr>
              <w:t>луговые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568597" w14:textId="77777777" w:rsidR="0052652C" w:rsidRPr="0052652C" w:rsidRDefault="0052652C" w:rsidP="0052652C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164</w:t>
            </w:r>
          </w:p>
        </w:tc>
      </w:tr>
      <w:tr w:rsidR="0052652C" w:rsidRPr="0052652C" w14:paraId="6B4E4BEE" w14:textId="77777777" w:rsidTr="002331CF"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256E43" w14:textId="77777777" w:rsidR="0052652C" w:rsidRPr="0052652C" w:rsidRDefault="0052652C" w:rsidP="0052652C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Старопойменные солонцеватые и солончаковатые; серые лесные оглееные и оподзоленные; луговые осолоделые и солоди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03EAAB" w14:textId="77777777" w:rsidR="0052652C" w:rsidRPr="0052652C" w:rsidRDefault="0052652C" w:rsidP="0052652C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142</w:t>
            </w:r>
          </w:p>
        </w:tc>
      </w:tr>
      <w:tr w:rsidR="0052652C" w:rsidRPr="0052652C" w14:paraId="34AD7DBB" w14:textId="77777777" w:rsidTr="002331CF"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C3D0F1" w14:textId="46E2ABF6" w:rsidR="0052652C" w:rsidRPr="0052652C" w:rsidRDefault="0052652C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Пойменные солончаковатые и оглеенные; лугово-болотные, пер</w:t>
            </w:r>
            <w:r w:rsidRPr="0052652C">
              <w:rPr>
                <w:color w:val="000000"/>
                <w:sz w:val="24"/>
                <w:szCs w:val="24"/>
              </w:rPr>
              <w:t>е</w:t>
            </w:r>
            <w:r w:rsidRPr="0052652C">
              <w:rPr>
                <w:color w:val="000000"/>
                <w:sz w:val="24"/>
                <w:szCs w:val="24"/>
              </w:rPr>
              <w:t>гнойно-глеевые, торфяно-глеевые, торфяники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33721C" w14:textId="77777777" w:rsidR="0052652C" w:rsidRPr="0052652C" w:rsidRDefault="0052652C" w:rsidP="0052652C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107</w:t>
            </w:r>
          </w:p>
        </w:tc>
      </w:tr>
      <w:tr w:rsidR="0052652C" w:rsidRPr="0052652C" w14:paraId="1DF0268C" w14:textId="77777777" w:rsidTr="002331CF"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BD3570" w14:textId="77777777" w:rsidR="0052652C" w:rsidRPr="0052652C" w:rsidRDefault="0052652C" w:rsidP="0052652C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Пойменные примитивные; почвы овражно-балочного комплекса; солончаки, солонцы мелкие и средние луговые и лугово-степные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B806F8" w14:textId="77777777" w:rsidR="0052652C" w:rsidRPr="0052652C" w:rsidRDefault="0052652C" w:rsidP="0052652C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71</w:t>
            </w:r>
          </w:p>
        </w:tc>
      </w:tr>
      <w:tr w:rsidR="0052652C" w:rsidRPr="0052652C" w14:paraId="63645BBB" w14:textId="77777777" w:rsidTr="002331CF"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038328" w14:textId="77777777" w:rsidR="0052652C" w:rsidRPr="0052652C" w:rsidRDefault="0052652C" w:rsidP="0052652C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VII зона</w:t>
            </w:r>
          </w:p>
          <w:p w14:paraId="1ECB5526" w14:textId="77777777" w:rsidR="0052652C" w:rsidRPr="0052652C" w:rsidRDefault="0052652C" w:rsidP="0052652C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Республики Дагестан, Ингушская, Кабардино-Балкарская, Карача</w:t>
            </w:r>
            <w:r w:rsidRPr="0052652C">
              <w:rPr>
                <w:color w:val="000000"/>
                <w:sz w:val="24"/>
                <w:szCs w:val="24"/>
              </w:rPr>
              <w:t>е</w:t>
            </w:r>
            <w:r w:rsidRPr="0052652C">
              <w:rPr>
                <w:color w:val="000000"/>
                <w:sz w:val="24"/>
                <w:szCs w:val="24"/>
              </w:rPr>
              <w:t>во-Черкесская, Северная Осетия, Чечня; Ставропольский край, Р</w:t>
            </w:r>
            <w:r w:rsidRPr="0052652C">
              <w:rPr>
                <w:color w:val="000000"/>
                <w:sz w:val="24"/>
                <w:szCs w:val="24"/>
              </w:rPr>
              <w:t>о</w:t>
            </w:r>
            <w:r w:rsidRPr="0052652C">
              <w:rPr>
                <w:color w:val="000000"/>
                <w:sz w:val="24"/>
                <w:szCs w:val="24"/>
              </w:rPr>
              <w:t>стовская область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8E4E72" w14:textId="77777777" w:rsidR="0052652C" w:rsidRPr="0052652C" w:rsidRDefault="0052652C" w:rsidP="0052652C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259</w:t>
            </w:r>
          </w:p>
        </w:tc>
      </w:tr>
      <w:tr w:rsidR="0052652C" w:rsidRPr="0052652C" w14:paraId="0984C498" w14:textId="77777777" w:rsidTr="002331CF"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1FF991" w14:textId="77777777" w:rsidR="0052652C" w:rsidRPr="0052652C" w:rsidRDefault="0052652C" w:rsidP="0052652C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Черноземы всех подтипов сверхмощные и мощные тучные и сре</w:t>
            </w:r>
            <w:r w:rsidRPr="0052652C">
              <w:rPr>
                <w:color w:val="000000"/>
                <w:sz w:val="24"/>
                <w:szCs w:val="24"/>
              </w:rPr>
              <w:t>д</w:t>
            </w:r>
            <w:r w:rsidRPr="0052652C">
              <w:rPr>
                <w:color w:val="000000"/>
                <w:sz w:val="24"/>
                <w:szCs w:val="24"/>
              </w:rPr>
              <w:t>негумусные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B5E0FB" w14:textId="77777777" w:rsidR="0052652C" w:rsidRPr="0052652C" w:rsidRDefault="0052652C" w:rsidP="0052652C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464</w:t>
            </w:r>
          </w:p>
        </w:tc>
      </w:tr>
      <w:tr w:rsidR="0052652C" w:rsidRPr="0052652C" w14:paraId="245F0CD7" w14:textId="77777777" w:rsidTr="002331CF"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76B2AA" w14:textId="00EBC953" w:rsidR="0052652C" w:rsidRPr="0052652C" w:rsidRDefault="0052652C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 xml:space="preserve">Черноземы всех подтипов сверхмощные тучные и среднегумусные; черноземы сверхмощные и мощные </w:t>
            </w:r>
            <w:r w:rsidR="00554CF6">
              <w:rPr>
                <w:color w:val="000000"/>
                <w:sz w:val="24"/>
                <w:szCs w:val="24"/>
              </w:rPr>
              <w:t>–</w:t>
            </w:r>
            <w:r w:rsidR="00554CF6" w:rsidRPr="0052652C">
              <w:rPr>
                <w:color w:val="000000"/>
                <w:sz w:val="24"/>
                <w:szCs w:val="24"/>
              </w:rPr>
              <w:t xml:space="preserve"> </w:t>
            </w:r>
            <w:r w:rsidRPr="0052652C">
              <w:rPr>
                <w:color w:val="000000"/>
                <w:sz w:val="24"/>
                <w:szCs w:val="24"/>
              </w:rPr>
              <w:t>эродированные; старопо</w:t>
            </w:r>
            <w:r w:rsidRPr="0052652C">
              <w:rPr>
                <w:color w:val="000000"/>
                <w:sz w:val="24"/>
                <w:szCs w:val="24"/>
              </w:rPr>
              <w:t>й</w:t>
            </w:r>
            <w:r w:rsidRPr="0052652C">
              <w:rPr>
                <w:color w:val="000000"/>
                <w:sz w:val="24"/>
                <w:szCs w:val="24"/>
              </w:rPr>
              <w:t>менные луговые; лугово-черноземные мощные и среднемощные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B10D7B" w14:textId="77777777" w:rsidR="0052652C" w:rsidRPr="0052652C" w:rsidRDefault="0052652C" w:rsidP="0052652C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351</w:t>
            </w:r>
          </w:p>
        </w:tc>
      </w:tr>
      <w:tr w:rsidR="0052652C" w:rsidRPr="0052652C" w14:paraId="1D3B15C5" w14:textId="77777777" w:rsidTr="002331CF"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7C4FF9" w14:textId="6F60B84B" w:rsidR="0052652C" w:rsidRPr="0052652C" w:rsidRDefault="0052652C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Черноземы всех подтипов маломощные малогумусные и слабог</w:t>
            </w:r>
            <w:r w:rsidRPr="0052652C">
              <w:rPr>
                <w:color w:val="000000"/>
                <w:sz w:val="24"/>
                <w:szCs w:val="24"/>
              </w:rPr>
              <w:t>у</w:t>
            </w:r>
            <w:r w:rsidRPr="0052652C">
              <w:rPr>
                <w:color w:val="000000"/>
                <w:sz w:val="24"/>
                <w:szCs w:val="24"/>
              </w:rPr>
              <w:t>мусные; черноземы среднемощные эродированные; лугово-черноземные солонцеватые и слабозасоленные; дерново-карбонатные среднемощные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14E251" w14:textId="77777777" w:rsidR="0052652C" w:rsidRPr="0052652C" w:rsidRDefault="0052652C" w:rsidP="0052652C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247</w:t>
            </w:r>
          </w:p>
        </w:tc>
      </w:tr>
      <w:tr w:rsidR="0052652C" w:rsidRPr="0052652C" w14:paraId="2D978BF3" w14:textId="77777777" w:rsidTr="002331CF"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BEDFF5" w14:textId="63F37899" w:rsidR="0052652C" w:rsidRPr="0052652C" w:rsidRDefault="0052652C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 xml:space="preserve">Черноземы всех подтипов маломощные и дерново-карбонатные почвы </w:t>
            </w:r>
            <w:r w:rsidR="00554CF6">
              <w:rPr>
                <w:color w:val="000000"/>
                <w:sz w:val="24"/>
                <w:szCs w:val="24"/>
              </w:rPr>
              <w:t>–</w:t>
            </w:r>
            <w:r w:rsidR="00554CF6" w:rsidRPr="0052652C">
              <w:rPr>
                <w:color w:val="000000"/>
                <w:sz w:val="24"/>
                <w:szCs w:val="24"/>
              </w:rPr>
              <w:t xml:space="preserve"> </w:t>
            </w:r>
            <w:r w:rsidRPr="0052652C">
              <w:rPr>
                <w:color w:val="000000"/>
                <w:sz w:val="24"/>
                <w:szCs w:val="24"/>
              </w:rPr>
              <w:t>эродированные; лугово-черно</w:t>
            </w:r>
            <w:r w:rsidR="00554CF6">
              <w:rPr>
                <w:color w:val="000000"/>
                <w:sz w:val="24"/>
                <w:szCs w:val="24"/>
              </w:rPr>
              <w:t>з</w:t>
            </w:r>
            <w:r w:rsidRPr="0052652C">
              <w:rPr>
                <w:color w:val="000000"/>
                <w:sz w:val="24"/>
                <w:szCs w:val="24"/>
              </w:rPr>
              <w:t>емные солонцеватые; го</w:t>
            </w:r>
            <w:r w:rsidRPr="0052652C">
              <w:rPr>
                <w:color w:val="000000"/>
                <w:sz w:val="24"/>
                <w:szCs w:val="24"/>
              </w:rPr>
              <w:t>р</w:t>
            </w:r>
            <w:r w:rsidRPr="0052652C">
              <w:rPr>
                <w:color w:val="000000"/>
                <w:sz w:val="24"/>
                <w:szCs w:val="24"/>
              </w:rPr>
              <w:t>ные лесные бурые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A2BF73" w14:textId="77777777" w:rsidR="0052652C" w:rsidRPr="0052652C" w:rsidRDefault="0052652C" w:rsidP="0052652C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211</w:t>
            </w:r>
          </w:p>
        </w:tc>
      </w:tr>
      <w:tr w:rsidR="0052652C" w:rsidRPr="0052652C" w14:paraId="23C744E4" w14:textId="77777777" w:rsidTr="002331CF"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E0B5C8" w14:textId="0BA35EAA" w:rsidR="0052652C" w:rsidRPr="0052652C" w:rsidRDefault="0052652C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Темно-каштановые; каштановые луговые; лугово-черноземные с</w:t>
            </w:r>
            <w:r w:rsidRPr="0052652C">
              <w:rPr>
                <w:color w:val="000000"/>
                <w:sz w:val="24"/>
                <w:szCs w:val="24"/>
              </w:rPr>
              <w:t>о</w:t>
            </w:r>
            <w:r w:rsidRPr="0052652C">
              <w:rPr>
                <w:color w:val="000000"/>
                <w:sz w:val="24"/>
                <w:szCs w:val="24"/>
              </w:rPr>
              <w:t>лончаковатые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AA7E97" w14:textId="77777777" w:rsidR="0052652C" w:rsidRPr="0052652C" w:rsidRDefault="0052652C" w:rsidP="0052652C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190</w:t>
            </w:r>
          </w:p>
        </w:tc>
      </w:tr>
      <w:tr w:rsidR="0052652C" w:rsidRPr="0052652C" w14:paraId="17041A6F" w14:textId="77777777" w:rsidTr="002331CF"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AAB718" w14:textId="4ABEF424" w:rsidR="0052652C" w:rsidRPr="0052652C" w:rsidRDefault="0052652C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 xml:space="preserve">Лугово-каштановые слитые, каштановые и буроземные </w:t>
            </w:r>
            <w:r w:rsidR="00554CF6">
              <w:rPr>
                <w:color w:val="000000"/>
                <w:sz w:val="24"/>
                <w:szCs w:val="24"/>
              </w:rPr>
              <w:t>–</w:t>
            </w:r>
            <w:r w:rsidR="00554CF6" w:rsidRPr="0052652C">
              <w:rPr>
                <w:color w:val="000000"/>
                <w:sz w:val="24"/>
                <w:szCs w:val="24"/>
              </w:rPr>
              <w:t xml:space="preserve"> </w:t>
            </w:r>
            <w:r w:rsidRPr="0052652C">
              <w:rPr>
                <w:color w:val="000000"/>
                <w:sz w:val="24"/>
                <w:szCs w:val="24"/>
              </w:rPr>
              <w:t>эродир</w:t>
            </w:r>
            <w:r w:rsidRPr="0052652C">
              <w:rPr>
                <w:color w:val="000000"/>
                <w:sz w:val="24"/>
                <w:szCs w:val="24"/>
              </w:rPr>
              <w:t>о</w:t>
            </w:r>
            <w:r w:rsidRPr="0052652C">
              <w:rPr>
                <w:color w:val="000000"/>
                <w:sz w:val="24"/>
                <w:szCs w:val="24"/>
              </w:rPr>
              <w:t>ванные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3EEC82" w14:textId="77777777" w:rsidR="0052652C" w:rsidRPr="0052652C" w:rsidRDefault="0052652C" w:rsidP="0052652C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183</w:t>
            </w:r>
          </w:p>
        </w:tc>
      </w:tr>
      <w:tr w:rsidR="0052652C" w:rsidRPr="0052652C" w14:paraId="6FDD0246" w14:textId="77777777" w:rsidTr="002331CF"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76DAAF" w14:textId="136ADF1F" w:rsidR="0052652C" w:rsidRPr="0052652C" w:rsidRDefault="0052652C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 xml:space="preserve">Темно-каштановые; горные коричневые и буроземные </w:t>
            </w:r>
            <w:r w:rsidR="00554CF6">
              <w:rPr>
                <w:color w:val="000000"/>
                <w:sz w:val="24"/>
                <w:szCs w:val="24"/>
              </w:rPr>
              <w:t>–</w:t>
            </w:r>
            <w:r w:rsidR="00554CF6" w:rsidRPr="0052652C">
              <w:rPr>
                <w:color w:val="000000"/>
                <w:sz w:val="24"/>
                <w:szCs w:val="24"/>
              </w:rPr>
              <w:t xml:space="preserve"> </w:t>
            </w:r>
            <w:r w:rsidRPr="0052652C">
              <w:rPr>
                <w:color w:val="000000"/>
                <w:sz w:val="24"/>
                <w:szCs w:val="24"/>
              </w:rPr>
              <w:t>эродир</w:t>
            </w:r>
            <w:r w:rsidRPr="0052652C">
              <w:rPr>
                <w:color w:val="000000"/>
                <w:sz w:val="24"/>
                <w:szCs w:val="24"/>
              </w:rPr>
              <w:t>о</w:t>
            </w:r>
            <w:r w:rsidRPr="0052652C">
              <w:rPr>
                <w:color w:val="000000"/>
                <w:sz w:val="24"/>
                <w:szCs w:val="24"/>
              </w:rPr>
              <w:t>ванные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B0348E" w14:textId="77777777" w:rsidR="0052652C" w:rsidRPr="0052652C" w:rsidRDefault="0052652C" w:rsidP="0052652C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169</w:t>
            </w:r>
          </w:p>
        </w:tc>
      </w:tr>
      <w:tr w:rsidR="0052652C" w:rsidRPr="0052652C" w14:paraId="3C0D5637" w14:textId="77777777" w:rsidTr="002331CF"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AD3DB4" w14:textId="21C05D56" w:rsidR="0052652C" w:rsidRPr="0052652C" w:rsidRDefault="0052652C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Лугово-черноземные сильносолонцеватые и глееватые; солонцы глубокие; светло-каштановые, горные коричневые, луговые и луг</w:t>
            </w:r>
            <w:r w:rsidRPr="0052652C">
              <w:rPr>
                <w:color w:val="000000"/>
                <w:sz w:val="24"/>
                <w:szCs w:val="24"/>
              </w:rPr>
              <w:t>о</w:t>
            </w:r>
            <w:r w:rsidRPr="0052652C">
              <w:rPr>
                <w:color w:val="000000"/>
                <w:sz w:val="24"/>
                <w:szCs w:val="24"/>
              </w:rPr>
              <w:t>во-каштановые солончаковатые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24E90C" w14:textId="77777777" w:rsidR="0052652C" w:rsidRPr="0052652C" w:rsidRDefault="0052652C" w:rsidP="0052652C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148</w:t>
            </w:r>
          </w:p>
        </w:tc>
      </w:tr>
      <w:tr w:rsidR="0052652C" w:rsidRPr="0052652C" w14:paraId="05976D30" w14:textId="77777777" w:rsidTr="002331CF"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B14256" w14:textId="77777777" w:rsidR="0052652C" w:rsidRPr="0052652C" w:rsidRDefault="0052652C" w:rsidP="0052652C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Солонцы средние степные и луговые; почвы закрепленных песч</w:t>
            </w:r>
            <w:r w:rsidRPr="0052652C">
              <w:rPr>
                <w:color w:val="000000"/>
                <w:sz w:val="24"/>
                <w:szCs w:val="24"/>
              </w:rPr>
              <w:t>а</w:t>
            </w:r>
            <w:r w:rsidRPr="0052652C">
              <w:rPr>
                <w:color w:val="000000"/>
                <w:sz w:val="24"/>
                <w:szCs w:val="24"/>
              </w:rPr>
              <w:t>ных массивов; луговые солончаковатые и глеевые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4ACC96" w14:textId="77777777" w:rsidR="0052652C" w:rsidRPr="0052652C" w:rsidRDefault="0052652C" w:rsidP="0052652C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120</w:t>
            </w:r>
          </w:p>
        </w:tc>
      </w:tr>
      <w:tr w:rsidR="0052652C" w:rsidRPr="0052652C" w14:paraId="496EACBE" w14:textId="77777777" w:rsidTr="002331CF"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4483FC" w14:textId="29585146" w:rsidR="0052652C" w:rsidRPr="0052652C" w:rsidRDefault="0052652C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Лугово-болотные солончаковатые; солонцы мелкие и корковые; почвы овражно-балочного комплекса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882134" w14:textId="77777777" w:rsidR="0052652C" w:rsidRPr="0052652C" w:rsidRDefault="0052652C" w:rsidP="0052652C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38</w:t>
            </w:r>
          </w:p>
        </w:tc>
      </w:tr>
      <w:tr w:rsidR="0052652C" w:rsidRPr="0052652C" w14:paraId="01F4409D" w14:textId="77777777" w:rsidTr="002331CF"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E5E198" w14:textId="77777777" w:rsidR="0052652C" w:rsidRPr="0052652C" w:rsidRDefault="0052652C" w:rsidP="0052652C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VIII зона</w:t>
            </w:r>
          </w:p>
          <w:p w14:paraId="4F0C65A0" w14:textId="77777777" w:rsidR="0052652C" w:rsidRPr="0052652C" w:rsidRDefault="0052652C" w:rsidP="0052652C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lastRenderedPageBreak/>
              <w:t>Республика Башкортостан, Курганская, Оренбургская, Свердло</w:t>
            </w:r>
            <w:r w:rsidRPr="0052652C">
              <w:rPr>
                <w:color w:val="000000"/>
                <w:sz w:val="24"/>
                <w:szCs w:val="24"/>
              </w:rPr>
              <w:t>в</w:t>
            </w:r>
            <w:r w:rsidRPr="0052652C">
              <w:rPr>
                <w:color w:val="000000"/>
                <w:sz w:val="24"/>
                <w:szCs w:val="24"/>
              </w:rPr>
              <w:t>ская, Челябинская области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A38A10" w14:textId="77777777" w:rsidR="0052652C" w:rsidRPr="0052652C" w:rsidRDefault="0052652C" w:rsidP="0052652C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lastRenderedPageBreak/>
              <w:t>147</w:t>
            </w:r>
          </w:p>
        </w:tc>
      </w:tr>
      <w:tr w:rsidR="0052652C" w:rsidRPr="0052652C" w14:paraId="6E6C8971" w14:textId="77777777" w:rsidTr="002331CF"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5F6E60" w14:textId="77777777" w:rsidR="0052652C" w:rsidRPr="0052652C" w:rsidRDefault="0052652C" w:rsidP="0052652C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lastRenderedPageBreak/>
              <w:t>Черноземы всех подтипов мощные тучные и среднегумусные; то</w:t>
            </w:r>
            <w:r w:rsidRPr="0052652C">
              <w:rPr>
                <w:color w:val="000000"/>
                <w:sz w:val="24"/>
                <w:szCs w:val="24"/>
              </w:rPr>
              <w:t>р</w:t>
            </w:r>
            <w:r w:rsidRPr="0052652C">
              <w:rPr>
                <w:color w:val="000000"/>
                <w:sz w:val="24"/>
                <w:szCs w:val="24"/>
              </w:rPr>
              <w:t>фяные окультуренные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1A1A36" w14:textId="77777777" w:rsidR="0052652C" w:rsidRPr="0052652C" w:rsidRDefault="0052652C" w:rsidP="0052652C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177</w:t>
            </w:r>
          </w:p>
        </w:tc>
      </w:tr>
      <w:tr w:rsidR="0052652C" w:rsidRPr="0052652C" w14:paraId="06201F58" w14:textId="77777777" w:rsidTr="002331CF"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E1AFC2" w14:textId="77777777" w:rsidR="0052652C" w:rsidRPr="0052652C" w:rsidRDefault="0052652C" w:rsidP="0052652C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Черноземы всех подтипов среднемощные; лугово-черноземные тучные и среднегумусные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07B1E" w14:textId="77777777" w:rsidR="0052652C" w:rsidRPr="0052652C" w:rsidRDefault="0052652C" w:rsidP="0052652C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162</w:t>
            </w:r>
          </w:p>
        </w:tc>
      </w:tr>
      <w:tr w:rsidR="0052652C" w:rsidRPr="0052652C" w14:paraId="23138DF2" w14:textId="77777777" w:rsidTr="002331CF"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5F26BF" w14:textId="7FD77CCF" w:rsidR="0052652C" w:rsidRPr="0052652C" w:rsidRDefault="0052652C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Черноземы всех подтипов маломощные; черноземы среднемощные эродированные; темно-серые лесные; лугово-черноземные и стар</w:t>
            </w:r>
            <w:r w:rsidRPr="0052652C">
              <w:rPr>
                <w:color w:val="000000"/>
                <w:sz w:val="24"/>
                <w:szCs w:val="24"/>
              </w:rPr>
              <w:t>о</w:t>
            </w:r>
            <w:r w:rsidRPr="0052652C">
              <w:rPr>
                <w:color w:val="000000"/>
                <w:sz w:val="24"/>
                <w:szCs w:val="24"/>
              </w:rPr>
              <w:t>пойменные луговые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5E3491" w14:textId="77777777" w:rsidR="0052652C" w:rsidRPr="0052652C" w:rsidRDefault="0052652C" w:rsidP="0052652C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147</w:t>
            </w:r>
          </w:p>
        </w:tc>
      </w:tr>
      <w:tr w:rsidR="0052652C" w:rsidRPr="0052652C" w14:paraId="5E09BA0F" w14:textId="77777777" w:rsidTr="002331CF"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394CB7" w14:textId="6A108A63" w:rsidR="0052652C" w:rsidRPr="0052652C" w:rsidRDefault="0052652C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Черноземы всех подтипов маломощные, темно-серые лесные по</w:t>
            </w:r>
            <w:r w:rsidRPr="0052652C">
              <w:rPr>
                <w:color w:val="000000"/>
                <w:sz w:val="24"/>
                <w:szCs w:val="24"/>
              </w:rPr>
              <w:t>ч</w:t>
            </w:r>
            <w:r w:rsidRPr="0052652C">
              <w:rPr>
                <w:color w:val="000000"/>
                <w:sz w:val="24"/>
                <w:szCs w:val="24"/>
              </w:rPr>
              <w:t xml:space="preserve">вы </w:t>
            </w:r>
            <w:r w:rsidR="00554CF6">
              <w:rPr>
                <w:color w:val="000000"/>
                <w:sz w:val="24"/>
                <w:szCs w:val="24"/>
              </w:rPr>
              <w:t>–</w:t>
            </w:r>
            <w:r w:rsidR="00554CF6" w:rsidRPr="0052652C">
              <w:rPr>
                <w:color w:val="000000"/>
                <w:sz w:val="24"/>
                <w:szCs w:val="24"/>
              </w:rPr>
              <w:t xml:space="preserve"> </w:t>
            </w:r>
            <w:r w:rsidRPr="0052652C">
              <w:rPr>
                <w:color w:val="000000"/>
                <w:sz w:val="24"/>
                <w:szCs w:val="24"/>
              </w:rPr>
              <w:t>эродированные; лугово-черноземные солонцеватые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40CD1D" w14:textId="77777777" w:rsidR="0052652C" w:rsidRPr="0052652C" w:rsidRDefault="0052652C" w:rsidP="0052652C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128</w:t>
            </w:r>
          </w:p>
        </w:tc>
      </w:tr>
      <w:tr w:rsidR="0052652C" w:rsidRPr="0052652C" w14:paraId="6F14661B" w14:textId="77777777" w:rsidTr="002331CF"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33BA46" w14:textId="64F710DD" w:rsidR="0052652C" w:rsidRPr="0052652C" w:rsidRDefault="0052652C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Темно-каштановые; лугово-степные; черноземы неполноразвитые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7DEDB0" w14:textId="77777777" w:rsidR="0052652C" w:rsidRPr="0052652C" w:rsidRDefault="0052652C" w:rsidP="0052652C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117</w:t>
            </w:r>
          </w:p>
        </w:tc>
      </w:tr>
      <w:tr w:rsidR="0052652C" w:rsidRPr="0052652C" w14:paraId="31756FA3" w14:textId="77777777" w:rsidTr="002331CF"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9E0CAC" w14:textId="64D9734F" w:rsidR="0052652C" w:rsidRPr="0052652C" w:rsidRDefault="0052652C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Темно-каштановые эродированные; серые и светло-серые лесные; дерново-слабоподзолистые; каштановые, луговые солонцеватые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90DDB" w14:textId="77777777" w:rsidR="0052652C" w:rsidRPr="0052652C" w:rsidRDefault="0052652C" w:rsidP="0052652C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98</w:t>
            </w:r>
          </w:p>
        </w:tc>
      </w:tr>
      <w:tr w:rsidR="0052652C" w:rsidRPr="0052652C" w14:paraId="7AB0E001" w14:textId="77777777" w:rsidTr="002331CF"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489B55" w14:textId="79AE79BC" w:rsidR="0052652C" w:rsidRPr="0052652C" w:rsidRDefault="0052652C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Серые и светло</w:t>
            </w:r>
            <w:r w:rsidR="00554CF6">
              <w:rPr>
                <w:color w:val="000000"/>
                <w:sz w:val="24"/>
                <w:szCs w:val="24"/>
              </w:rPr>
              <w:t>-</w:t>
            </w:r>
            <w:r w:rsidRPr="0052652C">
              <w:rPr>
                <w:color w:val="000000"/>
                <w:sz w:val="24"/>
                <w:szCs w:val="24"/>
              </w:rPr>
              <w:t xml:space="preserve">серые лесные и дерново-подзолистые </w:t>
            </w:r>
            <w:r w:rsidR="00554CF6">
              <w:rPr>
                <w:color w:val="000000"/>
                <w:sz w:val="24"/>
                <w:szCs w:val="24"/>
              </w:rPr>
              <w:t>–</w:t>
            </w:r>
            <w:r w:rsidR="00554CF6" w:rsidRPr="0052652C">
              <w:rPr>
                <w:color w:val="000000"/>
                <w:sz w:val="24"/>
                <w:szCs w:val="24"/>
              </w:rPr>
              <w:t xml:space="preserve"> </w:t>
            </w:r>
            <w:r w:rsidRPr="0052652C">
              <w:rPr>
                <w:color w:val="000000"/>
                <w:sz w:val="24"/>
                <w:szCs w:val="24"/>
              </w:rPr>
              <w:t>эродир</w:t>
            </w:r>
            <w:r w:rsidRPr="0052652C">
              <w:rPr>
                <w:color w:val="000000"/>
                <w:sz w:val="24"/>
                <w:szCs w:val="24"/>
              </w:rPr>
              <w:t>о</w:t>
            </w:r>
            <w:r w:rsidRPr="0052652C">
              <w:rPr>
                <w:color w:val="000000"/>
                <w:sz w:val="24"/>
                <w:szCs w:val="24"/>
              </w:rPr>
              <w:t>ванные; каштановые эродированные, светло-каштановые эродир</w:t>
            </w:r>
            <w:r w:rsidRPr="0052652C">
              <w:rPr>
                <w:color w:val="000000"/>
                <w:sz w:val="24"/>
                <w:szCs w:val="24"/>
              </w:rPr>
              <w:t>о</w:t>
            </w:r>
            <w:r w:rsidRPr="0052652C">
              <w:rPr>
                <w:color w:val="000000"/>
                <w:sz w:val="24"/>
                <w:szCs w:val="24"/>
              </w:rPr>
              <w:t>ванные, светло-каштановые; глубокие солонцы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7BBA8F" w14:textId="77777777" w:rsidR="0052652C" w:rsidRPr="0052652C" w:rsidRDefault="0052652C" w:rsidP="0052652C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79</w:t>
            </w:r>
          </w:p>
        </w:tc>
      </w:tr>
      <w:tr w:rsidR="0052652C" w:rsidRPr="0052652C" w14:paraId="591E5676" w14:textId="77777777" w:rsidTr="002331CF"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8E8CC8" w14:textId="51121905" w:rsidR="0052652C" w:rsidRPr="0052652C" w:rsidRDefault="0052652C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 xml:space="preserve">Дерново-подзолистые и дерновые </w:t>
            </w:r>
            <w:r w:rsidR="00554CF6">
              <w:rPr>
                <w:color w:val="000000"/>
                <w:sz w:val="24"/>
                <w:szCs w:val="24"/>
              </w:rPr>
              <w:t>–</w:t>
            </w:r>
            <w:r w:rsidR="00554CF6" w:rsidRPr="0052652C">
              <w:rPr>
                <w:color w:val="000000"/>
                <w:sz w:val="24"/>
                <w:szCs w:val="24"/>
              </w:rPr>
              <w:t xml:space="preserve"> </w:t>
            </w:r>
            <w:r w:rsidRPr="0052652C">
              <w:rPr>
                <w:color w:val="000000"/>
                <w:sz w:val="24"/>
                <w:szCs w:val="24"/>
              </w:rPr>
              <w:t>глеевые; светло-каштановые и лугово-солонцеватые и солончаковатые; солонцы средние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BBCFC3" w14:textId="77777777" w:rsidR="0052652C" w:rsidRPr="0052652C" w:rsidRDefault="0052652C" w:rsidP="0052652C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64</w:t>
            </w:r>
          </w:p>
        </w:tc>
      </w:tr>
      <w:tr w:rsidR="0052652C" w:rsidRPr="0052652C" w14:paraId="21AB1F76" w14:textId="77777777" w:rsidTr="002331CF"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E7D8FC" w14:textId="20825D2B" w:rsidR="0052652C" w:rsidRPr="0052652C" w:rsidRDefault="0052652C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Солонцы мелкие и корковые, солончаки; иловато-болотные, то</w:t>
            </w:r>
            <w:r w:rsidRPr="0052652C">
              <w:rPr>
                <w:color w:val="000000"/>
                <w:sz w:val="24"/>
                <w:szCs w:val="24"/>
              </w:rPr>
              <w:t>р</w:t>
            </w:r>
            <w:r w:rsidRPr="0052652C">
              <w:rPr>
                <w:color w:val="000000"/>
                <w:sz w:val="24"/>
                <w:szCs w:val="24"/>
              </w:rPr>
              <w:t>фяно-болотные; почвы овражно-балочного комплекса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7C3FE0" w14:textId="77777777" w:rsidR="0052652C" w:rsidRPr="0052652C" w:rsidRDefault="0052652C" w:rsidP="0052652C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27</w:t>
            </w:r>
          </w:p>
        </w:tc>
      </w:tr>
      <w:tr w:rsidR="0052652C" w:rsidRPr="0052652C" w14:paraId="6BFA5458" w14:textId="77777777" w:rsidTr="002331CF"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E2B65A" w14:textId="77777777" w:rsidR="0052652C" w:rsidRPr="0052652C" w:rsidRDefault="0052652C" w:rsidP="0052652C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IX зона</w:t>
            </w:r>
          </w:p>
          <w:p w14:paraId="607A7548" w14:textId="77777777" w:rsidR="0052652C" w:rsidRPr="0052652C" w:rsidRDefault="0052652C" w:rsidP="0052652C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Республика Алтай, Алтайский край, Новосибирская, Омская, То</w:t>
            </w:r>
            <w:r w:rsidRPr="0052652C">
              <w:rPr>
                <w:color w:val="000000"/>
                <w:sz w:val="24"/>
                <w:szCs w:val="24"/>
              </w:rPr>
              <w:t>м</w:t>
            </w:r>
            <w:r w:rsidRPr="0052652C">
              <w:rPr>
                <w:color w:val="000000"/>
                <w:sz w:val="24"/>
                <w:szCs w:val="24"/>
              </w:rPr>
              <w:t>ская и Тюменская области, Ханты-Мансийский, Ямало-Ненецкий АО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F23C26" w14:textId="77777777" w:rsidR="0052652C" w:rsidRPr="0052652C" w:rsidRDefault="0052652C" w:rsidP="0052652C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177</w:t>
            </w:r>
          </w:p>
        </w:tc>
      </w:tr>
      <w:tr w:rsidR="0052652C" w:rsidRPr="0052652C" w14:paraId="6E70D0B7" w14:textId="77777777" w:rsidTr="002331CF"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82AC4D" w14:textId="443CFEE1" w:rsidR="0052652C" w:rsidRPr="0052652C" w:rsidRDefault="0052652C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 xml:space="preserve">Черноземы всех подтипов и лугово-черноземные почвы </w:t>
            </w:r>
            <w:r w:rsidR="00554CF6">
              <w:rPr>
                <w:color w:val="000000"/>
                <w:sz w:val="24"/>
                <w:szCs w:val="24"/>
              </w:rPr>
              <w:t>–</w:t>
            </w:r>
            <w:r w:rsidR="00554CF6" w:rsidRPr="0052652C">
              <w:rPr>
                <w:color w:val="000000"/>
                <w:sz w:val="24"/>
                <w:szCs w:val="24"/>
              </w:rPr>
              <w:t xml:space="preserve"> </w:t>
            </w:r>
            <w:r w:rsidRPr="0052652C">
              <w:rPr>
                <w:color w:val="000000"/>
                <w:sz w:val="24"/>
                <w:szCs w:val="24"/>
              </w:rPr>
              <w:t>мощные тучные и среднегумусные; торфяные окультуренные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18FB63" w14:textId="77777777" w:rsidR="0052652C" w:rsidRPr="0052652C" w:rsidRDefault="0052652C" w:rsidP="0052652C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204</w:t>
            </w:r>
          </w:p>
        </w:tc>
      </w:tr>
      <w:tr w:rsidR="0052652C" w:rsidRPr="0052652C" w14:paraId="0C375F53" w14:textId="77777777" w:rsidTr="002331CF"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03EED1" w14:textId="730AE9C8" w:rsidR="0052652C" w:rsidRPr="0052652C" w:rsidRDefault="0052652C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 xml:space="preserve">Черноземы всех подтипов и лугово-черноземные почвы </w:t>
            </w:r>
            <w:r w:rsidR="00554CF6">
              <w:rPr>
                <w:color w:val="000000"/>
                <w:sz w:val="24"/>
                <w:szCs w:val="24"/>
              </w:rPr>
              <w:t>–</w:t>
            </w:r>
            <w:r w:rsidR="00554CF6" w:rsidRPr="0052652C">
              <w:rPr>
                <w:color w:val="000000"/>
                <w:sz w:val="24"/>
                <w:szCs w:val="24"/>
              </w:rPr>
              <w:t xml:space="preserve"> </w:t>
            </w:r>
            <w:r w:rsidRPr="0052652C">
              <w:rPr>
                <w:color w:val="000000"/>
                <w:sz w:val="24"/>
                <w:szCs w:val="24"/>
              </w:rPr>
              <w:t>средн</w:t>
            </w:r>
            <w:r w:rsidRPr="0052652C">
              <w:rPr>
                <w:color w:val="000000"/>
                <w:sz w:val="24"/>
                <w:szCs w:val="24"/>
              </w:rPr>
              <w:t>е</w:t>
            </w:r>
            <w:r w:rsidRPr="0052652C">
              <w:rPr>
                <w:color w:val="000000"/>
                <w:sz w:val="24"/>
                <w:szCs w:val="24"/>
              </w:rPr>
              <w:t>мощные тучные и среднегумусные; черноземы мощные эродир</w:t>
            </w:r>
            <w:r w:rsidRPr="0052652C">
              <w:rPr>
                <w:color w:val="000000"/>
                <w:sz w:val="24"/>
                <w:szCs w:val="24"/>
              </w:rPr>
              <w:t>о</w:t>
            </w:r>
            <w:r w:rsidRPr="0052652C">
              <w:rPr>
                <w:color w:val="000000"/>
                <w:sz w:val="24"/>
                <w:szCs w:val="24"/>
              </w:rPr>
              <w:t>ванные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EDCF53" w14:textId="77777777" w:rsidR="0052652C" w:rsidRPr="0052652C" w:rsidRDefault="0052652C" w:rsidP="0052652C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184</w:t>
            </w:r>
          </w:p>
        </w:tc>
      </w:tr>
      <w:tr w:rsidR="0052652C" w:rsidRPr="0052652C" w14:paraId="40370C44" w14:textId="77777777" w:rsidTr="002331CF"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50A129" w14:textId="4E3E12A2" w:rsidR="0052652C" w:rsidRPr="0052652C" w:rsidRDefault="0052652C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 xml:space="preserve">Черноземы всех подтипов и лугово-черноземные почвы </w:t>
            </w:r>
            <w:r w:rsidR="00554CF6">
              <w:rPr>
                <w:color w:val="000000"/>
                <w:sz w:val="24"/>
                <w:szCs w:val="24"/>
              </w:rPr>
              <w:t>–</w:t>
            </w:r>
            <w:r w:rsidR="00554CF6" w:rsidRPr="0052652C">
              <w:rPr>
                <w:color w:val="000000"/>
                <w:sz w:val="24"/>
                <w:szCs w:val="24"/>
              </w:rPr>
              <w:t xml:space="preserve"> </w:t>
            </w:r>
            <w:r w:rsidRPr="0052652C">
              <w:rPr>
                <w:color w:val="000000"/>
                <w:sz w:val="24"/>
                <w:szCs w:val="24"/>
              </w:rPr>
              <w:t>мал</w:t>
            </w:r>
            <w:r w:rsidRPr="0052652C">
              <w:rPr>
                <w:color w:val="000000"/>
                <w:sz w:val="24"/>
                <w:szCs w:val="24"/>
              </w:rPr>
              <w:t>о</w:t>
            </w:r>
            <w:r w:rsidRPr="0052652C">
              <w:rPr>
                <w:color w:val="000000"/>
                <w:sz w:val="24"/>
                <w:szCs w:val="24"/>
              </w:rPr>
              <w:t>мощные; темно-серые лесные; старопойменные луговые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43699B" w14:textId="77777777" w:rsidR="0052652C" w:rsidRPr="0052652C" w:rsidRDefault="0052652C" w:rsidP="0052652C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163</w:t>
            </w:r>
          </w:p>
        </w:tc>
      </w:tr>
      <w:tr w:rsidR="0052652C" w:rsidRPr="0052652C" w14:paraId="66A95FE2" w14:textId="77777777" w:rsidTr="002331CF"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DE65F2" w14:textId="77777777" w:rsidR="0052652C" w:rsidRPr="0052652C" w:rsidRDefault="0052652C" w:rsidP="0052652C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Черноземы всех подтипов маломощные эродированные и солонц</w:t>
            </w:r>
            <w:r w:rsidRPr="0052652C">
              <w:rPr>
                <w:color w:val="000000"/>
                <w:sz w:val="24"/>
                <w:szCs w:val="24"/>
              </w:rPr>
              <w:t>е</w:t>
            </w:r>
            <w:r w:rsidRPr="0052652C">
              <w:rPr>
                <w:color w:val="000000"/>
                <w:sz w:val="24"/>
                <w:szCs w:val="24"/>
              </w:rPr>
              <w:t>ватые; лугово-черноземные солонцеватые; аллювиально-луговые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F9B533" w14:textId="77777777" w:rsidR="0052652C" w:rsidRPr="0052652C" w:rsidRDefault="0052652C" w:rsidP="0052652C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136</w:t>
            </w:r>
          </w:p>
        </w:tc>
      </w:tr>
      <w:tr w:rsidR="0052652C" w:rsidRPr="0052652C" w14:paraId="4AD6E070" w14:textId="77777777" w:rsidTr="002331CF"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D052B2" w14:textId="05785365" w:rsidR="0052652C" w:rsidRPr="0052652C" w:rsidRDefault="0052652C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Серые и светло-каштановые лесные; темно-каштановые эродир</w:t>
            </w:r>
            <w:r w:rsidRPr="0052652C">
              <w:rPr>
                <w:color w:val="000000"/>
                <w:sz w:val="24"/>
                <w:szCs w:val="24"/>
              </w:rPr>
              <w:t>о</w:t>
            </w:r>
            <w:r w:rsidRPr="0052652C">
              <w:rPr>
                <w:color w:val="000000"/>
                <w:sz w:val="24"/>
                <w:szCs w:val="24"/>
              </w:rPr>
              <w:t>ванные, каштановые, лугово-каштановые; дерново-подзолистые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013839" w14:textId="77777777" w:rsidR="0052652C" w:rsidRPr="0052652C" w:rsidRDefault="0052652C" w:rsidP="0052652C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122</w:t>
            </w:r>
          </w:p>
        </w:tc>
      </w:tr>
      <w:tr w:rsidR="0052652C" w:rsidRPr="0052652C" w14:paraId="0F672F3F" w14:textId="77777777" w:rsidTr="002331CF"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6CFABC" w14:textId="261870C0" w:rsidR="0052652C" w:rsidRPr="0052652C" w:rsidRDefault="0052652C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Светло-каштановые, каштановые солонцеватые, глубокие солонцы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DBD42A" w14:textId="77777777" w:rsidR="0052652C" w:rsidRPr="0052652C" w:rsidRDefault="0052652C" w:rsidP="0052652C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95</w:t>
            </w:r>
          </w:p>
        </w:tc>
      </w:tr>
      <w:tr w:rsidR="0052652C" w:rsidRPr="0052652C" w14:paraId="555941B7" w14:textId="77777777" w:rsidTr="002331CF"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8C2B27" w14:textId="77777777" w:rsidR="0052652C" w:rsidRPr="0052652C" w:rsidRDefault="0052652C" w:rsidP="0052652C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Луговые солончаковатые глееватые; солонцы средние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60318A" w14:textId="77777777" w:rsidR="0052652C" w:rsidRPr="0052652C" w:rsidRDefault="0052652C" w:rsidP="0052652C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88</w:t>
            </w:r>
          </w:p>
        </w:tc>
      </w:tr>
      <w:tr w:rsidR="0052652C" w:rsidRPr="0052652C" w14:paraId="30ECE85B" w14:textId="77777777" w:rsidTr="002331CF"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3AE75D" w14:textId="77777777" w:rsidR="0052652C" w:rsidRPr="0052652C" w:rsidRDefault="0052652C" w:rsidP="0052652C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lastRenderedPageBreak/>
              <w:t>Солонцы мелкие и корковые, солончаки; лугово-болотные; почвы овражно-балочного комплекса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CACB7A" w14:textId="77777777" w:rsidR="0052652C" w:rsidRPr="0052652C" w:rsidRDefault="0052652C" w:rsidP="0052652C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48</w:t>
            </w:r>
          </w:p>
        </w:tc>
      </w:tr>
      <w:tr w:rsidR="0052652C" w:rsidRPr="0052652C" w14:paraId="6E406397" w14:textId="77777777" w:rsidTr="002331CF"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9AA728" w14:textId="77777777" w:rsidR="0052652C" w:rsidRPr="0052652C" w:rsidRDefault="0052652C" w:rsidP="0052652C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Х зона</w:t>
            </w:r>
          </w:p>
          <w:p w14:paraId="470B5092" w14:textId="201D5F65" w:rsidR="0052652C" w:rsidRPr="0052652C" w:rsidRDefault="0052652C" w:rsidP="0052652C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Республики Бурятия, Тува, Хакасия; Красноярский край; Ирку</w:t>
            </w:r>
            <w:r w:rsidRPr="0052652C">
              <w:rPr>
                <w:color w:val="000000"/>
                <w:sz w:val="24"/>
                <w:szCs w:val="24"/>
              </w:rPr>
              <w:t>т</w:t>
            </w:r>
            <w:r w:rsidRPr="0052652C">
              <w:rPr>
                <w:color w:val="000000"/>
                <w:sz w:val="24"/>
                <w:szCs w:val="24"/>
              </w:rPr>
              <w:t>ская, Читинская области; Агинский Бурятский АО, Таймырский (Долгано-Ненецкий АО, Усть-Ордынский Бурятский АО, Эвенки</w:t>
            </w:r>
            <w:r w:rsidRPr="0052652C">
              <w:rPr>
                <w:color w:val="000000"/>
                <w:sz w:val="24"/>
                <w:szCs w:val="24"/>
              </w:rPr>
              <w:t>й</w:t>
            </w:r>
            <w:r w:rsidRPr="0052652C">
              <w:rPr>
                <w:color w:val="000000"/>
                <w:sz w:val="24"/>
                <w:szCs w:val="24"/>
              </w:rPr>
              <w:t>ский АО</w:t>
            </w:r>
            <w:r w:rsidR="00554CF6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1EBCDF" w14:textId="77777777" w:rsidR="0052652C" w:rsidRPr="0052652C" w:rsidRDefault="0052652C" w:rsidP="0052652C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188</w:t>
            </w:r>
          </w:p>
        </w:tc>
      </w:tr>
      <w:tr w:rsidR="0052652C" w:rsidRPr="0052652C" w14:paraId="4240E521" w14:textId="77777777" w:rsidTr="002331CF"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399AFB" w14:textId="12AA2D6D" w:rsidR="0052652C" w:rsidRPr="0052652C" w:rsidRDefault="0052652C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 xml:space="preserve">Черноземы всех подтипов и лугово-черноземные почвы </w:t>
            </w:r>
            <w:r w:rsidR="00554CF6">
              <w:rPr>
                <w:color w:val="000000"/>
                <w:sz w:val="24"/>
                <w:szCs w:val="24"/>
              </w:rPr>
              <w:t>–</w:t>
            </w:r>
            <w:r w:rsidR="00554CF6" w:rsidRPr="0052652C">
              <w:rPr>
                <w:color w:val="000000"/>
                <w:sz w:val="24"/>
                <w:szCs w:val="24"/>
              </w:rPr>
              <w:t xml:space="preserve"> </w:t>
            </w:r>
            <w:r w:rsidRPr="0052652C">
              <w:rPr>
                <w:color w:val="000000"/>
                <w:sz w:val="24"/>
                <w:szCs w:val="24"/>
              </w:rPr>
              <w:t>мощные тучные и среднегумусные; торфяные окультуренные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FB643A" w14:textId="77777777" w:rsidR="0052652C" w:rsidRPr="0052652C" w:rsidRDefault="0052652C" w:rsidP="0052652C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314</w:t>
            </w:r>
          </w:p>
        </w:tc>
      </w:tr>
      <w:tr w:rsidR="0052652C" w:rsidRPr="0052652C" w14:paraId="07609EFC" w14:textId="77777777" w:rsidTr="002331CF"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A2F795" w14:textId="259D6080" w:rsidR="0052652C" w:rsidRPr="0052652C" w:rsidRDefault="0052652C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 xml:space="preserve">Черноземы всех подтипов и лугово-черноземные почвы </w:t>
            </w:r>
            <w:r w:rsidR="00554CF6">
              <w:rPr>
                <w:color w:val="000000"/>
                <w:sz w:val="24"/>
                <w:szCs w:val="24"/>
              </w:rPr>
              <w:t>–</w:t>
            </w:r>
            <w:r w:rsidR="00554CF6" w:rsidRPr="0052652C">
              <w:rPr>
                <w:color w:val="000000"/>
                <w:sz w:val="24"/>
                <w:szCs w:val="24"/>
              </w:rPr>
              <w:t xml:space="preserve"> </w:t>
            </w:r>
            <w:r w:rsidRPr="0052652C">
              <w:rPr>
                <w:color w:val="000000"/>
                <w:sz w:val="24"/>
                <w:szCs w:val="24"/>
              </w:rPr>
              <w:t>средн</w:t>
            </w:r>
            <w:r w:rsidRPr="0052652C">
              <w:rPr>
                <w:color w:val="000000"/>
                <w:sz w:val="24"/>
                <w:szCs w:val="24"/>
              </w:rPr>
              <w:t>е</w:t>
            </w:r>
            <w:r w:rsidRPr="0052652C">
              <w:rPr>
                <w:color w:val="000000"/>
                <w:sz w:val="24"/>
                <w:szCs w:val="24"/>
              </w:rPr>
              <w:t>мощные; старопойменные луговые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00EBBD" w14:textId="77777777" w:rsidR="0052652C" w:rsidRPr="0052652C" w:rsidRDefault="0052652C" w:rsidP="0052652C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287</w:t>
            </w:r>
          </w:p>
        </w:tc>
      </w:tr>
      <w:tr w:rsidR="0052652C" w:rsidRPr="0052652C" w14:paraId="3C0D69D2" w14:textId="77777777" w:rsidTr="002331CF"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BFDD8D" w14:textId="7B4569B6" w:rsidR="0052652C" w:rsidRPr="0052652C" w:rsidRDefault="0052652C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 xml:space="preserve">Черноземы всех подтипов и лугово-черноземные почвы </w:t>
            </w:r>
            <w:r w:rsidR="00554CF6">
              <w:rPr>
                <w:color w:val="000000"/>
                <w:sz w:val="24"/>
                <w:szCs w:val="24"/>
              </w:rPr>
              <w:t>–</w:t>
            </w:r>
            <w:r w:rsidR="00554CF6" w:rsidRPr="0052652C">
              <w:rPr>
                <w:color w:val="000000"/>
                <w:sz w:val="24"/>
                <w:szCs w:val="24"/>
              </w:rPr>
              <w:t xml:space="preserve"> </w:t>
            </w:r>
            <w:r w:rsidRPr="0052652C">
              <w:rPr>
                <w:color w:val="000000"/>
                <w:sz w:val="24"/>
                <w:szCs w:val="24"/>
              </w:rPr>
              <w:t>мал</w:t>
            </w:r>
            <w:r w:rsidRPr="0052652C">
              <w:rPr>
                <w:color w:val="000000"/>
                <w:sz w:val="24"/>
                <w:szCs w:val="24"/>
              </w:rPr>
              <w:t>о</w:t>
            </w:r>
            <w:r w:rsidRPr="0052652C">
              <w:rPr>
                <w:color w:val="000000"/>
                <w:sz w:val="24"/>
                <w:szCs w:val="24"/>
              </w:rPr>
              <w:t>мощные; темно-серые лесные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A31FF1" w14:textId="77777777" w:rsidR="0052652C" w:rsidRPr="0052652C" w:rsidRDefault="0052652C" w:rsidP="0052652C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160</w:t>
            </w:r>
          </w:p>
        </w:tc>
      </w:tr>
      <w:tr w:rsidR="0052652C" w:rsidRPr="0052652C" w14:paraId="502BCFE7" w14:textId="77777777" w:rsidTr="002331CF"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A16E22" w14:textId="49E0BA5C" w:rsidR="0052652C" w:rsidRPr="0052652C" w:rsidRDefault="0052652C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Черноземы всех подтипов маломощные и темно-серые лесные по</w:t>
            </w:r>
            <w:r w:rsidRPr="0052652C">
              <w:rPr>
                <w:color w:val="000000"/>
                <w:sz w:val="24"/>
                <w:szCs w:val="24"/>
              </w:rPr>
              <w:t>ч</w:t>
            </w:r>
            <w:r w:rsidRPr="0052652C">
              <w:rPr>
                <w:color w:val="000000"/>
                <w:sz w:val="24"/>
                <w:szCs w:val="24"/>
              </w:rPr>
              <w:t>вы</w:t>
            </w:r>
            <w:r w:rsidR="00554CF6">
              <w:rPr>
                <w:color w:val="000000"/>
                <w:sz w:val="24"/>
                <w:szCs w:val="24"/>
              </w:rPr>
              <w:t xml:space="preserve"> – </w:t>
            </w:r>
            <w:r w:rsidRPr="0052652C">
              <w:rPr>
                <w:color w:val="000000"/>
                <w:sz w:val="24"/>
                <w:szCs w:val="24"/>
              </w:rPr>
              <w:t>эродированные; лугово-черноземные солонцеватые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0B0E2D" w14:textId="77777777" w:rsidR="0052652C" w:rsidRPr="0052652C" w:rsidRDefault="0052652C" w:rsidP="0052652C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133</w:t>
            </w:r>
          </w:p>
        </w:tc>
      </w:tr>
      <w:tr w:rsidR="0052652C" w:rsidRPr="0052652C" w14:paraId="131887AD" w14:textId="77777777" w:rsidTr="002331CF"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D3BEFD" w14:textId="42FAB9D2" w:rsidR="0052652C" w:rsidRPr="0052652C" w:rsidRDefault="0052652C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Темно-каштановые, лугово-каштановые; серые и светло-серые ле</w:t>
            </w:r>
            <w:r w:rsidRPr="0052652C">
              <w:rPr>
                <w:color w:val="000000"/>
                <w:sz w:val="24"/>
                <w:szCs w:val="24"/>
              </w:rPr>
              <w:t>с</w:t>
            </w:r>
            <w:r w:rsidRPr="0052652C">
              <w:rPr>
                <w:color w:val="000000"/>
                <w:sz w:val="24"/>
                <w:szCs w:val="24"/>
              </w:rPr>
              <w:t xml:space="preserve">ные каштановые; серые и светло-серые лесные </w:t>
            </w:r>
            <w:r w:rsidR="00554CF6">
              <w:rPr>
                <w:color w:val="000000"/>
                <w:sz w:val="24"/>
                <w:szCs w:val="24"/>
              </w:rPr>
              <w:t>–</w:t>
            </w:r>
            <w:r w:rsidR="00554CF6" w:rsidRPr="0052652C">
              <w:rPr>
                <w:color w:val="000000"/>
                <w:sz w:val="24"/>
                <w:szCs w:val="24"/>
              </w:rPr>
              <w:t xml:space="preserve"> </w:t>
            </w:r>
            <w:r w:rsidRPr="0052652C">
              <w:rPr>
                <w:color w:val="000000"/>
                <w:sz w:val="24"/>
                <w:szCs w:val="24"/>
              </w:rPr>
              <w:t>эродированные; луговые солонцеватые; глубокие солонцы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52C33B" w14:textId="77777777" w:rsidR="0052652C" w:rsidRPr="0052652C" w:rsidRDefault="0052652C" w:rsidP="0052652C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116</w:t>
            </w:r>
          </w:p>
        </w:tc>
      </w:tr>
      <w:tr w:rsidR="0052652C" w:rsidRPr="0052652C" w14:paraId="5F6E1358" w14:textId="77777777" w:rsidTr="002331CF"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19B823" w14:textId="77777777" w:rsidR="0052652C" w:rsidRPr="0052652C" w:rsidRDefault="0052652C" w:rsidP="0052652C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Каштановые солонцеватые, луговые солончаковатые, средние с</w:t>
            </w:r>
            <w:r w:rsidRPr="0052652C">
              <w:rPr>
                <w:color w:val="000000"/>
                <w:sz w:val="24"/>
                <w:szCs w:val="24"/>
              </w:rPr>
              <w:t>о</w:t>
            </w:r>
            <w:r w:rsidRPr="0052652C">
              <w:rPr>
                <w:color w:val="000000"/>
                <w:sz w:val="24"/>
                <w:szCs w:val="24"/>
              </w:rPr>
              <w:t>лонцы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9EAB7" w14:textId="77777777" w:rsidR="0052652C" w:rsidRPr="0052652C" w:rsidRDefault="0052652C" w:rsidP="0052652C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89</w:t>
            </w:r>
          </w:p>
        </w:tc>
      </w:tr>
      <w:tr w:rsidR="0052652C" w:rsidRPr="0052652C" w14:paraId="33A935D9" w14:textId="77777777" w:rsidTr="002331CF"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E8FEE6" w14:textId="77777777" w:rsidR="0052652C" w:rsidRPr="0052652C" w:rsidRDefault="0052652C" w:rsidP="0052652C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Солонцы мелкие и корковые, солончаки, лугово-болотные, почвы овражно-балочного комплекса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876E8F" w14:textId="77777777" w:rsidR="0052652C" w:rsidRPr="0052652C" w:rsidRDefault="0052652C" w:rsidP="0052652C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75</w:t>
            </w:r>
          </w:p>
        </w:tc>
      </w:tr>
      <w:tr w:rsidR="0052652C" w:rsidRPr="0052652C" w14:paraId="3505B95F" w14:textId="77777777" w:rsidTr="002331CF"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838DC2" w14:textId="77777777" w:rsidR="0052652C" w:rsidRPr="0052652C" w:rsidRDefault="0052652C" w:rsidP="0052652C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XI зона</w:t>
            </w:r>
          </w:p>
          <w:p w14:paraId="3AE25A11" w14:textId="27B78508" w:rsidR="0052652C" w:rsidRPr="0052652C" w:rsidRDefault="0052652C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Республика Саха (Якутия); Приморский, Хабаровский края, Ка</w:t>
            </w:r>
            <w:r w:rsidRPr="0052652C">
              <w:rPr>
                <w:color w:val="000000"/>
                <w:sz w:val="24"/>
                <w:szCs w:val="24"/>
              </w:rPr>
              <w:t>м</w:t>
            </w:r>
            <w:r w:rsidRPr="0052652C">
              <w:rPr>
                <w:color w:val="000000"/>
                <w:sz w:val="24"/>
                <w:szCs w:val="24"/>
              </w:rPr>
              <w:t>чатская, Магаданская, Сахалинская области; Еврейская обл., К</w:t>
            </w:r>
            <w:r w:rsidRPr="0052652C">
              <w:rPr>
                <w:color w:val="000000"/>
                <w:sz w:val="24"/>
                <w:szCs w:val="24"/>
              </w:rPr>
              <w:t>о</w:t>
            </w:r>
            <w:r w:rsidRPr="0052652C">
              <w:rPr>
                <w:color w:val="000000"/>
                <w:sz w:val="24"/>
                <w:szCs w:val="24"/>
              </w:rPr>
              <w:t>рякский АО, Чукотский АО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A60B21" w14:textId="77777777" w:rsidR="0052652C" w:rsidRPr="0052652C" w:rsidRDefault="0052652C" w:rsidP="0052652C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51</w:t>
            </w:r>
          </w:p>
        </w:tc>
      </w:tr>
      <w:tr w:rsidR="0052652C" w:rsidRPr="0052652C" w14:paraId="0206D280" w14:textId="77777777" w:rsidTr="002331CF"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A536D2" w14:textId="77777777" w:rsidR="0052652C" w:rsidRPr="0052652C" w:rsidRDefault="0052652C" w:rsidP="0052652C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Луговые черноземовидные; бурые лесные; старопойменные, бур</w:t>
            </w:r>
            <w:r w:rsidRPr="0052652C">
              <w:rPr>
                <w:color w:val="000000"/>
                <w:sz w:val="24"/>
                <w:szCs w:val="24"/>
              </w:rPr>
              <w:t>о</w:t>
            </w:r>
            <w:r w:rsidRPr="0052652C">
              <w:rPr>
                <w:color w:val="000000"/>
                <w:sz w:val="24"/>
                <w:szCs w:val="24"/>
              </w:rPr>
              <w:t>земные лесные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34F0CD" w14:textId="77777777" w:rsidR="0052652C" w:rsidRPr="0052652C" w:rsidRDefault="0052652C" w:rsidP="0052652C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194</w:t>
            </w:r>
          </w:p>
        </w:tc>
      </w:tr>
      <w:tr w:rsidR="0052652C" w:rsidRPr="0052652C" w14:paraId="587149F6" w14:textId="77777777" w:rsidTr="002331CF"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C62CCC" w14:textId="6A9C6DD8" w:rsidR="0052652C" w:rsidRPr="0052652C" w:rsidRDefault="0052652C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Лугово-бурые, бурые лесные оподзоленные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B18611" w14:textId="77777777" w:rsidR="0052652C" w:rsidRPr="0052652C" w:rsidRDefault="0052652C" w:rsidP="0052652C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264</w:t>
            </w:r>
          </w:p>
        </w:tc>
      </w:tr>
      <w:tr w:rsidR="0052652C" w:rsidRPr="0052652C" w14:paraId="4C39BB8F" w14:textId="77777777" w:rsidTr="002331CF"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2F5217" w14:textId="3790594F" w:rsidR="0052652C" w:rsidRPr="0052652C" w:rsidRDefault="0052652C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Лугово-бурые глееватые, аллювиальные дерново-глеевые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6CE929" w14:textId="77777777" w:rsidR="0052652C" w:rsidRPr="0052652C" w:rsidRDefault="0052652C" w:rsidP="0052652C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236</w:t>
            </w:r>
          </w:p>
        </w:tc>
      </w:tr>
      <w:tr w:rsidR="0052652C" w:rsidRPr="0052652C" w14:paraId="263E58A5" w14:textId="77777777" w:rsidTr="002331CF"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DD4BEB" w14:textId="77777777" w:rsidR="0052652C" w:rsidRPr="0052652C" w:rsidRDefault="0052652C" w:rsidP="0052652C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Бурые лесные глееватые и глеевые, торфянистые и торфяные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B65097" w14:textId="77777777" w:rsidR="0052652C" w:rsidRPr="0052652C" w:rsidRDefault="0052652C" w:rsidP="0052652C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207</w:t>
            </w:r>
          </w:p>
        </w:tc>
      </w:tr>
      <w:tr w:rsidR="0052652C" w:rsidRPr="0052652C" w14:paraId="7F55B9A0" w14:textId="77777777" w:rsidTr="002331CF"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DB76BA" w14:textId="77777777" w:rsidR="0052652C" w:rsidRPr="0052652C" w:rsidRDefault="0052652C" w:rsidP="0052652C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Буро-подзолистые мерзлотные; дерново-глееватые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668DAB" w14:textId="77777777" w:rsidR="0052652C" w:rsidRPr="0052652C" w:rsidRDefault="0052652C" w:rsidP="0052652C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178</w:t>
            </w:r>
          </w:p>
        </w:tc>
      </w:tr>
      <w:tr w:rsidR="0052652C" w:rsidRPr="0052652C" w14:paraId="74F6AC52" w14:textId="77777777" w:rsidTr="002331CF"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BF2D88" w14:textId="77777777" w:rsidR="0052652C" w:rsidRPr="0052652C" w:rsidRDefault="0052652C" w:rsidP="0052652C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Лугово-бурые оподзоленные глееватые; бурые лесные эродирова</w:t>
            </w:r>
            <w:r w:rsidRPr="0052652C">
              <w:rPr>
                <w:color w:val="000000"/>
                <w:sz w:val="24"/>
                <w:szCs w:val="24"/>
              </w:rPr>
              <w:t>н</w:t>
            </w:r>
            <w:r w:rsidRPr="0052652C">
              <w:rPr>
                <w:color w:val="000000"/>
                <w:sz w:val="24"/>
                <w:szCs w:val="24"/>
              </w:rPr>
              <w:t>ные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427E5E" w14:textId="77777777" w:rsidR="0052652C" w:rsidRPr="0052652C" w:rsidRDefault="0052652C" w:rsidP="0052652C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159</w:t>
            </w:r>
          </w:p>
        </w:tc>
      </w:tr>
      <w:tr w:rsidR="0052652C" w:rsidRPr="0052652C" w14:paraId="0F41E742" w14:textId="77777777" w:rsidTr="002331CF"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3DAD44" w14:textId="37BEF92D" w:rsidR="0052652C" w:rsidRPr="0052652C" w:rsidRDefault="0052652C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Мерзлотные болотные; бурые лесные сильно эродированные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2CDDB2" w14:textId="77777777" w:rsidR="0052652C" w:rsidRPr="0052652C" w:rsidRDefault="0052652C" w:rsidP="0052652C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119</w:t>
            </w:r>
          </w:p>
        </w:tc>
      </w:tr>
      <w:tr w:rsidR="0052652C" w:rsidRPr="0052652C" w14:paraId="0D5C0DBB" w14:textId="77777777" w:rsidTr="002331CF"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519089" w14:textId="77777777" w:rsidR="0052652C" w:rsidRPr="0052652C" w:rsidRDefault="0052652C" w:rsidP="0052652C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XII зона</w:t>
            </w:r>
          </w:p>
          <w:p w14:paraId="4A22D580" w14:textId="77777777" w:rsidR="0052652C" w:rsidRPr="0052652C" w:rsidRDefault="0052652C" w:rsidP="0052652C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Калининградская, Ленинградская области и г. Санкт-Петербург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65618C" w14:textId="77777777" w:rsidR="0052652C" w:rsidRPr="0052652C" w:rsidRDefault="0052652C" w:rsidP="0052652C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81</w:t>
            </w:r>
          </w:p>
        </w:tc>
      </w:tr>
      <w:tr w:rsidR="0052652C" w:rsidRPr="0052652C" w14:paraId="5289D159" w14:textId="77777777" w:rsidTr="002331CF"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87788E" w14:textId="65284E33" w:rsidR="0052652C" w:rsidRPr="0052652C" w:rsidRDefault="0052652C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Дерново-карбонатные; дерново-подзолистые; аллювиальные де</w:t>
            </w:r>
            <w:r w:rsidRPr="0052652C">
              <w:rPr>
                <w:color w:val="000000"/>
                <w:sz w:val="24"/>
                <w:szCs w:val="24"/>
              </w:rPr>
              <w:t>р</w:t>
            </w:r>
            <w:r w:rsidRPr="0052652C">
              <w:rPr>
                <w:color w:val="000000"/>
                <w:sz w:val="24"/>
                <w:szCs w:val="24"/>
              </w:rPr>
              <w:lastRenderedPageBreak/>
              <w:t xml:space="preserve">новые, торфяные низинные и переходные </w:t>
            </w:r>
            <w:r w:rsidR="00554CF6">
              <w:rPr>
                <w:color w:val="000000"/>
                <w:sz w:val="24"/>
                <w:szCs w:val="24"/>
              </w:rPr>
              <w:t>–</w:t>
            </w:r>
            <w:r w:rsidR="00554CF6" w:rsidRPr="0052652C">
              <w:rPr>
                <w:color w:val="000000"/>
                <w:sz w:val="24"/>
                <w:szCs w:val="24"/>
              </w:rPr>
              <w:t xml:space="preserve"> </w:t>
            </w:r>
            <w:r w:rsidRPr="0052652C">
              <w:rPr>
                <w:color w:val="000000"/>
                <w:sz w:val="24"/>
                <w:szCs w:val="24"/>
              </w:rPr>
              <w:t>окультуренные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28AD37" w14:textId="77777777" w:rsidR="0052652C" w:rsidRPr="0052652C" w:rsidRDefault="0052652C" w:rsidP="0052652C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lastRenderedPageBreak/>
              <w:t>263</w:t>
            </w:r>
          </w:p>
        </w:tc>
      </w:tr>
      <w:tr w:rsidR="0052652C" w:rsidRPr="0052652C" w14:paraId="22E56A8B" w14:textId="77777777" w:rsidTr="002331CF"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313048" w14:textId="5D36C36A" w:rsidR="0052652C" w:rsidRPr="0052652C" w:rsidRDefault="0052652C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lastRenderedPageBreak/>
              <w:t>Дерново-подзолистые глееватые; аллювиальные дерновые глеев</w:t>
            </w:r>
            <w:r w:rsidRPr="0052652C">
              <w:rPr>
                <w:color w:val="000000"/>
                <w:sz w:val="24"/>
                <w:szCs w:val="24"/>
              </w:rPr>
              <w:t>а</w:t>
            </w:r>
            <w:r w:rsidRPr="0052652C">
              <w:rPr>
                <w:color w:val="000000"/>
                <w:sz w:val="24"/>
                <w:szCs w:val="24"/>
              </w:rPr>
              <w:t>тые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15F1AD" w14:textId="77777777" w:rsidR="0052652C" w:rsidRPr="0052652C" w:rsidRDefault="0052652C" w:rsidP="0052652C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327</w:t>
            </w:r>
          </w:p>
        </w:tc>
      </w:tr>
      <w:tr w:rsidR="0052652C" w:rsidRPr="0052652C" w14:paraId="5604EBE1" w14:textId="77777777" w:rsidTr="002331CF"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35112A" w14:textId="464C94F2" w:rsidR="0052652C" w:rsidRPr="0052652C" w:rsidRDefault="0052652C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Дерново-подзолистые глееватые песчаные и супесчаные, а также средне- и сильнокаменистые; торфянисто</w:t>
            </w:r>
            <w:r w:rsidR="00554CF6">
              <w:rPr>
                <w:color w:val="000000"/>
                <w:sz w:val="24"/>
                <w:szCs w:val="24"/>
              </w:rPr>
              <w:t>-</w:t>
            </w:r>
            <w:r w:rsidRPr="0052652C">
              <w:rPr>
                <w:color w:val="000000"/>
                <w:sz w:val="24"/>
                <w:szCs w:val="24"/>
              </w:rPr>
              <w:t>глееватые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05AB7" w14:textId="77777777" w:rsidR="0052652C" w:rsidRPr="0052652C" w:rsidRDefault="0052652C" w:rsidP="0052652C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287</w:t>
            </w:r>
          </w:p>
        </w:tc>
      </w:tr>
      <w:tr w:rsidR="0052652C" w:rsidRPr="0052652C" w14:paraId="4660238B" w14:textId="77777777" w:rsidTr="002331CF"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DA08EF" w14:textId="6FC1831E" w:rsidR="0052652C" w:rsidRPr="0052652C" w:rsidRDefault="0052652C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Аллювиальные дерновые глеевые, иловато-болотные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956568" w14:textId="77777777" w:rsidR="0052652C" w:rsidRPr="0052652C" w:rsidRDefault="0052652C" w:rsidP="0052652C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232</w:t>
            </w:r>
          </w:p>
        </w:tc>
      </w:tr>
      <w:tr w:rsidR="0052652C" w:rsidRPr="0052652C" w14:paraId="27374E9E" w14:textId="77777777" w:rsidTr="002331CF"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406063" w14:textId="3D6ACAC1" w:rsidR="0052652C" w:rsidRPr="0052652C" w:rsidRDefault="0052652C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Торфянисто-болотные, торфяно-болотные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BEAE73" w14:textId="77777777" w:rsidR="0052652C" w:rsidRPr="0052652C" w:rsidRDefault="0052652C" w:rsidP="0052652C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181</w:t>
            </w:r>
          </w:p>
        </w:tc>
      </w:tr>
      <w:tr w:rsidR="0052652C" w:rsidRPr="0052652C" w14:paraId="7FC74372" w14:textId="77777777" w:rsidTr="002331CF"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CFB8E7" w14:textId="77777777" w:rsidR="0052652C" w:rsidRPr="0052652C" w:rsidRDefault="0052652C" w:rsidP="0052652C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XIII зона</w:t>
            </w:r>
          </w:p>
          <w:p w14:paraId="2EF51D8E" w14:textId="77777777" w:rsidR="0052652C" w:rsidRPr="0052652C" w:rsidRDefault="0052652C" w:rsidP="0052652C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Московская область и г. Москва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7BADCD" w14:textId="77777777" w:rsidR="0052652C" w:rsidRPr="0052652C" w:rsidRDefault="0052652C" w:rsidP="0052652C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130</w:t>
            </w:r>
          </w:p>
        </w:tc>
      </w:tr>
      <w:tr w:rsidR="0052652C" w:rsidRPr="0052652C" w14:paraId="7947E807" w14:textId="77777777" w:rsidTr="002331CF"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73728A" w14:textId="1BC965E0" w:rsidR="0052652C" w:rsidRPr="0052652C" w:rsidRDefault="0052652C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Черноземы оподзоленные, темно-серые лесные и лугово-черноземные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FDD101" w14:textId="77777777" w:rsidR="0052652C" w:rsidRPr="0052652C" w:rsidRDefault="0052652C" w:rsidP="0052652C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260</w:t>
            </w:r>
          </w:p>
        </w:tc>
      </w:tr>
      <w:tr w:rsidR="0052652C" w:rsidRPr="0052652C" w14:paraId="7432BF7E" w14:textId="77777777" w:rsidTr="002331CF"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9D5E7C" w14:textId="77777777" w:rsidR="0052652C" w:rsidRPr="0052652C" w:rsidRDefault="0052652C" w:rsidP="0052652C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Серые лесные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3EA452" w14:textId="77777777" w:rsidR="0052652C" w:rsidRPr="0052652C" w:rsidRDefault="0052652C" w:rsidP="0052652C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351</w:t>
            </w:r>
          </w:p>
        </w:tc>
      </w:tr>
      <w:tr w:rsidR="0052652C" w:rsidRPr="0052652C" w14:paraId="7AA35EE7" w14:textId="77777777" w:rsidTr="002331CF"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E93F94" w14:textId="38DEAEAA" w:rsidR="0052652C" w:rsidRPr="0052652C" w:rsidRDefault="0052652C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Дерново-подзолистые суглинистые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3905E0" w14:textId="77777777" w:rsidR="0052652C" w:rsidRPr="0052652C" w:rsidRDefault="0052652C" w:rsidP="0052652C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307</w:t>
            </w:r>
          </w:p>
        </w:tc>
      </w:tr>
      <w:tr w:rsidR="0052652C" w:rsidRPr="0052652C" w14:paraId="6EC54E6C" w14:textId="77777777" w:rsidTr="002331CF"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7CBFC6" w14:textId="0669B2DF" w:rsidR="0052652C" w:rsidRPr="0052652C" w:rsidRDefault="0052652C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Дерново-подзолистые супесчаные суглинистые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D5F283" w14:textId="77777777" w:rsidR="0052652C" w:rsidRPr="0052652C" w:rsidRDefault="0052652C" w:rsidP="0052652C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286</w:t>
            </w:r>
          </w:p>
        </w:tc>
      </w:tr>
      <w:tr w:rsidR="0052652C" w:rsidRPr="0052652C" w14:paraId="046ED860" w14:textId="77777777" w:rsidTr="002331CF"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5E8657" w14:textId="33760CAD" w:rsidR="0052652C" w:rsidRPr="0052652C" w:rsidRDefault="0052652C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Дерново-подзолистые супесчаные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5469E2" w14:textId="77777777" w:rsidR="0052652C" w:rsidRPr="0052652C" w:rsidRDefault="0052652C" w:rsidP="0052652C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270</w:t>
            </w:r>
          </w:p>
        </w:tc>
      </w:tr>
      <w:tr w:rsidR="0052652C" w:rsidRPr="0052652C" w14:paraId="2667B7F1" w14:textId="77777777" w:rsidTr="002331CF"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6F831D" w14:textId="77777777" w:rsidR="0052652C" w:rsidRPr="0052652C" w:rsidRDefault="0052652C" w:rsidP="0052652C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Песчаные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05B7C3" w14:textId="77777777" w:rsidR="0052652C" w:rsidRPr="0052652C" w:rsidRDefault="0052652C" w:rsidP="0052652C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250</w:t>
            </w:r>
          </w:p>
        </w:tc>
      </w:tr>
      <w:tr w:rsidR="0052652C" w:rsidRPr="0052652C" w14:paraId="1DB40C67" w14:textId="77777777" w:rsidTr="002331CF"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085504" w14:textId="77777777" w:rsidR="0052652C" w:rsidRPr="0052652C" w:rsidRDefault="0052652C" w:rsidP="0052652C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Серые лесные лесные смытые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B26AB1" w14:textId="77777777" w:rsidR="0052652C" w:rsidRPr="0052652C" w:rsidRDefault="0052652C" w:rsidP="0052652C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223</w:t>
            </w:r>
          </w:p>
        </w:tc>
      </w:tr>
      <w:tr w:rsidR="0052652C" w:rsidRPr="0052652C" w14:paraId="396FE28E" w14:textId="77777777" w:rsidTr="002331CF"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4C87E3" w14:textId="3C352B39" w:rsidR="0052652C" w:rsidRPr="0052652C" w:rsidRDefault="0052652C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Дерново-подзолистые оглеенные и смытые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05D958" w14:textId="77777777" w:rsidR="0052652C" w:rsidRPr="0052652C" w:rsidRDefault="0052652C" w:rsidP="0052652C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166</w:t>
            </w:r>
          </w:p>
        </w:tc>
      </w:tr>
      <w:tr w:rsidR="0052652C" w:rsidRPr="0052652C" w14:paraId="58F2F7C8" w14:textId="77777777" w:rsidTr="002331CF"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533668" w14:textId="23E8F67F" w:rsidR="0052652C" w:rsidRPr="0052652C" w:rsidRDefault="0052652C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 xml:space="preserve">Дерново-подзолистые супесчаные и песчаные </w:t>
            </w:r>
            <w:r w:rsidR="00554CF6">
              <w:rPr>
                <w:color w:val="000000"/>
                <w:sz w:val="24"/>
                <w:szCs w:val="24"/>
              </w:rPr>
              <w:t>–</w:t>
            </w:r>
            <w:r w:rsidR="00554CF6" w:rsidRPr="0052652C">
              <w:rPr>
                <w:color w:val="000000"/>
                <w:sz w:val="24"/>
                <w:szCs w:val="24"/>
              </w:rPr>
              <w:t xml:space="preserve"> </w:t>
            </w:r>
            <w:r w:rsidRPr="0052652C">
              <w:rPr>
                <w:color w:val="000000"/>
                <w:sz w:val="24"/>
                <w:szCs w:val="24"/>
              </w:rPr>
              <w:t>смытые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5AFEEF" w14:textId="77777777" w:rsidR="0052652C" w:rsidRPr="0052652C" w:rsidRDefault="0052652C" w:rsidP="0052652C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327</w:t>
            </w:r>
          </w:p>
        </w:tc>
      </w:tr>
      <w:tr w:rsidR="0052652C" w:rsidRPr="0052652C" w14:paraId="6C60822E" w14:textId="77777777" w:rsidTr="002331CF"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188F24" w14:textId="651CABE5" w:rsidR="0052652C" w:rsidRPr="0052652C" w:rsidRDefault="0052652C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Пойменные дерновые зернистые и зернисто-слоистые; торфяные и окультуренные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384FF6" w14:textId="77777777" w:rsidR="0052652C" w:rsidRPr="0052652C" w:rsidRDefault="0052652C" w:rsidP="0052652C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242</w:t>
            </w:r>
          </w:p>
        </w:tc>
      </w:tr>
      <w:tr w:rsidR="0052652C" w:rsidRPr="0052652C" w14:paraId="6C21B742" w14:textId="77777777" w:rsidTr="002331CF"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6F1B8A" w14:textId="77777777" w:rsidR="0052652C" w:rsidRPr="0052652C" w:rsidRDefault="0052652C" w:rsidP="0052652C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Другие пойменные почвы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806EA6" w14:textId="77777777" w:rsidR="0052652C" w:rsidRPr="0052652C" w:rsidRDefault="0052652C" w:rsidP="0052652C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242</w:t>
            </w:r>
          </w:p>
        </w:tc>
      </w:tr>
      <w:tr w:rsidR="0052652C" w:rsidRPr="0052652C" w14:paraId="68463774" w14:textId="77777777" w:rsidTr="002331CF"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8060D3" w14:textId="77777777" w:rsidR="0052652C" w:rsidRPr="0052652C" w:rsidRDefault="0052652C" w:rsidP="0052652C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Почвы овражно-балочного комплекса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0F769D" w14:textId="77777777" w:rsidR="0052652C" w:rsidRPr="0052652C" w:rsidRDefault="0052652C" w:rsidP="0052652C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30</w:t>
            </w:r>
          </w:p>
        </w:tc>
      </w:tr>
    </w:tbl>
    <w:p w14:paraId="68CA55D9" w14:textId="74A11A69" w:rsidR="00554CF6" w:rsidRDefault="00554CF6" w:rsidP="00DC4665"/>
    <w:p w14:paraId="637F2B59" w14:textId="77777777" w:rsidR="00554CF6" w:rsidRDefault="00554CF6">
      <w:pPr>
        <w:spacing w:line="240" w:lineRule="auto"/>
      </w:pPr>
      <w:r>
        <w:br w:type="page"/>
      </w:r>
    </w:p>
    <w:p w14:paraId="3495656D" w14:textId="17FB5C9E" w:rsidR="00554CF6" w:rsidRDefault="00DC4665" w:rsidP="002331CF">
      <w:pPr>
        <w:jc w:val="right"/>
      </w:pPr>
      <w:r>
        <w:lastRenderedPageBreak/>
        <w:t>Таблица Ц1</w:t>
      </w:r>
    </w:p>
    <w:p w14:paraId="40C67A0B" w14:textId="304A7C75" w:rsidR="00DC4665" w:rsidRDefault="00DC4665" w:rsidP="002331CF">
      <w:pPr>
        <w:jc w:val="center"/>
      </w:pPr>
      <w:r>
        <w:t>К</w:t>
      </w:r>
      <w:r w:rsidRPr="009069B4">
        <w:t>оэффициент экологической ситуации и</w:t>
      </w:r>
      <w:r>
        <w:t xml:space="preserve"> экологической значимости терри</w:t>
      </w:r>
      <w:r w:rsidRPr="009069B4">
        <w:t>тории</w:t>
      </w:r>
    </w:p>
    <w:tbl>
      <w:tblPr>
        <w:tblW w:w="93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6325"/>
        <w:gridCol w:w="3023"/>
      </w:tblGrid>
      <w:tr w:rsidR="0052652C" w:rsidRPr="0052652C" w14:paraId="57387163" w14:textId="77777777" w:rsidTr="0052652C">
        <w:tc>
          <w:tcPr>
            <w:tcW w:w="6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1EDCD3" w14:textId="77777777" w:rsidR="0052652C" w:rsidRPr="0052652C" w:rsidRDefault="0052652C" w:rsidP="0052652C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Экономические районы РФ</w:t>
            </w:r>
          </w:p>
        </w:tc>
        <w:tc>
          <w:tcPr>
            <w:tcW w:w="3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0A9664" w14:textId="67F82A0A" w:rsidR="0052652C" w:rsidRPr="0052652C" w:rsidRDefault="00554CF6" w:rsidP="0052652C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2331CF">
              <w:rPr>
                <w:i/>
                <w:color w:val="000000"/>
                <w:sz w:val="24"/>
                <w:szCs w:val="24"/>
                <w:lang w:val="en-US"/>
              </w:rPr>
              <w:t>K</w:t>
            </w:r>
            <w:r w:rsidRPr="0052652C">
              <w:rPr>
                <w:color w:val="000000"/>
                <w:sz w:val="24"/>
                <w:szCs w:val="24"/>
                <w:vertAlign w:val="subscript"/>
              </w:rPr>
              <w:t>э</w:t>
            </w:r>
          </w:p>
        </w:tc>
      </w:tr>
      <w:tr w:rsidR="0052652C" w:rsidRPr="0052652C" w14:paraId="75BBA784" w14:textId="77777777" w:rsidTr="0052652C">
        <w:tc>
          <w:tcPr>
            <w:tcW w:w="6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62D4DC" w14:textId="77777777" w:rsidR="0052652C" w:rsidRPr="0052652C" w:rsidRDefault="0052652C" w:rsidP="0052652C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Северный</w:t>
            </w:r>
          </w:p>
        </w:tc>
        <w:tc>
          <w:tcPr>
            <w:tcW w:w="3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8CB2FF" w14:textId="77777777" w:rsidR="0052652C" w:rsidRPr="0052652C" w:rsidRDefault="0052652C" w:rsidP="0052652C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1,4</w:t>
            </w:r>
          </w:p>
        </w:tc>
      </w:tr>
      <w:tr w:rsidR="0052652C" w:rsidRPr="0052652C" w14:paraId="74ACCC8D" w14:textId="77777777" w:rsidTr="0052652C">
        <w:tc>
          <w:tcPr>
            <w:tcW w:w="6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166CB6" w14:textId="77777777" w:rsidR="0052652C" w:rsidRPr="0052652C" w:rsidRDefault="0052652C" w:rsidP="0052652C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Северо-Западный</w:t>
            </w:r>
          </w:p>
        </w:tc>
        <w:tc>
          <w:tcPr>
            <w:tcW w:w="3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556266" w14:textId="77777777" w:rsidR="0052652C" w:rsidRPr="0052652C" w:rsidRDefault="0052652C" w:rsidP="0052652C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1,3</w:t>
            </w:r>
          </w:p>
        </w:tc>
      </w:tr>
      <w:tr w:rsidR="0052652C" w:rsidRPr="0052652C" w14:paraId="2F2F2E53" w14:textId="77777777" w:rsidTr="0052652C">
        <w:tc>
          <w:tcPr>
            <w:tcW w:w="6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3033D6" w14:textId="77777777" w:rsidR="0052652C" w:rsidRPr="0052652C" w:rsidRDefault="0052652C" w:rsidP="0052652C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Центральный</w:t>
            </w:r>
          </w:p>
        </w:tc>
        <w:tc>
          <w:tcPr>
            <w:tcW w:w="3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4160E5" w14:textId="77777777" w:rsidR="0052652C" w:rsidRPr="0052652C" w:rsidRDefault="0052652C" w:rsidP="0052652C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1,6</w:t>
            </w:r>
          </w:p>
        </w:tc>
      </w:tr>
      <w:tr w:rsidR="0052652C" w:rsidRPr="0052652C" w14:paraId="0BB64243" w14:textId="77777777" w:rsidTr="0052652C">
        <w:tc>
          <w:tcPr>
            <w:tcW w:w="6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10E6AA" w14:textId="77777777" w:rsidR="0052652C" w:rsidRPr="0052652C" w:rsidRDefault="0052652C" w:rsidP="0052652C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Волго-Вятский</w:t>
            </w:r>
          </w:p>
        </w:tc>
        <w:tc>
          <w:tcPr>
            <w:tcW w:w="3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6DF0A8" w14:textId="77777777" w:rsidR="0052652C" w:rsidRPr="0052652C" w:rsidRDefault="0052652C" w:rsidP="0052652C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52652C" w:rsidRPr="0052652C" w14:paraId="0EB724C8" w14:textId="77777777" w:rsidTr="0052652C">
        <w:tc>
          <w:tcPr>
            <w:tcW w:w="6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18C706" w14:textId="77777777" w:rsidR="0052652C" w:rsidRPr="0052652C" w:rsidRDefault="0052652C" w:rsidP="0052652C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Центрально-Черноземный</w:t>
            </w:r>
          </w:p>
        </w:tc>
        <w:tc>
          <w:tcPr>
            <w:tcW w:w="3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982458" w14:textId="77777777" w:rsidR="0052652C" w:rsidRPr="0052652C" w:rsidRDefault="0052652C" w:rsidP="0052652C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2,0</w:t>
            </w:r>
          </w:p>
        </w:tc>
      </w:tr>
      <w:tr w:rsidR="0052652C" w:rsidRPr="0052652C" w14:paraId="2760AB81" w14:textId="77777777" w:rsidTr="0052652C">
        <w:tc>
          <w:tcPr>
            <w:tcW w:w="6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0AB3D9" w14:textId="77777777" w:rsidR="0052652C" w:rsidRPr="0052652C" w:rsidRDefault="0052652C" w:rsidP="0052652C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Поволжский</w:t>
            </w:r>
          </w:p>
        </w:tc>
        <w:tc>
          <w:tcPr>
            <w:tcW w:w="3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A23F3B" w14:textId="77777777" w:rsidR="0052652C" w:rsidRPr="0052652C" w:rsidRDefault="0052652C" w:rsidP="0052652C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1,9</w:t>
            </w:r>
          </w:p>
        </w:tc>
      </w:tr>
      <w:tr w:rsidR="0052652C" w:rsidRPr="0052652C" w14:paraId="794859B6" w14:textId="77777777" w:rsidTr="0052652C">
        <w:tc>
          <w:tcPr>
            <w:tcW w:w="6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A02B16" w14:textId="77777777" w:rsidR="0052652C" w:rsidRPr="0052652C" w:rsidRDefault="0052652C" w:rsidP="0052652C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Северо-Кавказский</w:t>
            </w:r>
          </w:p>
        </w:tc>
        <w:tc>
          <w:tcPr>
            <w:tcW w:w="3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A1BFD0" w14:textId="77777777" w:rsidR="0052652C" w:rsidRPr="0052652C" w:rsidRDefault="0052652C" w:rsidP="0052652C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1,9</w:t>
            </w:r>
          </w:p>
        </w:tc>
      </w:tr>
      <w:tr w:rsidR="0052652C" w:rsidRPr="0052652C" w14:paraId="20A5159D" w14:textId="77777777" w:rsidTr="0052652C">
        <w:tc>
          <w:tcPr>
            <w:tcW w:w="6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A6A270" w14:textId="77777777" w:rsidR="0052652C" w:rsidRPr="0052652C" w:rsidRDefault="0052652C" w:rsidP="0052652C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Уральский</w:t>
            </w:r>
          </w:p>
        </w:tc>
        <w:tc>
          <w:tcPr>
            <w:tcW w:w="3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B27E52" w14:textId="77777777" w:rsidR="0052652C" w:rsidRPr="0052652C" w:rsidRDefault="0052652C" w:rsidP="0052652C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1,7</w:t>
            </w:r>
          </w:p>
        </w:tc>
      </w:tr>
      <w:tr w:rsidR="0052652C" w:rsidRPr="0052652C" w14:paraId="58274EB3" w14:textId="77777777" w:rsidTr="0052652C">
        <w:tc>
          <w:tcPr>
            <w:tcW w:w="6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3AEB65" w14:textId="77777777" w:rsidR="0052652C" w:rsidRPr="0052652C" w:rsidRDefault="0052652C" w:rsidP="0052652C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Западно Сибирский</w:t>
            </w:r>
          </w:p>
        </w:tc>
        <w:tc>
          <w:tcPr>
            <w:tcW w:w="3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6566D9" w14:textId="77777777" w:rsidR="0052652C" w:rsidRPr="0052652C" w:rsidRDefault="0052652C" w:rsidP="0052652C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1,2</w:t>
            </w:r>
          </w:p>
        </w:tc>
      </w:tr>
      <w:tr w:rsidR="0052652C" w:rsidRPr="0052652C" w14:paraId="565F69ED" w14:textId="77777777" w:rsidTr="0052652C">
        <w:tc>
          <w:tcPr>
            <w:tcW w:w="6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0307E2" w14:textId="77777777" w:rsidR="0052652C" w:rsidRPr="0052652C" w:rsidRDefault="0052652C" w:rsidP="0052652C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Восточно-Сибирский</w:t>
            </w:r>
          </w:p>
        </w:tc>
        <w:tc>
          <w:tcPr>
            <w:tcW w:w="3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5267A8" w14:textId="77777777" w:rsidR="0052652C" w:rsidRPr="0052652C" w:rsidRDefault="0052652C" w:rsidP="0052652C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1,1</w:t>
            </w:r>
          </w:p>
        </w:tc>
      </w:tr>
      <w:tr w:rsidR="0052652C" w:rsidRPr="0052652C" w14:paraId="08347777" w14:textId="77777777" w:rsidTr="0052652C">
        <w:tc>
          <w:tcPr>
            <w:tcW w:w="6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6F9765" w14:textId="77777777" w:rsidR="0052652C" w:rsidRPr="0052652C" w:rsidRDefault="0052652C" w:rsidP="0052652C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Дальневосточный</w:t>
            </w:r>
          </w:p>
        </w:tc>
        <w:tc>
          <w:tcPr>
            <w:tcW w:w="3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0FBF8E" w14:textId="77777777" w:rsidR="0052652C" w:rsidRPr="0052652C" w:rsidRDefault="0052652C" w:rsidP="0052652C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52652C">
              <w:rPr>
                <w:color w:val="000000"/>
                <w:sz w:val="24"/>
                <w:szCs w:val="24"/>
              </w:rPr>
              <w:t>1,1</w:t>
            </w:r>
          </w:p>
        </w:tc>
      </w:tr>
    </w:tbl>
    <w:p w14:paraId="5FD7D1A4" w14:textId="77777777" w:rsidR="00DC4665" w:rsidRDefault="00DC4665" w:rsidP="00DC4665"/>
    <w:p w14:paraId="270120CC" w14:textId="3671A00B" w:rsidR="00554CF6" w:rsidRDefault="00DC4665" w:rsidP="002331CF">
      <w:pPr>
        <w:jc w:val="right"/>
      </w:pPr>
      <w:r>
        <w:t>Таблица Ц2</w:t>
      </w:r>
    </w:p>
    <w:p w14:paraId="7592705E" w14:textId="55548863" w:rsidR="00DC4665" w:rsidRDefault="00DC4665" w:rsidP="002331CF">
      <w:pPr>
        <w:jc w:val="center"/>
      </w:pPr>
      <w:r>
        <w:t>К</w:t>
      </w:r>
      <w:r w:rsidRPr="009069B4">
        <w:t>оэффициент для особо охраняемых территорий</w:t>
      </w:r>
    </w:p>
    <w:tbl>
      <w:tblPr>
        <w:tblW w:w="93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6796"/>
        <w:gridCol w:w="2552"/>
      </w:tblGrid>
      <w:tr w:rsidR="00DC4665" w:rsidRPr="00DC4665" w14:paraId="0E6E1636" w14:textId="77777777" w:rsidTr="0052652C">
        <w:tc>
          <w:tcPr>
            <w:tcW w:w="6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EABBEC" w14:textId="77777777" w:rsidR="00DC4665" w:rsidRPr="00DC4665" w:rsidRDefault="00DC4665" w:rsidP="00DC4665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DC4665">
              <w:rPr>
                <w:color w:val="000000"/>
                <w:sz w:val="24"/>
                <w:szCs w:val="24"/>
              </w:rPr>
              <w:t>Почвы и земли в пределах особо охраняемых территорий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3842F9" w14:textId="17DE2F36" w:rsidR="00DC4665" w:rsidRPr="00DC4665" w:rsidRDefault="00554CF6" w:rsidP="00DC4665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2331CF">
              <w:rPr>
                <w:i/>
                <w:color w:val="000000"/>
                <w:sz w:val="24"/>
                <w:szCs w:val="24"/>
                <w:lang w:val="en-US"/>
              </w:rPr>
              <w:t>K</w:t>
            </w:r>
            <w:r w:rsidRPr="00DC4665">
              <w:rPr>
                <w:color w:val="000000"/>
                <w:sz w:val="24"/>
                <w:szCs w:val="24"/>
                <w:vertAlign w:val="subscript"/>
              </w:rPr>
              <w:t>п</w:t>
            </w:r>
          </w:p>
        </w:tc>
      </w:tr>
      <w:tr w:rsidR="00DC4665" w:rsidRPr="00DC4665" w14:paraId="39486AF7" w14:textId="77777777" w:rsidTr="0052652C">
        <w:tc>
          <w:tcPr>
            <w:tcW w:w="6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56E199" w14:textId="77777777" w:rsidR="00DC4665" w:rsidRPr="00DC4665" w:rsidRDefault="00DC4665" w:rsidP="00DC4665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DC4665">
              <w:rPr>
                <w:color w:val="000000"/>
                <w:sz w:val="24"/>
                <w:szCs w:val="24"/>
              </w:rPr>
              <w:t>Земли природно-заповедного фонда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19651B" w14:textId="77777777" w:rsidR="00DC4665" w:rsidRPr="00DC4665" w:rsidRDefault="00DC4665" w:rsidP="00DC4665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DC4665">
              <w:rPr>
                <w:color w:val="000000"/>
                <w:sz w:val="24"/>
                <w:szCs w:val="24"/>
              </w:rPr>
              <w:t>3</w:t>
            </w:r>
          </w:p>
        </w:tc>
      </w:tr>
      <w:tr w:rsidR="00DC4665" w:rsidRPr="00DC4665" w14:paraId="1A5136A2" w14:textId="77777777" w:rsidTr="0052652C">
        <w:tc>
          <w:tcPr>
            <w:tcW w:w="6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3C5B60" w14:textId="77777777" w:rsidR="00DC4665" w:rsidRPr="00DC4665" w:rsidRDefault="00DC4665" w:rsidP="00DC4665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DC4665">
              <w:rPr>
                <w:color w:val="000000"/>
                <w:sz w:val="24"/>
                <w:szCs w:val="24"/>
              </w:rPr>
              <w:t>Земли природоохранного, оздоровительного и историко-культурного назначения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8A3CF3" w14:textId="77777777" w:rsidR="00DC4665" w:rsidRPr="00DC4665" w:rsidRDefault="00DC4665" w:rsidP="00DC4665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DC4665">
              <w:rPr>
                <w:color w:val="000000"/>
                <w:sz w:val="24"/>
                <w:szCs w:val="24"/>
              </w:rPr>
              <w:t>2</w:t>
            </w:r>
          </w:p>
        </w:tc>
      </w:tr>
      <w:tr w:rsidR="00DC4665" w:rsidRPr="00DC4665" w14:paraId="7E4D0468" w14:textId="77777777" w:rsidTr="0052652C">
        <w:tc>
          <w:tcPr>
            <w:tcW w:w="6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A99E19" w14:textId="77777777" w:rsidR="00DC4665" w:rsidRPr="00DC4665" w:rsidRDefault="00DC4665" w:rsidP="00DC4665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DC4665">
              <w:rPr>
                <w:color w:val="000000"/>
                <w:sz w:val="24"/>
                <w:szCs w:val="24"/>
              </w:rPr>
              <w:t>Земли рекреационного назначения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22F63A" w14:textId="77777777" w:rsidR="00DC4665" w:rsidRPr="00DC4665" w:rsidRDefault="00DC4665" w:rsidP="00DC4665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DC4665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DC4665" w:rsidRPr="00DC4665" w14:paraId="0218AA84" w14:textId="77777777" w:rsidTr="0052652C">
        <w:tc>
          <w:tcPr>
            <w:tcW w:w="6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AEF4DA" w14:textId="77777777" w:rsidR="00DC4665" w:rsidRPr="00DC4665" w:rsidRDefault="00DC4665" w:rsidP="00DC4665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DC4665">
              <w:rPr>
                <w:color w:val="000000"/>
                <w:sz w:val="24"/>
                <w:szCs w:val="24"/>
              </w:rPr>
              <w:t>Прочие земли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43EC4" w14:textId="77777777" w:rsidR="00DC4665" w:rsidRPr="00DC4665" w:rsidRDefault="00DC4665" w:rsidP="00DC4665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DC4665">
              <w:rPr>
                <w:color w:val="000000"/>
                <w:sz w:val="24"/>
                <w:szCs w:val="24"/>
              </w:rPr>
              <w:t>1,0</w:t>
            </w:r>
          </w:p>
        </w:tc>
      </w:tr>
    </w:tbl>
    <w:p w14:paraId="07523E1B" w14:textId="77777777" w:rsidR="00DC4665" w:rsidRPr="00106CAB" w:rsidRDefault="00DC4665" w:rsidP="00DC4665">
      <w:pPr>
        <w:pStyle w:val="af5"/>
        <w:spacing w:after="0" w:line="240" w:lineRule="auto"/>
        <w:jc w:val="both"/>
      </w:pPr>
    </w:p>
    <w:sectPr w:rsidR="00DC4665" w:rsidRPr="00106CAB" w:rsidSect="0052652C">
      <w:footnotePr>
        <w:numRestart w:val="eachPage"/>
      </w:footnotePr>
      <w:pgSz w:w="11906" w:h="16838"/>
      <w:pgMar w:top="851" w:right="567" w:bottom="851" w:left="1701" w:header="709" w:footer="709" w:gutter="0"/>
      <w:pgNumType w:start="1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4A4A09" w14:textId="77777777" w:rsidR="00CC5C6E" w:rsidRDefault="00CC5C6E">
      <w:r>
        <w:separator/>
      </w:r>
    </w:p>
  </w:endnote>
  <w:endnote w:type="continuationSeparator" w:id="0">
    <w:p w14:paraId="25238BF5" w14:textId="77777777" w:rsidR="00CC5C6E" w:rsidRDefault="00CC5C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A14E36" w14:textId="77777777" w:rsidR="00DD384E" w:rsidRDefault="00DD384E" w:rsidP="004258E9">
    <w:pPr>
      <w:pStyle w:val="ad"/>
      <w:framePr w:wrap="around" w:vAnchor="text" w:hAnchor="margin" w:xAlign="right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end"/>
    </w:r>
  </w:p>
  <w:p w14:paraId="40423BD8" w14:textId="77777777" w:rsidR="00DD384E" w:rsidRDefault="00DD384E" w:rsidP="004258E9">
    <w:pPr>
      <w:pStyle w:val="ad"/>
      <w:ind w:right="360"/>
    </w:pPr>
  </w:p>
  <w:p w14:paraId="47FE9939" w14:textId="77777777" w:rsidR="00DD384E" w:rsidRDefault="00DD384E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867975" w14:textId="77777777" w:rsidR="00DD384E" w:rsidRDefault="00DD384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DF2913" w14:textId="77777777" w:rsidR="00CC5C6E" w:rsidRDefault="00CC5C6E">
      <w:r>
        <w:separator/>
      </w:r>
    </w:p>
  </w:footnote>
  <w:footnote w:type="continuationSeparator" w:id="0">
    <w:p w14:paraId="6A157690" w14:textId="77777777" w:rsidR="00CC5C6E" w:rsidRDefault="00CC5C6E">
      <w:r>
        <w:continuationSeparator/>
      </w:r>
    </w:p>
  </w:footnote>
  <w:footnote w:id="1">
    <w:p w14:paraId="7CA06546" w14:textId="77777777" w:rsidR="00DD384E" w:rsidRDefault="00DD384E">
      <w:pPr>
        <w:pStyle w:val="aff0"/>
      </w:pPr>
      <w:r>
        <w:rPr>
          <w:rStyle w:val="aff2"/>
        </w:rPr>
        <w:footnoteRef/>
      </w:r>
      <w:r>
        <w:t xml:space="preserve"> </w:t>
      </w:r>
      <w:r w:rsidRPr="00C46763">
        <w:t>Номер варианта выбирается п</w:t>
      </w:r>
      <w:r>
        <w:t>о первой букве фамилии студента.</w:t>
      </w:r>
    </w:p>
  </w:footnote>
  <w:footnote w:id="2">
    <w:p w14:paraId="305A38D3" w14:textId="77777777" w:rsidR="00DD384E" w:rsidRDefault="00DD384E" w:rsidP="002331CF">
      <w:pPr>
        <w:pStyle w:val="aff0"/>
        <w:spacing w:line="276" w:lineRule="auto"/>
      </w:pPr>
      <w:r>
        <w:rPr>
          <w:rStyle w:val="aff2"/>
        </w:rPr>
        <w:footnoteRef/>
      </w:r>
      <w:r>
        <w:t xml:space="preserve"> Указать наименование рабочего места с учетом варианта выполнения задания.</w:t>
      </w:r>
    </w:p>
  </w:footnote>
  <w:footnote w:id="3">
    <w:p w14:paraId="1042BD03" w14:textId="77777777" w:rsidR="00DD384E" w:rsidRDefault="00DD384E" w:rsidP="002331CF">
      <w:pPr>
        <w:pStyle w:val="aff0"/>
        <w:spacing w:line="276" w:lineRule="auto"/>
      </w:pPr>
      <w:r>
        <w:rPr>
          <w:rStyle w:val="aff2"/>
        </w:rPr>
        <w:footnoteRef/>
      </w:r>
      <w:r>
        <w:t xml:space="preserve"> Указать наименование мероприятия с учетом специфики рабочего места и используемого оборудования.</w:t>
      </w:r>
    </w:p>
  </w:footnote>
  <w:footnote w:id="4">
    <w:p w14:paraId="6B59E511" w14:textId="60953CFD" w:rsidR="00DD384E" w:rsidRDefault="00DD384E" w:rsidP="002331CF">
      <w:pPr>
        <w:pStyle w:val="aff0"/>
        <w:spacing w:line="276" w:lineRule="auto"/>
      </w:pPr>
      <w:r>
        <w:rPr>
          <w:rStyle w:val="aff2"/>
        </w:rPr>
        <w:footnoteRef/>
      </w:r>
      <w:r>
        <w:t xml:space="preserve"> Поясненить, с какой целью мероприятие включено в План (например, </w:t>
      </w:r>
      <w:r w:rsidRPr="002331CF">
        <w:rPr>
          <w:i/>
        </w:rPr>
        <w:t>обеспечение естественного и искусственного освещения на рабочих местах, в бытовых помещ</w:t>
      </w:r>
      <w:r w:rsidRPr="002331CF">
        <w:rPr>
          <w:i/>
        </w:rPr>
        <w:t>е</w:t>
      </w:r>
      <w:r w:rsidRPr="002331CF">
        <w:rPr>
          <w:i/>
        </w:rPr>
        <w:t>ниях, местах прохода работников – соблюдение государственных нормативных требований по уровню освещенности на рабочем месте, снижение негативного возде</w:t>
      </w:r>
      <w:r w:rsidRPr="002331CF">
        <w:rPr>
          <w:i/>
        </w:rPr>
        <w:t>й</w:t>
      </w:r>
      <w:r w:rsidRPr="002331CF">
        <w:rPr>
          <w:i/>
        </w:rPr>
        <w:t>ствия ОВПФ на работника</w:t>
      </w:r>
      <w:r>
        <w:t>).</w:t>
      </w:r>
    </w:p>
  </w:footnote>
  <w:footnote w:id="5">
    <w:p w14:paraId="72B5BA3A" w14:textId="510C507C" w:rsidR="00DD384E" w:rsidRDefault="00DD384E" w:rsidP="002331CF">
      <w:pPr>
        <w:pStyle w:val="aff0"/>
        <w:spacing w:line="276" w:lineRule="auto"/>
      </w:pPr>
      <w:r>
        <w:rPr>
          <w:rStyle w:val="aff2"/>
        </w:rPr>
        <w:footnoteRef/>
      </w:r>
      <w:r>
        <w:t xml:space="preserve"> Указать средства, за счет которых будет осуществляться финансирование мероприятия (например, средства работодателя, средства ФСС РФ, средства Фонда охраны труда, субсидии, средства федеральной целевой программы и т. п.).</w:t>
      </w:r>
    </w:p>
  </w:footnote>
  <w:footnote w:id="6">
    <w:p w14:paraId="40B6496B" w14:textId="77777777" w:rsidR="00DD384E" w:rsidRDefault="00DD384E" w:rsidP="002331CF">
      <w:pPr>
        <w:pStyle w:val="aff0"/>
        <w:spacing w:line="276" w:lineRule="auto"/>
      </w:pPr>
      <w:r>
        <w:rPr>
          <w:rStyle w:val="aff2"/>
        </w:rPr>
        <w:footnoteRef/>
      </w:r>
      <w:r>
        <w:t xml:space="preserve"> Указать должность специалиста, ответственного за проведение мероприятия с учетом его специфики (например, специалист по охране труда, специалист кадровой службы).</w:t>
      </w:r>
    </w:p>
  </w:footnote>
  <w:footnote w:id="7">
    <w:p w14:paraId="2C2B5B93" w14:textId="77777777" w:rsidR="00DD384E" w:rsidRDefault="00DD384E" w:rsidP="002331CF">
      <w:pPr>
        <w:pStyle w:val="aff0"/>
        <w:spacing w:line="276" w:lineRule="auto"/>
      </w:pPr>
      <w:r>
        <w:rPr>
          <w:rStyle w:val="aff2"/>
        </w:rPr>
        <w:footnoteRef/>
      </w:r>
      <w:r>
        <w:t xml:space="preserve"> Указать срок выполнения мероприятия (не более 1 года).</w:t>
      </w:r>
    </w:p>
  </w:footnote>
  <w:footnote w:id="8">
    <w:p w14:paraId="1664D7BE" w14:textId="77777777" w:rsidR="00DD384E" w:rsidRDefault="00DD384E" w:rsidP="002331CF">
      <w:pPr>
        <w:pStyle w:val="aff0"/>
        <w:spacing w:line="276" w:lineRule="auto"/>
      </w:pPr>
      <w:r>
        <w:rPr>
          <w:rStyle w:val="aff2"/>
        </w:rPr>
        <w:footnoteRef/>
      </w:r>
      <w:r>
        <w:t xml:space="preserve"> Указать наименование служб или должности специалистов, привлекаемых к реализации мероприятия с учетом его специфики (например, отдел кадров, бухгалтерия, служба главного энергетика, отдел материально-технического обеспечения, медицинский пункт и т. п.).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53904C" w14:textId="77777777" w:rsidR="00DD384E" w:rsidRDefault="00DD384E">
    <w:pPr>
      <w:pStyle w:val="af5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2293BABC" wp14:editId="186F7213">
              <wp:simplePos x="0" y="0"/>
              <wp:positionH relativeFrom="page">
                <wp:posOffset>3891280</wp:posOffset>
              </wp:positionH>
              <wp:positionV relativeFrom="page">
                <wp:posOffset>445770</wp:posOffset>
              </wp:positionV>
              <wp:extent cx="228600" cy="194310"/>
              <wp:effectExtent l="0" t="0" r="4445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C3B14F" w14:textId="77777777" w:rsidR="00DD384E" w:rsidRDefault="00DD384E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 xmlns:w16se="http://schemas.microsoft.com/office/word/2015/wordml/symex" xmlns:w15="http://schemas.microsoft.com/office/word/2012/wordml" xmlns:cx="http://schemas.microsoft.com/office/drawing/2014/chartex">
          <w:pict>
            <v:shapetype w14:anchorId="2293BAB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06.4pt;margin-top:35.1pt;width:18pt;height:15.3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" filled="f" stroked="f">
              <v:textbox inset="0,0,0,0">
                <w:txbxContent>
                  <w:p w14:paraId="08C3B14F" w14:textId="77777777" w:rsidR="00DD384E" w:rsidRDefault="00DD384E">
                    <w:pPr>
                      <w:spacing w:before="10"/>
                      <w:ind w:left="60"/>
                      <w:rPr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2D8CD5" w14:textId="77777777" w:rsidR="00DD384E" w:rsidRDefault="00DD384E">
    <w:pPr>
      <w:pStyle w:val="af5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BEA9A5" w14:textId="237F75DB" w:rsidR="00DD384E" w:rsidRDefault="00DD384E">
    <w:pPr>
      <w:pStyle w:val="af5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06780A17" wp14:editId="024541CE">
              <wp:simplePos x="0" y="0"/>
              <wp:positionH relativeFrom="page">
                <wp:posOffset>8569960</wp:posOffset>
              </wp:positionH>
              <wp:positionV relativeFrom="page">
                <wp:posOffset>1026795</wp:posOffset>
              </wp:positionV>
              <wp:extent cx="1637030" cy="208280"/>
              <wp:effectExtent l="0" t="0" r="3810" b="3175"/>
              <wp:wrapNone/>
              <wp:docPr id="6" name="Надпись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37030" cy="208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4B249A8" w14:textId="77777777" w:rsidR="00DD384E" w:rsidRDefault="00DD384E">
                          <w:pPr>
                            <w:spacing w:before="8"/>
                            <w:ind w:left="20"/>
                            <w:rPr>
                              <w:sz w:val="26"/>
                            </w:rPr>
                          </w:pPr>
                          <w:r>
                            <w:rPr>
                              <w:sz w:val="26"/>
                            </w:rPr>
                            <w:t>Продолжение</w:t>
                          </w:r>
                          <w:r>
                            <w:rPr>
                              <w:spacing w:val="-6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sz w:val="26"/>
                            </w:rPr>
                            <w:t>таблицы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 xmlns:w16se="http://schemas.microsoft.com/office/word/2015/wordml/symex" xmlns:w15="http://schemas.microsoft.com/office/word/2012/wordml" xmlns:cx="http://schemas.microsoft.com/office/drawing/2014/chartex">
          <w:pict>
            <v:shapetype w14:anchorId="06780A17" id="_x0000_t202" coordsize="21600,21600" o:spt="202" path="m,l,21600r21600,l21600,xe">
              <v:stroke joinstyle="miter"/>
              <v:path gradientshapeok="t" o:connecttype="rect"/>
            </v:shapetype>
            <v:shape id="Надпись 6" o:spid="_x0000_s1027" type="#_x0000_t202" style="position:absolute;margin-left:674.8pt;margin-top:80.85pt;width:128.9pt;height:16.4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" filled="f" stroked="f">
              <v:textbox inset="0,0,0,0">
                <w:txbxContent>
                  <w:p w14:paraId="04B249A8" w14:textId="77777777" w:rsidR="00DD384E" w:rsidRDefault="00DD384E">
                    <w:pPr>
                      <w:spacing w:before="8"/>
                      <w:ind w:left="20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Продолжение</w:t>
                    </w:r>
                    <w:r>
                      <w:rPr>
                        <w:spacing w:val="-6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таблицы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ABCBB7" w14:textId="4189546A" w:rsidR="00DD384E" w:rsidRDefault="00DD384E">
    <w:pPr>
      <w:pStyle w:val="af5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D53AB18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7A30176"/>
    <w:multiLevelType w:val="hybridMultilevel"/>
    <w:tmpl w:val="534A944E"/>
    <w:lvl w:ilvl="0" w:tplc="C136A5FC">
      <w:start w:val="1"/>
      <w:numFmt w:val="decimal"/>
      <w:lvlText w:val="%1"/>
      <w:lvlJc w:val="left"/>
      <w:pPr>
        <w:ind w:left="1077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69704C"/>
    <w:multiLevelType w:val="hybridMultilevel"/>
    <w:tmpl w:val="754663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F40CC4"/>
    <w:multiLevelType w:val="hybridMultilevel"/>
    <w:tmpl w:val="090A09A8"/>
    <w:lvl w:ilvl="0" w:tplc="C136A5FC">
      <w:start w:val="1"/>
      <w:numFmt w:val="decimal"/>
      <w:lvlText w:val="%1"/>
      <w:lvlJc w:val="left"/>
      <w:pPr>
        <w:ind w:left="1077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">
    <w:nsid w:val="3F4F0A75"/>
    <w:multiLevelType w:val="hybridMultilevel"/>
    <w:tmpl w:val="CC54306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8053285"/>
    <w:multiLevelType w:val="hybridMultilevel"/>
    <w:tmpl w:val="A1CA44A0"/>
    <w:lvl w:ilvl="0" w:tplc="FD36CC0E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2280BE1"/>
    <w:multiLevelType w:val="hybridMultilevel"/>
    <w:tmpl w:val="DC485CFE"/>
    <w:lvl w:ilvl="0" w:tplc="F49A4F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A7222F1"/>
    <w:multiLevelType w:val="hybridMultilevel"/>
    <w:tmpl w:val="91F87B1A"/>
    <w:lvl w:ilvl="0" w:tplc="3B30F55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F3674C8"/>
    <w:multiLevelType w:val="hybridMultilevel"/>
    <w:tmpl w:val="C016C008"/>
    <w:lvl w:ilvl="0" w:tplc="0419000F">
      <w:start w:val="1"/>
      <w:numFmt w:val="decimal"/>
      <w:lvlText w:val="%1."/>
      <w:lvlJc w:val="left"/>
      <w:pPr>
        <w:ind w:left="1077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9">
    <w:nsid w:val="655E2278"/>
    <w:multiLevelType w:val="hybridMultilevel"/>
    <w:tmpl w:val="9C8E752C"/>
    <w:lvl w:ilvl="0" w:tplc="A18ACFC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8CC23AA"/>
    <w:multiLevelType w:val="hybridMultilevel"/>
    <w:tmpl w:val="2F6C9C3C"/>
    <w:lvl w:ilvl="0" w:tplc="363866A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BFD62DA"/>
    <w:multiLevelType w:val="hybridMultilevel"/>
    <w:tmpl w:val="5FE4130A"/>
    <w:lvl w:ilvl="0" w:tplc="CF1CEFE0">
      <w:start w:val="1"/>
      <w:numFmt w:val="decimal"/>
      <w:lvlText w:val="%1."/>
      <w:lvlJc w:val="left"/>
      <w:pPr>
        <w:ind w:left="1077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2">
    <w:nsid w:val="7D487BFC"/>
    <w:multiLevelType w:val="hybridMultilevel"/>
    <w:tmpl w:val="685E7186"/>
    <w:lvl w:ilvl="0" w:tplc="A9F817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0"/>
  </w:num>
  <w:num w:numId="4">
    <w:abstractNumId w:val="6"/>
  </w:num>
  <w:num w:numId="5">
    <w:abstractNumId w:val="4"/>
  </w:num>
  <w:num w:numId="6">
    <w:abstractNumId w:val="7"/>
  </w:num>
  <w:num w:numId="7">
    <w:abstractNumId w:val="12"/>
  </w:num>
  <w:num w:numId="8">
    <w:abstractNumId w:val="9"/>
  </w:num>
  <w:num w:numId="9">
    <w:abstractNumId w:val="3"/>
  </w:num>
  <w:num w:numId="10">
    <w:abstractNumId w:val="1"/>
  </w:num>
  <w:num w:numId="11">
    <w:abstractNumId w:val="8"/>
  </w:num>
  <w:num w:numId="12">
    <w:abstractNumId w:val="11"/>
  </w:num>
  <w:num w:numId="13">
    <w:abstractNumId w:val="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077"/>
    <w:rsid w:val="000030B4"/>
    <w:rsid w:val="000105A6"/>
    <w:rsid w:val="00012903"/>
    <w:rsid w:val="00014B53"/>
    <w:rsid w:val="00014C2E"/>
    <w:rsid w:val="00016554"/>
    <w:rsid w:val="000178F7"/>
    <w:rsid w:val="00021EEC"/>
    <w:rsid w:val="0002259C"/>
    <w:rsid w:val="00022B69"/>
    <w:rsid w:val="00023DB5"/>
    <w:rsid w:val="00025F9F"/>
    <w:rsid w:val="00027DA9"/>
    <w:rsid w:val="000303F7"/>
    <w:rsid w:val="00030E1D"/>
    <w:rsid w:val="000336FF"/>
    <w:rsid w:val="00035CFB"/>
    <w:rsid w:val="0003605C"/>
    <w:rsid w:val="000368AC"/>
    <w:rsid w:val="00040022"/>
    <w:rsid w:val="00040FFD"/>
    <w:rsid w:val="00041FA4"/>
    <w:rsid w:val="0004236B"/>
    <w:rsid w:val="000440BE"/>
    <w:rsid w:val="0005144D"/>
    <w:rsid w:val="000516A2"/>
    <w:rsid w:val="00051B5F"/>
    <w:rsid w:val="000527B8"/>
    <w:rsid w:val="00052EBF"/>
    <w:rsid w:val="00055323"/>
    <w:rsid w:val="0005586E"/>
    <w:rsid w:val="00063AB9"/>
    <w:rsid w:val="00063E29"/>
    <w:rsid w:val="00064228"/>
    <w:rsid w:val="00064789"/>
    <w:rsid w:val="00072243"/>
    <w:rsid w:val="0007579E"/>
    <w:rsid w:val="00076613"/>
    <w:rsid w:val="00076F3C"/>
    <w:rsid w:val="00080165"/>
    <w:rsid w:val="00082FF2"/>
    <w:rsid w:val="00090EF8"/>
    <w:rsid w:val="00091E9F"/>
    <w:rsid w:val="00092394"/>
    <w:rsid w:val="00092F62"/>
    <w:rsid w:val="00094BC6"/>
    <w:rsid w:val="00095C1A"/>
    <w:rsid w:val="000A2FF1"/>
    <w:rsid w:val="000A3737"/>
    <w:rsid w:val="000A3FF0"/>
    <w:rsid w:val="000A638F"/>
    <w:rsid w:val="000A6882"/>
    <w:rsid w:val="000A76F0"/>
    <w:rsid w:val="000B15DA"/>
    <w:rsid w:val="000B2429"/>
    <w:rsid w:val="000B43D9"/>
    <w:rsid w:val="000B61A8"/>
    <w:rsid w:val="000C275B"/>
    <w:rsid w:val="000C282D"/>
    <w:rsid w:val="000C36F8"/>
    <w:rsid w:val="000C43D9"/>
    <w:rsid w:val="000C609D"/>
    <w:rsid w:val="000D0D36"/>
    <w:rsid w:val="000D0DEB"/>
    <w:rsid w:val="000D1B2D"/>
    <w:rsid w:val="000D413C"/>
    <w:rsid w:val="000D72BC"/>
    <w:rsid w:val="000D750C"/>
    <w:rsid w:val="000D7E06"/>
    <w:rsid w:val="000E32DA"/>
    <w:rsid w:val="000E7C11"/>
    <w:rsid w:val="000F19E2"/>
    <w:rsid w:val="000F6D85"/>
    <w:rsid w:val="0010004F"/>
    <w:rsid w:val="001035D8"/>
    <w:rsid w:val="00103C8B"/>
    <w:rsid w:val="00104267"/>
    <w:rsid w:val="00104999"/>
    <w:rsid w:val="00106CAB"/>
    <w:rsid w:val="00107AED"/>
    <w:rsid w:val="00111C28"/>
    <w:rsid w:val="00112780"/>
    <w:rsid w:val="00112C4E"/>
    <w:rsid w:val="00112EA4"/>
    <w:rsid w:val="00113F06"/>
    <w:rsid w:val="001156F0"/>
    <w:rsid w:val="00115900"/>
    <w:rsid w:val="00115971"/>
    <w:rsid w:val="00115B6C"/>
    <w:rsid w:val="0011615B"/>
    <w:rsid w:val="001173EF"/>
    <w:rsid w:val="0011744E"/>
    <w:rsid w:val="00120173"/>
    <w:rsid w:val="001201F5"/>
    <w:rsid w:val="00122077"/>
    <w:rsid w:val="0012412A"/>
    <w:rsid w:val="00126CE7"/>
    <w:rsid w:val="001310A9"/>
    <w:rsid w:val="0013135B"/>
    <w:rsid w:val="00133A92"/>
    <w:rsid w:val="001347A9"/>
    <w:rsid w:val="001352F2"/>
    <w:rsid w:val="00140573"/>
    <w:rsid w:val="00150423"/>
    <w:rsid w:val="001541EE"/>
    <w:rsid w:val="0015537A"/>
    <w:rsid w:val="00160B0C"/>
    <w:rsid w:val="00172F7F"/>
    <w:rsid w:val="00173E51"/>
    <w:rsid w:val="001761DC"/>
    <w:rsid w:val="001804EC"/>
    <w:rsid w:val="00181495"/>
    <w:rsid w:val="00181CAD"/>
    <w:rsid w:val="001828FD"/>
    <w:rsid w:val="00186678"/>
    <w:rsid w:val="001879A9"/>
    <w:rsid w:val="00191C8B"/>
    <w:rsid w:val="00197089"/>
    <w:rsid w:val="001A2C37"/>
    <w:rsid w:val="001A30D7"/>
    <w:rsid w:val="001A4187"/>
    <w:rsid w:val="001A7FF6"/>
    <w:rsid w:val="001B4596"/>
    <w:rsid w:val="001B7DD5"/>
    <w:rsid w:val="001B7EC8"/>
    <w:rsid w:val="001C0933"/>
    <w:rsid w:val="001C518F"/>
    <w:rsid w:val="001C5771"/>
    <w:rsid w:val="001C5874"/>
    <w:rsid w:val="001D0861"/>
    <w:rsid w:val="001D187E"/>
    <w:rsid w:val="001D5A96"/>
    <w:rsid w:val="001E0C9A"/>
    <w:rsid w:val="001E282E"/>
    <w:rsid w:val="001E28AB"/>
    <w:rsid w:val="001E3542"/>
    <w:rsid w:val="001E5938"/>
    <w:rsid w:val="001E78C2"/>
    <w:rsid w:val="001F11D2"/>
    <w:rsid w:val="001F1F40"/>
    <w:rsid w:val="001F1FC9"/>
    <w:rsid w:val="001F2B60"/>
    <w:rsid w:val="001F4260"/>
    <w:rsid w:val="001F5158"/>
    <w:rsid w:val="001F515B"/>
    <w:rsid w:val="001F7516"/>
    <w:rsid w:val="001F7D7B"/>
    <w:rsid w:val="00200539"/>
    <w:rsid w:val="00200D60"/>
    <w:rsid w:val="00204146"/>
    <w:rsid w:val="002056D8"/>
    <w:rsid w:val="0020583B"/>
    <w:rsid w:val="00205898"/>
    <w:rsid w:val="002066FC"/>
    <w:rsid w:val="00206851"/>
    <w:rsid w:val="00206FCB"/>
    <w:rsid w:val="00210638"/>
    <w:rsid w:val="00212493"/>
    <w:rsid w:val="00215E7C"/>
    <w:rsid w:val="00216F40"/>
    <w:rsid w:val="0022033B"/>
    <w:rsid w:val="00220DCE"/>
    <w:rsid w:val="0022197E"/>
    <w:rsid w:val="00223316"/>
    <w:rsid w:val="0022487B"/>
    <w:rsid w:val="0022573C"/>
    <w:rsid w:val="00225D90"/>
    <w:rsid w:val="00226CAC"/>
    <w:rsid w:val="00230A74"/>
    <w:rsid w:val="00231ED8"/>
    <w:rsid w:val="002331CF"/>
    <w:rsid w:val="0023487A"/>
    <w:rsid w:val="00237FCD"/>
    <w:rsid w:val="002431C2"/>
    <w:rsid w:val="002432B7"/>
    <w:rsid w:val="002470F7"/>
    <w:rsid w:val="00251594"/>
    <w:rsid w:val="00254AB2"/>
    <w:rsid w:val="002571F0"/>
    <w:rsid w:val="002577C6"/>
    <w:rsid w:val="00261305"/>
    <w:rsid w:val="00262C0A"/>
    <w:rsid w:val="0026447A"/>
    <w:rsid w:val="002646E0"/>
    <w:rsid w:val="00264BE0"/>
    <w:rsid w:val="0026748D"/>
    <w:rsid w:val="00270EB5"/>
    <w:rsid w:val="00271995"/>
    <w:rsid w:val="002723BF"/>
    <w:rsid w:val="002728EC"/>
    <w:rsid w:val="00272A10"/>
    <w:rsid w:val="00272D61"/>
    <w:rsid w:val="00282A97"/>
    <w:rsid w:val="002855E6"/>
    <w:rsid w:val="00287499"/>
    <w:rsid w:val="00287F06"/>
    <w:rsid w:val="00291D14"/>
    <w:rsid w:val="00291E7C"/>
    <w:rsid w:val="0029231F"/>
    <w:rsid w:val="00293675"/>
    <w:rsid w:val="00293B85"/>
    <w:rsid w:val="002A03DE"/>
    <w:rsid w:val="002A2397"/>
    <w:rsid w:val="002A4693"/>
    <w:rsid w:val="002A5398"/>
    <w:rsid w:val="002C06E2"/>
    <w:rsid w:val="002C14EA"/>
    <w:rsid w:val="002C2DE1"/>
    <w:rsid w:val="002C4ABC"/>
    <w:rsid w:val="002C4CCF"/>
    <w:rsid w:val="002C6145"/>
    <w:rsid w:val="002C7547"/>
    <w:rsid w:val="002D0789"/>
    <w:rsid w:val="002D2FDD"/>
    <w:rsid w:val="002E1B04"/>
    <w:rsid w:val="002E1BA7"/>
    <w:rsid w:val="002E346E"/>
    <w:rsid w:val="002F1832"/>
    <w:rsid w:val="002F1D33"/>
    <w:rsid w:val="002F44A3"/>
    <w:rsid w:val="002F4D03"/>
    <w:rsid w:val="002F5C76"/>
    <w:rsid w:val="002F686D"/>
    <w:rsid w:val="003024B1"/>
    <w:rsid w:val="00302CC8"/>
    <w:rsid w:val="003106BF"/>
    <w:rsid w:val="00312F69"/>
    <w:rsid w:val="00314557"/>
    <w:rsid w:val="003165FE"/>
    <w:rsid w:val="003179D4"/>
    <w:rsid w:val="0032065F"/>
    <w:rsid w:val="00320C07"/>
    <w:rsid w:val="003243F9"/>
    <w:rsid w:val="0032462E"/>
    <w:rsid w:val="00325B08"/>
    <w:rsid w:val="003326EA"/>
    <w:rsid w:val="00336F97"/>
    <w:rsid w:val="0033734D"/>
    <w:rsid w:val="003402DD"/>
    <w:rsid w:val="00344D8B"/>
    <w:rsid w:val="0034677F"/>
    <w:rsid w:val="00350358"/>
    <w:rsid w:val="00350606"/>
    <w:rsid w:val="00351DD7"/>
    <w:rsid w:val="00353904"/>
    <w:rsid w:val="00355070"/>
    <w:rsid w:val="003560DD"/>
    <w:rsid w:val="0035688F"/>
    <w:rsid w:val="0035780E"/>
    <w:rsid w:val="003602BB"/>
    <w:rsid w:val="00360677"/>
    <w:rsid w:val="003606F7"/>
    <w:rsid w:val="003630C0"/>
    <w:rsid w:val="00364C97"/>
    <w:rsid w:val="0036747B"/>
    <w:rsid w:val="00367DE8"/>
    <w:rsid w:val="00370B0A"/>
    <w:rsid w:val="003733B5"/>
    <w:rsid w:val="00374FE5"/>
    <w:rsid w:val="003756EF"/>
    <w:rsid w:val="00376FA6"/>
    <w:rsid w:val="00377074"/>
    <w:rsid w:val="00377821"/>
    <w:rsid w:val="0038084A"/>
    <w:rsid w:val="0038091C"/>
    <w:rsid w:val="00380DDE"/>
    <w:rsid w:val="00381781"/>
    <w:rsid w:val="003848C0"/>
    <w:rsid w:val="00390C1C"/>
    <w:rsid w:val="003922CC"/>
    <w:rsid w:val="00393CE8"/>
    <w:rsid w:val="003A0A76"/>
    <w:rsid w:val="003A101F"/>
    <w:rsid w:val="003A55D2"/>
    <w:rsid w:val="003A5B34"/>
    <w:rsid w:val="003B3989"/>
    <w:rsid w:val="003B46A6"/>
    <w:rsid w:val="003B4E2B"/>
    <w:rsid w:val="003B53CF"/>
    <w:rsid w:val="003B5676"/>
    <w:rsid w:val="003C1BD3"/>
    <w:rsid w:val="003C2331"/>
    <w:rsid w:val="003C365D"/>
    <w:rsid w:val="003C5108"/>
    <w:rsid w:val="003C6333"/>
    <w:rsid w:val="003C7032"/>
    <w:rsid w:val="003D64B7"/>
    <w:rsid w:val="003D6F3E"/>
    <w:rsid w:val="003E3CBF"/>
    <w:rsid w:val="003E7413"/>
    <w:rsid w:val="003E7484"/>
    <w:rsid w:val="003F4B25"/>
    <w:rsid w:val="003F6141"/>
    <w:rsid w:val="003F7C99"/>
    <w:rsid w:val="004000E1"/>
    <w:rsid w:val="0040033F"/>
    <w:rsid w:val="00403448"/>
    <w:rsid w:val="00403B59"/>
    <w:rsid w:val="004057BE"/>
    <w:rsid w:val="004060B2"/>
    <w:rsid w:val="00406273"/>
    <w:rsid w:val="004101A6"/>
    <w:rsid w:val="004117D2"/>
    <w:rsid w:val="0041254E"/>
    <w:rsid w:val="00412895"/>
    <w:rsid w:val="004134FB"/>
    <w:rsid w:val="0042027A"/>
    <w:rsid w:val="00420720"/>
    <w:rsid w:val="004258E9"/>
    <w:rsid w:val="00426E65"/>
    <w:rsid w:val="0043502A"/>
    <w:rsid w:val="00436983"/>
    <w:rsid w:val="004373AE"/>
    <w:rsid w:val="004375BF"/>
    <w:rsid w:val="0044058A"/>
    <w:rsid w:val="00444A4B"/>
    <w:rsid w:val="004507E5"/>
    <w:rsid w:val="00451786"/>
    <w:rsid w:val="00455EE0"/>
    <w:rsid w:val="004564B7"/>
    <w:rsid w:val="0046159A"/>
    <w:rsid w:val="00462656"/>
    <w:rsid w:val="004629F4"/>
    <w:rsid w:val="00462BD4"/>
    <w:rsid w:val="004641C1"/>
    <w:rsid w:val="0046619B"/>
    <w:rsid w:val="004663EC"/>
    <w:rsid w:val="00467E6D"/>
    <w:rsid w:val="00471FAC"/>
    <w:rsid w:val="00472D76"/>
    <w:rsid w:val="0047753D"/>
    <w:rsid w:val="004775FB"/>
    <w:rsid w:val="0048090B"/>
    <w:rsid w:val="00480C3C"/>
    <w:rsid w:val="00481638"/>
    <w:rsid w:val="0048166A"/>
    <w:rsid w:val="00482C2E"/>
    <w:rsid w:val="00484053"/>
    <w:rsid w:val="00485C53"/>
    <w:rsid w:val="00492422"/>
    <w:rsid w:val="00493971"/>
    <w:rsid w:val="00494567"/>
    <w:rsid w:val="00495093"/>
    <w:rsid w:val="004955BD"/>
    <w:rsid w:val="00495E7E"/>
    <w:rsid w:val="004A064A"/>
    <w:rsid w:val="004A0F5E"/>
    <w:rsid w:val="004A1151"/>
    <w:rsid w:val="004A1EBD"/>
    <w:rsid w:val="004A64BA"/>
    <w:rsid w:val="004B143C"/>
    <w:rsid w:val="004B39EF"/>
    <w:rsid w:val="004B7B54"/>
    <w:rsid w:val="004C0079"/>
    <w:rsid w:val="004C05ED"/>
    <w:rsid w:val="004C72BE"/>
    <w:rsid w:val="004D5BB3"/>
    <w:rsid w:val="004D6145"/>
    <w:rsid w:val="004E160F"/>
    <w:rsid w:val="004E162A"/>
    <w:rsid w:val="004E55DD"/>
    <w:rsid w:val="004E578D"/>
    <w:rsid w:val="004E7DCD"/>
    <w:rsid w:val="004F0A81"/>
    <w:rsid w:val="004F16F5"/>
    <w:rsid w:val="004F7D73"/>
    <w:rsid w:val="005027F8"/>
    <w:rsid w:val="00502C7D"/>
    <w:rsid w:val="00503900"/>
    <w:rsid w:val="00511FD6"/>
    <w:rsid w:val="0051358A"/>
    <w:rsid w:val="00514CD5"/>
    <w:rsid w:val="00515AAA"/>
    <w:rsid w:val="005166EC"/>
    <w:rsid w:val="0052126C"/>
    <w:rsid w:val="00525DAF"/>
    <w:rsid w:val="0052652C"/>
    <w:rsid w:val="00531378"/>
    <w:rsid w:val="00533EBB"/>
    <w:rsid w:val="00537827"/>
    <w:rsid w:val="00543A78"/>
    <w:rsid w:val="005504A9"/>
    <w:rsid w:val="00550EDE"/>
    <w:rsid w:val="0055285D"/>
    <w:rsid w:val="00554128"/>
    <w:rsid w:val="00554CF6"/>
    <w:rsid w:val="00561359"/>
    <w:rsid w:val="005646ED"/>
    <w:rsid w:val="005651F6"/>
    <w:rsid w:val="00566509"/>
    <w:rsid w:val="00567B6E"/>
    <w:rsid w:val="00567E46"/>
    <w:rsid w:val="00570131"/>
    <w:rsid w:val="00572EAE"/>
    <w:rsid w:val="0057721F"/>
    <w:rsid w:val="0058126F"/>
    <w:rsid w:val="00581B64"/>
    <w:rsid w:val="005865C7"/>
    <w:rsid w:val="0059440A"/>
    <w:rsid w:val="0059693A"/>
    <w:rsid w:val="005A0E5F"/>
    <w:rsid w:val="005A13DF"/>
    <w:rsid w:val="005A3616"/>
    <w:rsid w:val="005A457D"/>
    <w:rsid w:val="005A5182"/>
    <w:rsid w:val="005A570D"/>
    <w:rsid w:val="005A69AD"/>
    <w:rsid w:val="005B1247"/>
    <w:rsid w:val="005B3821"/>
    <w:rsid w:val="005B72AA"/>
    <w:rsid w:val="005C07B4"/>
    <w:rsid w:val="005C09EA"/>
    <w:rsid w:val="005C2E4C"/>
    <w:rsid w:val="005C6DEF"/>
    <w:rsid w:val="005D1071"/>
    <w:rsid w:val="005D5CCF"/>
    <w:rsid w:val="005D61A2"/>
    <w:rsid w:val="005E16A0"/>
    <w:rsid w:val="005F1682"/>
    <w:rsid w:val="00600798"/>
    <w:rsid w:val="00600BF9"/>
    <w:rsid w:val="006014C3"/>
    <w:rsid w:val="00601F1E"/>
    <w:rsid w:val="006028D5"/>
    <w:rsid w:val="00607DD4"/>
    <w:rsid w:val="00607ED6"/>
    <w:rsid w:val="00610F17"/>
    <w:rsid w:val="00617F0C"/>
    <w:rsid w:val="00620E7B"/>
    <w:rsid w:val="00630E55"/>
    <w:rsid w:val="0063339F"/>
    <w:rsid w:val="00635D44"/>
    <w:rsid w:val="006373CA"/>
    <w:rsid w:val="00637935"/>
    <w:rsid w:val="00640EFC"/>
    <w:rsid w:val="006419D7"/>
    <w:rsid w:val="00641AB2"/>
    <w:rsid w:val="00645CA1"/>
    <w:rsid w:val="006518F1"/>
    <w:rsid w:val="0065397D"/>
    <w:rsid w:val="00653DBC"/>
    <w:rsid w:val="006561CB"/>
    <w:rsid w:val="00660972"/>
    <w:rsid w:val="00662A57"/>
    <w:rsid w:val="00664874"/>
    <w:rsid w:val="00666D78"/>
    <w:rsid w:val="00666E5A"/>
    <w:rsid w:val="006675CA"/>
    <w:rsid w:val="00670D36"/>
    <w:rsid w:val="00673748"/>
    <w:rsid w:val="00673A32"/>
    <w:rsid w:val="00673AF7"/>
    <w:rsid w:val="0067616E"/>
    <w:rsid w:val="00684364"/>
    <w:rsid w:val="00690EC2"/>
    <w:rsid w:val="00695655"/>
    <w:rsid w:val="0069600D"/>
    <w:rsid w:val="00696E52"/>
    <w:rsid w:val="006A2569"/>
    <w:rsid w:val="006A339C"/>
    <w:rsid w:val="006A3543"/>
    <w:rsid w:val="006A3967"/>
    <w:rsid w:val="006A462A"/>
    <w:rsid w:val="006A57FB"/>
    <w:rsid w:val="006B142A"/>
    <w:rsid w:val="006B156C"/>
    <w:rsid w:val="006B31CD"/>
    <w:rsid w:val="006B334F"/>
    <w:rsid w:val="006B7717"/>
    <w:rsid w:val="006B79FE"/>
    <w:rsid w:val="006C103C"/>
    <w:rsid w:val="006C1132"/>
    <w:rsid w:val="006C29A5"/>
    <w:rsid w:val="006D15A5"/>
    <w:rsid w:val="006D41D4"/>
    <w:rsid w:val="006E2176"/>
    <w:rsid w:val="006E639A"/>
    <w:rsid w:val="006E6CB5"/>
    <w:rsid w:val="006F14FB"/>
    <w:rsid w:val="006F311A"/>
    <w:rsid w:val="006F3F14"/>
    <w:rsid w:val="006F4D22"/>
    <w:rsid w:val="006F7339"/>
    <w:rsid w:val="007002CC"/>
    <w:rsid w:val="007006C1"/>
    <w:rsid w:val="00701A18"/>
    <w:rsid w:val="00701AD7"/>
    <w:rsid w:val="00703ECA"/>
    <w:rsid w:val="0070432B"/>
    <w:rsid w:val="00712DE6"/>
    <w:rsid w:val="00720D1D"/>
    <w:rsid w:val="00722204"/>
    <w:rsid w:val="00724F3F"/>
    <w:rsid w:val="00726C7B"/>
    <w:rsid w:val="00732969"/>
    <w:rsid w:val="007340E7"/>
    <w:rsid w:val="007354EC"/>
    <w:rsid w:val="007362B6"/>
    <w:rsid w:val="00741751"/>
    <w:rsid w:val="00742F03"/>
    <w:rsid w:val="0074329B"/>
    <w:rsid w:val="00747239"/>
    <w:rsid w:val="0074795E"/>
    <w:rsid w:val="007502ED"/>
    <w:rsid w:val="0075519F"/>
    <w:rsid w:val="00756A31"/>
    <w:rsid w:val="007572CF"/>
    <w:rsid w:val="007652E3"/>
    <w:rsid w:val="0076795B"/>
    <w:rsid w:val="007741EA"/>
    <w:rsid w:val="007752F7"/>
    <w:rsid w:val="00776C3B"/>
    <w:rsid w:val="00780869"/>
    <w:rsid w:val="00784DCF"/>
    <w:rsid w:val="007851CF"/>
    <w:rsid w:val="00785B69"/>
    <w:rsid w:val="00785C21"/>
    <w:rsid w:val="00793F27"/>
    <w:rsid w:val="007945F0"/>
    <w:rsid w:val="007974BB"/>
    <w:rsid w:val="00797A27"/>
    <w:rsid w:val="007A0627"/>
    <w:rsid w:val="007A1219"/>
    <w:rsid w:val="007A32A9"/>
    <w:rsid w:val="007A3D85"/>
    <w:rsid w:val="007A3EFE"/>
    <w:rsid w:val="007A6F43"/>
    <w:rsid w:val="007B2722"/>
    <w:rsid w:val="007B3E55"/>
    <w:rsid w:val="007B3F25"/>
    <w:rsid w:val="007B4143"/>
    <w:rsid w:val="007B4CB1"/>
    <w:rsid w:val="007C0B6E"/>
    <w:rsid w:val="007C357D"/>
    <w:rsid w:val="007C73FE"/>
    <w:rsid w:val="007C7CC0"/>
    <w:rsid w:val="007D30B6"/>
    <w:rsid w:val="007D3206"/>
    <w:rsid w:val="007D4B42"/>
    <w:rsid w:val="007D60DF"/>
    <w:rsid w:val="007E113C"/>
    <w:rsid w:val="007F228C"/>
    <w:rsid w:val="007F3CB5"/>
    <w:rsid w:val="007F4585"/>
    <w:rsid w:val="007F5181"/>
    <w:rsid w:val="008048BF"/>
    <w:rsid w:val="008053AA"/>
    <w:rsid w:val="0080784D"/>
    <w:rsid w:val="00810353"/>
    <w:rsid w:val="008109DE"/>
    <w:rsid w:val="0082200F"/>
    <w:rsid w:val="008221CF"/>
    <w:rsid w:val="008249C9"/>
    <w:rsid w:val="00824C91"/>
    <w:rsid w:val="00825415"/>
    <w:rsid w:val="00826F6C"/>
    <w:rsid w:val="00830D33"/>
    <w:rsid w:val="00830EB9"/>
    <w:rsid w:val="0083103F"/>
    <w:rsid w:val="008360DC"/>
    <w:rsid w:val="008433C6"/>
    <w:rsid w:val="0084413B"/>
    <w:rsid w:val="0084637B"/>
    <w:rsid w:val="008467DB"/>
    <w:rsid w:val="008501A3"/>
    <w:rsid w:val="00854C0C"/>
    <w:rsid w:val="00856C9D"/>
    <w:rsid w:val="00860627"/>
    <w:rsid w:val="008613DD"/>
    <w:rsid w:val="00862321"/>
    <w:rsid w:val="008625F5"/>
    <w:rsid w:val="00864E9E"/>
    <w:rsid w:val="008659C7"/>
    <w:rsid w:val="00866745"/>
    <w:rsid w:val="00874D4D"/>
    <w:rsid w:val="008761EE"/>
    <w:rsid w:val="00876AC9"/>
    <w:rsid w:val="00877F4F"/>
    <w:rsid w:val="00880635"/>
    <w:rsid w:val="0088552C"/>
    <w:rsid w:val="00887072"/>
    <w:rsid w:val="00887777"/>
    <w:rsid w:val="00887B2A"/>
    <w:rsid w:val="0089139E"/>
    <w:rsid w:val="00891B41"/>
    <w:rsid w:val="008A4251"/>
    <w:rsid w:val="008B2198"/>
    <w:rsid w:val="008B47AE"/>
    <w:rsid w:val="008B49DA"/>
    <w:rsid w:val="008B5B88"/>
    <w:rsid w:val="008B6C0C"/>
    <w:rsid w:val="008B6ECB"/>
    <w:rsid w:val="008B7236"/>
    <w:rsid w:val="008B79CB"/>
    <w:rsid w:val="008C2202"/>
    <w:rsid w:val="008C2953"/>
    <w:rsid w:val="008C2A21"/>
    <w:rsid w:val="008C38C6"/>
    <w:rsid w:val="008D140D"/>
    <w:rsid w:val="008D5293"/>
    <w:rsid w:val="008D5D90"/>
    <w:rsid w:val="008E1B60"/>
    <w:rsid w:val="008E2034"/>
    <w:rsid w:val="008E3B1F"/>
    <w:rsid w:val="008E5873"/>
    <w:rsid w:val="008E7590"/>
    <w:rsid w:val="008E7B9F"/>
    <w:rsid w:val="008E7BE5"/>
    <w:rsid w:val="008F164B"/>
    <w:rsid w:val="008F26A5"/>
    <w:rsid w:val="008F3876"/>
    <w:rsid w:val="00901373"/>
    <w:rsid w:val="00901690"/>
    <w:rsid w:val="00904F1B"/>
    <w:rsid w:val="00905376"/>
    <w:rsid w:val="009069B4"/>
    <w:rsid w:val="0091049C"/>
    <w:rsid w:val="0091135E"/>
    <w:rsid w:val="0091356D"/>
    <w:rsid w:val="00914829"/>
    <w:rsid w:val="0091653D"/>
    <w:rsid w:val="009166D7"/>
    <w:rsid w:val="00917280"/>
    <w:rsid w:val="009173CC"/>
    <w:rsid w:val="00921E9B"/>
    <w:rsid w:val="00925245"/>
    <w:rsid w:val="00937244"/>
    <w:rsid w:val="00937EF7"/>
    <w:rsid w:val="009403D4"/>
    <w:rsid w:val="00940E44"/>
    <w:rsid w:val="00943E90"/>
    <w:rsid w:val="00944EAC"/>
    <w:rsid w:val="009503F2"/>
    <w:rsid w:val="00954FCD"/>
    <w:rsid w:val="00957F70"/>
    <w:rsid w:val="00957FDD"/>
    <w:rsid w:val="00960C80"/>
    <w:rsid w:val="00961B45"/>
    <w:rsid w:val="00961E80"/>
    <w:rsid w:val="0096447C"/>
    <w:rsid w:val="009645AB"/>
    <w:rsid w:val="00964CC0"/>
    <w:rsid w:val="0097023C"/>
    <w:rsid w:val="009725FE"/>
    <w:rsid w:val="0097347C"/>
    <w:rsid w:val="0097715D"/>
    <w:rsid w:val="00980587"/>
    <w:rsid w:val="00983373"/>
    <w:rsid w:val="009861BD"/>
    <w:rsid w:val="00986766"/>
    <w:rsid w:val="00990CA2"/>
    <w:rsid w:val="0099321D"/>
    <w:rsid w:val="00996193"/>
    <w:rsid w:val="009974B9"/>
    <w:rsid w:val="00997D72"/>
    <w:rsid w:val="009A085E"/>
    <w:rsid w:val="009A0ECA"/>
    <w:rsid w:val="009A4661"/>
    <w:rsid w:val="009A5709"/>
    <w:rsid w:val="009A7B1C"/>
    <w:rsid w:val="009A7B90"/>
    <w:rsid w:val="009C3D25"/>
    <w:rsid w:val="009C453C"/>
    <w:rsid w:val="009C663F"/>
    <w:rsid w:val="009C683F"/>
    <w:rsid w:val="009D2174"/>
    <w:rsid w:val="009D40EB"/>
    <w:rsid w:val="009D5F65"/>
    <w:rsid w:val="009D681F"/>
    <w:rsid w:val="009E13B5"/>
    <w:rsid w:val="009E2D7F"/>
    <w:rsid w:val="009E7125"/>
    <w:rsid w:val="009E7844"/>
    <w:rsid w:val="009F281C"/>
    <w:rsid w:val="009F2921"/>
    <w:rsid w:val="009F33E8"/>
    <w:rsid w:val="00A00458"/>
    <w:rsid w:val="00A0047B"/>
    <w:rsid w:val="00A10537"/>
    <w:rsid w:val="00A116B4"/>
    <w:rsid w:val="00A13B80"/>
    <w:rsid w:val="00A144F1"/>
    <w:rsid w:val="00A14DE5"/>
    <w:rsid w:val="00A15460"/>
    <w:rsid w:val="00A1616E"/>
    <w:rsid w:val="00A17450"/>
    <w:rsid w:val="00A20F33"/>
    <w:rsid w:val="00A223B4"/>
    <w:rsid w:val="00A24C73"/>
    <w:rsid w:val="00A25EDF"/>
    <w:rsid w:val="00A2794A"/>
    <w:rsid w:val="00A31C77"/>
    <w:rsid w:val="00A325BD"/>
    <w:rsid w:val="00A33456"/>
    <w:rsid w:val="00A34AB0"/>
    <w:rsid w:val="00A36C1C"/>
    <w:rsid w:val="00A36FE8"/>
    <w:rsid w:val="00A37D2E"/>
    <w:rsid w:val="00A43302"/>
    <w:rsid w:val="00A50774"/>
    <w:rsid w:val="00A53244"/>
    <w:rsid w:val="00A55A46"/>
    <w:rsid w:val="00A5664C"/>
    <w:rsid w:val="00A63F71"/>
    <w:rsid w:val="00A666F6"/>
    <w:rsid w:val="00A67121"/>
    <w:rsid w:val="00A67521"/>
    <w:rsid w:val="00A74B2C"/>
    <w:rsid w:val="00A767D1"/>
    <w:rsid w:val="00A76B65"/>
    <w:rsid w:val="00A80D2A"/>
    <w:rsid w:val="00A817FF"/>
    <w:rsid w:val="00A835D9"/>
    <w:rsid w:val="00A83F23"/>
    <w:rsid w:val="00A8484D"/>
    <w:rsid w:val="00A87ADD"/>
    <w:rsid w:val="00A91E20"/>
    <w:rsid w:val="00A9712E"/>
    <w:rsid w:val="00AA0546"/>
    <w:rsid w:val="00AA32D9"/>
    <w:rsid w:val="00AA45C8"/>
    <w:rsid w:val="00AA59FE"/>
    <w:rsid w:val="00AA6D7E"/>
    <w:rsid w:val="00AA72B6"/>
    <w:rsid w:val="00AB0017"/>
    <w:rsid w:val="00AB0B3A"/>
    <w:rsid w:val="00AB4F75"/>
    <w:rsid w:val="00AB60C2"/>
    <w:rsid w:val="00AB6F3C"/>
    <w:rsid w:val="00AC2901"/>
    <w:rsid w:val="00AC570A"/>
    <w:rsid w:val="00AC5A06"/>
    <w:rsid w:val="00AC7E45"/>
    <w:rsid w:val="00AD148D"/>
    <w:rsid w:val="00AD3E38"/>
    <w:rsid w:val="00AD65B3"/>
    <w:rsid w:val="00AD7224"/>
    <w:rsid w:val="00AE3CEB"/>
    <w:rsid w:val="00AE5BA1"/>
    <w:rsid w:val="00AE6D31"/>
    <w:rsid w:val="00AE7B76"/>
    <w:rsid w:val="00AF27D3"/>
    <w:rsid w:val="00AF47B2"/>
    <w:rsid w:val="00AF5AED"/>
    <w:rsid w:val="00B11831"/>
    <w:rsid w:val="00B119BA"/>
    <w:rsid w:val="00B12830"/>
    <w:rsid w:val="00B135D1"/>
    <w:rsid w:val="00B238BF"/>
    <w:rsid w:val="00B35851"/>
    <w:rsid w:val="00B37D62"/>
    <w:rsid w:val="00B409CE"/>
    <w:rsid w:val="00B419C6"/>
    <w:rsid w:val="00B419F1"/>
    <w:rsid w:val="00B41DC2"/>
    <w:rsid w:val="00B43A4A"/>
    <w:rsid w:val="00B440B3"/>
    <w:rsid w:val="00B4433C"/>
    <w:rsid w:val="00B47EED"/>
    <w:rsid w:val="00B47FD1"/>
    <w:rsid w:val="00B50FB4"/>
    <w:rsid w:val="00B51FE4"/>
    <w:rsid w:val="00B52DBB"/>
    <w:rsid w:val="00B5411A"/>
    <w:rsid w:val="00B54F5B"/>
    <w:rsid w:val="00B5664E"/>
    <w:rsid w:val="00B60092"/>
    <w:rsid w:val="00B608DD"/>
    <w:rsid w:val="00B6331F"/>
    <w:rsid w:val="00B664EF"/>
    <w:rsid w:val="00B7275D"/>
    <w:rsid w:val="00B72E0B"/>
    <w:rsid w:val="00B779EF"/>
    <w:rsid w:val="00B8110E"/>
    <w:rsid w:val="00B81DEE"/>
    <w:rsid w:val="00B82EC6"/>
    <w:rsid w:val="00B85073"/>
    <w:rsid w:val="00B908F7"/>
    <w:rsid w:val="00B94321"/>
    <w:rsid w:val="00B976AC"/>
    <w:rsid w:val="00B97ADA"/>
    <w:rsid w:val="00BA00A9"/>
    <w:rsid w:val="00BA17EA"/>
    <w:rsid w:val="00BA21A7"/>
    <w:rsid w:val="00BA2EAE"/>
    <w:rsid w:val="00BA3ADC"/>
    <w:rsid w:val="00BB00C5"/>
    <w:rsid w:val="00BB048F"/>
    <w:rsid w:val="00BB0D2D"/>
    <w:rsid w:val="00BB14F6"/>
    <w:rsid w:val="00BB407D"/>
    <w:rsid w:val="00BB420B"/>
    <w:rsid w:val="00BB4237"/>
    <w:rsid w:val="00BB5864"/>
    <w:rsid w:val="00BB7B1B"/>
    <w:rsid w:val="00BC0F64"/>
    <w:rsid w:val="00BC34E0"/>
    <w:rsid w:val="00BC3930"/>
    <w:rsid w:val="00BC42E6"/>
    <w:rsid w:val="00BC473C"/>
    <w:rsid w:val="00BC4A71"/>
    <w:rsid w:val="00BC5E26"/>
    <w:rsid w:val="00BD03BC"/>
    <w:rsid w:val="00BD065E"/>
    <w:rsid w:val="00BD119E"/>
    <w:rsid w:val="00BD28DF"/>
    <w:rsid w:val="00BD3149"/>
    <w:rsid w:val="00BD4717"/>
    <w:rsid w:val="00BD4AAF"/>
    <w:rsid w:val="00BD4E31"/>
    <w:rsid w:val="00BD5C59"/>
    <w:rsid w:val="00BD5CAB"/>
    <w:rsid w:val="00BE0A67"/>
    <w:rsid w:val="00BE18E8"/>
    <w:rsid w:val="00BE3273"/>
    <w:rsid w:val="00BE3399"/>
    <w:rsid w:val="00BF04F3"/>
    <w:rsid w:val="00BF09A0"/>
    <w:rsid w:val="00BF13B3"/>
    <w:rsid w:val="00BF35CA"/>
    <w:rsid w:val="00BF4B47"/>
    <w:rsid w:val="00BF74C9"/>
    <w:rsid w:val="00C00C59"/>
    <w:rsid w:val="00C0368C"/>
    <w:rsid w:val="00C062C4"/>
    <w:rsid w:val="00C0749F"/>
    <w:rsid w:val="00C1098B"/>
    <w:rsid w:val="00C11D9B"/>
    <w:rsid w:val="00C136EB"/>
    <w:rsid w:val="00C14C1B"/>
    <w:rsid w:val="00C214C1"/>
    <w:rsid w:val="00C22BEC"/>
    <w:rsid w:val="00C24821"/>
    <w:rsid w:val="00C25963"/>
    <w:rsid w:val="00C275FE"/>
    <w:rsid w:val="00C30473"/>
    <w:rsid w:val="00C42227"/>
    <w:rsid w:val="00C42C65"/>
    <w:rsid w:val="00C44C69"/>
    <w:rsid w:val="00C46763"/>
    <w:rsid w:val="00C50755"/>
    <w:rsid w:val="00C51E1F"/>
    <w:rsid w:val="00C55302"/>
    <w:rsid w:val="00C55D33"/>
    <w:rsid w:val="00C57FDD"/>
    <w:rsid w:val="00C63F14"/>
    <w:rsid w:val="00C66B3C"/>
    <w:rsid w:val="00C7024E"/>
    <w:rsid w:val="00C82F19"/>
    <w:rsid w:val="00C83800"/>
    <w:rsid w:val="00C8448E"/>
    <w:rsid w:val="00C879CB"/>
    <w:rsid w:val="00C9251E"/>
    <w:rsid w:val="00C935B8"/>
    <w:rsid w:val="00C93E10"/>
    <w:rsid w:val="00C945E9"/>
    <w:rsid w:val="00C96ACE"/>
    <w:rsid w:val="00C96D76"/>
    <w:rsid w:val="00CA1550"/>
    <w:rsid w:val="00CA5314"/>
    <w:rsid w:val="00CA5D2D"/>
    <w:rsid w:val="00CB1828"/>
    <w:rsid w:val="00CB1F6E"/>
    <w:rsid w:val="00CB314F"/>
    <w:rsid w:val="00CB3565"/>
    <w:rsid w:val="00CB4B86"/>
    <w:rsid w:val="00CB62AE"/>
    <w:rsid w:val="00CC35E7"/>
    <w:rsid w:val="00CC5C6E"/>
    <w:rsid w:val="00CC6D70"/>
    <w:rsid w:val="00CC7B1C"/>
    <w:rsid w:val="00CD0B9A"/>
    <w:rsid w:val="00CD42A8"/>
    <w:rsid w:val="00CD7306"/>
    <w:rsid w:val="00CD7D05"/>
    <w:rsid w:val="00CE0898"/>
    <w:rsid w:val="00CE27E4"/>
    <w:rsid w:val="00CE2C9D"/>
    <w:rsid w:val="00CE3324"/>
    <w:rsid w:val="00CE4506"/>
    <w:rsid w:val="00CE715A"/>
    <w:rsid w:val="00CE740F"/>
    <w:rsid w:val="00CF0654"/>
    <w:rsid w:val="00CF1C5C"/>
    <w:rsid w:val="00CF317E"/>
    <w:rsid w:val="00CF3BC9"/>
    <w:rsid w:val="00CF4108"/>
    <w:rsid w:val="00CF421C"/>
    <w:rsid w:val="00CF797C"/>
    <w:rsid w:val="00D010C7"/>
    <w:rsid w:val="00D037FD"/>
    <w:rsid w:val="00D07BD7"/>
    <w:rsid w:val="00D105ED"/>
    <w:rsid w:val="00D12B75"/>
    <w:rsid w:val="00D13CD7"/>
    <w:rsid w:val="00D17372"/>
    <w:rsid w:val="00D2113F"/>
    <w:rsid w:val="00D22653"/>
    <w:rsid w:val="00D245F0"/>
    <w:rsid w:val="00D24EB1"/>
    <w:rsid w:val="00D30406"/>
    <w:rsid w:val="00D304BD"/>
    <w:rsid w:val="00D3609C"/>
    <w:rsid w:val="00D41633"/>
    <w:rsid w:val="00D478AF"/>
    <w:rsid w:val="00D529CF"/>
    <w:rsid w:val="00D539C1"/>
    <w:rsid w:val="00D5552D"/>
    <w:rsid w:val="00D604BC"/>
    <w:rsid w:val="00D60689"/>
    <w:rsid w:val="00D70605"/>
    <w:rsid w:val="00D710A7"/>
    <w:rsid w:val="00D729AC"/>
    <w:rsid w:val="00D74911"/>
    <w:rsid w:val="00D75016"/>
    <w:rsid w:val="00D76193"/>
    <w:rsid w:val="00D77111"/>
    <w:rsid w:val="00D77F1B"/>
    <w:rsid w:val="00D80497"/>
    <w:rsid w:val="00D85B91"/>
    <w:rsid w:val="00D92F80"/>
    <w:rsid w:val="00D93259"/>
    <w:rsid w:val="00D942BE"/>
    <w:rsid w:val="00D94E39"/>
    <w:rsid w:val="00D972DB"/>
    <w:rsid w:val="00D97A2F"/>
    <w:rsid w:val="00DA1E3F"/>
    <w:rsid w:val="00DA7090"/>
    <w:rsid w:val="00DB1443"/>
    <w:rsid w:val="00DB5D45"/>
    <w:rsid w:val="00DC1709"/>
    <w:rsid w:val="00DC1BF3"/>
    <w:rsid w:val="00DC2269"/>
    <w:rsid w:val="00DC2999"/>
    <w:rsid w:val="00DC460B"/>
    <w:rsid w:val="00DC4665"/>
    <w:rsid w:val="00DC508E"/>
    <w:rsid w:val="00DC7275"/>
    <w:rsid w:val="00DD1F06"/>
    <w:rsid w:val="00DD384E"/>
    <w:rsid w:val="00DD460C"/>
    <w:rsid w:val="00DE02B1"/>
    <w:rsid w:val="00DE06B0"/>
    <w:rsid w:val="00DE0D63"/>
    <w:rsid w:val="00DE1D1B"/>
    <w:rsid w:val="00DE2C61"/>
    <w:rsid w:val="00DE6D0D"/>
    <w:rsid w:val="00DF165B"/>
    <w:rsid w:val="00DF2424"/>
    <w:rsid w:val="00DF24FE"/>
    <w:rsid w:val="00DF32BC"/>
    <w:rsid w:val="00DF41FE"/>
    <w:rsid w:val="00DF58E6"/>
    <w:rsid w:val="00DF6D66"/>
    <w:rsid w:val="00DF71AA"/>
    <w:rsid w:val="00DF751A"/>
    <w:rsid w:val="00E041BC"/>
    <w:rsid w:val="00E0613D"/>
    <w:rsid w:val="00E10191"/>
    <w:rsid w:val="00E1084D"/>
    <w:rsid w:val="00E1172E"/>
    <w:rsid w:val="00E13D1D"/>
    <w:rsid w:val="00E14618"/>
    <w:rsid w:val="00E16218"/>
    <w:rsid w:val="00E214DE"/>
    <w:rsid w:val="00E2178E"/>
    <w:rsid w:val="00E25F4A"/>
    <w:rsid w:val="00E30A45"/>
    <w:rsid w:val="00E30AC8"/>
    <w:rsid w:val="00E317EF"/>
    <w:rsid w:val="00E3238A"/>
    <w:rsid w:val="00E431C4"/>
    <w:rsid w:val="00E43C0E"/>
    <w:rsid w:val="00E444A6"/>
    <w:rsid w:val="00E46245"/>
    <w:rsid w:val="00E46476"/>
    <w:rsid w:val="00E51E24"/>
    <w:rsid w:val="00E53B27"/>
    <w:rsid w:val="00E555F4"/>
    <w:rsid w:val="00E56FCF"/>
    <w:rsid w:val="00E60AA1"/>
    <w:rsid w:val="00E64CE8"/>
    <w:rsid w:val="00E6639C"/>
    <w:rsid w:val="00E679BE"/>
    <w:rsid w:val="00E73FDD"/>
    <w:rsid w:val="00E76B6C"/>
    <w:rsid w:val="00E81380"/>
    <w:rsid w:val="00E85DDE"/>
    <w:rsid w:val="00E86678"/>
    <w:rsid w:val="00E933D4"/>
    <w:rsid w:val="00E952AE"/>
    <w:rsid w:val="00E97286"/>
    <w:rsid w:val="00E9765F"/>
    <w:rsid w:val="00EA01E2"/>
    <w:rsid w:val="00EA3116"/>
    <w:rsid w:val="00EA31BC"/>
    <w:rsid w:val="00EA4B22"/>
    <w:rsid w:val="00EA5ED0"/>
    <w:rsid w:val="00EA6BBD"/>
    <w:rsid w:val="00EB0DFC"/>
    <w:rsid w:val="00EB5C25"/>
    <w:rsid w:val="00EC0E07"/>
    <w:rsid w:val="00EC3E5C"/>
    <w:rsid w:val="00EC4F80"/>
    <w:rsid w:val="00ED1C71"/>
    <w:rsid w:val="00ED6DB5"/>
    <w:rsid w:val="00EE0901"/>
    <w:rsid w:val="00EE1A34"/>
    <w:rsid w:val="00EE3365"/>
    <w:rsid w:val="00EE3643"/>
    <w:rsid w:val="00EE36E7"/>
    <w:rsid w:val="00EE5C26"/>
    <w:rsid w:val="00EE60CB"/>
    <w:rsid w:val="00EF1082"/>
    <w:rsid w:val="00EF2EEE"/>
    <w:rsid w:val="00EF6051"/>
    <w:rsid w:val="00EF6596"/>
    <w:rsid w:val="00EF7A45"/>
    <w:rsid w:val="00F00CFB"/>
    <w:rsid w:val="00F01EEA"/>
    <w:rsid w:val="00F02906"/>
    <w:rsid w:val="00F07FDA"/>
    <w:rsid w:val="00F11BC2"/>
    <w:rsid w:val="00F121C6"/>
    <w:rsid w:val="00F12427"/>
    <w:rsid w:val="00F13745"/>
    <w:rsid w:val="00F14205"/>
    <w:rsid w:val="00F14915"/>
    <w:rsid w:val="00F14D7E"/>
    <w:rsid w:val="00F17A65"/>
    <w:rsid w:val="00F2183C"/>
    <w:rsid w:val="00F24E82"/>
    <w:rsid w:val="00F25198"/>
    <w:rsid w:val="00F353C6"/>
    <w:rsid w:val="00F35753"/>
    <w:rsid w:val="00F36362"/>
    <w:rsid w:val="00F3794E"/>
    <w:rsid w:val="00F4240F"/>
    <w:rsid w:val="00F4301A"/>
    <w:rsid w:val="00F467C2"/>
    <w:rsid w:val="00F5052C"/>
    <w:rsid w:val="00F51A93"/>
    <w:rsid w:val="00F522B2"/>
    <w:rsid w:val="00F54A79"/>
    <w:rsid w:val="00F60A98"/>
    <w:rsid w:val="00F63580"/>
    <w:rsid w:val="00F65C50"/>
    <w:rsid w:val="00F71447"/>
    <w:rsid w:val="00F72F73"/>
    <w:rsid w:val="00F72FB7"/>
    <w:rsid w:val="00F733A9"/>
    <w:rsid w:val="00F73FC2"/>
    <w:rsid w:val="00F743F5"/>
    <w:rsid w:val="00F820CB"/>
    <w:rsid w:val="00F85B0A"/>
    <w:rsid w:val="00F864E5"/>
    <w:rsid w:val="00F87606"/>
    <w:rsid w:val="00F901C8"/>
    <w:rsid w:val="00F926B5"/>
    <w:rsid w:val="00F92E90"/>
    <w:rsid w:val="00F96328"/>
    <w:rsid w:val="00F96D5B"/>
    <w:rsid w:val="00FA0BDD"/>
    <w:rsid w:val="00FA29D9"/>
    <w:rsid w:val="00FA2C49"/>
    <w:rsid w:val="00FA31D6"/>
    <w:rsid w:val="00FA44DE"/>
    <w:rsid w:val="00FA4659"/>
    <w:rsid w:val="00FA61AD"/>
    <w:rsid w:val="00FA73DB"/>
    <w:rsid w:val="00FA7C43"/>
    <w:rsid w:val="00FB1E70"/>
    <w:rsid w:val="00FB2A60"/>
    <w:rsid w:val="00FB3D74"/>
    <w:rsid w:val="00FB62CA"/>
    <w:rsid w:val="00FC1119"/>
    <w:rsid w:val="00FC2B11"/>
    <w:rsid w:val="00FC6425"/>
    <w:rsid w:val="00FD0BC1"/>
    <w:rsid w:val="00FD3B47"/>
    <w:rsid w:val="00FD463E"/>
    <w:rsid w:val="00FD5947"/>
    <w:rsid w:val="00FD7E7D"/>
    <w:rsid w:val="00FE128D"/>
    <w:rsid w:val="00FE19C9"/>
    <w:rsid w:val="00FE67AD"/>
    <w:rsid w:val="00FE6A55"/>
    <w:rsid w:val="00FF045C"/>
    <w:rsid w:val="00FF05F5"/>
    <w:rsid w:val="00FF1611"/>
    <w:rsid w:val="00FF3892"/>
    <w:rsid w:val="00FF455E"/>
    <w:rsid w:val="00FF4B52"/>
    <w:rsid w:val="00FF4C80"/>
    <w:rsid w:val="00FF4E33"/>
    <w:rsid w:val="00FF5743"/>
    <w:rsid w:val="00FF7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71EA3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1" w:unhideWhenUsed="0" w:qFormat="1"/>
    <w:lsdException w:name="heading 2" w:semiHidden="0" w:unhideWhenUsed="0" w:qFormat="1"/>
    <w:lsdException w:name="heading 3" w:semiHidden="0" w:unhideWhenUsed="0" w:qFormat="1"/>
    <w:lsdException w:name="heading 4" w:uiPriority="99" w:qFormat="1"/>
    <w:lsdException w:name="heading 5" w:uiPriority="99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foot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" w:unhideWhenUsed="0" w:qFormat="1"/>
    <w:lsdException w:name="Body Text" w:uiPriority="1" w:qFormat="1"/>
    <w:lsdException w:name="Subtitle" w:semiHidden="0" w:uiPriority="99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Body Text 3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7275D"/>
    <w:pPr>
      <w:spacing w:line="360" w:lineRule="auto"/>
    </w:pPr>
    <w:rPr>
      <w:sz w:val="28"/>
      <w:szCs w:val="28"/>
    </w:rPr>
  </w:style>
  <w:style w:type="paragraph" w:styleId="1">
    <w:name w:val="heading 1"/>
    <w:basedOn w:val="a0"/>
    <w:next w:val="a0"/>
    <w:link w:val="10"/>
    <w:uiPriority w:val="1"/>
    <w:qFormat/>
    <w:rsid w:val="0036747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aliases w:val="Title"/>
    <w:basedOn w:val="a0"/>
    <w:next w:val="a0"/>
    <w:link w:val="20"/>
    <w:qFormat/>
    <w:rsid w:val="00216F40"/>
    <w:pPr>
      <w:keepNext/>
      <w:jc w:val="center"/>
      <w:outlineLvl w:val="1"/>
    </w:pPr>
    <w:rPr>
      <w:rFonts w:cs="Arial"/>
      <w:b/>
      <w:bCs/>
      <w:iCs/>
      <w:color w:val="008FC8"/>
    </w:rPr>
  </w:style>
  <w:style w:type="paragraph" w:styleId="3">
    <w:name w:val="heading 3"/>
    <w:basedOn w:val="a0"/>
    <w:next w:val="a0"/>
    <w:link w:val="30"/>
    <w:qFormat/>
    <w:rsid w:val="00A14DE5"/>
    <w:pPr>
      <w:keepNext/>
      <w:widowControl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0"/>
    <w:next w:val="a0"/>
    <w:link w:val="40"/>
    <w:uiPriority w:val="99"/>
    <w:qFormat/>
    <w:rsid w:val="004258E9"/>
    <w:pPr>
      <w:keepNext/>
      <w:outlineLvl w:val="3"/>
    </w:pPr>
    <w:rPr>
      <w:sz w:val="32"/>
      <w:szCs w:val="24"/>
    </w:rPr>
  </w:style>
  <w:style w:type="paragraph" w:styleId="5">
    <w:name w:val="heading 5"/>
    <w:basedOn w:val="a0"/>
    <w:next w:val="a0"/>
    <w:link w:val="50"/>
    <w:uiPriority w:val="99"/>
    <w:qFormat/>
    <w:rsid w:val="004258E9"/>
    <w:pPr>
      <w:keepNext/>
      <w:ind w:firstLine="720"/>
      <w:outlineLvl w:val="4"/>
    </w:pPr>
    <w:rPr>
      <w:szCs w:val="24"/>
    </w:rPr>
  </w:style>
  <w:style w:type="paragraph" w:styleId="6">
    <w:name w:val="heading 6"/>
    <w:basedOn w:val="a0"/>
    <w:next w:val="a0"/>
    <w:link w:val="60"/>
    <w:unhideWhenUsed/>
    <w:qFormat/>
    <w:rsid w:val="004258E9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3674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0"/>
    <w:link w:val="a6"/>
    <w:uiPriority w:val="1"/>
    <w:qFormat/>
    <w:rsid w:val="00660972"/>
    <w:pPr>
      <w:jc w:val="center"/>
    </w:pPr>
    <w:rPr>
      <w:b/>
      <w:bCs/>
      <w:szCs w:val="22"/>
    </w:rPr>
  </w:style>
  <w:style w:type="paragraph" w:customStyle="1" w:styleId="21">
    <w:name w:val="Основной текст с отступом 21"/>
    <w:basedOn w:val="a0"/>
    <w:rsid w:val="00660972"/>
    <w:pPr>
      <w:widowControl w:val="0"/>
      <w:overflowPunct w:val="0"/>
      <w:autoSpaceDE w:val="0"/>
      <w:autoSpaceDN w:val="0"/>
      <w:adjustRightInd w:val="0"/>
      <w:ind w:firstLine="284"/>
      <w:jc w:val="both"/>
      <w:textAlignment w:val="baseline"/>
    </w:pPr>
    <w:rPr>
      <w:szCs w:val="20"/>
    </w:rPr>
  </w:style>
  <w:style w:type="paragraph" w:styleId="a7">
    <w:name w:val="Normal (Web)"/>
    <w:basedOn w:val="a0"/>
    <w:uiPriority w:val="99"/>
    <w:rsid w:val="00BA00A9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1828F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DC29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8">
    <w:name w:val="Body Text Indent"/>
    <w:basedOn w:val="a0"/>
    <w:link w:val="a9"/>
    <w:rsid w:val="002F44A3"/>
    <w:pPr>
      <w:spacing w:before="100" w:beforeAutospacing="1" w:after="100" w:afterAutospacing="1"/>
    </w:pPr>
    <w:rPr>
      <w:sz w:val="24"/>
      <w:szCs w:val="24"/>
    </w:rPr>
  </w:style>
  <w:style w:type="paragraph" w:styleId="22">
    <w:name w:val="Body Text Indent 2"/>
    <w:basedOn w:val="a0"/>
    <w:link w:val="23"/>
    <w:rsid w:val="002F44A3"/>
    <w:pPr>
      <w:spacing w:after="120" w:line="480" w:lineRule="auto"/>
      <w:ind w:left="283"/>
    </w:pPr>
  </w:style>
  <w:style w:type="character" w:styleId="aa">
    <w:name w:val="Strong"/>
    <w:qFormat/>
    <w:rsid w:val="002F44A3"/>
    <w:rPr>
      <w:b/>
      <w:bCs/>
    </w:rPr>
  </w:style>
  <w:style w:type="character" w:styleId="ab">
    <w:name w:val="Emphasis"/>
    <w:qFormat/>
    <w:rsid w:val="002F44A3"/>
    <w:rPr>
      <w:i/>
      <w:iCs/>
    </w:rPr>
  </w:style>
  <w:style w:type="paragraph" w:styleId="ac">
    <w:name w:val="Plain Text"/>
    <w:basedOn w:val="a0"/>
    <w:rsid w:val="002F44A3"/>
    <w:rPr>
      <w:rFonts w:ascii="Courier New" w:hAnsi="Courier New" w:cs="Courier New"/>
      <w:sz w:val="20"/>
      <w:szCs w:val="20"/>
    </w:rPr>
  </w:style>
  <w:style w:type="paragraph" w:styleId="ad">
    <w:name w:val="footer"/>
    <w:basedOn w:val="a0"/>
    <w:link w:val="ae"/>
    <w:uiPriority w:val="99"/>
    <w:rsid w:val="002F44A3"/>
    <w:pPr>
      <w:tabs>
        <w:tab w:val="center" w:pos="4677"/>
        <w:tab w:val="right" w:pos="9355"/>
      </w:tabs>
    </w:pPr>
    <w:rPr>
      <w:sz w:val="24"/>
      <w:szCs w:val="24"/>
    </w:rPr>
  </w:style>
  <w:style w:type="character" w:styleId="af">
    <w:name w:val="page number"/>
    <w:basedOn w:val="a1"/>
    <w:rsid w:val="002F44A3"/>
  </w:style>
  <w:style w:type="paragraph" w:styleId="af0">
    <w:name w:val="Balloon Text"/>
    <w:basedOn w:val="a0"/>
    <w:link w:val="af1"/>
    <w:uiPriority w:val="99"/>
    <w:rsid w:val="002F44A3"/>
    <w:rPr>
      <w:rFonts w:ascii="Tahoma" w:hAnsi="Tahoma" w:cs="Tahoma"/>
      <w:sz w:val="16"/>
      <w:szCs w:val="16"/>
    </w:rPr>
  </w:style>
  <w:style w:type="paragraph" w:customStyle="1" w:styleId="af2">
    <w:name w:val="Знак"/>
    <w:basedOn w:val="a0"/>
    <w:rsid w:val="00BC0F64"/>
    <w:rPr>
      <w:rFonts w:ascii="Verdana" w:hAnsi="Verdana" w:cs="Verdana"/>
      <w:sz w:val="20"/>
      <w:szCs w:val="20"/>
      <w:lang w:val="en-US" w:eastAsia="en-US"/>
    </w:rPr>
  </w:style>
  <w:style w:type="paragraph" w:customStyle="1" w:styleId="af3">
    <w:name w:val="Стиль Основной"/>
    <w:basedOn w:val="31"/>
    <w:rsid w:val="00A116B4"/>
    <w:pPr>
      <w:spacing w:after="0"/>
      <w:ind w:firstLine="284"/>
      <w:jc w:val="both"/>
    </w:pPr>
    <w:rPr>
      <w:rFonts w:ascii="Arial" w:hAnsi="Arial" w:cs="Arial"/>
    </w:rPr>
  </w:style>
  <w:style w:type="paragraph" w:styleId="31">
    <w:name w:val="Body Text 3"/>
    <w:basedOn w:val="a0"/>
    <w:link w:val="310"/>
    <w:uiPriority w:val="99"/>
    <w:rsid w:val="00A116B4"/>
    <w:pPr>
      <w:spacing w:after="120"/>
    </w:pPr>
    <w:rPr>
      <w:sz w:val="16"/>
      <w:szCs w:val="16"/>
    </w:rPr>
  </w:style>
  <w:style w:type="character" w:customStyle="1" w:styleId="apple-converted-space">
    <w:name w:val="apple-converted-space"/>
    <w:basedOn w:val="a1"/>
    <w:rsid w:val="00095C1A"/>
  </w:style>
  <w:style w:type="paragraph" w:styleId="af4">
    <w:name w:val="Document Map"/>
    <w:basedOn w:val="a0"/>
    <w:semiHidden/>
    <w:rsid w:val="002723BF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enteralign1">
    <w:name w:val="centeralign1"/>
    <w:basedOn w:val="a0"/>
    <w:rsid w:val="001879A9"/>
    <w:pPr>
      <w:spacing w:after="100" w:line="336" w:lineRule="auto"/>
      <w:jc w:val="center"/>
    </w:pPr>
    <w:rPr>
      <w:color w:val="333333"/>
      <w:sz w:val="12"/>
      <w:szCs w:val="12"/>
    </w:rPr>
  </w:style>
  <w:style w:type="character" w:customStyle="1" w:styleId="apple-style-span">
    <w:name w:val="apple-style-span"/>
    <w:basedOn w:val="a1"/>
    <w:rsid w:val="00272D61"/>
  </w:style>
  <w:style w:type="paragraph" w:styleId="af5">
    <w:name w:val="Body Text"/>
    <w:basedOn w:val="a0"/>
    <w:link w:val="af6"/>
    <w:uiPriority w:val="1"/>
    <w:qFormat/>
    <w:rsid w:val="009861BD"/>
    <w:pPr>
      <w:spacing w:after="120"/>
    </w:pPr>
  </w:style>
  <w:style w:type="character" w:customStyle="1" w:styleId="20">
    <w:name w:val="Заголовок 2 Знак"/>
    <w:aliases w:val="Title Знак"/>
    <w:link w:val="2"/>
    <w:rsid w:val="00216F40"/>
    <w:rPr>
      <w:rFonts w:cs="Arial"/>
      <w:b/>
      <w:bCs/>
      <w:iCs/>
      <w:color w:val="008FC8"/>
      <w:sz w:val="28"/>
      <w:szCs w:val="28"/>
    </w:rPr>
  </w:style>
  <w:style w:type="paragraph" w:styleId="11">
    <w:name w:val="toc 1"/>
    <w:basedOn w:val="a0"/>
    <w:next w:val="a0"/>
    <w:autoRedefine/>
    <w:uiPriority w:val="39"/>
    <w:rsid w:val="002855E6"/>
  </w:style>
  <w:style w:type="paragraph" w:styleId="24">
    <w:name w:val="toc 2"/>
    <w:basedOn w:val="a0"/>
    <w:next w:val="a0"/>
    <w:autoRedefine/>
    <w:uiPriority w:val="39"/>
    <w:rsid w:val="002855E6"/>
    <w:pPr>
      <w:ind w:left="280"/>
    </w:pPr>
  </w:style>
  <w:style w:type="character" w:styleId="af7">
    <w:name w:val="Hyperlink"/>
    <w:uiPriority w:val="99"/>
    <w:rsid w:val="002855E6"/>
    <w:rPr>
      <w:color w:val="0000FF"/>
      <w:u w:val="single"/>
    </w:rPr>
  </w:style>
  <w:style w:type="paragraph" w:styleId="af8">
    <w:name w:val="List Paragraph"/>
    <w:basedOn w:val="a0"/>
    <w:uiPriority w:val="1"/>
    <w:qFormat/>
    <w:rsid w:val="00A67121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table" w:customStyle="1" w:styleId="12">
    <w:name w:val="Сетка таблицы1"/>
    <w:basedOn w:val="a2"/>
    <w:next w:val="a4"/>
    <w:uiPriority w:val="39"/>
    <w:rsid w:val="00905376"/>
    <w:pPr>
      <w:ind w:firstLine="709"/>
      <w:jc w:val="both"/>
    </w:pPr>
    <w:rPr>
      <w:rFonts w:eastAsia="Calibr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Нет списка1"/>
    <w:next w:val="a3"/>
    <w:uiPriority w:val="99"/>
    <w:semiHidden/>
    <w:unhideWhenUsed/>
    <w:rsid w:val="00905376"/>
  </w:style>
  <w:style w:type="table" w:customStyle="1" w:styleId="25">
    <w:name w:val="Сетка таблицы2"/>
    <w:basedOn w:val="a2"/>
    <w:next w:val="a4"/>
    <w:uiPriority w:val="39"/>
    <w:rsid w:val="0090537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2"/>
    <w:next w:val="a4"/>
    <w:uiPriority w:val="39"/>
    <w:rsid w:val="0090537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link w:val="4"/>
    <w:uiPriority w:val="99"/>
    <w:rsid w:val="004258E9"/>
    <w:rPr>
      <w:sz w:val="32"/>
      <w:szCs w:val="24"/>
    </w:rPr>
  </w:style>
  <w:style w:type="character" w:customStyle="1" w:styleId="50">
    <w:name w:val="Заголовок 5 Знак"/>
    <w:link w:val="5"/>
    <w:uiPriority w:val="99"/>
    <w:rsid w:val="004258E9"/>
    <w:rPr>
      <w:sz w:val="28"/>
      <w:szCs w:val="24"/>
    </w:rPr>
  </w:style>
  <w:style w:type="numbering" w:customStyle="1" w:styleId="26">
    <w:name w:val="Нет списка2"/>
    <w:next w:val="a3"/>
    <w:semiHidden/>
    <w:rsid w:val="004258E9"/>
  </w:style>
  <w:style w:type="paragraph" w:customStyle="1" w:styleId="14">
    <w:name w:val="заголовок 1"/>
    <w:basedOn w:val="a0"/>
    <w:next w:val="a0"/>
    <w:rsid w:val="00BF04F3"/>
    <w:pPr>
      <w:keepNext/>
      <w:autoSpaceDE w:val="0"/>
      <w:autoSpaceDN w:val="0"/>
      <w:jc w:val="both"/>
      <w:outlineLvl w:val="0"/>
    </w:pPr>
    <w:rPr>
      <w:b/>
    </w:rPr>
  </w:style>
  <w:style w:type="paragraph" w:customStyle="1" w:styleId="33">
    <w:name w:val="заголовок 3"/>
    <w:basedOn w:val="a0"/>
    <w:next w:val="a0"/>
    <w:rsid w:val="004258E9"/>
    <w:pPr>
      <w:keepNext/>
      <w:autoSpaceDE w:val="0"/>
      <w:autoSpaceDN w:val="0"/>
      <w:jc w:val="center"/>
      <w:outlineLvl w:val="2"/>
    </w:pPr>
    <w:rPr>
      <w:b/>
      <w:bCs/>
    </w:rPr>
  </w:style>
  <w:style w:type="table" w:styleId="-1">
    <w:name w:val="Table Web 1"/>
    <w:basedOn w:val="a2"/>
    <w:rsid w:val="004258E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9">
    <w:name w:val="header"/>
    <w:basedOn w:val="a0"/>
    <w:link w:val="afa"/>
    <w:rsid w:val="004258E9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fa">
    <w:name w:val="Верхний колонтитул Знак"/>
    <w:link w:val="af9"/>
    <w:rsid w:val="004258E9"/>
    <w:rPr>
      <w:sz w:val="24"/>
      <w:szCs w:val="24"/>
    </w:rPr>
  </w:style>
  <w:style w:type="character" w:styleId="afb">
    <w:name w:val="FollowedHyperlink"/>
    <w:uiPriority w:val="99"/>
    <w:unhideWhenUsed/>
    <w:rsid w:val="004258E9"/>
    <w:rPr>
      <w:color w:val="800080"/>
      <w:u w:val="single"/>
    </w:rPr>
  </w:style>
  <w:style w:type="character" w:customStyle="1" w:styleId="ae">
    <w:name w:val="Нижний колонтитул Знак"/>
    <w:link w:val="ad"/>
    <w:uiPriority w:val="99"/>
    <w:rsid w:val="004258E9"/>
    <w:rPr>
      <w:sz w:val="24"/>
      <w:szCs w:val="24"/>
    </w:rPr>
  </w:style>
  <w:style w:type="paragraph" w:customStyle="1" w:styleId="Style3">
    <w:name w:val="Style3"/>
    <w:basedOn w:val="a0"/>
    <w:uiPriority w:val="99"/>
    <w:rsid w:val="004258E9"/>
    <w:pPr>
      <w:widowControl w:val="0"/>
      <w:autoSpaceDE w:val="0"/>
      <w:autoSpaceDN w:val="0"/>
      <w:adjustRightInd w:val="0"/>
      <w:ind w:firstLine="709"/>
      <w:jc w:val="both"/>
    </w:pPr>
    <w:rPr>
      <w:rFonts w:ascii="Cambria" w:hAnsi="Cambria"/>
      <w:sz w:val="24"/>
      <w:szCs w:val="24"/>
    </w:rPr>
  </w:style>
  <w:style w:type="paragraph" w:customStyle="1" w:styleId="Style7">
    <w:name w:val="Style7"/>
    <w:basedOn w:val="a0"/>
    <w:uiPriority w:val="99"/>
    <w:rsid w:val="004258E9"/>
    <w:pPr>
      <w:widowControl w:val="0"/>
      <w:autoSpaceDE w:val="0"/>
      <w:autoSpaceDN w:val="0"/>
      <w:adjustRightInd w:val="0"/>
      <w:ind w:firstLine="709"/>
      <w:jc w:val="both"/>
    </w:pPr>
    <w:rPr>
      <w:rFonts w:ascii="Cambria" w:hAnsi="Cambria"/>
      <w:sz w:val="24"/>
      <w:szCs w:val="24"/>
    </w:rPr>
  </w:style>
  <w:style w:type="paragraph" w:customStyle="1" w:styleId="Style10">
    <w:name w:val="Style10"/>
    <w:basedOn w:val="a0"/>
    <w:uiPriority w:val="99"/>
    <w:rsid w:val="004258E9"/>
    <w:pPr>
      <w:widowControl w:val="0"/>
      <w:autoSpaceDE w:val="0"/>
      <w:autoSpaceDN w:val="0"/>
      <w:adjustRightInd w:val="0"/>
      <w:ind w:firstLine="709"/>
      <w:jc w:val="both"/>
    </w:pPr>
    <w:rPr>
      <w:rFonts w:ascii="Cambria" w:hAnsi="Cambria"/>
      <w:sz w:val="24"/>
      <w:szCs w:val="24"/>
    </w:rPr>
  </w:style>
  <w:style w:type="paragraph" w:customStyle="1" w:styleId="Style4">
    <w:name w:val="Style4"/>
    <w:basedOn w:val="a0"/>
    <w:uiPriority w:val="99"/>
    <w:rsid w:val="004258E9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5">
    <w:name w:val="Style5"/>
    <w:basedOn w:val="a0"/>
    <w:uiPriority w:val="99"/>
    <w:rsid w:val="004258E9"/>
    <w:pPr>
      <w:widowControl w:val="0"/>
      <w:autoSpaceDE w:val="0"/>
      <w:autoSpaceDN w:val="0"/>
      <w:adjustRightInd w:val="0"/>
      <w:spacing w:line="475" w:lineRule="exact"/>
    </w:pPr>
    <w:rPr>
      <w:sz w:val="24"/>
      <w:szCs w:val="24"/>
    </w:rPr>
  </w:style>
  <w:style w:type="paragraph" w:customStyle="1" w:styleId="Style6">
    <w:name w:val="Style6"/>
    <w:basedOn w:val="a0"/>
    <w:uiPriority w:val="99"/>
    <w:rsid w:val="004258E9"/>
    <w:pPr>
      <w:widowControl w:val="0"/>
      <w:autoSpaceDE w:val="0"/>
      <w:autoSpaceDN w:val="0"/>
      <w:adjustRightInd w:val="0"/>
      <w:spacing w:line="475" w:lineRule="exact"/>
    </w:pPr>
    <w:rPr>
      <w:sz w:val="24"/>
      <w:szCs w:val="24"/>
    </w:rPr>
  </w:style>
  <w:style w:type="paragraph" w:customStyle="1" w:styleId="Style20">
    <w:name w:val="Style20"/>
    <w:basedOn w:val="a0"/>
    <w:uiPriority w:val="99"/>
    <w:rsid w:val="004258E9"/>
    <w:pPr>
      <w:widowControl w:val="0"/>
      <w:autoSpaceDE w:val="0"/>
      <w:autoSpaceDN w:val="0"/>
      <w:adjustRightInd w:val="0"/>
      <w:spacing w:line="479" w:lineRule="exact"/>
    </w:pPr>
    <w:rPr>
      <w:sz w:val="24"/>
      <w:szCs w:val="24"/>
    </w:rPr>
  </w:style>
  <w:style w:type="character" w:customStyle="1" w:styleId="FontStyle22">
    <w:name w:val="Font Style22"/>
    <w:uiPriority w:val="99"/>
    <w:rsid w:val="004258E9"/>
    <w:rPr>
      <w:rFonts w:ascii="Times New Roman" w:hAnsi="Times New Roman" w:cs="Times New Roman" w:hint="default"/>
      <w:sz w:val="26"/>
      <w:szCs w:val="26"/>
    </w:rPr>
  </w:style>
  <w:style w:type="table" w:customStyle="1" w:styleId="110">
    <w:name w:val="Сетка таблицы11"/>
    <w:basedOn w:val="a2"/>
    <w:next w:val="a4"/>
    <w:rsid w:val="004258E9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c">
    <w:name w:val="Заголовок таблицы"/>
    <w:basedOn w:val="a0"/>
    <w:rsid w:val="004258E9"/>
    <w:pPr>
      <w:widowControl w:val="0"/>
      <w:shd w:val="clear" w:color="auto" w:fill="FFFFFF"/>
      <w:autoSpaceDE w:val="0"/>
      <w:autoSpaceDN w:val="0"/>
      <w:adjustRightInd w:val="0"/>
      <w:spacing w:before="120" w:after="120"/>
      <w:jc w:val="center"/>
    </w:pPr>
    <w:rPr>
      <w:b/>
      <w:bCs/>
      <w:sz w:val="24"/>
      <w:szCs w:val="24"/>
    </w:rPr>
  </w:style>
  <w:style w:type="table" w:customStyle="1" w:styleId="210">
    <w:name w:val="Сетка таблицы21"/>
    <w:basedOn w:val="a2"/>
    <w:next w:val="a4"/>
    <w:rsid w:val="004258E9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Сетка таблицы31"/>
    <w:basedOn w:val="a2"/>
    <w:next w:val="a4"/>
    <w:rsid w:val="004258E9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Название Знак"/>
    <w:link w:val="a5"/>
    <w:uiPriority w:val="99"/>
    <w:rsid w:val="004258E9"/>
    <w:rPr>
      <w:b/>
      <w:bCs/>
      <w:sz w:val="28"/>
      <w:szCs w:val="22"/>
    </w:rPr>
  </w:style>
  <w:style w:type="character" w:customStyle="1" w:styleId="epm">
    <w:name w:val="epm"/>
    <w:rsid w:val="004258E9"/>
  </w:style>
  <w:style w:type="paragraph" w:customStyle="1" w:styleId="211">
    <w:name w:val="Основной текст 21"/>
    <w:basedOn w:val="a0"/>
    <w:next w:val="27"/>
    <w:link w:val="28"/>
    <w:uiPriority w:val="99"/>
    <w:semiHidden/>
    <w:unhideWhenUsed/>
    <w:rsid w:val="004258E9"/>
    <w:pPr>
      <w:spacing w:after="120" w:line="480" w:lineRule="auto"/>
      <w:ind w:firstLine="709"/>
      <w:jc w:val="both"/>
    </w:pPr>
    <w:rPr>
      <w:sz w:val="20"/>
      <w:szCs w:val="20"/>
    </w:rPr>
  </w:style>
  <w:style w:type="character" w:customStyle="1" w:styleId="28">
    <w:name w:val="Основной текст 2 Знак"/>
    <w:link w:val="211"/>
    <w:uiPriority w:val="99"/>
    <w:semiHidden/>
    <w:rsid w:val="004258E9"/>
  </w:style>
  <w:style w:type="paragraph" w:customStyle="1" w:styleId="312">
    <w:name w:val="Основной текст 31"/>
    <w:basedOn w:val="a0"/>
    <w:next w:val="31"/>
    <w:link w:val="34"/>
    <w:uiPriority w:val="99"/>
    <w:semiHidden/>
    <w:unhideWhenUsed/>
    <w:rsid w:val="004258E9"/>
    <w:pPr>
      <w:spacing w:after="120"/>
      <w:ind w:firstLine="709"/>
      <w:jc w:val="both"/>
    </w:pPr>
    <w:rPr>
      <w:sz w:val="16"/>
      <w:szCs w:val="16"/>
    </w:rPr>
  </w:style>
  <w:style w:type="character" w:customStyle="1" w:styleId="34">
    <w:name w:val="Основной текст 3 Знак"/>
    <w:link w:val="312"/>
    <w:uiPriority w:val="99"/>
    <w:semiHidden/>
    <w:rsid w:val="004258E9"/>
    <w:rPr>
      <w:sz w:val="16"/>
      <w:szCs w:val="16"/>
    </w:rPr>
  </w:style>
  <w:style w:type="paragraph" w:styleId="27">
    <w:name w:val="Body Text 2"/>
    <w:basedOn w:val="a0"/>
    <w:link w:val="212"/>
    <w:uiPriority w:val="99"/>
    <w:unhideWhenUsed/>
    <w:rsid w:val="004258E9"/>
    <w:pPr>
      <w:spacing w:after="120" w:line="480" w:lineRule="auto"/>
    </w:pPr>
    <w:rPr>
      <w:sz w:val="24"/>
      <w:szCs w:val="24"/>
    </w:rPr>
  </w:style>
  <w:style w:type="character" w:customStyle="1" w:styleId="212">
    <w:name w:val="Основной текст 2 Знак1"/>
    <w:link w:val="27"/>
    <w:uiPriority w:val="99"/>
    <w:rsid w:val="004258E9"/>
    <w:rPr>
      <w:sz w:val="24"/>
      <w:szCs w:val="24"/>
    </w:rPr>
  </w:style>
  <w:style w:type="character" w:customStyle="1" w:styleId="310">
    <w:name w:val="Основной текст 3 Знак1"/>
    <w:link w:val="31"/>
    <w:uiPriority w:val="99"/>
    <w:rsid w:val="004258E9"/>
    <w:rPr>
      <w:sz w:val="16"/>
      <w:szCs w:val="16"/>
    </w:rPr>
  </w:style>
  <w:style w:type="paragraph" w:customStyle="1" w:styleId="ConsPlusCell">
    <w:name w:val="ConsPlusCell"/>
    <w:uiPriority w:val="99"/>
    <w:rsid w:val="004258E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30">
    <w:name w:val="Заголовок 3 Знак"/>
    <w:link w:val="3"/>
    <w:rsid w:val="004258E9"/>
    <w:rPr>
      <w:rFonts w:ascii="Arial" w:hAnsi="Arial" w:cs="Arial"/>
      <w:b/>
      <w:bCs/>
      <w:sz w:val="26"/>
      <w:szCs w:val="26"/>
    </w:rPr>
  </w:style>
  <w:style w:type="paragraph" w:styleId="35">
    <w:name w:val="toc 3"/>
    <w:basedOn w:val="a0"/>
    <w:next w:val="a0"/>
    <w:autoRedefine/>
    <w:uiPriority w:val="39"/>
    <w:rsid w:val="004258E9"/>
    <w:pPr>
      <w:tabs>
        <w:tab w:val="left" w:leader="dot" w:pos="4608"/>
      </w:tabs>
      <w:ind w:left="-540"/>
    </w:pPr>
    <w:rPr>
      <w:rFonts w:ascii="Arial" w:hAnsi="Arial" w:cs="Arial"/>
      <w:noProof/>
      <w:color w:val="000000"/>
      <w:sz w:val="24"/>
      <w:szCs w:val="24"/>
    </w:rPr>
  </w:style>
  <w:style w:type="paragraph" w:customStyle="1" w:styleId="Paragraph">
    <w:name w:val="Paragraph"/>
    <w:basedOn w:val="a0"/>
    <w:rsid w:val="004258E9"/>
    <w:pPr>
      <w:autoSpaceDE w:val="0"/>
      <w:autoSpaceDN w:val="0"/>
      <w:spacing w:after="80"/>
    </w:pPr>
    <w:rPr>
      <w:rFonts w:ascii="Century Schoolbook" w:eastAsia="MS Mincho" w:hAnsi="Century Schoolbook" w:cs="Century Schoolbook"/>
      <w:spacing w:val="3"/>
      <w:sz w:val="20"/>
      <w:szCs w:val="20"/>
      <w:lang w:val="en-GB" w:eastAsia="ja-JP"/>
    </w:rPr>
  </w:style>
  <w:style w:type="paragraph" w:customStyle="1" w:styleId="36">
    <w:name w:val="Стиль3"/>
    <w:basedOn w:val="a0"/>
    <w:rsid w:val="004258E9"/>
    <w:rPr>
      <w:spacing w:val="3"/>
      <w:sz w:val="20"/>
      <w:szCs w:val="20"/>
      <w:lang w:val="en-GB"/>
    </w:rPr>
  </w:style>
  <w:style w:type="paragraph" w:customStyle="1" w:styleId="Listmultilevel">
    <w:name w:val="List multilevel"/>
    <w:basedOn w:val="a0"/>
    <w:rsid w:val="004258E9"/>
    <w:pPr>
      <w:autoSpaceDE w:val="0"/>
      <w:autoSpaceDN w:val="0"/>
      <w:spacing w:after="120"/>
    </w:pPr>
    <w:rPr>
      <w:rFonts w:ascii="Century Schoolbook" w:eastAsia="MS Mincho" w:hAnsi="Century Schoolbook" w:cs="Century Schoolbook"/>
      <w:spacing w:val="3"/>
      <w:sz w:val="20"/>
      <w:szCs w:val="20"/>
      <w:lang w:val="en-GB" w:eastAsia="ja-JP"/>
    </w:rPr>
  </w:style>
  <w:style w:type="paragraph" w:styleId="a">
    <w:name w:val="List Bullet"/>
    <w:basedOn w:val="a0"/>
    <w:autoRedefine/>
    <w:rsid w:val="004258E9"/>
    <w:pPr>
      <w:numPr>
        <w:numId w:val="1"/>
      </w:numPr>
      <w:tabs>
        <w:tab w:val="clear" w:pos="360"/>
      </w:tabs>
      <w:autoSpaceDE w:val="0"/>
      <w:autoSpaceDN w:val="0"/>
      <w:spacing w:after="120"/>
      <w:ind w:left="40" w:firstLine="0"/>
    </w:pPr>
    <w:rPr>
      <w:rFonts w:ascii="Arial" w:eastAsia="MS Mincho" w:hAnsi="Arial" w:cs="Arial"/>
      <w:spacing w:val="3"/>
      <w:sz w:val="20"/>
      <w:szCs w:val="20"/>
      <w:lang w:val="en-GB" w:eastAsia="ja-JP"/>
    </w:rPr>
  </w:style>
  <w:style w:type="character" w:customStyle="1" w:styleId="refresult1">
    <w:name w:val="ref_result1"/>
    <w:rsid w:val="004258E9"/>
    <w:rPr>
      <w:rFonts w:cs="Times New Roman"/>
      <w:sz w:val="14"/>
      <w:szCs w:val="14"/>
    </w:rPr>
  </w:style>
  <w:style w:type="character" w:customStyle="1" w:styleId="afd">
    <w:name w:val="Цветовое выделение"/>
    <w:rsid w:val="004258E9"/>
    <w:rPr>
      <w:b/>
      <w:color w:val="000080"/>
    </w:rPr>
  </w:style>
  <w:style w:type="character" w:customStyle="1" w:styleId="marker">
    <w:name w:val="marker"/>
    <w:rsid w:val="004258E9"/>
    <w:rPr>
      <w:rFonts w:cs="Times New Roman"/>
    </w:rPr>
  </w:style>
  <w:style w:type="paragraph" w:customStyle="1" w:styleId="FR2">
    <w:name w:val="FR2"/>
    <w:uiPriority w:val="99"/>
    <w:rsid w:val="004258E9"/>
    <w:pPr>
      <w:widowControl w:val="0"/>
      <w:autoSpaceDE w:val="0"/>
      <w:autoSpaceDN w:val="0"/>
      <w:adjustRightInd w:val="0"/>
    </w:pPr>
    <w:rPr>
      <w:rFonts w:ascii="Arial" w:hAnsi="Arial" w:cs="Arial"/>
      <w:sz w:val="32"/>
      <w:szCs w:val="32"/>
    </w:rPr>
  </w:style>
  <w:style w:type="character" w:styleId="afe">
    <w:name w:val="line number"/>
    <w:rsid w:val="004258E9"/>
    <w:rPr>
      <w:rFonts w:cs="Times New Roman"/>
    </w:rPr>
  </w:style>
  <w:style w:type="character" w:customStyle="1" w:styleId="aff">
    <w:name w:val="Гипертекстовая ссылка"/>
    <w:rsid w:val="004258E9"/>
    <w:rPr>
      <w:rFonts w:cs="Times New Roman"/>
      <w:b/>
      <w:bCs/>
      <w:color w:val="008000"/>
    </w:rPr>
  </w:style>
  <w:style w:type="paragraph" w:customStyle="1" w:styleId="p11">
    <w:name w:val="p11"/>
    <w:basedOn w:val="a0"/>
    <w:rsid w:val="004258E9"/>
    <w:pPr>
      <w:ind w:left="240"/>
    </w:pPr>
    <w:rPr>
      <w:sz w:val="24"/>
      <w:szCs w:val="24"/>
    </w:rPr>
  </w:style>
  <w:style w:type="character" w:customStyle="1" w:styleId="shorttext">
    <w:name w:val="short_text"/>
    <w:rsid w:val="004258E9"/>
    <w:rPr>
      <w:rFonts w:cs="Times New Roman"/>
    </w:rPr>
  </w:style>
  <w:style w:type="character" w:customStyle="1" w:styleId="hps">
    <w:name w:val="hps"/>
    <w:rsid w:val="004258E9"/>
    <w:rPr>
      <w:rFonts w:cs="Times New Roman"/>
    </w:rPr>
  </w:style>
  <w:style w:type="character" w:customStyle="1" w:styleId="a9">
    <w:name w:val="Основной текст с отступом Знак"/>
    <w:link w:val="a8"/>
    <w:locked/>
    <w:rsid w:val="004258E9"/>
    <w:rPr>
      <w:sz w:val="24"/>
      <w:szCs w:val="24"/>
    </w:rPr>
  </w:style>
  <w:style w:type="character" w:customStyle="1" w:styleId="23">
    <w:name w:val="Основной текст с отступом 2 Знак"/>
    <w:link w:val="22"/>
    <w:rsid w:val="004258E9"/>
    <w:rPr>
      <w:sz w:val="28"/>
      <w:szCs w:val="28"/>
    </w:rPr>
  </w:style>
  <w:style w:type="character" w:customStyle="1" w:styleId="af6">
    <w:name w:val="Основной текст Знак"/>
    <w:link w:val="af5"/>
    <w:uiPriority w:val="99"/>
    <w:locked/>
    <w:rsid w:val="004258E9"/>
    <w:rPr>
      <w:sz w:val="28"/>
      <w:szCs w:val="28"/>
    </w:rPr>
  </w:style>
  <w:style w:type="paragraph" w:styleId="aff0">
    <w:name w:val="footnote text"/>
    <w:basedOn w:val="a0"/>
    <w:link w:val="aff1"/>
    <w:uiPriority w:val="99"/>
    <w:rsid w:val="004258E9"/>
    <w:rPr>
      <w:sz w:val="20"/>
      <w:szCs w:val="20"/>
    </w:rPr>
  </w:style>
  <w:style w:type="character" w:customStyle="1" w:styleId="aff1">
    <w:name w:val="Текст сноски Знак"/>
    <w:basedOn w:val="a1"/>
    <w:link w:val="aff0"/>
    <w:uiPriority w:val="99"/>
    <w:rsid w:val="004258E9"/>
  </w:style>
  <w:style w:type="character" w:styleId="aff2">
    <w:name w:val="footnote reference"/>
    <w:uiPriority w:val="99"/>
    <w:rsid w:val="004258E9"/>
    <w:rPr>
      <w:rFonts w:cs="Times New Roman"/>
      <w:vertAlign w:val="superscript"/>
    </w:rPr>
  </w:style>
  <w:style w:type="character" w:customStyle="1" w:styleId="af1">
    <w:name w:val="Текст выноски Знак"/>
    <w:link w:val="af0"/>
    <w:uiPriority w:val="99"/>
    <w:rsid w:val="004258E9"/>
    <w:rPr>
      <w:rFonts w:ascii="Tahoma" w:hAnsi="Tahoma" w:cs="Tahoma"/>
      <w:sz w:val="16"/>
      <w:szCs w:val="16"/>
    </w:rPr>
  </w:style>
  <w:style w:type="character" w:customStyle="1" w:styleId="60">
    <w:name w:val="Заголовок 6 Знак"/>
    <w:link w:val="6"/>
    <w:rsid w:val="004258E9"/>
    <w:rPr>
      <w:rFonts w:ascii="Calibri" w:hAnsi="Calibri"/>
      <w:b/>
      <w:bCs/>
      <w:sz w:val="22"/>
      <w:szCs w:val="22"/>
    </w:rPr>
  </w:style>
  <w:style w:type="numbering" w:customStyle="1" w:styleId="37">
    <w:name w:val="Нет списка3"/>
    <w:next w:val="a3"/>
    <w:semiHidden/>
    <w:unhideWhenUsed/>
    <w:rsid w:val="004258E9"/>
  </w:style>
  <w:style w:type="character" w:customStyle="1" w:styleId="10">
    <w:name w:val="Заголовок 1 Знак"/>
    <w:link w:val="1"/>
    <w:uiPriority w:val="99"/>
    <w:rsid w:val="004258E9"/>
    <w:rPr>
      <w:rFonts w:ascii="Arial" w:hAnsi="Arial" w:cs="Arial"/>
      <w:b/>
      <w:bCs/>
      <w:kern w:val="32"/>
      <w:sz w:val="32"/>
      <w:szCs w:val="32"/>
    </w:rPr>
  </w:style>
  <w:style w:type="table" w:customStyle="1" w:styleId="120">
    <w:name w:val="Сетка таблицы12"/>
    <w:basedOn w:val="a2"/>
    <w:next w:val="a4"/>
    <w:rsid w:val="004258E9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2"/>
    <w:next w:val="a4"/>
    <w:rsid w:val="004258E9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2"/>
    <w:next w:val="a4"/>
    <w:rsid w:val="004258E9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3"/>
    <w:uiPriority w:val="99"/>
    <w:semiHidden/>
    <w:unhideWhenUsed/>
    <w:rsid w:val="004258E9"/>
  </w:style>
  <w:style w:type="paragraph" w:customStyle="1" w:styleId="FR1">
    <w:name w:val="FR1"/>
    <w:uiPriority w:val="99"/>
    <w:rsid w:val="004258E9"/>
    <w:pPr>
      <w:widowControl w:val="0"/>
      <w:autoSpaceDE w:val="0"/>
      <w:autoSpaceDN w:val="0"/>
      <w:jc w:val="center"/>
    </w:pPr>
    <w:rPr>
      <w:b/>
      <w:bCs/>
      <w:sz w:val="56"/>
      <w:szCs w:val="56"/>
    </w:rPr>
  </w:style>
  <w:style w:type="paragraph" w:customStyle="1" w:styleId="FR3">
    <w:name w:val="FR3"/>
    <w:uiPriority w:val="99"/>
    <w:rsid w:val="004258E9"/>
    <w:pPr>
      <w:widowControl w:val="0"/>
      <w:autoSpaceDE w:val="0"/>
      <w:autoSpaceDN w:val="0"/>
      <w:spacing w:before="360" w:line="260" w:lineRule="auto"/>
      <w:ind w:left="600" w:right="600"/>
      <w:jc w:val="center"/>
    </w:pPr>
    <w:rPr>
      <w:b/>
      <w:bCs/>
      <w:sz w:val="36"/>
      <w:szCs w:val="36"/>
    </w:rPr>
  </w:style>
  <w:style w:type="paragraph" w:customStyle="1" w:styleId="FR4">
    <w:name w:val="FR4"/>
    <w:uiPriority w:val="99"/>
    <w:rsid w:val="004258E9"/>
    <w:pPr>
      <w:widowControl w:val="0"/>
      <w:autoSpaceDE w:val="0"/>
      <w:autoSpaceDN w:val="0"/>
      <w:spacing w:before="3360" w:line="320" w:lineRule="auto"/>
      <w:jc w:val="both"/>
    </w:pPr>
    <w:rPr>
      <w:rFonts w:ascii="Arial" w:hAnsi="Arial" w:cs="Arial"/>
      <w:b/>
      <w:bCs/>
      <w:i/>
      <w:iCs/>
      <w:sz w:val="18"/>
      <w:szCs w:val="18"/>
    </w:rPr>
  </w:style>
  <w:style w:type="paragraph" w:customStyle="1" w:styleId="FR5">
    <w:name w:val="FR5"/>
    <w:uiPriority w:val="99"/>
    <w:rsid w:val="004258E9"/>
    <w:pPr>
      <w:widowControl w:val="0"/>
      <w:autoSpaceDE w:val="0"/>
      <w:autoSpaceDN w:val="0"/>
      <w:spacing w:before="240"/>
      <w:ind w:left="1400"/>
    </w:pPr>
    <w:rPr>
      <w:b/>
      <w:bCs/>
      <w:sz w:val="12"/>
      <w:szCs w:val="12"/>
    </w:rPr>
  </w:style>
  <w:style w:type="paragraph" w:styleId="41">
    <w:name w:val="toc 4"/>
    <w:basedOn w:val="a0"/>
    <w:next w:val="a0"/>
    <w:autoRedefine/>
    <w:uiPriority w:val="39"/>
    <w:unhideWhenUsed/>
    <w:rsid w:val="00DE6D0D"/>
    <w:pPr>
      <w:spacing w:after="100" w:line="259" w:lineRule="auto"/>
      <w:ind w:left="660"/>
    </w:pPr>
    <w:rPr>
      <w:rFonts w:ascii="Calibri" w:hAnsi="Calibri"/>
      <w:sz w:val="22"/>
      <w:szCs w:val="22"/>
    </w:rPr>
  </w:style>
  <w:style w:type="paragraph" w:styleId="51">
    <w:name w:val="toc 5"/>
    <w:basedOn w:val="a0"/>
    <w:next w:val="a0"/>
    <w:autoRedefine/>
    <w:uiPriority w:val="39"/>
    <w:unhideWhenUsed/>
    <w:rsid w:val="00DE6D0D"/>
    <w:pPr>
      <w:spacing w:after="100" w:line="259" w:lineRule="auto"/>
      <w:ind w:left="880"/>
    </w:pPr>
    <w:rPr>
      <w:rFonts w:ascii="Calibri" w:hAnsi="Calibri"/>
      <w:sz w:val="22"/>
      <w:szCs w:val="22"/>
    </w:rPr>
  </w:style>
  <w:style w:type="paragraph" w:styleId="61">
    <w:name w:val="toc 6"/>
    <w:basedOn w:val="a0"/>
    <w:next w:val="a0"/>
    <w:autoRedefine/>
    <w:uiPriority w:val="39"/>
    <w:unhideWhenUsed/>
    <w:rsid w:val="00DE6D0D"/>
    <w:pPr>
      <w:spacing w:after="100" w:line="259" w:lineRule="auto"/>
      <w:ind w:left="1100"/>
    </w:pPr>
    <w:rPr>
      <w:rFonts w:ascii="Calibri" w:hAnsi="Calibri"/>
      <w:sz w:val="22"/>
      <w:szCs w:val="22"/>
    </w:rPr>
  </w:style>
  <w:style w:type="paragraph" w:styleId="7">
    <w:name w:val="toc 7"/>
    <w:basedOn w:val="a0"/>
    <w:next w:val="a0"/>
    <w:autoRedefine/>
    <w:uiPriority w:val="39"/>
    <w:unhideWhenUsed/>
    <w:rsid w:val="00DE6D0D"/>
    <w:pPr>
      <w:spacing w:after="100" w:line="259" w:lineRule="auto"/>
      <w:ind w:left="1320"/>
    </w:pPr>
    <w:rPr>
      <w:rFonts w:ascii="Calibri" w:hAnsi="Calibri"/>
      <w:sz w:val="22"/>
      <w:szCs w:val="22"/>
    </w:rPr>
  </w:style>
  <w:style w:type="paragraph" w:styleId="8">
    <w:name w:val="toc 8"/>
    <w:basedOn w:val="a0"/>
    <w:next w:val="a0"/>
    <w:autoRedefine/>
    <w:uiPriority w:val="39"/>
    <w:unhideWhenUsed/>
    <w:rsid w:val="00DE6D0D"/>
    <w:pPr>
      <w:spacing w:after="100" w:line="259" w:lineRule="auto"/>
      <w:ind w:left="1540"/>
    </w:pPr>
    <w:rPr>
      <w:rFonts w:ascii="Calibri" w:hAnsi="Calibri"/>
      <w:sz w:val="22"/>
      <w:szCs w:val="22"/>
    </w:rPr>
  </w:style>
  <w:style w:type="paragraph" w:styleId="9">
    <w:name w:val="toc 9"/>
    <w:basedOn w:val="a0"/>
    <w:next w:val="a0"/>
    <w:autoRedefine/>
    <w:uiPriority w:val="39"/>
    <w:unhideWhenUsed/>
    <w:rsid w:val="00DE6D0D"/>
    <w:pPr>
      <w:spacing w:after="100" w:line="259" w:lineRule="auto"/>
      <w:ind w:left="1760"/>
    </w:pPr>
    <w:rPr>
      <w:rFonts w:ascii="Calibri" w:hAnsi="Calibri"/>
      <w:sz w:val="22"/>
      <w:szCs w:val="22"/>
    </w:rPr>
  </w:style>
  <w:style w:type="paragraph" w:customStyle="1" w:styleId="15">
    <w:name w:val="Стиль1"/>
    <w:basedOn w:val="a0"/>
    <w:link w:val="16"/>
    <w:qFormat/>
    <w:rsid w:val="00F864E5"/>
    <w:pPr>
      <w:widowControl w:val="0"/>
      <w:autoSpaceDE w:val="0"/>
      <w:autoSpaceDN w:val="0"/>
      <w:adjustRightInd w:val="0"/>
      <w:ind w:firstLine="709"/>
      <w:jc w:val="both"/>
      <w:outlineLvl w:val="1"/>
    </w:pPr>
    <w:rPr>
      <w:sz w:val="24"/>
      <w:szCs w:val="24"/>
    </w:rPr>
  </w:style>
  <w:style w:type="table" w:customStyle="1" w:styleId="42">
    <w:name w:val="Сетка таблицы4"/>
    <w:basedOn w:val="a2"/>
    <w:next w:val="a4"/>
    <w:rsid w:val="00D85B91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6">
    <w:name w:val="Стиль1 Знак"/>
    <w:link w:val="15"/>
    <w:rsid w:val="00F864E5"/>
    <w:rPr>
      <w:sz w:val="24"/>
      <w:szCs w:val="24"/>
    </w:rPr>
  </w:style>
  <w:style w:type="table" w:customStyle="1" w:styleId="52">
    <w:name w:val="Сетка таблицы5"/>
    <w:basedOn w:val="a2"/>
    <w:next w:val="a4"/>
    <w:uiPriority w:val="59"/>
    <w:rsid w:val="001F1FC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3">
    <w:name w:val="Нет списка4"/>
    <w:next w:val="a3"/>
    <w:uiPriority w:val="99"/>
    <w:semiHidden/>
    <w:unhideWhenUsed/>
    <w:rsid w:val="00CF421C"/>
  </w:style>
  <w:style w:type="table" w:customStyle="1" w:styleId="62">
    <w:name w:val="Сетка таблицы6"/>
    <w:basedOn w:val="a2"/>
    <w:next w:val="a4"/>
    <w:uiPriority w:val="59"/>
    <w:rsid w:val="00CF421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7">
    <w:name w:val="Абзац списка1"/>
    <w:basedOn w:val="a0"/>
    <w:uiPriority w:val="99"/>
    <w:qFormat/>
    <w:rsid w:val="00CF421C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table" w:customStyle="1" w:styleId="70">
    <w:name w:val="Сетка таблицы7"/>
    <w:basedOn w:val="a2"/>
    <w:next w:val="a4"/>
    <w:uiPriority w:val="59"/>
    <w:rsid w:val="00BC5E2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0">
    <w:name w:val="Сетка таблицы8"/>
    <w:basedOn w:val="a2"/>
    <w:next w:val="a4"/>
    <w:uiPriority w:val="59"/>
    <w:rsid w:val="00312F6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0">
    <w:name w:val="Сетка таблицы9"/>
    <w:basedOn w:val="a2"/>
    <w:next w:val="a4"/>
    <w:uiPriority w:val="59"/>
    <w:rsid w:val="00E2178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Знак1"/>
    <w:basedOn w:val="a0"/>
    <w:rsid w:val="00E2178E"/>
    <w:rPr>
      <w:rFonts w:ascii="Verdana" w:hAnsi="Verdana" w:cs="Verdana"/>
      <w:sz w:val="20"/>
      <w:szCs w:val="20"/>
      <w:lang w:val="en-US" w:eastAsia="en-US"/>
    </w:rPr>
  </w:style>
  <w:style w:type="paragraph" w:styleId="HTML">
    <w:name w:val="HTML Preformatted"/>
    <w:basedOn w:val="a0"/>
    <w:link w:val="HTML0"/>
    <w:rsid w:val="00E2178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rsid w:val="00E2178E"/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E2178E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numbering" w:customStyle="1" w:styleId="53">
    <w:name w:val="Нет списка5"/>
    <w:next w:val="a3"/>
    <w:uiPriority w:val="99"/>
    <w:semiHidden/>
    <w:unhideWhenUsed/>
    <w:rsid w:val="00DC7275"/>
  </w:style>
  <w:style w:type="numbering" w:customStyle="1" w:styleId="121">
    <w:name w:val="Нет списка12"/>
    <w:next w:val="a3"/>
    <w:semiHidden/>
    <w:unhideWhenUsed/>
    <w:rsid w:val="00DC7275"/>
  </w:style>
  <w:style w:type="table" w:customStyle="1" w:styleId="100">
    <w:name w:val="Сетка таблицы10"/>
    <w:basedOn w:val="a2"/>
    <w:next w:val="a4"/>
    <w:rsid w:val="00DC72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2"/>
    <w:next w:val="a4"/>
    <w:uiPriority w:val="59"/>
    <w:rsid w:val="00DC72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0pt1">
    <w:name w:val="Основной текст + Интервал 0 pt1"/>
    <w:rsid w:val="00377821"/>
    <w:rPr>
      <w:rFonts w:ascii="Times New Roman" w:hAnsi="Times New Roman" w:cs="Times New Roman"/>
      <w:spacing w:val="10"/>
      <w:sz w:val="23"/>
      <w:szCs w:val="23"/>
      <w:lang w:bidi="ar-SA"/>
    </w:rPr>
  </w:style>
  <w:style w:type="character" w:styleId="aff3">
    <w:name w:val="annotation reference"/>
    <w:rsid w:val="000A76F0"/>
    <w:rPr>
      <w:sz w:val="16"/>
      <w:szCs w:val="16"/>
    </w:rPr>
  </w:style>
  <w:style w:type="paragraph" w:styleId="aff4">
    <w:name w:val="annotation text"/>
    <w:basedOn w:val="a0"/>
    <w:link w:val="aff5"/>
    <w:rsid w:val="000A76F0"/>
    <w:rPr>
      <w:sz w:val="20"/>
      <w:szCs w:val="20"/>
    </w:rPr>
  </w:style>
  <w:style w:type="character" w:customStyle="1" w:styleId="aff5">
    <w:name w:val="Текст примечания Знак"/>
    <w:basedOn w:val="a1"/>
    <w:link w:val="aff4"/>
    <w:rsid w:val="000A76F0"/>
  </w:style>
  <w:style w:type="paragraph" w:styleId="aff6">
    <w:name w:val="annotation subject"/>
    <w:basedOn w:val="aff4"/>
    <w:next w:val="aff4"/>
    <w:link w:val="aff7"/>
    <w:rsid w:val="000A76F0"/>
    <w:rPr>
      <w:b/>
      <w:bCs/>
    </w:rPr>
  </w:style>
  <w:style w:type="character" w:customStyle="1" w:styleId="aff7">
    <w:name w:val="Тема примечания Знак"/>
    <w:link w:val="aff6"/>
    <w:rsid w:val="000A76F0"/>
    <w:rPr>
      <w:b/>
      <w:bCs/>
    </w:rPr>
  </w:style>
  <w:style w:type="character" w:styleId="aff8">
    <w:name w:val="Placeholder Text"/>
    <w:basedOn w:val="a1"/>
    <w:uiPriority w:val="99"/>
    <w:semiHidden/>
    <w:rsid w:val="00943E90"/>
    <w:rPr>
      <w:color w:val="808080"/>
    </w:rPr>
  </w:style>
  <w:style w:type="numbering" w:customStyle="1" w:styleId="63">
    <w:name w:val="Нет списка6"/>
    <w:next w:val="a3"/>
    <w:uiPriority w:val="99"/>
    <w:semiHidden/>
    <w:unhideWhenUsed/>
    <w:rsid w:val="004060B2"/>
  </w:style>
  <w:style w:type="paragraph" w:customStyle="1" w:styleId="ConsPlusDocList">
    <w:name w:val="ConsPlusDocList"/>
    <w:uiPriority w:val="99"/>
    <w:rsid w:val="004060B2"/>
    <w:pPr>
      <w:widowControl w:val="0"/>
      <w:autoSpaceDE w:val="0"/>
      <w:autoSpaceDN w:val="0"/>
      <w:adjustRightInd w:val="0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rsid w:val="004060B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ConsPlusJurTerm">
    <w:name w:val="ConsPlusJurTerm"/>
    <w:uiPriority w:val="99"/>
    <w:rsid w:val="004060B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extList">
    <w:name w:val="ConsPlusTextList"/>
    <w:uiPriority w:val="99"/>
    <w:rsid w:val="004060B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extList1">
    <w:name w:val="ConsPlusTextList1"/>
    <w:uiPriority w:val="99"/>
    <w:rsid w:val="004060B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f9">
    <w:name w:val="endnote text"/>
    <w:basedOn w:val="a0"/>
    <w:link w:val="affa"/>
    <w:rsid w:val="00FF4C80"/>
    <w:pPr>
      <w:spacing w:line="240" w:lineRule="auto"/>
    </w:pPr>
    <w:rPr>
      <w:sz w:val="20"/>
      <w:szCs w:val="20"/>
    </w:rPr>
  </w:style>
  <w:style w:type="character" w:customStyle="1" w:styleId="affa">
    <w:name w:val="Текст концевой сноски Знак"/>
    <w:basedOn w:val="a1"/>
    <w:link w:val="aff9"/>
    <w:rsid w:val="00FF4C80"/>
  </w:style>
  <w:style w:type="character" w:styleId="affb">
    <w:name w:val="endnote reference"/>
    <w:basedOn w:val="a1"/>
    <w:rsid w:val="00FF4C80"/>
    <w:rPr>
      <w:vertAlign w:val="superscript"/>
    </w:rPr>
  </w:style>
  <w:style w:type="paragraph" w:styleId="affc">
    <w:name w:val="Revision"/>
    <w:hidden/>
    <w:uiPriority w:val="99"/>
    <w:semiHidden/>
    <w:rsid w:val="00741751"/>
    <w:rPr>
      <w:sz w:val="28"/>
      <w:szCs w:val="28"/>
    </w:rPr>
  </w:style>
  <w:style w:type="paragraph" w:styleId="affd">
    <w:name w:val="Subtitle"/>
    <w:basedOn w:val="a0"/>
    <w:link w:val="affe"/>
    <w:uiPriority w:val="99"/>
    <w:qFormat/>
    <w:rsid w:val="009A085E"/>
    <w:pPr>
      <w:spacing w:line="240" w:lineRule="auto"/>
      <w:jc w:val="center"/>
    </w:pPr>
    <w:rPr>
      <w:b/>
      <w:bCs/>
    </w:rPr>
  </w:style>
  <w:style w:type="character" w:customStyle="1" w:styleId="affe">
    <w:name w:val="Подзаголовок Знак"/>
    <w:basedOn w:val="a1"/>
    <w:link w:val="affd"/>
    <w:uiPriority w:val="99"/>
    <w:rsid w:val="009A085E"/>
    <w:rPr>
      <w:b/>
      <w:bCs/>
      <w:sz w:val="28"/>
      <w:szCs w:val="28"/>
    </w:rPr>
  </w:style>
  <w:style w:type="paragraph" w:customStyle="1" w:styleId="TableParagraph">
    <w:name w:val="Table Paragraph"/>
    <w:basedOn w:val="a0"/>
    <w:uiPriority w:val="1"/>
    <w:qFormat/>
    <w:rsid w:val="00115971"/>
    <w:pPr>
      <w:widowControl w:val="0"/>
      <w:autoSpaceDE w:val="0"/>
      <w:autoSpaceDN w:val="0"/>
      <w:spacing w:line="240" w:lineRule="auto"/>
      <w:jc w:val="center"/>
    </w:pPr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6B156C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887B2A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887B2A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887B2A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887B2A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887B2A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2"/>
    <w:semiHidden/>
    <w:unhideWhenUsed/>
    <w:qFormat/>
    <w:rsid w:val="00887B2A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uiPriority w:val="2"/>
    <w:semiHidden/>
    <w:unhideWhenUsed/>
    <w:qFormat/>
    <w:rsid w:val="00106CA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1" w:unhideWhenUsed="0" w:qFormat="1"/>
    <w:lsdException w:name="heading 2" w:semiHidden="0" w:unhideWhenUsed="0" w:qFormat="1"/>
    <w:lsdException w:name="heading 3" w:semiHidden="0" w:unhideWhenUsed="0" w:qFormat="1"/>
    <w:lsdException w:name="heading 4" w:uiPriority="99" w:qFormat="1"/>
    <w:lsdException w:name="heading 5" w:uiPriority="99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foot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" w:unhideWhenUsed="0" w:qFormat="1"/>
    <w:lsdException w:name="Body Text" w:uiPriority="1" w:qFormat="1"/>
    <w:lsdException w:name="Subtitle" w:semiHidden="0" w:uiPriority="99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Body Text 3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7275D"/>
    <w:pPr>
      <w:spacing w:line="360" w:lineRule="auto"/>
    </w:pPr>
    <w:rPr>
      <w:sz w:val="28"/>
      <w:szCs w:val="28"/>
    </w:rPr>
  </w:style>
  <w:style w:type="paragraph" w:styleId="1">
    <w:name w:val="heading 1"/>
    <w:basedOn w:val="a0"/>
    <w:next w:val="a0"/>
    <w:link w:val="10"/>
    <w:uiPriority w:val="1"/>
    <w:qFormat/>
    <w:rsid w:val="0036747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aliases w:val="Title"/>
    <w:basedOn w:val="a0"/>
    <w:next w:val="a0"/>
    <w:link w:val="20"/>
    <w:qFormat/>
    <w:rsid w:val="00216F40"/>
    <w:pPr>
      <w:keepNext/>
      <w:jc w:val="center"/>
      <w:outlineLvl w:val="1"/>
    </w:pPr>
    <w:rPr>
      <w:rFonts w:cs="Arial"/>
      <w:b/>
      <w:bCs/>
      <w:iCs/>
      <w:color w:val="008FC8"/>
    </w:rPr>
  </w:style>
  <w:style w:type="paragraph" w:styleId="3">
    <w:name w:val="heading 3"/>
    <w:basedOn w:val="a0"/>
    <w:next w:val="a0"/>
    <w:link w:val="30"/>
    <w:qFormat/>
    <w:rsid w:val="00A14DE5"/>
    <w:pPr>
      <w:keepNext/>
      <w:widowControl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0"/>
    <w:next w:val="a0"/>
    <w:link w:val="40"/>
    <w:uiPriority w:val="99"/>
    <w:qFormat/>
    <w:rsid w:val="004258E9"/>
    <w:pPr>
      <w:keepNext/>
      <w:outlineLvl w:val="3"/>
    </w:pPr>
    <w:rPr>
      <w:sz w:val="32"/>
      <w:szCs w:val="24"/>
    </w:rPr>
  </w:style>
  <w:style w:type="paragraph" w:styleId="5">
    <w:name w:val="heading 5"/>
    <w:basedOn w:val="a0"/>
    <w:next w:val="a0"/>
    <w:link w:val="50"/>
    <w:uiPriority w:val="99"/>
    <w:qFormat/>
    <w:rsid w:val="004258E9"/>
    <w:pPr>
      <w:keepNext/>
      <w:ind w:firstLine="720"/>
      <w:outlineLvl w:val="4"/>
    </w:pPr>
    <w:rPr>
      <w:szCs w:val="24"/>
    </w:rPr>
  </w:style>
  <w:style w:type="paragraph" w:styleId="6">
    <w:name w:val="heading 6"/>
    <w:basedOn w:val="a0"/>
    <w:next w:val="a0"/>
    <w:link w:val="60"/>
    <w:unhideWhenUsed/>
    <w:qFormat/>
    <w:rsid w:val="004258E9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3674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0"/>
    <w:link w:val="a6"/>
    <w:uiPriority w:val="1"/>
    <w:qFormat/>
    <w:rsid w:val="00660972"/>
    <w:pPr>
      <w:jc w:val="center"/>
    </w:pPr>
    <w:rPr>
      <w:b/>
      <w:bCs/>
      <w:szCs w:val="22"/>
    </w:rPr>
  </w:style>
  <w:style w:type="paragraph" w:customStyle="1" w:styleId="21">
    <w:name w:val="Основной текст с отступом 21"/>
    <w:basedOn w:val="a0"/>
    <w:rsid w:val="00660972"/>
    <w:pPr>
      <w:widowControl w:val="0"/>
      <w:overflowPunct w:val="0"/>
      <w:autoSpaceDE w:val="0"/>
      <w:autoSpaceDN w:val="0"/>
      <w:adjustRightInd w:val="0"/>
      <w:ind w:firstLine="284"/>
      <w:jc w:val="both"/>
      <w:textAlignment w:val="baseline"/>
    </w:pPr>
    <w:rPr>
      <w:szCs w:val="20"/>
    </w:rPr>
  </w:style>
  <w:style w:type="paragraph" w:styleId="a7">
    <w:name w:val="Normal (Web)"/>
    <w:basedOn w:val="a0"/>
    <w:uiPriority w:val="99"/>
    <w:rsid w:val="00BA00A9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1828F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DC29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8">
    <w:name w:val="Body Text Indent"/>
    <w:basedOn w:val="a0"/>
    <w:link w:val="a9"/>
    <w:rsid w:val="002F44A3"/>
    <w:pPr>
      <w:spacing w:before="100" w:beforeAutospacing="1" w:after="100" w:afterAutospacing="1"/>
    </w:pPr>
    <w:rPr>
      <w:sz w:val="24"/>
      <w:szCs w:val="24"/>
    </w:rPr>
  </w:style>
  <w:style w:type="paragraph" w:styleId="22">
    <w:name w:val="Body Text Indent 2"/>
    <w:basedOn w:val="a0"/>
    <w:link w:val="23"/>
    <w:rsid w:val="002F44A3"/>
    <w:pPr>
      <w:spacing w:after="120" w:line="480" w:lineRule="auto"/>
      <w:ind w:left="283"/>
    </w:pPr>
  </w:style>
  <w:style w:type="character" w:styleId="aa">
    <w:name w:val="Strong"/>
    <w:qFormat/>
    <w:rsid w:val="002F44A3"/>
    <w:rPr>
      <w:b/>
      <w:bCs/>
    </w:rPr>
  </w:style>
  <w:style w:type="character" w:styleId="ab">
    <w:name w:val="Emphasis"/>
    <w:qFormat/>
    <w:rsid w:val="002F44A3"/>
    <w:rPr>
      <w:i/>
      <w:iCs/>
    </w:rPr>
  </w:style>
  <w:style w:type="paragraph" w:styleId="ac">
    <w:name w:val="Plain Text"/>
    <w:basedOn w:val="a0"/>
    <w:rsid w:val="002F44A3"/>
    <w:rPr>
      <w:rFonts w:ascii="Courier New" w:hAnsi="Courier New" w:cs="Courier New"/>
      <w:sz w:val="20"/>
      <w:szCs w:val="20"/>
    </w:rPr>
  </w:style>
  <w:style w:type="paragraph" w:styleId="ad">
    <w:name w:val="footer"/>
    <w:basedOn w:val="a0"/>
    <w:link w:val="ae"/>
    <w:uiPriority w:val="99"/>
    <w:rsid w:val="002F44A3"/>
    <w:pPr>
      <w:tabs>
        <w:tab w:val="center" w:pos="4677"/>
        <w:tab w:val="right" w:pos="9355"/>
      </w:tabs>
    </w:pPr>
    <w:rPr>
      <w:sz w:val="24"/>
      <w:szCs w:val="24"/>
    </w:rPr>
  </w:style>
  <w:style w:type="character" w:styleId="af">
    <w:name w:val="page number"/>
    <w:basedOn w:val="a1"/>
    <w:rsid w:val="002F44A3"/>
  </w:style>
  <w:style w:type="paragraph" w:styleId="af0">
    <w:name w:val="Balloon Text"/>
    <w:basedOn w:val="a0"/>
    <w:link w:val="af1"/>
    <w:uiPriority w:val="99"/>
    <w:rsid w:val="002F44A3"/>
    <w:rPr>
      <w:rFonts w:ascii="Tahoma" w:hAnsi="Tahoma" w:cs="Tahoma"/>
      <w:sz w:val="16"/>
      <w:szCs w:val="16"/>
    </w:rPr>
  </w:style>
  <w:style w:type="paragraph" w:customStyle="1" w:styleId="af2">
    <w:name w:val="Знак"/>
    <w:basedOn w:val="a0"/>
    <w:rsid w:val="00BC0F64"/>
    <w:rPr>
      <w:rFonts w:ascii="Verdana" w:hAnsi="Verdana" w:cs="Verdana"/>
      <w:sz w:val="20"/>
      <w:szCs w:val="20"/>
      <w:lang w:val="en-US" w:eastAsia="en-US"/>
    </w:rPr>
  </w:style>
  <w:style w:type="paragraph" w:customStyle="1" w:styleId="af3">
    <w:name w:val="Стиль Основной"/>
    <w:basedOn w:val="31"/>
    <w:rsid w:val="00A116B4"/>
    <w:pPr>
      <w:spacing w:after="0"/>
      <w:ind w:firstLine="284"/>
      <w:jc w:val="both"/>
    </w:pPr>
    <w:rPr>
      <w:rFonts w:ascii="Arial" w:hAnsi="Arial" w:cs="Arial"/>
    </w:rPr>
  </w:style>
  <w:style w:type="paragraph" w:styleId="31">
    <w:name w:val="Body Text 3"/>
    <w:basedOn w:val="a0"/>
    <w:link w:val="310"/>
    <w:uiPriority w:val="99"/>
    <w:rsid w:val="00A116B4"/>
    <w:pPr>
      <w:spacing w:after="120"/>
    </w:pPr>
    <w:rPr>
      <w:sz w:val="16"/>
      <w:szCs w:val="16"/>
    </w:rPr>
  </w:style>
  <w:style w:type="character" w:customStyle="1" w:styleId="apple-converted-space">
    <w:name w:val="apple-converted-space"/>
    <w:basedOn w:val="a1"/>
    <w:rsid w:val="00095C1A"/>
  </w:style>
  <w:style w:type="paragraph" w:styleId="af4">
    <w:name w:val="Document Map"/>
    <w:basedOn w:val="a0"/>
    <w:semiHidden/>
    <w:rsid w:val="002723BF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enteralign1">
    <w:name w:val="centeralign1"/>
    <w:basedOn w:val="a0"/>
    <w:rsid w:val="001879A9"/>
    <w:pPr>
      <w:spacing w:after="100" w:line="336" w:lineRule="auto"/>
      <w:jc w:val="center"/>
    </w:pPr>
    <w:rPr>
      <w:color w:val="333333"/>
      <w:sz w:val="12"/>
      <w:szCs w:val="12"/>
    </w:rPr>
  </w:style>
  <w:style w:type="character" w:customStyle="1" w:styleId="apple-style-span">
    <w:name w:val="apple-style-span"/>
    <w:basedOn w:val="a1"/>
    <w:rsid w:val="00272D61"/>
  </w:style>
  <w:style w:type="paragraph" w:styleId="af5">
    <w:name w:val="Body Text"/>
    <w:basedOn w:val="a0"/>
    <w:link w:val="af6"/>
    <w:uiPriority w:val="1"/>
    <w:qFormat/>
    <w:rsid w:val="009861BD"/>
    <w:pPr>
      <w:spacing w:after="120"/>
    </w:pPr>
  </w:style>
  <w:style w:type="character" w:customStyle="1" w:styleId="20">
    <w:name w:val="Заголовок 2 Знак"/>
    <w:aliases w:val="Title Знак"/>
    <w:link w:val="2"/>
    <w:rsid w:val="00216F40"/>
    <w:rPr>
      <w:rFonts w:cs="Arial"/>
      <w:b/>
      <w:bCs/>
      <w:iCs/>
      <w:color w:val="008FC8"/>
      <w:sz w:val="28"/>
      <w:szCs w:val="28"/>
    </w:rPr>
  </w:style>
  <w:style w:type="paragraph" w:styleId="11">
    <w:name w:val="toc 1"/>
    <w:basedOn w:val="a0"/>
    <w:next w:val="a0"/>
    <w:autoRedefine/>
    <w:uiPriority w:val="39"/>
    <w:rsid w:val="002855E6"/>
  </w:style>
  <w:style w:type="paragraph" w:styleId="24">
    <w:name w:val="toc 2"/>
    <w:basedOn w:val="a0"/>
    <w:next w:val="a0"/>
    <w:autoRedefine/>
    <w:uiPriority w:val="39"/>
    <w:rsid w:val="002855E6"/>
    <w:pPr>
      <w:ind w:left="280"/>
    </w:pPr>
  </w:style>
  <w:style w:type="character" w:styleId="af7">
    <w:name w:val="Hyperlink"/>
    <w:uiPriority w:val="99"/>
    <w:rsid w:val="002855E6"/>
    <w:rPr>
      <w:color w:val="0000FF"/>
      <w:u w:val="single"/>
    </w:rPr>
  </w:style>
  <w:style w:type="paragraph" w:styleId="af8">
    <w:name w:val="List Paragraph"/>
    <w:basedOn w:val="a0"/>
    <w:uiPriority w:val="1"/>
    <w:qFormat/>
    <w:rsid w:val="00A67121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table" w:customStyle="1" w:styleId="12">
    <w:name w:val="Сетка таблицы1"/>
    <w:basedOn w:val="a2"/>
    <w:next w:val="a4"/>
    <w:uiPriority w:val="39"/>
    <w:rsid w:val="00905376"/>
    <w:pPr>
      <w:ind w:firstLine="709"/>
      <w:jc w:val="both"/>
    </w:pPr>
    <w:rPr>
      <w:rFonts w:eastAsia="Calibr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Нет списка1"/>
    <w:next w:val="a3"/>
    <w:uiPriority w:val="99"/>
    <w:semiHidden/>
    <w:unhideWhenUsed/>
    <w:rsid w:val="00905376"/>
  </w:style>
  <w:style w:type="table" w:customStyle="1" w:styleId="25">
    <w:name w:val="Сетка таблицы2"/>
    <w:basedOn w:val="a2"/>
    <w:next w:val="a4"/>
    <w:uiPriority w:val="39"/>
    <w:rsid w:val="0090537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2"/>
    <w:next w:val="a4"/>
    <w:uiPriority w:val="39"/>
    <w:rsid w:val="0090537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link w:val="4"/>
    <w:uiPriority w:val="99"/>
    <w:rsid w:val="004258E9"/>
    <w:rPr>
      <w:sz w:val="32"/>
      <w:szCs w:val="24"/>
    </w:rPr>
  </w:style>
  <w:style w:type="character" w:customStyle="1" w:styleId="50">
    <w:name w:val="Заголовок 5 Знак"/>
    <w:link w:val="5"/>
    <w:uiPriority w:val="99"/>
    <w:rsid w:val="004258E9"/>
    <w:rPr>
      <w:sz w:val="28"/>
      <w:szCs w:val="24"/>
    </w:rPr>
  </w:style>
  <w:style w:type="numbering" w:customStyle="1" w:styleId="26">
    <w:name w:val="Нет списка2"/>
    <w:next w:val="a3"/>
    <w:semiHidden/>
    <w:rsid w:val="004258E9"/>
  </w:style>
  <w:style w:type="paragraph" w:customStyle="1" w:styleId="14">
    <w:name w:val="заголовок 1"/>
    <w:basedOn w:val="a0"/>
    <w:next w:val="a0"/>
    <w:rsid w:val="00BF04F3"/>
    <w:pPr>
      <w:keepNext/>
      <w:autoSpaceDE w:val="0"/>
      <w:autoSpaceDN w:val="0"/>
      <w:jc w:val="both"/>
      <w:outlineLvl w:val="0"/>
    </w:pPr>
    <w:rPr>
      <w:b/>
    </w:rPr>
  </w:style>
  <w:style w:type="paragraph" w:customStyle="1" w:styleId="33">
    <w:name w:val="заголовок 3"/>
    <w:basedOn w:val="a0"/>
    <w:next w:val="a0"/>
    <w:rsid w:val="004258E9"/>
    <w:pPr>
      <w:keepNext/>
      <w:autoSpaceDE w:val="0"/>
      <w:autoSpaceDN w:val="0"/>
      <w:jc w:val="center"/>
      <w:outlineLvl w:val="2"/>
    </w:pPr>
    <w:rPr>
      <w:b/>
      <w:bCs/>
    </w:rPr>
  </w:style>
  <w:style w:type="table" w:styleId="-1">
    <w:name w:val="Table Web 1"/>
    <w:basedOn w:val="a2"/>
    <w:rsid w:val="004258E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9">
    <w:name w:val="header"/>
    <w:basedOn w:val="a0"/>
    <w:link w:val="afa"/>
    <w:rsid w:val="004258E9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fa">
    <w:name w:val="Верхний колонтитул Знак"/>
    <w:link w:val="af9"/>
    <w:rsid w:val="004258E9"/>
    <w:rPr>
      <w:sz w:val="24"/>
      <w:szCs w:val="24"/>
    </w:rPr>
  </w:style>
  <w:style w:type="character" w:styleId="afb">
    <w:name w:val="FollowedHyperlink"/>
    <w:uiPriority w:val="99"/>
    <w:unhideWhenUsed/>
    <w:rsid w:val="004258E9"/>
    <w:rPr>
      <w:color w:val="800080"/>
      <w:u w:val="single"/>
    </w:rPr>
  </w:style>
  <w:style w:type="character" w:customStyle="1" w:styleId="ae">
    <w:name w:val="Нижний колонтитул Знак"/>
    <w:link w:val="ad"/>
    <w:uiPriority w:val="99"/>
    <w:rsid w:val="004258E9"/>
    <w:rPr>
      <w:sz w:val="24"/>
      <w:szCs w:val="24"/>
    </w:rPr>
  </w:style>
  <w:style w:type="paragraph" w:customStyle="1" w:styleId="Style3">
    <w:name w:val="Style3"/>
    <w:basedOn w:val="a0"/>
    <w:uiPriority w:val="99"/>
    <w:rsid w:val="004258E9"/>
    <w:pPr>
      <w:widowControl w:val="0"/>
      <w:autoSpaceDE w:val="0"/>
      <w:autoSpaceDN w:val="0"/>
      <w:adjustRightInd w:val="0"/>
      <w:ind w:firstLine="709"/>
      <w:jc w:val="both"/>
    </w:pPr>
    <w:rPr>
      <w:rFonts w:ascii="Cambria" w:hAnsi="Cambria"/>
      <w:sz w:val="24"/>
      <w:szCs w:val="24"/>
    </w:rPr>
  </w:style>
  <w:style w:type="paragraph" w:customStyle="1" w:styleId="Style7">
    <w:name w:val="Style7"/>
    <w:basedOn w:val="a0"/>
    <w:uiPriority w:val="99"/>
    <w:rsid w:val="004258E9"/>
    <w:pPr>
      <w:widowControl w:val="0"/>
      <w:autoSpaceDE w:val="0"/>
      <w:autoSpaceDN w:val="0"/>
      <w:adjustRightInd w:val="0"/>
      <w:ind w:firstLine="709"/>
      <w:jc w:val="both"/>
    </w:pPr>
    <w:rPr>
      <w:rFonts w:ascii="Cambria" w:hAnsi="Cambria"/>
      <w:sz w:val="24"/>
      <w:szCs w:val="24"/>
    </w:rPr>
  </w:style>
  <w:style w:type="paragraph" w:customStyle="1" w:styleId="Style10">
    <w:name w:val="Style10"/>
    <w:basedOn w:val="a0"/>
    <w:uiPriority w:val="99"/>
    <w:rsid w:val="004258E9"/>
    <w:pPr>
      <w:widowControl w:val="0"/>
      <w:autoSpaceDE w:val="0"/>
      <w:autoSpaceDN w:val="0"/>
      <w:adjustRightInd w:val="0"/>
      <w:ind w:firstLine="709"/>
      <w:jc w:val="both"/>
    </w:pPr>
    <w:rPr>
      <w:rFonts w:ascii="Cambria" w:hAnsi="Cambria"/>
      <w:sz w:val="24"/>
      <w:szCs w:val="24"/>
    </w:rPr>
  </w:style>
  <w:style w:type="paragraph" w:customStyle="1" w:styleId="Style4">
    <w:name w:val="Style4"/>
    <w:basedOn w:val="a0"/>
    <w:uiPriority w:val="99"/>
    <w:rsid w:val="004258E9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5">
    <w:name w:val="Style5"/>
    <w:basedOn w:val="a0"/>
    <w:uiPriority w:val="99"/>
    <w:rsid w:val="004258E9"/>
    <w:pPr>
      <w:widowControl w:val="0"/>
      <w:autoSpaceDE w:val="0"/>
      <w:autoSpaceDN w:val="0"/>
      <w:adjustRightInd w:val="0"/>
      <w:spacing w:line="475" w:lineRule="exact"/>
    </w:pPr>
    <w:rPr>
      <w:sz w:val="24"/>
      <w:szCs w:val="24"/>
    </w:rPr>
  </w:style>
  <w:style w:type="paragraph" w:customStyle="1" w:styleId="Style6">
    <w:name w:val="Style6"/>
    <w:basedOn w:val="a0"/>
    <w:uiPriority w:val="99"/>
    <w:rsid w:val="004258E9"/>
    <w:pPr>
      <w:widowControl w:val="0"/>
      <w:autoSpaceDE w:val="0"/>
      <w:autoSpaceDN w:val="0"/>
      <w:adjustRightInd w:val="0"/>
      <w:spacing w:line="475" w:lineRule="exact"/>
    </w:pPr>
    <w:rPr>
      <w:sz w:val="24"/>
      <w:szCs w:val="24"/>
    </w:rPr>
  </w:style>
  <w:style w:type="paragraph" w:customStyle="1" w:styleId="Style20">
    <w:name w:val="Style20"/>
    <w:basedOn w:val="a0"/>
    <w:uiPriority w:val="99"/>
    <w:rsid w:val="004258E9"/>
    <w:pPr>
      <w:widowControl w:val="0"/>
      <w:autoSpaceDE w:val="0"/>
      <w:autoSpaceDN w:val="0"/>
      <w:adjustRightInd w:val="0"/>
      <w:spacing w:line="479" w:lineRule="exact"/>
    </w:pPr>
    <w:rPr>
      <w:sz w:val="24"/>
      <w:szCs w:val="24"/>
    </w:rPr>
  </w:style>
  <w:style w:type="character" w:customStyle="1" w:styleId="FontStyle22">
    <w:name w:val="Font Style22"/>
    <w:uiPriority w:val="99"/>
    <w:rsid w:val="004258E9"/>
    <w:rPr>
      <w:rFonts w:ascii="Times New Roman" w:hAnsi="Times New Roman" w:cs="Times New Roman" w:hint="default"/>
      <w:sz w:val="26"/>
      <w:szCs w:val="26"/>
    </w:rPr>
  </w:style>
  <w:style w:type="table" w:customStyle="1" w:styleId="110">
    <w:name w:val="Сетка таблицы11"/>
    <w:basedOn w:val="a2"/>
    <w:next w:val="a4"/>
    <w:rsid w:val="004258E9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c">
    <w:name w:val="Заголовок таблицы"/>
    <w:basedOn w:val="a0"/>
    <w:rsid w:val="004258E9"/>
    <w:pPr>
      <w:widowControl w:val="0"/>
      <w:shd w:val="clear" w:color="auto" w:fill="FFFFFF"/>
      <w:autoSpaceDE w:val="0"/>
      <w:autoSpaceDN w:val="0"/>
      <w:adjustRightInd w:val="0"/>
      <w:spacing w:before="120" w:after="120"/>
      <w:jc w:val="center"/>
    </w:pPr>
    <w:rPr>
      <w:b/>
      <w:bCs/>
      <w:sz w:val="24"/>
      <w:szCs w:val="24"/>
    </w:rPr>
  </w:style>
  <w:style w:type="table" w:customStyle="1" w:styleId="210">
    <w:name w:val="Сетка таблицы21"/>
    <w:basedOn w:val="a2"/>
    <w:next w:val="a4"/>
    <w:rsid w:val="004258E9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Сетка таблицы31"/>
    <w:basedOn w:val="a2"/>
    <w:next w:val="a4"/>
    <w:rsid w:val="004258E9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Название Знак"/>
    <w:link w:val="a5"/>
    <w:uiPriority w:val="99"/>
    <w:rsid w:val="004258E9"/>
    <w:rPr>
      <w:b/>
      <w:bCs/>
      <w:sz w:val="28"/>
      <w:szCs w:val="22"/>
    </w:rPr>
  </w:style>
  <w:style w:type="character" w:customStyle="1" w:styleId="epm">
    <w:name w:val="epm"/>
    <w:rsid w:val="004258E9"/>
  </w:style>
  <w:style w:type="paragraph" w:customStyle="1" w:styleId="211">
    <w:name w:val="Основной текст 21"/>
    <w:basedOn w:val="a0"/>
    <w:next w:val="27"/>
    <w:link w:val="28"/>
    <w:uiPriority w:val="99"/>
    <w:semiHidden/>
    <w:unhideWhenUsed/>
    <w:rsid w:val="004258E9"/>
    <w:pPr>
      <w:spacing w:after="120" w:line="480" w:lineRule="auto"/>
      <w:ind w:firstLine="709"/>
      <w:jc w:val="both"/>
    </w:pPr>
    <w:rPr>
      <w:sz w:val="20"/>
      <w:szCs w:val="20"/>
    </w:rPr>
  </w:style>
  <w:style w:type="character" w:customStyle="1" w:styleId="28">
    <w:name w:val="Основной текст 2 Знак"/>
    <w:link w:val="211"/>
    <w:uiPriority w:val="99"/>
    <w:semiHidden/>
    <w:rsid w:val="004258E9"/>
  </w:style>
  <w:style w:type="paragraph" w:customStyle="1" w:styleId="312">
    <w:name w:val="Основной текст 31"/>
    <w:basedOn w:val="a0"/>
    <w:next w:val="31"/>
    <w:link w:val="34"/>
    <w:uiPriority w:val="99"/>
    <w:semiHidden/>
    <w:unhideWhenUsed/>
    <w:rsid w:val="004258E9"/>
    <w:pPr>
      <w:spacing w:after="120"/>
      <w:ind w:firstLine="709"/>
      <w:jc w:val="both"/>
    </w:pPr>
    <w:rPr>
      <w:sz w:val="16"/>
      <w:szCs w:val="16"/>
    </w:rPr>
  </w:style>
  <w:style w:type="character" w:customStyle="1" w:styleId="34">
    <w:name w:val="Основной текст 3 Знак"/>
    <w:link w:val="312"/>
    <w:uiPriority w:val="99"/>
    <w:semiHidden/>
    <w:rsid w:val="004258E9"/>
    <w:rPr>
      <w:sz w:val="16"/>
      <w:szCs w:val="16"/>
    </w:rPr>
  </w:style>
  <w:style w:type="paragraph" w:styleId="27">
    <w:name w:val="Body Text 2"/>
    <w:basedOn w:val="a0"/>
    <w:link w:val="212"/>
    <w:uiPriority w:val="99"/>
    <w:unhideWhenUsed/>
    <w:rsid w:val="004258E9"/>
    <w:pPr>
      <w:spacing w:after="120" w:line="480" w:lineRule="auto"/>
    </w:pPr>
    <w:rPr>
      <w:sz w:val="24"/>
      <w:szCs w:val="24"/>
    </w:rPr>
  </w:style>
  <w:style w:type="character" w:customStyle="1" w:styleId="212">
    <w:name w:val="Основной текст 2 Знак1"/>
    <w:link w:val="27"/>
    <w:uiPriority w:val="99"/>
    <w:rsid w:val="004258E9"/>
    <w:rPr>
      <w:sz w:val="24"/>
      <w:szCs w:val="24"/>
    </w:rPr>
  </w:style>
  <w:style w:type="character" w:customStyle="1" w:styleId="310">
    <w:name w:val="Основной текст 3 Знак1"/>
    <w:link w:val="31"/>
    <w:uiPriority w:val="99"/>
    <w:rsid w:val="004258E9"/>
    <w:rPr>
      <w:sz w:val="16"/>
      <w:szCs w:val="16"/>
    </w:rPr>
  </w:style>
  <w:style w:type="paragraph" w:customStyle="1" w:styleId="ConsPlusCell">
    <w:name w:val="ConsPlusCell"/>
    <w:uiPriority w:val="99"/>
    <w:rsid w:val="004258E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30">
    <w:name w:val="Заголовок 3 Знак"/>
    <w:link w:val="3"/>
    <w:rsid w:val="004258E9"/>
    <w:rPr>
      <w:rFonts w:ascii="Arial" w:hAnsi="Arial" w:cs="Arial"/>
      <w:b/>
      <w:bCs/>
      <w:sz w:val="26"/>
      <w:szCs w:val="26"/>
    </w:rPr>
  </w:style>
  <w:style w:type="paragraph" w:styleId="35">
    <w:name w:val="toc 3"/>
    <w:basedOn w:val="a0"/>
    <w:next w:val="a0"/>
    <w:autoRedefine/>
    <w:uiPriority w:val="39"/>
    <w:rsid w:val="004258E9"/>
    <w:pPr>
      <w:tabs>
        <w:tab w:val="left" w:leader="dot" w:pos="4608"/>
      </w:tabs>
      <w:ind w:left="-540"/>
    </w:pPr>
    <w:rPr>
      <w:rFonts w:ascii="Arial" w:hAnsi="Arial" w:cs="Arial"/>
      <w:noProof/>
      <w:color w:val="000000"/>
      <w:sz w:val="24"/>
      <w:szCs w:val="24"/>
    </w:rPr>
  </w:style>
  <w:style w:type="paragraph" w:customStyle="1" w:styleId="Paragraph">
    <w:name w:val="Paragraph"/>
    <w:basedOn w:val="a0"/>
    <w:rsid w:val="004258E9"/>
    <w:pPr>
      <w:autoSpaceDE w:val="0"/>
      <w:autoSpaceDN w:val="0"/>
      <w:spacing w:after="80"/>
    </w:pPr>
    <w:rPr>
      <w:rFonts w:ascii="Century Schoolbook" w:eastAsia="MS Mincho" w:hAnsi="Century Schoolbook" w:cs="Century Schoolbook"/>
      <w:spacing w:val="3"/>
      <w:sz w:val="20"/>
      <w:szCs w:val="20"/>
      <w:lang w:val="en-GB" w:eastAsia="ja-JP"/>
    </w:rPr>
  </w:style>
  <w:style w:type="paragraph" w:customStyle="1" w:styleId="36">
    <w:name w:val="Стиль3"/>
    <w:basedOn w:val="a0"/>
    <w:rsid w:val="004258E9"/>
    <w:rPr>
      <w:spacing w:val="3"/>
      <w:sz w:val="20"/>
      <w:szCs w:val="20"/>
      <w:lang w:val="en-GB"/>
    </w:rPr>
  </w:style>
  <w:style w:type="paragraph" w:customStyle="1" w:styleId="Listmultilevel">
    <w:name w:val="List multilevel"/>
    <w:basedOn w:val="a0"/>
    <w:rsid w:val="004258E9"/>
    <w:pPr>
      <w:autoSpaceDE w:val="0"/>
      <w:autoSpaceDN w:val="0"/>
      <w:spacing w:after="120"/>
    </w:pPr>
    <w:rPr>
      <w:rFonts w:ascii="Century Schoolbook" w:eastAsia="MS Mincho" w:hAnsi="Century Schoolbook" w:cs="Century Schoolbook"/>
      <w:spacing w:val="3"/>
      <w:sz w:val="20"/>
      <w:szCs w:val="20"/>
      <w:lang w:val="en-GB" w:eastAsia="ja-JP"/>
    </w:rPr>
  </w:style>
  <w:style w:type="paragraph" w:styleId="a">
    <w:name w:val="List Bullet"/>
    <w:basedOn w:val="a0"/>
    <w:autoRedefine/>
    <w:rsid w:val="004258E9"/>
    <w:pPr>
      <w:numPr>
        <w:numId w:val="1"/>
      </w:numPr>
      <w:tabs>
        <w:tab w:val="clear" w:pos="360"/>
      </w:tabs>
      <w:autoSpaceDE w:val="0"/>
      <w:autoSpaceDN w:val="0"/>
      <w:spacing w:after="120"/>
      <w:ind w:left="40" w:firstLine="0"/>
    </w:pPr>
    <w:rPr>
      <w:rFonts w:ascii="Arial" w:eastAsia="MS Mincho" w:hAnsi="Arial" w:cs="Arial"/>
      <w:spacing w:val="3"/>
      <w:sz w:val="20"/>
      <w:szCs w:val="20"/>
      <w:lang w:val="en-GB" w:eastAsia="ja-JP"/>
    </w:rPr>
  </w:style>
  <w:style w:type="character" w:customStyle="1" w:styleId="refresult1">
    <w:name w:val="ref_result1"/>
    <w:rsid w:val="004258E9"/>
    <w:rPr>
      <w:rFonts w:cs="Times New Roman"/>
      <w:sz w:val="14"/>
      <w:szCs w:val="14"/>
    </w:rPr>
  </w:style>
  <w:style w:type="character" w:customStyle="1" w:styleId="afd">
    <w:name w:val="Цветовое выделение"/>
    <w:rsid w:val="004258E9"/>
    <w:rPr>
      <w:b/>
      <w:color w:val="000080"/>
    </w:rPr>
  </w:style>
  <w:style w:type="character" w:customStyle="1" w:styleId="marker">
    <w:name w:val="marker"/>
    <w:rsid w:val="004258E9"/>
    <w:rPr>
      <w:rFonts w:cs="Times New Roman"/>
    </w:rPr>
  </w:style>
  <w:style w:type="paragraph" w:customStyle="1" w:styleId="FR2">
    <w:name w:val="FR2"/>
    <w:uiPriority w:val="99"/>
    <w:rsid w:val="004258E9"/>
    <w:pPr>
      <w:widowControl w:val="0"/>
      <w:autoSpaceDE w:val="0"/>
      <w:autoSpaceDN w:val="0"/>
      <w:adjustRightInd w:val="0"/>
    </w:pPr>
    <w:rPr>
      <w:rFonts w:ascii="Arial" w:hAnsi="Arial" w:cs="Arial"/>
      <w:sz w:val="32"/>
      <w:szCs w:val="32"/>
    </w:rPr>
  </w:style>
  <w:style w:type="character" w:styleId="afe">
    <w:name w:val="line number"/>
    <w:rsid w:val="004258E9"/>
    <w:rPr>
      <w:rFonts w:cs="Times New Roman"/>
    </w:rPr>
  </w:style>
  <w:style w:type="character" w:customStyle="1" w:styleId="aff">
    <w:name w:val="Гипертекстовая ссылка"/>
    <w:rsid w:val="004258E9"/>
    <w:rPr>
      <w:rFonts w:cs="Times New Roman"/>
      <w:b/>
      <w:bCs/>
      <w:color w:val="008000"/>
    </w:rPr>
  </w:style>
  <w:style w:type="paragraph" w:customStyle="1" w:styleId="p11">
    <w:name w:val="p11"/>
    <w:basedOn w:val="a0"/>
    <w:rsid w:val="004258E9"/>
    <w:pPr>
      <w:ind w:left="240"/>
    </w:pPr>
    <w:rPr>
      <w:sz w:val="24"/>
      <w:szCs w:val="24"/>
    </w:rPr>
  </w:style>
  <w:style w:type="character" w:customStyle="1" w:styleId="shorttext">
    <w:name w:val="short_text"/>
    <w:rsid w:val="004258E9"/>
    <w:rPr>
      <w:rFonts w:cs="Times New Roman"/>
    </w:rPr>
  </w:style>
  <w:style w:type="character" w:customStyle="1" w:styleId="hps">
    <w:name w:val="hps"/>
    <w:rsid w:val="004258E9"/>
    <w:rPr>
      <w:rFonts w:cs="Times New Roman"/>
    </w:rPr>
  </w:style>
  <w:style w:type="character" w:customStyle="1" w:styleId="a9">
    <w:name w:val="Основной текст с отступом Знак"/>
    <w:link w:val="a8"/>
    <w:locked/>
    <w:rsid w:val="004258E9"/>
    <w:rPr>
      <w:sz w:val="24"/>
      <w:szCs w:val="24"/>
    </w:rPr>
  </w:style>
  <w:style w:type="character" w:customStyle="1" w:styleId="23">
    <w:name w:val="Основной текст с отступом 2 Знак"/>
    <w:link w:val="22"/>
    <w:rsid w:val="004258E9"/>
    <w:rPr>
      <w:sz w:val="28"/>
      <w:szCs w:val="28"/>
    </w:rPr>
  </w:style>
  <w:style w:type="character" w:customStyle="1" w:styleId="af6">
    <w:name w:val="Основной текст Знак"/>
    <w:link w:val="af5"/>
    <w:uiPriority w:val="99"/>
    <w:locked/>
    <w:rsid w:val="004258E9"/>
    <w:rPr>
      <w:sz w:val="28"/>
      <w:szCs w:val="28"/>
    </w:rPr>
  </w:style>
  <w:style w:type="paragraph" w:styleId="aff0">
    <w:name w:val="footnote text"/>
    <w:basedOn w:val="a0"/>
    <w:link w:val="aff1"/>
    <w:uiPriority w:val="99"/>
    <w:rsid w:val="004258E9"/>
    <w:rPr>
      <w:sz w:val="20"/>
      <w:szCs w:val="20"/>
    </w:rPr>
  </w:style>
  <w:style w:type="character" w:customStyle="1" w:styleId="aff1">
    <w:name w:val="Текст сноски Знак"/>
    <w:basedOn w:val="a1"/>
    <w:link w:val="aff0"/>
    <w:uiPriority w:val="99"/>
    <w:rsid w:val="004258E9"/>
  </w:style>
  <w:style w:type="character" w:styleId="aff2">
    <w:name w:val="footnote reference"/>
    <w:uiPriority w:val="99"/>
    <w:rsid w:val="004258E9"/>
    <w:rPr>
      <w:rFonts w:cs="Times New Roman"/>
      <w:vertAlign w:val="superscript"/>
    </w:rPr>
  </w:style>
  <w:style w:type="character" w:customStyle="1" w:styleId="af1">
    <w:name w:val="Текст выноски Знак"/>
    <w:link w:val="af0"/>
    <w:uiPriority w:val="99"/>
    <w:rsid w:val="004258E9"/>
    <w:rPr>
      <w:rFonts w:ascii="Tahoma" w:hAnsi="Tahoma" w:cs="Tahoma"/>
      <w:sz w:val="16"/>
      <w:szCs w:val="16"/>
    </w:rPr>
  </w:style>
  <w:style w:type="character" w:customStyle="1" w:styleId="60">
    <w:name w:val="Заголовок 6 Знак"/>
    <w:link w:val="6"/>
    <w:rsid w:val="004258E9"/>
    <w:rPr>
      <w:rFonts w:ascii="Calibri" w:hAnsi="Calibri"/>
      <w:b/>
      <w:bCs/>
      <w:sz w:val="22"/>
      <w:szCs w:val="22"/>
    </w:rPr>
  </w:style>
  <w:style w:type="numbering" w:customStyle="1" w:styleId="37">
    <w:name w:val="Нет списка3"/>
    <w:next w:val="a3"/>
    <w:semiHidden/>
    <w:unhideWhenUsed/>
    <w:rsid w:val="004258E9"/>
  </w:style>
  <w:style w:type="character" w:customStyle="1" w:styleId="10">
    <w:name w:val="Заголовок 1 Знак"/>
    <w:link w:val="1"/>
    <w:uiPriority w:val="99"/>
    <w:rsid w:val="004258E9"/>
    <w:rPr>
      <w:rFonts w:ascii="Arial" w:hAnsi="Arial" w:cs="Arial"/>
      <w:b/>
      <w:bCs/>
      <w:kern w:val="32"/>
      <w:sz w:val="32"/>
      <w:szCs w:val="32"/>
    </w:rPr>
  </w:style>
  <w:style w:type="table" w:customStyle="1" w:styleId="120">
    <w:name w:val="Сетка таблицы12"/>
    <w:basedOn w:val="a2"/>
    <w:next w:val="a4"/>
    <w:rsid w:val="004258E9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2"/>
    <w:next w:val="a4"/>
    <w:rsid w:val="004258E9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2"/>
    <w:next w:val="a4"/>
    <w:rsid w:val="004258E9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3"/>
    <w:uiPriority w:val="99"/>
    <w:semiHidden/>
    <w:unhideWhenUsed/>
    <w:rsid w:val="004258E9"/>
  </w:style>
  <w:style w:type="paragraph" w:customStyle="1" w:styleId="FR1">
    <w:name w:val="FR1"/>
    <w:uiPriority w:val="99"/>
    <w:rsid w:val="004258E9"/>
    <w:pPr>
      <w:widowControl w:val="0"/>
      <w:autoSpaceDE w:val="0"/>
      <w:autoSpaceDN w:val="0"/>
      <w:jc w:val="center"/>
    </w:pPr>
    <w:rPr>
      <w:b/>
      <w:bCs/>
      <w:sz w:val="56"/>
      <w:szCs w:val="56"/>
    </w:rPr>
  </w:style>
  <w:style w:type="paragraph" w:customStyle="1" w:styleId="FR3">
    <w:name w:val="FR3"/>
    <w:uiPriority w:val="99"/>
    <w:rsid w:val="004258E9"/>
    <w:pPr>
      <w:widowControl w:val="0"/>
      <w:autoSpaceDE w:val="0"/>
      <w:autoSpaceDN w:val="0"/>
      <w:spacing w:before="360" w:line="260" w:lineRule="auto"/>
      <w:ind w:left="600" w:right="600"/>
      <w:jc w:val="center"/>
    </w:pPr>
    <w:rPr>
      <w:b/>
      <w:bCs/>
      <w:sz w:val="36"/>
      <w:szCs w:val="36"/>
    </w:rPr>
  </w:style>
  <w:style w:type="paragraph" w:customStyle="1" w:styleId="FR4">
    <w:name w:val="FR4"/>
    <w:uiPriority w:val="99"/>
    <w:rsid w:val="004258E9"/>
    <w:pPr>
      <w:widowControl w:val="0"/>
      <w:autoSpaceDE w:val="0"/>
      <w:autoSpaceDN w:val="0"/>
      <w:spacing w:before="3360" w:line="320" w:lineRule="auto"/>
      <w:jc w:val="both"/>
    </w:pPr>
    <w:rPr>
      <w:rFonts w:ascii="Arial" w:hAnsi="Arial" w:cs="Arial"/>
      <w:b/>
      <w:bCs/>
      <w:i/>
      <w:iCs/>
      <w:sz w:val="18"/>
      <w:szCs w:val="18"/>
    </w:rPr>
  </w:style>
  <w:style w:type="paragraph" w:customStyle="1" w:styleId="FR5">
    <w:name w:val="FR5"/>
    <w:uiPriority w:val="99"/>
    <w:rsid w:val="004258E9"/>
    <w:pPr>
      <w:widowControl w:val="0"/>
      <w:autoSpaceDE w:val="0"/>
      <w:autoSpaceDN w:val="0"/>
      <w:spacing w:before="240"/>
      <w:ind w:left="1400"/>
    </w:pPr>
    <w:rPr>
      <w:b/>
      <w:bCs/>
      <w:sz w:val="12"/>
      <w:szCs w:val="12"/>
    </w:rPr>
  </w:style>
  <w:style w:type="paragraph" w:styleId="41">
    <w:name w:val="toc 4"/>
    <w:basedOn w:val="a0"/>
    <w:next w:val="a0"/>
    <w:autoRedefine/>
    <w:uiPriority w:val="39"/>
    <w:unhideWhenUsed/>
    <w:rsid w:val="00DE6D0D"/>
    <w:pPr>
      <w:spacing w:after="100" w:line="259" w:lineRule="auto"/>
      <w:ind w:left="660"/>
    </w:pPr>
    <w:rPr>
      <w:rFonts w:ascii="Calibri" w:hAnsi="Calibri"/>
      <w:sz w:val="22"/>
      <w:szCs w:val="22"/>
    </w:rPr>
  </w:style>
  <w:style w:type="paragraph" w:styleId="51">
    <w:name w:val="toc 5"/>
    <w:basedOn w:val="a0"/>
    <w:next w:val="a0"/>
    <w:autoRedefine/>
    <w:uiPriority w:val="39"/>
    <w:unhideWhenUsed/>
    <w:rsid w:val="00DE6D0D"/>
    <w:pPr>
      <w:spacing w:after="100" w:line="259" w:lineRule="auto"/>
      <w:ind w:left="880"/>
    </w:pPr>
    <w:rPr>
      <w:rFonts w:ascii="Calibri" w:hAnsi="Calibri"/>
      <w:sz w:val="22"/>
      <w:szCs w:val="22"/>
    </w:rPr>
  </w:style>
  <w:style w:type="paragraph" w:styleId="61">
    <w:name w:val="toc 6"/>
    <w:basedOn w:val="a0"/>
    <w:next w:val="a0"/>
    <w:autoRedefine/>
    <w:uiPriority w:val="39"/>
    <w:unhideWhenUsed/>
    <w:rsid w:val="00DE6D0D"/>
    <w:pPr>
      <w:spacing w:after="100" w:line="259" w:lineRule="auto"/>
      <w:ind w:left="1100"/>
    </w:pPr>
    <w:rPr>
      <w:rFonts w:ascii="Calibri" w:hAnsi="Calibri"/>
      <w:sz w:val="22"/>
      <w:szCs w:val="22"/>
    </w:rPr>
  </w:style>
  <w:style w:type="paragraph" w:styleId="7">
    <w:name w:val="toc 7"/>
    <w:basedOn w:val="a0"/>
    <w:next w:val="a0"/>
    <w:autoRedefine/>
    <w:uiPriority w:val="39"/>
    <w:unhideWhenUsed/>
    <w:rsid w:val="00DE6D0D"/>
    <w:pPr>
      <w:spacing w:after="100" w:line="259" w:lineRule="auto"/>
      <w:ind w:left="1320"/>
    </w:pPr>
    <w:rPr>
      <w:rFonts w:ascii="Calibri" w:hAnsi="Calibri"/>
      <w:sz w:val="22"/>
      <w:szCs w:val="22"/>
    </w:rPr>
  </w:style>
  <w:style w:type="paragraph" w:styleId="8">
    <w:name w:val="toc 8"/>
    <w:basedOn w:val="a0"/>
    <w:next w:val="a0"/>
    <w:autoRedefine/>
    <w:uiPriority w:val="39"/>
    <w:unhideWhenUsed/>
    <w:rsid w:val="00DE6D0D"/>
    <w:pPr>
      <w:spacing w:after="100" w:line="259" w:lineRule="auto"/>
      <w:ind w:left="1540"/>
    </w:pPr>
    <w:rPr>
      <w:rFonts w:ascii="Calibri" w:hAnsi="Calibri"/>
      <w:sz w:val="22"/>
      <w:szCs w:val="22"/>
    </w:rPr>
  </w:style>
  <w:style w:type="paragraph" w:styleId="9">
    <w:name w:val="toc 9"/>
    <w:basedOn w:val="a0"/>
    <w:next w:val="a0"/>
    <w:autoRedefine/>
    <w:uiPriority w:val="39"/>
    <w:unhideWhenUsed/>
    <w:rsid w:val="00DE6D0D"/>
    <w:pPr>
      <w:spacing w:after="100" w:line="259" w:lineRule="auto"/>
      <w:ind w:left="1760"/>
    </w:pPr>
    <w:rPr>
      <w:rFonts w:ascii="Calibri" w:hAnsi="Calibri"/>
      <w:sz w:val="22"/>
      <w:szCs w:val="22"/>
    </w:rPr>
  </w:style>
  <w:style w:type="paragraph" w:customStyle="1" w:styleId="15">
    <w:name w:val="Стиль1"/>
    <w:basedOn w:val="a0"/>
    <w:link w:val="16"/>
    <w:qFormat/>
    <w:rsid w:val="00F864E5"/>
    <w:pPr>
      <w:widowControl w:val="0"/>
      <w:autoSpaceDE w:val="0"/>
      <w:autoSpaceDN w:val="0"/>
      <w:adjustRightInd w:val="0"/>
      <w:ind w:firstLine="709"/>
      <w:jc w:val="both"/>
      <w:outlineLvl w:val="1"/>
    </w:pPr>
    <w:rPr>
      <w:sz w:val="24"/>
      <w:szCs w:val="24"/>
    </w:rPr>
  </w:style>
  <w:style w:type="table" w:customStyle="1" w:styleId="42">
    <w:name w:val="Сетка таблицы4"/>
    <w:basedOn w:val="a2"/>
    <w:next w:val="a4"/>
    <w:rsid w:val="00D85B91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6">
    <w:name w:val="Стиль1 Знак"/>
    <w:link w:val="15"/>
    <w:rsid w:val="00F864E5"/>
    <w:rPr>
      <w:sz w:val="24"/>
      <w:szCs w:val="24"/>
    </w:rPr>
  </w:style>
  <w:style w:type="table" w:customStyle="1" w:styleId="52">
    <w:name w:val="Сетка таблицы5"/>
    <w:basedOn w:val="a2"/>
    <w:next w:val="a4"/>
    <w:uiPriority w:val="59"/>
    <w:rsid w:val="001F1FC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3">
    <w:name w:val="Нет списка4"/>
    <w:next w:val="a3"/>
    <w:uiPriority w:val="99"/>
    <w:semiHidden/>
    <w:unhideWhenUsed/>
    <w:rsid w:val="00CF421C"/>
  </w:style>
  <w:style w:type="table" w:customStyle="1" w:styleId="62">
    <w:name w:val="Сетка таблицы6"/>
    <w:basedOn w:val="a2"/>
    <w:next w:val="a4"/>
    <w:uiPriority w:val="59"/>
    <w:rsid w:val="00CF421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7">
    <w:name w:val="Абзац списка1"/>
    <w:basedOn w:val="a0"/>
    <w:uiPriority w:val="99"/>
    <w:qFormat/>
    <w:rsid w:val="00CF421C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table" w:customStyle="1" w:styleId="70">
    <w:name w:val="Сетка таблицы7"/>
    <w:basedOn w:val="a2"/>
    <w:next w:val="a4"/>
    <w:uiPriority w:val="59"/>
    <w:rsid w:val="00BC5E2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0">
    <w:name w:val="Сетка таблицы8"/>
    <w:basedOn w:val="a2"/>
    <w:next w:val="a4"/>
    <w:uiPriority w:val="59"/>
    <w:rsid w:val="00312F6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0">
    <w:name w:val="Сетка таблицы9"/>
    <w:basedOn w:val="a2"/>
    <w:next w:val="a4"/>
    <w:uiPriority w:val="59"/>
    <w:rsid w:val="00E2178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Знак1"/>
    <w:basedOn w:val="a0"/>
    <w:rsid w:val="00E2178E"/>
    <w:rPr>
      <w:rFonts w:ascii="Verdana" w:hAnsi="Verdana" w:cs="Verdana"/>
      <w:sz w:val="20"/>
      <w:szCs w:val="20"/>
      <w:lang w:val="en-US" w:eastAsia="en-US"/>
    </w:rPr>
  </w:style>
  <w:style w:type="paragraph" w:styleId="HTML">
    <w:name w:val="HTML Preformatted"/>
    <w:basedOn w:val="a0"/>
    <w:link w:val="HTML0"/>
    <w:rsid w:val="00E2178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rsid w:val="00E2178E"/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E2178E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numbering" w:customStyle="1" w:styleId="53">
    <w:name w:val="Нет списка5"/>
    <w:next w:val="a3"/>
    <w:uiPriority w:val="99"/>
    <w:semiHidden/>
    <w:unhideWhenUsed/>
    <w:rsid w:val="00DC7275"/>
  </w:style>
  <w:style w:type="numbering" w:customStyle="1" w:styleId="121">
    <w:name w:val="Нет списка12"/>
    <w:next w:val="a3"/>
    <w:semiHidden/>
    <w:unhideWhenUsed/>
    <w:rsid w:val="00DC7275"/>
  </w:style>
  <w:style w:type="table" w:customStyle="1" w:styleId="100">
    <w:name w:val="Сетка таблицы10"/>
    <w:basedOn w:val="a2"/>
    <w:next w:val="a4"/>
    <w:rsid w:val="00DC72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2"/>
    <w:next w:val="a4"/>
    <w:uiPriority w:val="59"/>
    <w:rsid w:val="00DC72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0pt1">
    <w:name w:val="Основной текст + Интервал 0 pt1"/>
    <w:rsid w:val="00377821"/>
    <w:rPr>
      <w:rFonts w:ascii="Times New Roman" w:hAnsi="Times New Roman" w:cs="Times New Roman"/>
      <w:spacing w:val="10"/>
      <w:sz w:val="23"/>
      <w:szCs w:val="23"/>
      <w:lang w:bidi="ar-SA"/>
    </w:rPr>
  </w:style>
  <w:style w:type="character" w:styleId="aff3">
    <w:name w:val="annotation reference"/>
    <w:rsid w:val="000A76F0"/>
    <w:rPr>
      <w:sz w:val="16"/>
      <w:szCs w:val="16"/>
    </w:rPr>
  </w:style>
  <w:style w:type="paragraph" w:styleId="aff4">
    <w:name w:val="annotation text"/>
    <w:basedOn w:val="a0"/>
    <w:link w:val="aff5"/>
    <w:rsid w:val="000A76F0"/>
    <w:rPr>
      <w:sz w:val="20"/>
      <w:szCs w:val="20"/>
    </w:rPr>
  </w:style>
  <w:style w:type="character" w:customStyle="1" w:styleId="aff5">
    <w:name w:val="Текст примечания Знак"/>
    <w:basedOn w:val="a1"/>
    <w:link w:val="aff4"/>
    <w:rsid w:val="000A76F0"/>
  </w:style>
  <w:style w:type="paragraph" w:styleId="aff6">
    <w:name w:val="annotation subject"/>
    <w:basedOn w:val="aff4"/>
    <w:next w:val="aff4"/>
    <w:link w:val="aff7"/>
    <w:rsid w:val="000A76F0"/>
    <w:rPr>
      <w:b/>
      <w:bCs/>
    </w:rPr>
  </w:style>
  <w:style w:type="character" w:customStyle="1" w:styleId="aff7">
    <w:name w:val="Тема примечания Знак"/>
    <w:link w:val="aff6"/>
    <w:rsid w:val="000A76F0"/>
    <w:rPr>
      <w:b/>
      <w:bCs/>
    </w:rPr>
  </w:style>
  <w:style w:type="character" w:styleId="aff8">
    <w:name w:val="Placeholder Text"/>
    <w:basedOn w:val="a1"/>
    <w:uiPriority w:val="99"/>
    <w:semiHidden/>
    <w:rsid w:val="00943E90"/>
    <w:rPr>
      <w:color w:val="808080"/>
    </w:rPr>
  </w:style>
  <w:style w:type="numbering" w:customStyle="1" w:styleId="63">
    <w:name w:val="Нет списка6"/>
    <w:next w:val="a3"/>
    <w:uiPriority w:val="99"/>
    <w:semiHidden/>
    <w:unhideWhenUsed/>
    <w:rsid w:val="004060B2"/>
  </w:style>
  <w:style w:type="paragraph" w:customStyle="1" w:styleId="ConsPlusDocList">
    <w:name w:val="ConsPlusDocList"/>
    <w:uiPriority w:val="99"/>
    <w:rsid w:val="004060B2"/>
    <w:pPr>
      <w:widowControl w:val="0"/>
      <w:autoSpaceDE w:val="0"/>
      <w:autoSpaceDN w:val="0"/>
      <w:adjustRightInd w:val="0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rsid w:val="004060B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ConsPlusJurTerm">
    <w:name w:val="ConsPlusJurTerm"/>
    <w:uiPriority w:val="99"/>
    <w:rsid w:val="004060B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extList">
    <w:name w:val="ConsPlusTextList"/>
    <w:uiPriority w:val="99"/>
    <w:rsid w:val="004060B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extList1">
    <w:name w:val="ConsPlusTextList1"/>
    <w:uiPriority w:val="99"/>
    <w:rsid w:val="004060B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f9">
    <w:name w:val="endnote text"/>
    <w:basedOn w:val="a0"/>
    <w:link w:val="affa"/>
    <w:rsid w:val="00FF4C80"/>
    <w:pPr>
      <w:spacing w:line="240" w:lineRule="auto"/>
    </w:pPr>
    <w:rPr>
      <w:sz w:val="20"/>
      <w:szCs w:val="20"/>
    </w:rPr>
  </w:style>
  <w:style w:type="character" w:customStyle="1" w:styleId="affa">
    <w:name w:val="Текст концевой сноски Знак"/>
    <w:basedOn w:val="a1"/>
    <w:link w:val="aff9"/>
    <w:rsid w:val="00FF4C80"/>
  </w:style>
  <w:style w:type="character" w:styleId="affb">
    <w:name w:val="endnote reference"/>
    <w:basedOn w:val="a1"/>
    <w:rsid w:val="00FF4C80"/>
    <w:rPr>
      <w:vertAlign w:val="superscript"/>
    </w:rPr>
  </w:style>
  <w:style w:type="paragraph" w:styleId="affc">
    <w:name w:val="Revision"/>
    <w:hidden/>
    <w:uiPriority w:val="99"/>
    <w:semiHidden/>
    <w:rsid w:val="00741751"/>
    <w:rPr>
      <w:sz w:val="28"/>
      <w:szCs w:val="28"/>
    </w:rPr>
  </w:style>
  <w:style w:type="paragraph" w:styleId="affd">
    <w:name w:val="Subtitle"/>
    <w:basedOn w:val="a0"/>
    <w:link w:val="affe"/>
    <w:uiPriority w:val="99"/>
    <w:qFormat/>
    <w:rsid w:val="009A085E"/>
    <w:pPr>
      <w:spacing w:line="240" w:lineRule="auto"/>
      <w:jc w:val="center"/>
    </w:pPr>
    <w:rPr>
      <w:b/>
      <w:bCs/>
    </w:rPr>
  </w:style>
  <w:style w:type="character" w:customStyle="1" w:styleId="affe">
    <w:name w:val="Подзаголовок Знак"/>
    <w:basedOn w:val="a1"/>
    <w:link w:val="affd"/>
    <w:uiPriority w:val="99"/>
    <w:rsid w:val="009A085E"/>
    <w:rPr>
      <w:b/>
      <w:bCs/>
      <w:sz w:val="28"/>
      <w:szCs w:val="28"/>
    </w:rPr>
  </w:style>
  <w:style w:type="paragraph" w:customStyle="1" w:styleId="TableParagraph">
    <w:name w:val="Table Paragraph"/>
    <w:basedOn w:val="a0"/>
    <w:uiPriority w:val="1"/>
    <w:qFormat/>
    <w:rsid w:val="00115971"/>
    <w:pPr>
      <w:widowControl w:val="0"/>
      <w:autoSpaceDE w:val="0"/>
      <w:autoSpaceDN w:val="0"/>
      <w:spacing w:line="240" w:lineRule="auto"/>
      <w:jc w:val="center"/>
    </w:pPr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6B156C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887B2A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887B2A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887B2A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887B2A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887B2A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2"/>
    <w:semiHidden/>
    <w:unhideWhenUsed/>
    <w:qFormat/>
    <w:rsid w:val="00887B2A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uiPriority w:val="2"/>
    <w:semiHidden/>
    <w:unhideWhenUsed/>
    <w:qFormat/>
    <w:rsid w:val="00106CA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07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9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9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4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7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4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7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2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6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8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7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5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1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7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4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33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657304">
              <w:marLeft w:val="53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433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721378">
              <w:marLeft w:val="53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829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497217">
              <w:marLeft w:val="53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06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4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1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0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5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2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4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13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2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5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1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4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9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9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9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42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976500">
              <w:marLeft w:val="53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244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214073">
              <w:marLeft w:val="53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26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3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518931">
              <w:marLeft w:val="53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300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192076">
              <w:marLeft w:val="53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767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0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6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4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63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7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8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1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1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1E1262-ADE5-45E6-A103-B6BFD2AF3B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106</Pages>
  <Words>22185</Words>
  <Characters>126458</Characters>
  <Application>Microsoft Office Word</Application>
  <DocSecurity>0</DocSecurity>
  <Lines>1053</Lines>
  <Paragraphs>296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Изучение дисциплины «Экономика безопасности труда» согласно учебного плана предусматривает следующее распределение учебных часов по видам учебных занятий:</vt:lpstr>
    </vt:vector>
  </TitlesOfParts>
  <Company>tltsu</Company>
  <LinksUpToDate>false</LinksUpToDate>
  <CharactersWithSpaces>148347</CharactersWithSpaces>
  <SharedDoc>false</SharedDoc>
  <HLinks>
    <vt:vector size="1482" baseType="variant">
      <vt:variant>
        <vt:i4>6750259</vt:i4>
      </vt:variant>
      <vt:variant>
        <vt:i4>948</vt:i4>
      </vt:variant>
      <vt:variant>
        <vt:i4>0</vt:i4>
      </vt:variant>
      <vt:variant>
        <vt:i4>5</vt:i4>
      </vt:variant>
      <vt:variant>
        <vt:lpwstr/>
      </vt:variant>
      <vt:variant>
        <vt:lpwstr>Par1179</vt:lpwstr>
      </vt:variant>
      <vt:variant>
        <vt:i4>6750259</vt:i4>
      </vt:variant>
      <vt:variant>
        <vt:i4>945</vt:i4>
      </vt:variant>
      <vt:variant>
        <vt:i4>0</vt:i4>
      </vt:variant>
      <vt:variant>
        <vt:i4>5</vt:i4>
      </vt:variant>
      <vt:variant>
        <vt:lpwstr/>
      </vt:variant>
      <vt:variant>
        <vt:lpwstr>Par1179</vt:lpwstr>
      </vt:variant>
      <vt:variant>
        <vt:i4>6750259</vt:i4>
      </vt:variant>
      <vt:variant>
        <vt:i4>942</vt:i4>
      </vt:variant>
      <vt:variant>
        <vt:i4>0</vt:i4>
      </vt:variant>
      <vt:variant>
        <vt:i4>5</vt:i4>
      </vt:variant>
      <vt:variant>
        <vt:lpwstr/>
      </vt:variant>
      <vt:variant>
        <vt:lpwstr>Par1179</vt:lpwstr>
      </vt:variant>
      <vt:variant>
        <vt:i4>1966084</vt:i4>
      </vt:variant>
      <vt:variant>
        <vt:i4>939</vt:i4>
      </vt:variant>
      <vt:variant>
        <vt:i4>0</vt:i4>
      </vt:variant>
      <vt:variant>
        <vt:i4>5</vt:i4>
      </vt:variant>
      <vt:variant>
        <vt:lpwstr>consultantplus://offline/ref=9BDB1C2AB4620E0473C194DD4F15B6244B01B5CF8883E56C3C0CFBA0A3A21C45180080BA7395FDr2WBM</vt:lpwstr>
      </vt:variant>
      <vt:variant>
        <vt:lpwstr/>
      </vt:variant>
      <vt:variant>
        <vt:i4>6750259</vt:i4>
      </vt:variant>
      <vt:variant>
        <vt:i4>936</vt:i4>
      </vt:variant>
      <vt:variant>
        <vt:i4>0</vt:i4>
      </vt:variant>
      <vt:variant>
        <vt:i4>5</vt:i4>
      </vt:variant>
      <vt:variant>
        <vt:lpwstr/>
      </vt:variant>
      <vt:variant>
        <vt:lpwstr>Par1179</vt:lpwstr>
      </vt:variant>
      <vt:variant>
        <vt:i4>6750259</vt:i4>
      </vt:variant>
      <vt:variant>
        <vt:i4>933</vt:i4>
      </vt:variant>
      <vt:variant>
        <vt:i4>0</vt:i4>
      </vt:variant>
      <vt:variant>
        <vt:i4>5</vt:i4>
      </vt:variant>
      <vt:variant>
        <vt:lpwstr/>
      </vt:variant>
      <vt:variant>
        <vt:lpwstr>Par1179</vt:lpwstr>
      </vt:variant>
      <vt:variant>
        <vt:i4>6750259</vt:i4>
      </vt:variant>
      <vt:variant>
        <vt:i4>930</vt:i4>
      </vt:variant>
      <vt:variant>
        <vt:i4>0</vt:i4>
      </vt:variant>
      <vt:variant>
        <vt:i4>5</vt:i4>
      </vt:variant>
      <vt:variant>
        <vt:lpwstr/>
      </vt:variant>
      <vt:variant>
        <vt:lpwstr>Par1179</vt:lpwstr>
      </vt:variant>
      <vt:variant>
        <vt:i4>6750259</vt:i4>
      </vt:variant>
      <vt:variant>
        <vt:i4>927</vt:i4>
      </vt:variant>
      <vt:variant>
        <vt:i4>0</vt:i4>
      </vt:variant>
      <vt:variant>
        <vt:i4>5</vt:i4>
      </vt:variant>
      <vt:variant>
        <vt:lpwstr/>
      </vt:variant>
      <vt:variant>
        <vt:lpwstr>Par1179</vt:lpwstr>
      </vt:variant>
      <vt:variant>
        <vt:i4>1966174</vt:i4>
      </vt:variant>
      <vt:variant>
        <vt:i4>924</vt:i4>
      </vt:variant>
      <vt:variant>
        <vt:i4>0</vt:i4>
      </vt:variant>
      <vt:variant>
        <vt:i4>5</vt:i4>
      </vt:variant>
      <vt:variant>
        <vt:lpwstr>consultantplus://offline/ref=9BDB1C2AB4620E0473C194DD4F15B6244B01B5CF8883E56C3C0CFBA0A3A21C45180080BA7395FDr2W8M</vt:lpwstr>
      </vt:variant>
      <vt:variant>
        <vt:lpwstr/>
      </vt:variant>
      <vt:variant>
        <vt:i4>6750259</vt:i4>
      </vt:variant>
      <vt:variant>
        <vt:i4>921</vt:i4>
      </vt:variant>
      <vt:variant>
        <vt:i4>0</vt:i4>
      </vt:variant>
      <vt:variant>
        <vt:i4>5</vt:i4>
      </vt:variant>
      <vt:variant>
        <vt:lpwstr/>
      </vt:variant>
      <vt:variant>
        <vt:lpwstr>Par1179</vt:lpwstr>
      </vt:variant>
      <vt:variant>
        <vt:i4>6750259</vt:i4>
      </vt:variant>
      <vt:variant>
        <vt:i4>918</vt:i4>
      </vt:variant>
      <vt:variant>
        <vt:i4>0</vt:i4>
      </vt:variant>
      <vt:variant>
        <vt:i4>5</vt:i4>
      </vt:variant>
      <vt:variant>
        <vt:lpwstr/>
      </vt:variant>
      <vt:variant>
        <vt:lpwstr>Par1179</vt:lpwstr>
      </vt:variant>
      <vt:variant>
        <vt:i4>6750259</vt:i4>
      </vt:variant>
      <vt:variant>
        <vt:i4>915</vt:i4>
      </vt:variant>
      <vt:variant>
        <vt:i4>0</vt:i4>
      </vt:variant>
      <vt:variant>
        <vt:i4>5</vt:i4>
      </vt:variant>
      <vt:variant>
        <vt:lpwstr/>
      </vt:variant>
      <vt:variant>
        <vt:lpwstr>Par1179</vt:lpwstr>
      </vt:variant>
      <vt:variant>
        <vt:i4>6750259</vt:i4>
      </vt:variant>
      <vt:variant>
        <vt:i4>912</vt:i4>
      </vt:variant>
      <vt:variant>
        <vt:i4>0</vt:i4>
      </vt:variant>
      <vt:variant>
        <vt:i4>5</vt:i4>
      </vt:variant>
      <vt:variant>
        <vt:lpwstr/>
      </vt:variant>
      <vt:variant>
        <vt:lpwstr>Par1179</vt:lpwstr>
      </vt:variant>
      <vt:variant>
        <vt:i4>1966085</vt:i4>
      </vt:variant>
      <vt:variant>
        <vt:i4>909</vt:i4>
      </vt:variant>
      <vt:variant>
        <vt:i4>0</vt:i4>
      </vt:variant>
      <vt:variant>
        <vt:i4>5</vt:i4>
      </vt:variant>
      <vt:variant>
        <vt:lpwstr>consultantplus://offline/ref=9BDB1C2AB4620E0473C194DD4F15B6244B01B5CF8883E56C3C0CFBA0A3A21C45180080BA7395FAr2WFM</vt:lpwstr>
      </vt:variant>
      <vt:variant>
        <vt:lpwstr/>
      </vt:variant>
      <vt:variant>
        <vt:i4>3014759</vt:i4>
      </vt:variant>
      <vt:variant>
        <vt:i4>906</vt:i4>
      </vt:variant>
      <vt:variant>
        <vt:i4>0</vt:i4>
      </vt:variant>
      <vt:variant>
        <vt:i4>5</vt:i4>
      </vt:variant>
      <vt:variant>
        <vt:lpwstr>consultantplus://offline/ref=9BDB1C2AB4620E0473C194DD4F15B6244D03B4CC8A8EB8663455F7A2A4AD43521F498CBB7397F928rAW5M</vt:lpwstr>
      </vt:variant>
      <vt:variant>
        <vt:lpwstr/>
      </vt:variant>
      <vt:variant>
        <vt:i4>6750259</vt:i4>
      </vt:variant>
      <vt:variant>
        <vt:i4>903</vt:i4>
      </vt:variant>
      <vt:variant>
        <vt:i4>0</vt:i4>
      </vt:variant>
      <vt:variant>
        <vt:i4>5</vt:i4>
      </vt:variant>
      <vt:variant>
        <vt:lpwstr/>
      </vt:variant>
      <vt:variant>
        <vt:lpwstr>Par1179</vt:lpwstr>
      </vt:variant>
      <vt:variant>
        <vt:i4>1966081</vt:i4>
      </vt:variant>
      <vt:variant>
        <vt:i4>900</vt:i4>
      </vt:variant>
      <vt:variant>
        <vt:i4>0</vt:i4>
      </vt:variant>
      <vt:variant>
        <vt:i4>5</vt:i4>
      </vt:variant>
      <vt:variant>
        <vt:lpwstr>consultantplus://offline/ref=9BDB1C2AB4620E0473C194DD4F15B6244B01B5CF8883E56C3C0CFBA0A3A21C45180080BA7395FAr2WBM</vt:lpwstr>
      </vt:variant>
      <vt:variant>
        <vt:lpwstr/>
      </vt:variant>
      <vt:variant>
        <vt:i4>2621493</vt:i4>
      </vt:variant>
      <vt:variant>
        <vt:i4>897</vt:i4>
      </vt:variant>
      <vt:variant>
        <vt:i4>0</vt:i4>
      </vt:variant>
      <vt:variant>
        <vt:i4>5</vt:i4>
      </vt:variant>
      <vt:variant>
        <vt:lpwstr>consultantplus://offline/ref=9BDB1C2AB4620E0473C194DD4F15B6244504BFC88883E56C3C0CFBA0rAW3M</vt:lpwstr>
      </vt:variant>
      <vt:variant>
        <vt:lpwstr/>
      </vt:variant>
      <vt:variant>
        <vt:i4>6750259</vt:i4>
      </vt:variant>
      <vt:variant>
        <vt:i4>894</vt:i4>
      </vt:variant>
      <vt:variant>
        <vt:i4>0</vt:i4>
      </vt:variant>
      <vt:variant>
        <vt:i4>5</vt:i4>
      </vt:variant>
      <vt:variant>
        <vt:lpwstr/>
      </vt:variant>
      <vt:variant>
        <vt:lpwstr>Par1179</vt:lpwstr>
      </vt:variant>
      <vt:variant>
        <vt:i4>1966082</vt:i4>
      </vt:variant>
      <vt:variant>
        <vt:i4>891</vt:i4>
      </vt:variant>
      <vt:variant>
        <vt:i4>0</vt:i4>
      </vt:variant>
      <vt:variant>
        <vt:i4>5</vt:i4>
      </vt:variant>
      <vt:variant>
        <vt:lpwstr>consultantplus://offline/ref=9BDB1C2AB4620E0473C194DD4F15B6244B01B5CF8883E56C3C0CFBA0A3A21C45180080BA7395FAr2WAM</vt:lpwstr>
      </vt:variant>
      <vt:variant>
        <vt:lpwstr/>
      </vt:variant>
      <vt:variant>
        <vt:i4>3014707</vt:i4>
      </vt:variant>
      <vt:variant>
        <vt:i4>888</vt:i4>
      </vt:variant>
      <vt:variant>
        <vt:i4>0</vt:i4>
      </vt:variant>
      <vt:variant>
        <vt:i4>5</vt:i4>
      </vt:variant>
      <vt:variant>
        <vt:lpwstr>consultantplus://offline/ref=9BDB1C2AB4620E0473C194DD4F15B6244D03B4CC8A8EB8663455F7A2A4AD43521F498CBB7397F928rAWAM</vt:lpwstr>
      </vt:variant>
      <vt:variant>
        <vt:lpwstr/>
      </vt:variant>
      <vt:variant>
        <vt:i4>6750259</vt:i4>
      </vt:variant>
      <vt:variant>
        <vt:i4>885</vt:i4>
      </vt:variant>
      <vt:variant>
        <vt:i4>0</vt:i4>
      </vt:variant>
      <vt:variant>
        <vt:i4>5</vt:i4>
      </vt:variant>
      <vt:variant>
        <vt:lpwstr/>
      </vt:variant>
      <vt:variant>
        <vt:lpwstr>Par1179</vt:lpwstr>
      </vt:variant>
      <vt:variant>
        <vt:i4>1966082</vt:i4>
      </vt:variant>
      <vt:variant>
        <vt:i4>882</vt:i4>
      </vt:variant>
      <vt:variant>
        <vt:i4>0</vt:i4>
      </vt:variant>
      <vt:variant>
        <vt:i4>5</vt:i4>
      </vt:variant>
      <vt:variant>
        <vt:lpwstr>consultantplus://offline/ref=9BDB1C2AB4620E0473C194DD4F15B6244B01B5CF8883E56C3C0CFBA0A3A21C45180080BA7395FAr2WAM</vt:lpwstr>
      </vt:variant>
      <vt:variant>
        <vt:lpwstr/>
      </vt:variant>
      <vt:variant>
        <vt:i4>3014766</vt:i4>
      </vt:variant>
      <vt:variant>
        <vt:i4>879</vt:i4>
      </vt:variant>
      <vt:variant>
        <vt:i4>0</vt:i4>
      </vt:variant>
      <vt:variant>
        <vt:i4>5</vt:i4>
      </vt:variant>
      <vt:variant>
        <vt:lpwstr>consultantplus://offline/ref=9BDB1C2AB4620E0473C194DD4F15B6244D03B4CC8A8EB8663455F7A2A4AD43521F498CBB7397F92ArAWEM</vt:lpwstr>
      </vt:variant>
      <vt:variant>
        <vt:lpwstr/>
      </vt:variant>
      <vt:variant>
        <vt:i4>6750259</vt:i4>
      </vt:variant>
      <vt:variant>
        <vt:i4>876</vt:i4>
      </vt:variant>
      <vt:variant>
        <vt:i4>0</vt:i4>
      </vt:variant>
      <vt:variant>
        <vt:i4>5</vt:i4>
      </vt:variant>
      <vt:variant>
        <vt:lpwstr/>
      </vt:variant>
      <vt:variant>
        <vt:lpwstr>Par1179</vt:lpwstr>
      </vt:variant>
      <vt:variant>
        <vt:i4>1966082</vt:i4>
      </vt:variant>
      <vt:variant>
        <vt:i4>873</vt:i4>
      </vt:variant>
      <vt:variant>
        <vt:i4>0</vt:i4>
      </vt:variant>
      <vt:variant>
        <vt:i4>5</vt:i4>
      </vt:variant>
      <vt:variant>
        <vt:lpwstr>consultantplus://offline/ref=9BDB1C2AB4620E0473C194DD4F15B6244B01B5CF8883E56C3C0CFBA0A3A21C45180080BA7395FAr2WAM</vt:lpwstr>
      </vt:variant>
      <vt:variant>
        <vt:lpwstr/>
      </vt:variant>
      <vt:variant>
        <vt:i4>6750259</vt:i4>
      </vt:variant>
      <vt:variant>
        <vt:i4>870</vt:i4>
      </vt:variant>
      <vt:variant>
        <vt:i4>0</vt:i4>
      </vt:variant>
      <vt:variant>
        <vt:i4>5</vt:i4>
      </vt:variant>
      <vt:variant>
        <vt:lpwstr/>
      </vt:variant>
      <vt:variant>
        <vt:lpwstr>Par1179</vt:lpwstr>
      </vt:variant>
      <vt:variant>
        <vt:i4>1966082</vt:i4>
      </vt:variant>
      <vt:variant>
        <vt:i4>867</vt:i4>
      </vt:variant>
      <vt:variant>
        <vt:i4>0</vt:i4>
      </vt:variant>
      <vt:variant>
        <vt:i4>5</vt:i4>
      </vt:variant>
      <vt:variant>
        <vt:lpwstr>consultantplus://offline/ref=9BDB1C2AB4620E0473C194DD4F15B6244B01B5CF8883E56C3C0CFBA0A3A21C45180080BA7395FAr2WAM</vt:lpwstr>
      </vt:variant>
      <vt:variant>
        <vt:lpwstr/>
      </vt:variant>
      <vt:variant>
        <vt:i4>3014758</vt:i4>
      </vt:variant>
      <vt:variant>
        <vt:i4>864</vt:i4>
      </vt:variant>
      <vt:variant>
        <vt:i4>0</vt:i4>
      </vt:variant>
      <vt:variant>
        <vt:i4>5</vt:i4>
      </vt:variant>
      <vt:variant>
        <vt:lpwstr>consultantplus://offline/ref=9BDB1C2AB4620E0473C194DD4F15B6244D03B4CC8A8EB8663455F7A2A4AD43521F498CBB7397F928rAW4M</vt:lpwstr>
      </vt:variant>
      <vt:variant>
        <vt:lpwstr/>
      </vt:variant>
      <vt:variant>
        <vt:i4>1966082</vt:i4>
      </vt:variant>
      <vt:variant>
        <vt:i4>861</vt:i4>
      </vt:variant>
      <vt:variant>
        <vt:i4>0</vt:i4>
      </vt:variant>
      <vt:variant>
        <vt:i4>5</vt:i4>
      </vt:variant>
      <vt:variant>
        <vt:lpwstr>consultantplus://offline/ref=9BDB1C2AB4620E0473C194DD4F15B6244B01B5CF8883E56C3C0CFBA0A3A21C45180080BA7395FAr2WAM</vt:lpwstr>
      </vt:variant>
      <vt:variant>
        <vt:lpwstr/>
      </vt:variant>
      <vt:variant>
        <vt:i4>6750259</vt:i4>
      </vt:variant>
      <vt:variant>
        <vt:i4>858</vt:i4>
      </vt:variant>
      <vt:variant>
        <vt:i4>0</vt:i4>
      </vt:variant>
      <vt:variant>
        <vt:i4>5</vt:i4>
      </vt:variant>
      <vt:variant>
        <vt:lpwstr/>
      </vt:variant>
      <vt:variant>
        <vt:lpwstr>Par1179</vt:lpwstr>
      </vt:variant>
      <vt:variant>
        <vt:i4>6750259</vt:i4>
      </vt:variant>
      <vt:variant>
        <vt:i4>855</vt:i4>
      </vt:variant>
      <vt:variant>
        <vt:i4>0</vt:i4>
      </vt:variant>
      <vt:variant>
        <vt:i4>5</vt:i4>
      </vt:variant>
      <vt:variant>
        <vt:lpwstr/>
      </vt:variant>
      <vt:variant>
        <vt:lpwstr>Par1179</vt:lpwstr>
      </vt:variant>
      <vt:variant>
        <vt:i4>6750259</vt:i4>
      </vt:variant>
      <vt:variant>
        <vt:i4>852</vt:i4>
      </vt:variant>
      <vt:variant>
        <vt:i4>0</vt:i4>
      </vt:variant>
      <vt:variant>
        <vt:i4>5</vt:i4>
      </vt:variant>
      <vt:variant>
        <vt:lpwstr/>
      </vt:variant>
      <vt:variant>
        <vt:lpwstr>Par1179</vt:lpwstr>
      </vt:variant>
      <vt:variant>
        <vt:i4>6750259</vt:i4>
      </vt:variant>
      <vt:variant>
        <vt:i4>849</vt:i4>
      </vt:variant>
      <vt:variant>
        <vt:i4>0</vt:i4>
      </vt:variant>
      <vt:variant>
        <vt:i4>5</vt:i4>
      </vt:variant>
      <vt:variant>
        <vt:lpwstr/>
      </vt:variant>
      <vt:variant>
        <vt:lpwstr>Par1179</vt:lpwstr>
      </vt:variant>
      <vt:variant>
        <vt:i4>6750258</vt:i4>
      </vt:variant>
      <vt:variant>
        <vt:i4>846</vt:i4>
      </vt:variant>
      <vt:variant>
        <vt:i4>0</vt:i4>
      </vt:variant>
      <vt:variant>
        <vt:i4>5</vt:i4>
      </vt:variant>
      <vt:variant>
        <vt:lpwstr/>
      </vt:variant>
      <vt:variant>
        <vt:lpwstr>Par1077</vt:lpwstr>
      </vt:variant>
      <vt:variant>
        <vt:i4>6750259</vt:i4>
      </vt:variant>
      <vt:variant>
        <vt:i4>843</vt:i4>
      </vt:variant>
      <vt:variant>
        <vt:i4>0</vt:i4>
      </vt:variant>
      <vt:variant>
        <vt:i4>5</vt:i4>
      </vt:variant>
      <vt:variant>
        <vt:lpwstr/>
      </vt:variant>
      <vt:variant>
        <vt:lpwstr>Par1179</vt:lpwstr>
      </vt:variant>
      <vt:variant>
        <vt:i4>6750259</vt:i4>
      </vt:variant>
      <vt:variant>
        <vt:i4>840</vt:i4>
      </vt:variant>
      <vt:variant>
        <vt:i4>0</vt:i4>
      </vt:variant>
      <vt:variant>
        <vt:i4>5</vt:i4>
      </vt:variant>
      <vt:variant>
        <vt:lpwstr/>
      </vt:variant>
      <vt:variant>
        <vt:lpwstr>Par1179</vt:lpwstr>
      </vt:variant>
      <vt:variant>
        <vt:i4>6750258</vt:i4>
      </vt:variant>
      <vt:variant>
        <vt:i4>837</vt:i4>
      </vt:variant>
      <vt:variant>
        <vt:i4>0</vt:i4>
      </vt:variant>
      <vt:variant>
        <vt:i4>5</vt:i4>
      </vt:variant>
      <vt:variant>
        <vt:lpwstr/>
      </vt:variant>
      <vt:variant>
        <vt:lpwstr>Par1077</vt:lpwstr>
      </vt:variant>
      <vt:variant>
        <vt:i4>6750258</vt:i4>
      </vt:variant>
      <vt:variant>
        <vt:i4>834</vt:i4>
      </vt:variant>
      <vt:variant>
        <vt:i4>0</vt:i4>
      </vt:variant>
      <vt:variant>
        <vt:i4>5</vt:i4>
      </vt:variant>
      <vt:variant>
        <vt:lpwstr/>
      </vt:variant>
      <vt:variant>
        <vt:lpwstr>Par1077</vt:lpwstr>
      </vt:variant>
      <vt:variant>
        <vt:i4>6750258</vt:i4>
      </vt:variant>
      <vt:variant>
        <vt:i4>831</vt:i4>
      </vt:variant>
      <vt:variant>
        <vt:i4>0</vt:i4>
      </vt:variant>
      <vt:variant>
        <vt:i4>5</vt:i4>
      </vt:variant>
      <vt:variant>
        <vt:lpwstr/>
      </vt:variant>
      <vt:variant>
        <vt:lpwstr>Par1077</vt:lpwstr>
      </vt:variant>
      <vt:variant>
        <vt:i4>6750258</vt:i4>
      </vt:variant>
      <vt:variant>
        <vt:i4>828</vt:i4>
      </vt:variant>
      <vt:variant>
        <vt:i4>0</vt:i4>
      </vt:variant>
      <vt:variant>
        <vt:i4>5</vt:i4>
      </vt:variant>
      <vt:variant>
        <vt:lpwstr/>
      </vt:variant>
      <vt:variant>
        <vt:lpwstr>Par1077</vt:lpwstr>
      </vt:variant>
      <vt:variant>
        <vt:i4>6750258</vt:i4>
      </vt:variant>
      <vt:variant>
        <vt:i4>825</vt:i4>
      </vt:variant>
      <vt:variant>
        <vt:i4>0</vt:i4>
      </vt:variant>
      <vt:variant>
        <vt:i4>5</vt:i4>
      </vt:variant>
      <vt:variant>
        <vt:lpwstr/>
      </vt:variant>
      <vt:variant>
        <vt:lpwstr>Par1077</vt:lpwstr>
      </vt:variant>
      <vt:variant>
        <vt:i4>6750258</vt:i4>
      </vt:variant>
      <vt:variant>
        <vt:i4>822</vt:i4>
      </vt:variant>
      <vt:variant>
        <vt:i4>0</vt:i4>
      </vt:variant>
      <vt:variant>
        <vt:i4>5</vt:i4>
      </vt:variant>
      <vt:variant>
        <vt:lpwstr/>
      </vt:variant>
      <vt:variant>
        <vt:lpwstr>Par1077</vt:lpwstr>
      </vt:variant>
      <vt:variant>
        <vt:i4>6750258</vt:i4>
      </vt:variant>
      <vt:variant>
        <vt:i4>819</vt:i4>
      </vt:variant>
      <vt:variant>
        <vt:i4>0</vt:i4>
      </vt:variant>
      <vt:variant>
        <vt:i4>5</vt:i4>
      </vt:variant>
      <vt:variant>
        <vt:lpwstr/>
      </vt:variant>
      <vt:variant>
        <vt:lpwstr>Par1077</vt:lpwstr>
      </vt:variant>
      <vt:variant>
        <vt:i4>6750258</vt:i4>
      </vt:variant>
      <vt:variant>
        <vt:i4>816</vt:i4>
      </vt:variant>
      <vt:variant>
        <vt:i4>0</vt:i4>
      </vt:variant>
      <vt:variant>
        <vt:i4>5</vt:i4>
      </vt:variant>
      <vt:variant>
        <vt:lpwstr/>
      </vt:variant>
      <vt:variant>
        <vt:lpwstr>Par1077</vt:lpwstr>
      </vt:variant>
      <vt:variant>
        <vt:i4>6750258</vt:i4>
      </vt:variant>
      <vt:variant>
        <vt:i4>813</vt:i4>
      </vt:variant>
      <vt:variant>
        <vt:i4>0</vt:i4>
      </vt:variant>
      <vt:variant>
        <vt:i4>5</vt:i4>
      </vt:variant>
      <vt:variant>
        <vt:lpwstr/>
      </vt:variant>
      <vt:variant>
        <vt:lpwstr>Par1077</vt:lpwstr>
      </vt:variant>
      <vt:variant>
        <vt:i4>6750258</vt:i4>
      </vt:variant>
      <vt:variant>
        <vt:i4>810</vt:i4>
      </vt:variant>
      <vt:variant>
        <vt:i4>0</vt:i4>
      </vt:variant>
      <vt:variant>
        <vt:i4>5</vt:i4>
      </vt:variant>
      <vt:variant>
        <vt:lpwstr/>
      </vt:variant>
      <vt:variant>
        <vt:lpwstr>Par1077</vt:lpwstr>
      </vt:variant>
      <vt:variant>
        <vt:i4>6750258</vt:i4>
      </vt:variant>
      <vt:variant>
        <vt:i4>807</vt:i4>
      </vt:variant>
      <vt:variant>
        <vt:i4>0</vt:i4>
      </vt:variant>
      <vt:variant>
        <vt:i4>5</vt:i4>
      </vt:variant>
      <vt:variant>
        <vt:lpwstr/>
      </vt:variant>
      <vt:variant>
        <vt:lpwstr>Par1077</vt:lpwstr>
      </vt:variant>
      <vt:variant>
        <vt:i4>1966094</vt:i4>
      </vt:variant>
      <vt:variant>
        <vt:i4>804</vt:i4>
      </vt:variant>
      <vt:variant>
        <vt:i4>0</vt:i4>
      </vt:variant>
      <vt:variant>
        <vt:i4>5</vt:i4>
      </vt:variant>
      <vt:variant>
        <vt:lpwstr>consultantplus://offline/ref=9BDB1C2AB4620E0473C194DD4F15B6244804B5CB8483E56C3C0CFBA0A3A21C45180080BA7397F8r2WAM</vt:lpwstr>
      </vt:variant>
      <vt:variant>
        <vt:lpwstr/>
      </vt:variant>
      <vt:variant>
        <vt:i4>1966094</vt:i4>
      </vt:variant>
      <vt:variant>
        <vt:i4>801</vt:i4>
      </vt:variant>
      <vt:variant>
        <vt:i4>0</vt:i4>
      </vt:variant>
      <vt:variant>
        <vt:i4>5</vt:i4>
      </vt:variant>
      <vt:variant>
        <vt:lpwstr>consultantplus://offline/ref=9BDB1C2AB4620E0473C194DD4F15B6244804B5CB8483E56C3C0CFBA0A3A21C45180080BA7397F8r2WAM</vt:lpwstr>
      </vt:variant>
      <vt:variant>
        <vt:lpwstr/>
      </vt:variant>
      <vt:variant>
        <vt:i4>6750258</vt:i4>
      </vt:variant>
      <vt:variant>
        <vt:i4>798</vt:i4>
      </vt:variant>
      <vt:variant>
        <vt:i4>0</vt:i4>
      </vt:variant>
      <vt:variant>
        <vt:i4>5</vt:i4>
      </vt:variant>
      <vt:variant>
        <vt:lpwstr/>
      </vt:variant>
      <vt:variant>
        <vt:lpwstr>Par1077</vt:lpwstr>
      </vt:variant>
      <vt:variant>
        <vt:i4>6750258</vt:i4>
      </vt:variant>
      <vt:variant>
        <vt:i4>795</vt:i4>
      </vt:variant>
      <vt:variant>
        <vt:i4>0</vt:i4>
      </vt:variant>
      <vt:variant>
        <vt:i4>5</vt:i4>
      </vt:variant>
      <vt:variant>
        <vt:lpwstr/>
      </vt:variant>
      <vt:variant>
        <vt:lpwstr>Par1077</vt:lpwstr>
      </vt:variant>
      <vt:variant>
        <vt:i4>6750258</vt:i4>
      </vt:variant>
      <vt:variant>
        <vt:i4>792</vt:i4>
      </vt:variant>
      <vt:variant>
        <vt:i4>0</vt:i4>
      </vt:variant>
      <vt:variant>
        <vt:i4>5</vt:i4>
      </vt:variant>
      <vt:variant>
        <vt:lpwstr/>
      </vt:variant>
      <vt:variant>
        <vt:lpwstr>Par1077</vt:lpwstr>
      </vt:variant>
      <vt:variant>
        <vt:i4>6422578</vt:i4>
      </vt:variant>
      <vt:variant>
        <vt:i4>789</vt:i4>
      </vt:variant>
      <vt:variant>
        <vt:i4>0</vt:i4>
      </vt:variant>
      <vt:variant>
        <vt:i4>5</vt:i4>
      </vt:variant>
      <vt:variant>
        <vt:lpwstr/>
      </vt:variant>
      <vt:variant>
        <vt:lpwstr>Par1027</vt:lpwstr>
      </vt:variant>
      <vt:variant>
        <vt:i4>6422578</vt:i4>
      </vt:variant>
      <vt:variant>
        <vt:i4>786</vt:i4>
      </vt:variant>
      <vt:variant>
        <vt:i4>0</vt:i4>
      </vt:variant>
      <vt:variant>
        <vt:i4>5</vt:i4>
      </vt:variant>
      <vt:variant>
        <vt:lpwstr/>
      </vt:variant>
      <vt:variant>
        <vt:lpwstr>Par1027</vt:lpwstr>
      </vt:variant>
      <vt:variant>
        <vt:i4>6422578</vt:i4>
      </vt:variant>
      <vt:variant>
        <vt:i4>783</vt:i4>
      </vt:variant>
      <vt:variant>
        <vt:i4>0</vt:i4>
      </vt:variant>
      <vt:variant>
        <vt:i4>5</vt:i4>
      </vt:variant>
      <vt:variant>
        <vt:lpwstr/>
      </vt:variant>
      <vt:variant>
        <vt:lpwstr>Par1027</vt:lpwstr>
      </vt:variant>
      <vt:variant>
        <vt:i4>6684720</vt:i4>
      </vt:variant>
      <vt:variant>
        <vt:i4>780</vt:i4>
      </vt:variant>
      <vt:variant>
        <vt:i4>0</vt:i4>
      </vt:variant>
      <vt:variant>
        <vt:i4>5</vt:i4>
      </vt:variant>
      <vt:variant>
        <vt:lpwstr/>
      </vt:variant>
      <vt:variant>
        <vt:lpwstr>Par720</vt:lpwstr>
      </vt:variant>
      <vt:variant>
        <vt:i4>6684720</vt:i4>
      </vt:variant>
      <vt:variant>
        <vt:i4>777</vt:i4>
      </vt:variant>
      <vt:variant>
        <vt:i4>0</vt:i4>
      </vt:variant>
      <vt:variant>
        <vt:i4>5</vt:i4>
      </vt:variant>
      <vt:variant>
        <vt:lpwstr/>
      </vt:variant>
      <vt:variant>
        <vt:lpwstr>Par720</vt:lpwstr>
      </vt:variant>
      <vt:variant>
        <vt:i4>6684720</vt:i4>
      </vt:variant>
      <vt:variant>
        <vt:i4>774</vt:i4>
      </vt:variant>
      <vt:variant>
        <vt:i4>0</vt:i4>
      </vt:variant>
      <vt:variant>
        <vt:i4>5</vt:i4>
      </vt:variant>
      <vt:variant>
        <vt:lpwstr/>
      </vt:variant>
      <vt:variant>
        <vt:lpwstr>Par720</vt:lpwstr>
      </vt:variant>
      <vt:variant>
        <vt:i4>6684720</vt:i4>
      </vt:variant>
      <vt:variant>
        <vt:i4>771</vt:i4>
      </vt:variant>
      <vt:variant>
        <vt:i4>0</vt:i4>
      </vt:variant>
      <vt:variant>
        <vt:i4>5</vt:i4>
      </vt:variant>
      <vt:variant>
        <vt:lpwstr/>
      </vt:variant>
      <vt:variant>
        <vt:lpwstr>Par720</vt:lpwstr>
      </vt:variant>
      <vt:variant>
        <vt:i4>6684720</vt:i4>
      </vt:variant>
      <vt:variant>
        <vt:i4>768</vt:i4>
      </vt:variant>
      <vt:variant>
        <vt:i4>0</vt:i4>
      </vt:variant>
      <vt:variant>
        <vt:i4>5</vt:i4>
      </vt:variant>
      <vt:variant>
        <vt:lpwstr/>
      </vt:variant>
      <vt:variant>
        <vt:lpwstr>Par720</vt:lpwstr>
      </vt:variant>
      <vt:variant>
        <vt:i4>6684720</vt:i4>
      </vt:variant>
      <vt:variant>
        <vt:i4>765</vt:i4>
      </vt:variant>
      <vt:variant>
        <vt:i4>0</vt:i4>
      </vt:variant>
      <vt:variant>
        <vt:i4>5</vt:i4>
      </vt:variant>
      <vt:variant>
        <vt:lpwstr/>
      </vt:variant>
      <vt:variant>
        <vt:lpwstr>Par720</vt:lpwstr>
      </vt:variant>
      <vt:variant>
        <vt:i4>6684720</vt:i4>
      </vt:variant>
      <vt:variant>
        <vt:i4>762</vt:i4>
      </vt:variant>
      <vt:variant>
        <vt:i4>0</vt:i4>
      </vt:variant>
      <vt:variant>
        <vt:i4>5</vt:i4>
      </vt:variant>
      <vt:variant>
        <vt:lpwstr/>
      </vt:variant>
      <vt:variant>
        <vt:lpwstr>Par720</vt:lpwstr>
      </vt:variant>
      <vt:variant>
        <vt:i4>6684720</vt:i4>
      </vt:variant>
      <vt:variant>
        <vt:i4>759</vt:i4>
      </vt:variant>
      <vt:variant>
        <vt:i4>0</vt:i4>
      </vt:variant>
      <vt:variant>
        <vt:i4>5</vt:i4>
      </vt:variant>
      <vt:variant>
        <vt:lpwstr/>
      </vt:variant>
      <vt:variant>
        <vt:lpwstr>Par720</vt:lpwstr>
      </vt:variant>
      <vt:variant>
        <vt:i4>6684720</vt:i4>
      </vt:variant>
      <vt:variant>
        <vt:i4>756</vt:i4>
      </vt:variant>
      <vt:variant>
        <vt:i4>0</vt:i4>
      </vt:variant>
      <vt:variant>
        <vt:i4>5</vt:i4>
      </vt:variant>
      <vt:variant>
        <vt:lpwstr/>
      </vt:variant>
      <vt:variant>
        <vt:lpwstr>Par720</vt:lpwstr>
      </vt:variant>
      <vt:variant>
        <vt:i4>6684720</vt:i4>
      </vt:variant>
      <vt:variant>
        <vt:i4>753</vt:i4>
      </vt:variant>
      <vt:variant>
        <vt:i4>0</vt:i4>
      </vt:variant>
      <vt:variant>
        <vt:i4>5</vt:i4>
      </vt:variant>
      <vt:variant>
        <vt:lpwstr/>
      </vt:variant>
      <vt:variant>
        <vt:lpwstr>Par720</vt:lpwstr>
      </vt:variant>
      <vt:variant>
        <vt:i4>6684720</vt:i4>
      </vt:variant>
      <vt:variant>
        <vt:i4>750</vt:i4>
      </vt:variant>
      <vt:variant>
        <vt:i4>0</vt:i4>
      </vt:variant>
      <vt:variant>
        <vt:i4>5</vt:i4>
      </vt:variant>
      <vt:variant>
        <vt:lpwstr/>
      </vt:variant>
      <vt:variant>
        <vt:lpwstr>Par720</vt:lpwstr>
      </vt:variant>
      <vt:variant>
        <vt:i4>6684720</vt:i4>
      </vt:variant>
      <vt:variant>
        <vt:i4>747</vt:i4>
      </vt:variant>
      <vt:variant>
        <vt:i4>0</vt:i4>
      </vt:variant>
      <vt:variant>
        <vt:i4>5</vt:i4>
      </vt:variant>
      <vt:variant>
        <vt:lpwstr/>
      </vt:variant>
      <vt:variant>
        <vt:lpwstr>Par720</vt:lpwstr>
      </vt:variant>
      <vt:variant>
        <vt:i4>3014753</vt:i4>
      </vt:variant>
      <vt:variant>
        <vt:i4>744</vt:i4>
      </vt:variant>
      <vt:variant>
        <vt:i4>0</vt:i4>
      </vt:variant>
      <vt:variant>
        <vt:i4>5</vt:i4>
      </vt:variant>
      <vt:variant>
        <vt:lpwstr>consultantplus://offline/ref=9BDB1C2AB4620E0473C194DD4F15B6244D02B8CC8A8DB8663455F7A2A4AD43521F498CBB7397F82DrAWBM</vt:lpwstr>
      </vt:variant>
      <vt:variant>
        <vt:lpwstr/>
      </vt:variant>
      <vt:variant>
        <vt:i4>6684720</vt:i4>
      </vt:variant>
      <vt:variant>
        <vt:i4>741</vt:i4>
      </vt:variant>
      <vt:variant>
        <vt:i4>0</vt:i4>
      </vt:variant>
      <vt:variant>
        <vt:i4>5</vt:i4>
      </vt:variant>
      <vt:variant>
        <vt:lpwstr/>
      </vt:variant>
      <vt:variant>
        <vt:lpwstr>Par720</vt:lpwstr>
      </vt:variant>
      <vt:variant>
        <vt:i4>6684720</vt:i4>
      </vt:variant>
      <vt:variant>
        <vt:i4>738</vt:i4>
      </vt:variant>
      <vt:variant>
        <vt:i4>0</vt:i4>
      </vt:variant>
      <vt:variant>
        <vt:i4>5</vt:i4>
      </vt:variant>
      <vt:variant>
        <vt:lpwstr/>
      </vt:variant>
      <vt:variant>
        <vt:lpwstr>Par720</vt:lpwstr>
      </vt:variant>
      <vt:variant>
        <vt:i4>6684720</vt:i4>
      </vt:variant>
      <vt:variant>
        <vt:i4>735</vt:i4>
      </vt:variant>
      <vt:variant>
        <vt:i4>0</vt:i4>
      </vt:variant>
      <vt:variant>
        <vt:i4>5</vt:i4>
      </vt:variant>
      <vt:variant>
        <vt:lpwstr/>
      </vt:variant>
      <vt:variant>
        <vt:lpwstr>Par720</vt:lpwstr>
      </vt:variant>
      <vt:variant>
        <vt:i4>3014707</vt:i4>
      </vt:variant>
      <vt:variant>
        <vt:i4>732</vt:i4>
      </vt:variant>
      <vt:variant>
        <vt:i4>0</vt:i4>
      </vt:variant>
      <vt:variant>
        <vt:i4>5</vt:i4>
      </vt:variant>
      <vt:variant>
        <vt:lpwstr>consultantplus://offline/ref=9BDB1C2AB4620E0473C194DD4F15B6244D03B4CC8A8EB8663455F7A2A4AD43521F498CBB7397F928rAWAM</vt:lpwstr>
      </vt:variant>
      <vt:variant>
        <vt:lpwstr/>
      </vt:variant>
      <vt:variant>
        <vt:i4>6684720</vt:i4>
      </vt:variant>
      <vt:variant>
        <vt:i4>729</vt:i4>
      </vt:variant>
      <vt:variant>
        <vt:i4>0</vt:i4>
      </vt:variant>
      <vt:variant>
        <vt:i4>5</vt:i4>
      </vt:variant>
      <vt:variant>
        <vt:lpwstr/>
      </vt:variant>
      <vt:variant>
        <vt:lpwstr>Par720</vt:lpwstr>
      </vt:variant>
      <vt:variant>
        <vt:i4>3014766</vt:i4>
      </vt:variant>
      <vt:variant>
        <vt:i4>726</vt:i4>
      </vt:variant>
      <vt:variant>
        <vt:i4>0</vt:i4>
      </vt:variant>
      <vt:variant>
        <vt:i4>5</vt:i4>
      </vt:variant>
      <vt:variant>
        <vt:lpwstr>consultantplus://offline/ref=9BDB1C2AB4620E0473C194DD4F15B6244D03B4CC8A8EB8663455F7A2A4AD43521F498CBB7397F92ArAWEM</vt:lpwstr>
      </vt:variant>
      <vt:variant>
        <vt:lpwstr/>
      </vt:variant>
      <vt:variant>
        <vt:i4>6684720</vt:i4>
      </vt:variant>
      <vt:variant>
        <vt:i4>723</vt:i4>
      </vt:variant>
      <vt:variant>
        <vt:i4>0</vt:i4>
      </vt:variant>
      <vt:variant>
        <vt:i4>5</vt:i4>
      </vt:variant>
      <vt:variant>
        <vt:lpwstr/>
      </vt:variant>
      <vt:variant>
        <vt:lpwstr>Par720</vt:lpwstr>
      </vt:variant>
      <vt:variant>
        <vt:i4>6684720</vt:i4>
      </vt:variant>
      <vt:variant>
        <vt:i4>720</vt:i4>
      </vt:variant>
      <vt:variant>
        <vt:i4>0</vt:i4>
      </vt:variant>
      <vt:variant>
        <vt:i4>5</vt:i4>
      </vt:variant>
      <vt:variant>
        <vt:lpwstr/>
      </vt:variant>
      <vt:variant>
        <vt:lpwstr>Par720</vt:lpwstr>
      </vt:variant>
      <vt:variant>
        <vt:i4>3014758</vt:i4>
      </vt:variant>
      <vt:variant>
        <vt:i4>717</vt:i4>
      </vt:variant>
      <vt:variant>
        <vt:i4>0</vt:i4>
      </vt:variant>
      <vt:variant>
        <vt:i4>5</vt:i4>
      </vt:variant>
      <vt:variant>
        <vt:lpwstr>consultantplus://offline/ref=9BDB1C2AB4620E0473C194DD4F15B6244D03B4CC8A8EB8663455F7A2A4AD43521F498CBB7397F928rAW4M</vt:lpwstr>
      </vt:variant>
      <vt:variant>
        <vt:lpwstr/>
      </vt:variant>
      <vt:variant>
        <vt:i4>6684720</vt:i4>
      </vt:variant>
      <vt:variant>
        <vt:i4>714</vt:i4>
      </vt:variant>
      <vt:variant>
        <vt:i4>0</vt:i4>
      </vt:variant>
      <vt:variant>
        <vt:i4>5</vt:i4>
      </vt:variant>
      <vt:variant>
        <vt:lpwstr/>
      </vt:variant>
      <vt:variant>
        <vt:lpwstr>Par720</vt:lpwstr>
      </vt:variant>
      <vt:variant>
        <vt:i4>3014758</vt:i4>
      </vt:variant>
      <vt:variant>
        <vt:i4>711</vt:i4>
      </vt:variant>
      <vt:variant>
        <vt:i4>0</vt:i4>
      </vt:variant>
      <vt:variant>
        <vt:i4>5</vt:i4>
      </vt:variant>
      <vt:variant>
        <vt:lpwstr>consultantplus://offline/ref=9BDB1C2AB4620E0473C194DD4F15B6244D03B4CC8A8EB8663455F7A2A4AD43521F498CBB7397F928rAW4M</vt:lpwstr>
      </vt:variant>
      <vt:variant>
        <vt:lpwstr/>
      </vt:variant>
      <vt:variant>
        <vt:i4>6684720</vt:i4>
      </vt:variant>
      <vt:variant>
        <vt:i4>708</vt:i4>
      </vt:variant>
      <vt:variant>
        <vt:i4>0</vt:i4>
      </vt:variant>
      <vt:variant>
        <vt:i4>5</vt:i4>
      </vt:variant>
      <vt:variant>
        <vt:lpwstr/>
      </vt:variant>
      <vt:variant>
        <vt:lpwstr>Par720</vt:lpwstr>
      </vt:variant>
      <vt:variant>
        <vt:i4>6684720</vt:i4>
      </vt:variant>
      <vt:variant>
        <vt:i4>705</vt:i4>
      </vt:variant>
      <vt:variant>
        <vt:i4>0</vt:i4>
      </vt:variant>
      <vt:variant>
        <vt:i4>5</vt:i4>
      </vt:variant>
      <vt:variant>
        <vt:lpwstr/>
      </vt:variant>
      <vt:variant>
        <vt:lpwstr>Par720</vt:lpwstr>
      </vt:variant>
      <vt:variant>
        <vt:i4>6684720</vt:i4>
      </vt:variant>
      <vt:variant>
        <vt:i4>702</vt:i4>
      </vt:variant>
      <vt:variant>
        <vt:i4>0</vt:i4>
      </vt:variant>
      <vt:variant>
        <vt:i4>5</vt:i4>
      </vt:variant>
      <vt:variant>
        <vt:lpwstr/>
      </vt:variant>
      <vt:variant>
        <vt:lpwstr>Par720</vt:lpwstr>
      </vt:variant>
      <vt:variant>
        <vt:i4>6684720</vt:i4>
      </vt:variant>
      <vt:variant>
        <vt:i4>699</vt:i4>
      </vt:variant>
      <vt:variant>
        <vt:i4>0</vt:i4>
      </vt:variant>
      <vt:variant>
        <vt:i4>5</vt:i4>
      </vt:variant>
      <vt:variant>
        <vt:lpwstr/>
      </vt:variant>
      <vt:variant>
        <vt:lpwstr>Par720</vt:lpwstr>
      </vt:variant>
      <vt:variant>
        <vt:i4>6684720</vt:i4>
      </vt:variant>
      <vt:variant>
        <vt:i4>696</vt:i4>
      </vt:variant>
      <vt:variant>
        <vt:i4>0</vt:i4>
      </vt:variant>
      <vt:variant>
        <vt:i4>5</vt:i4>
      </vt:variant>
      <vt:variant>
        <vt:lpwstr/>
      </vt:variant>
      <vt:variant>
        <vt:lpwstr>Par720</vt:lpwstr>
      </vt:variant>
      <vt:variant>
        <vt:i4>6684720</vt:i4>
      </vt:variant>
      <vt:variant>
        <vt:i4>693</vt:i4>
      </vt:variant>
      <vt:variant>
        <vt:i4>0</vt:i4>
      </vt:variant>
      <vt:variant>
        <vt:i4>5</vt:i4>
      </vt:variant>
      <vt:variant>
        <vt:lpwstr/>
      </vt:variant>
      <vt:variant>
        <vt:lpwstr>Par720</vt:lpwstr>
      </vt:variant>
      <vt:variant>
        <vt:i4>6684720</vt:i4>
      </vt:variant>
      <vt:variant>
        <vt:i4>690</vt:i4>
      </vt:variant>
      <vt:variant>
        <vt:i4>0</vt:i4>
      </vt:variant>
      <vt:variant>
        <vt:i4>5</vt:i4>
      </vt:variant>
      <vt:variant>
        <vt:lpwstr/>
      </vt:variant>
      <vt:variant>
        <vt:lpwstr>Par720</vt:lpwstr>
      </vt:variant>
      <vt:variant>
        <vt:i4>6684720</vt:i4>
      </vt:variant>
      <vt:variant>
        <vt:i4>687</vt:i4>
      </vt:variant>
      <vt:variant>
        <vt:i4>0</vt:i4>
      </vt:variant>
      <vt:variant>
        <vt:i4>5</vt:i4>
      </vt:variant>
      <vt:variant>
        <vt:lpwstr/>
      </vt:variant>
      <vt:variant>
        <vt:lpwstr>Par720</vt:lpwstr>
      </vt:variant>
      <vt:variant>
        <vt:i4>6684720</vt:i4>
      </vt:variant>
      <vt:variant>
        <vt:i4>684</vt:i4>
      </vt:variant>
      <vt:variant>
        <vt:i4>0</vt:i4>
      </vt:variant>
      <vt:variant>
        <vt:i4>5</vt:i4>
      </vt:variant>
      <vt:variant>
        <vt:lpwstr/>
      </vt:variant>
      <vt:variant>
        <vt:lpwstr>Par720</vt:lpwstr>
      </vt:variant>
      <vt:variant>
        <vt:i4>6684720</vt:i4>
      </vt:variant>
      <vt:variant>
        <vt:i4>681</vt:i4>
      </vt:variant>
      <vt:variant>
        <vt:i4>0</vt:i4>
      </vt:variant>
      <vt:variant>
        <vt:i4>5</vt:i4>
      </vt:variant>
      <vt:variant>
        <vt:lpwstr/>
      </vt:variant>
      <vt:variant>
        <vt:lpwstr>Par720</vt:lpwstr>
      </vt:variant>
      <vt:variant>
        <vt:i4>6684720</vt:i4>
      </vt:variant>
      <vt:variant>
        <vt:i4>678</vt:i4>
      </vt:variant>
      <vt:variant>
        <vt:i4>0</vt:i4>
      </vt:variant>
      <vt:variant>
        <vt:i4>5</vt:i4>
      </vt:variant>
      <vt:variant>
        <vt:lpwstr/>
      </vt:variant>
      <vt:variant>
        <vt:lpwstr>Par720</vt:lpwstr>
      </vt:variant>
      <vt:variant>
        <vt:i4>6684720</vt:i4>
      </vt:variant>
      <vt:variant>
        <vt:i4>675</vt:i4>
      </vt:variant>
      <vt:variant>
        <vt:i4>0</vt:i4>
      </vt:variant>
      <vt:variant>
        <vt:i4>5</vt:i4>
      </vt:variant>
      <vt:variant>
        <vt:lpwstr/>
      </vt:variant>
      <vt:variant>
        <vt:lpwstr>Par720</vt:lpwstr>
      </vt:variant>
      <vt:variant>
        <vt:i4>6684720</vt:i4>
      </vt:variant>
      <vt:variant>
        <vt:i4>672</vt:i4>
      </vt:variant>
      <vt:variant>
        <vt:i4>0</vt:i4>
      </vt:variant>
      <vt:variant>
        <vt:i4>5</vt:i4>
      </vt:variant>
      <vt:variant>
        <vt:lpwstr/>
      </vt:variant>
      <vt:variant>
        <vt:lpwstr>Par720</vt:lpwstr>
      </vt:variant>
      <vt:variant>
        <vt:i4>6291509</vt:i4>
      </vt:variant>
      <vt:variant>
        <vt:i4>669</vt:i4>
      </vt:variant>
      <vt:variant>
        <vt:i4>0</vt:i4>
      </vt:variant>
      <vt:variant>
        <vt:i4>5</vt:i4>
      </vt:variant>
      <vt:variant>
        <vt:lpwstr/>
      </vt:variant>
      <vt:variant>
        <vt:lpwstr>Par677</vt:lpwstr>
      </vt:variant>
      <vt:variant>
        <vt:i4>6291509</vt:i4>
      </vt:variant>
      <vt:variant>
        <vt:i4>666</vt:i4>
      </vt:variant>
      <vt:variant>
        <vt:i4>0</vt:i4>
      </vt:variant>
      <vt:variant>
        <vt:i4>5</vt:i4>
      </vt:variant>
      <vt:variant>
        <vt:lpwstr/>
      </vt:variant>
      <vt:variant>
        <vt:lpwstr>Par677</vt:lpwstr>
      </vt:variant>
      <vt:variant>
        <vt:i4>6684720</vt:i4>
      </vt:variant>
      <vt:variant>
        <vt:i4>663</vt:i4>
      </vt:variant>
      <vt:variant>
        <vt:i4>0</vt:i4>
      </vt:variant>
      <vt:variant>
        <vt:i4>5</vt:i4>
      </vt:variant>
      <vt:variant>
        <vt:lpwstr/>
      </vt:variant>
      <vt:variant>
        <vt:lpwstr>Par621</vt:lpwstr>
      </vt:variant>
      <vt:variant>
        <vt:i4>6684720</vt:i4>
      </vt:variant>
      <vt:variant>
        <vt:i4>660</vt:i4>
      </vt:variant>
      <vt:variant>
        <vt:i4>0</vt:i4>
      </vt:variant>
      <vt:variant>
        <vt:i4>5</vt:i4>
      </vt:variant>
      <vt:variant>
        <vt:lpwstr/>
      </vt:variant>
      <vt:variant>
        <vt:lpwstr>Par621</vt:lpwstr>
      </vt:variant>
      <vt:variant>
        <vt:i4>6684720</vt:i4>
      </vt:variant>
      <vt:variant>
        <vt:i4>657</vt:i4>
      </vt:variant>
      <vt:variant>
        <vt:i4>0</vt:i4>
      </vt:variant>
      <vt:variant>
        <vt:i4>5</vt:i4>
      </vt:variant>
      <vt:variant>
        <vt:lpwstr/>
      </vt:variant>
      <vt:variant>
        <vt:lpwstr>Par621</vt:lpwstr>
      </vt:variant>
      <vt:variant>
        <vt:i4>2621493</vt:i4>
      </vt:variant>
      <vt:variant>
        <vt:i4>654</vt:i4>
      </vt:variant>
      <vt:variant>
        <vt:i4>0</vt:i4>
      </vt:variant>
      <vt:variant>
        <vt:i4>5</vt:i4>
      </vt:variant>
      <vt:variant>
        <vt:lpwstr>consultantplus://offline/ref=9BDB1C2AB4620E0473C194DD4F15B6244504BFC88883E56C3C0CFBA0rAW3M</vt:lpwstr>
      </vt:variant>
      <vt:variant>
        <vt:lpwstr/>
      </vt:variant>
      <vt:variant>
        <vt:i4>6684720</vt:i4>
      </vt:variant>
      <vt:variant>
        <vt:i4>651</vt:i4>
      </vt:variant>
      <vt:variant>
        <vt:i4>0</vt:i4>
      </vt:variant>
      <vt:variant>
        <vt:i4>5</vt:i4>
      </vt:variant>
      <vt:variant>
        <vt:lpwstr/>
      </vt:variant>
      <vt:variant>
        <vt:lpwstr>Par621</vt:lpwstr>
      </vt:variant>
      <vt:variant>
        <vt:i4>3014765</vt:i4>
      </vt:variant>
      <vt:variant>
        <vt:i4>648</vt:i4>
      </vt:variant>
      <vt:variant>
        <vt:i4>0</vt:i4>
      </vt:variant>
      <vt:variant>
        <vt:i4>5</vt:i4>
      </vt:variant>
      <vt:variant>
        <vt:lpwstr>consultantplus://offline/ref=9BDB1C2AB4620E0473C194DD4F15B6244D03B4CC8A8EB8663455F7A2A4AD43521F498CBB7397F92ArAWFM</vt:lpwstr>
      </vt:variant>
      <vt:variant>
        <vt:lpwstr/>
      </vt:variant>
      <vt:variant>
        <vt:i4>6684720</vt:i4>
      </vt:variant>
      <vt:variant>
        <vt:i4>645</vt:i4>
      </vt:variant>
      <vt:variant>
        <vt:i4>0</vt:i4>
      </vt:variant>
      <vt:variant>
        <vt:i4>5</vt:i4>
      </vt:variant>
      <vt:variant>
        <vt:lpwstr/>
      </vt:variant>
      <vt:variant>
        <vt:lpwstr>Par621</vt:lpwstr>
      </vt:variant>
      <vt:variant>
        <vt:i4>3014707</vt:i4>
      </vt:variant>
      <vt:variant>
        <vt:i4>642</vt:i4>
      </vt:variant>
      <vt:variant>
        <vt:i4>0</vt:i4>
      </vt:variant>
      <vt:variant>
        <vt:i4>5</vt:i4>
      </vt:variant>
      <vt:variant>
        <vt:lpwstr>consultantplus://offline/ref=9BDB1C2AB4620E0473C194DD4F15B6244D03B4CC8A8EB8663455F7A2A4AD43521F498CBB7397F928rAWAM</vt:lpwstr>
      </vt:variant>
      <vt:variant>
        <vt:lpwstr/>
      </vt:variant>
      <vt:variant>
        <vt:i4>6684720</vt:i4>
      </vt:variant>
      <vt:variant>
        <vt:i4>639</vt:i4>
      </vt:variant>
      <vt:variant>
        <vt:i4>0</vt:i4>
      </vt:variant>
      <vt:variant>
        <vt:i4>5</vt:i4>
      </vt:variant>
      <vt:variant>
        <vt:lpwstr/>
      </vt:variant>
      <vt:variant>
        <vt:lpwstr>Par621</vt:lpwstr>
      </vt:variant>
      <vt:variant>
        <vt:i4>3014765</vt:i4>
      </vt:variant>
      <vt:variant>
        <vt:i4>636</vt:i4>
      </vt:variant>
      <vt:variant>
        <vt:i4>0</vt:i4>
      </vt:variant>
      <vt:variant>
        <vt:i4>5</vt:i4>
      </vt:variant>
      <vt:variant>
        <vt:lpwstr>consultantplus://offline/ref=9BDB1C2AB4620E0473C194DD4F15B6244D03B4CC8A8EB8663455F7A2A4AD43521F498CBB7397F92ArAWFM</vt:lpwstr>
      </vt:variant>
      <vt:variant>
        <vt:lpwstr/>
      </vt:variant>
      <vt:variant>
        <vt:i4>6684720</vt:i4>
      </vt:variant>
      <vt:variant>
        <vt:i4>633</vt:i4>
      </vt:variant>
      <vt:variant>
        <vt:i4>0</vt:i4>
      </vt:variant>
      <vt:variant>
        <vt:i4>5</vt:i4>
      </vt:variant>
      <vt:variant>
        <vt:lpwstr/>
      </vt:variant>
      <vt:variant>
        <vt:lpwstr>Par621</vt:lpwstr>
      </vt:variant>
      <vt:variant>
        <vt:i4>3014759</vt:i4>
      </vt:variant>
      <vt:variant>
        <vt:i4>630</vt:i4>
      </vt:variant>
      <vt:variant>
        <vt:i4>0</vt:i4>
      </vt:variant>
      <vt:variant>
        <vt:i4>5</vt:i4>
      </vt:variant>
      <vt:variant>
        <vt:lpwstr>consultantplus://offline/ref=9BDB1C2AB4620E0473C194DD4F15B6244D03B4CC8A8EB8663455F7A2A4AD43521F498CBB7397F928rAW5M</vt:lpwstr>
      </vt:variant>
      <vt:variant>
        <vt:lpwstr/>
      </vt:variant>
      <vt:variant>
        <vt:i4>6684720</vt:i4>
      </vt:variant>
      <vt:variant>
        <vt:i4>627</vt:i4>
      </vt:variant>
      <vt:variant>
        <vt:i4>0</vt:i4>
      </vt:variant>
      <vt:variant>
        <vt:i4>5</vt:i4>
      </vt:variant>
      <vt:variant>
        <vt:lpwstr/>
      </vt:variant>
      <vt:variant>
        <vt:lpwstr>Par621</vt:lpwstr>
      </vt:variant>
      <vt:variant>
        <vt:i4>6684720</vt:i4>
      </vt:variant>
      <vt:variant>
        <vt:i4>624</vt:i4>
      </vt:variant>
      <vt:variant>
        <vt:i4>0</vt:i4>
      </vt:variant>
      <vt:variant>
        <vt:i4>5</vt:i4>
      </vt:variant>
      <vt:variant>
        <vt:lpwstr/>
      </vt:variant>
      <vt:variant>
        <vt:lpwstr>Par621</vt:lpwstr>
      </vt:variant>
      <vt:variant>
        <vt:i4>6684720</vt:i4>
      </vt:variant>
      <vt:variant>
        <vt:i4>621</vt:i4>
      </vt:variant>
      <vt:variant>
        <vt:i4>0</vt:i4>
      </vt:variant>
      <vt:variant>
        <vt:i4>5</vt:i4>
      </vt:variant>
      <vt:variant>
        <vt:lpwstr/>
      </vt:variant>
      <vt:variant>
        <vt:lpwstr>Par621</vt:lpwstr>
      </vt:variant>
      <vt:variant>
        <vt:i4>6684720</vt:i4>
      </vt:variant>
      <vt:variant>
        <vt:i4>618</vt:i4>
      </vt:variant>
      <vt:variant>
        <vt:i4>0</vt:i4>
      </vt:variant>
      <vt:variant>
        <vt:i4>5</vt:i4>
      </vt:variant>
      <vt:variant>
        <vt:lpwstr/>
      </vt:variant>
      <vt:variant>
        <vt:lpwstr>Par621</vt:lpwstr>
      </vt:variant>
      <vt:variant>
        <vt:i4>6684720</vt:i4>
      </vt:variant>
      <vt:variant>
        <vt:i4>615</vt:i4>
      </vt:variant>
      <vt:variant>
        <vt:i4>0</vt:i4>
      </vt:variant>
      <vt:variant>
        <vt:i4>5</vt:i4>
      </vt:variant>
      <vt:variant>
        <vt:lpwstr/>
      </vt:variant>
      <vt:variant>
        <vt:lpwstr>Par621</vt:lpwstr>
      </vt:variant>
      <vt:variant>
        <vt:i4>4915288</vt:i4>
      </vt:variant>
      <vt:variant>
        <vt:i4>612</vt:i4>
      </vt:variant>
      <vt:variant>
        <vt:i4>0</vt:i4>
      </vt:variant>
      <vt:variant>
        <vt:i4>5</vt:i4>
      </vt:variant>
      <vt:variant>
        <vt:lpwstr>consultantplus://offline/ref=9BDB1C2AB4620E0473C194DD4F15B6244D01BBCB8B8CB8663455F7A2A4rAWDM</vt:lpwstr>
      </vt:variant>
      <vt:variant>
        <vt:lpwstr/>
      </vt:variant>
      <vt:variant>
        <vt:i4>7077947</vt:i4>
      </vt:variant>
      <vt:variant>
        <vt:i4>609</vt:i4>
      </vt:variant>
      <vt:variant>
        <vt:i4>0</vt:i4>
      </vt:variant>
      <vt:variant>
        <vt:i4>5</vt:i4>
      </vt:variant>
      <vt:variant>
        <vt:lpwstr/>
      </vt:variant>
      <vt:variant>
        <vt:lpwstr>Par598</vt:lpwstr>
      </vt:variant>
      <vt:variant>
        <vt:i4>7077947</vt:i4>
      </vt:variant>
      <vt:variant>
        <vt:i4>606</vt:i4>
      </vt:variant>
      <vt:variant>
        <vt:i4>0</vt:i4>
      </vt:variant>
      <vt:variant>
        <vt:i4>5</vt:i4>
      </vt:variant>
      <vt:variant>
        <vt:lpwstr/>
      </vt:variant>
      <vt:variant>
        <vt:lpwstr>Par598</vt:lpwstr>
      </vt:variant>
      <vt:variant>
        <vt:i4>7077947</vt:i4>
      </vt:variant>
      <vt:variant>
        <vt:i4>603</vt:i4>
      </vt:variant>
      <vt:variant>
        <vt:i4>0</vt:i4>
      </vt:variant>
      <vt:variant>
        <vt:i4>5</vt:i4>
      </vt:variant>
      <vt:variant>
        <vt:lpwstr/>
      </vt:variant>
      <vt:variant>
        <vt:lpwstr>Par598</vt:lpwstr>
      </vt:variant>
      <vt:variant>
        <vt:i4>6291509</vt:i4>
      </vt:variant>
      <vt:variant>
        <vt:i4>600</vt:i4>
      </vt:variant>
      <vt:variant>
        <vt:i4>0</vt:i4>
      </vt:variant>
      <vt:variant>
        <vt:i4>5</vt:i4>
      </vt:variant>
      <vt:variant>
        <vt:lpwstr/>
      </vt:variant>
      <vt:variant>
        <vt:lpwstr>Par273</vt:lpwstr>
      </vt:variant>
      <vt:variant>
        <vt:i4>6291509</vt:i4>
      </vt:variant>
      <vt:variant>
        <vt:i4>597</vt:i4>
      </vt:variant>
      <vt:variant>
        <vt:i4>0</vt:i4>
      </vt:variant>
      <vt:variant>
        <vt:i4>5</vt:i4>
      </vt:variant>
      <vt:variant>
        <vt:lpwstr/>
      </vt:variant>
      <vt:variant>
        <vt:lpwstr>Par273</vt:lpwstr>
      </vt:variant>
      <vt:variant>
        <vt:i4>6291509</vt:i4>
      </vt:variant>
      <vt:variant>
        <vt:i4>594</vt:i4>
      </vt:variant>
      <vt:variant>
        <vt:i4>0</vt:i4>
      </vt:variant>
      <vt:variant>
        <vt:i4>5</vt:i4>
      </vt:variant>
      <vt:variant>
        <vt:lpwstr/>
      </vt:variant>
      <vt:variant>
        <vt:lpwstr>Par273</vt:lpwstr>
      </vt:variant>
      <vt:variant>
        <vt:i4>6291509</vt:i4>
      </vt:variant>
      <vt:variant>
        <vt:i4>591</vt:i4>
      </vt:variant>
      <vt:variant>
        <vt:i4>0</vt:i4>
      </vt:variant>
      <vt:variant>
        <vt:i4>5</vt:i4>
      </vt:variant>
      <vt:variant>
        <vt:lpwstr/>
      </vt:variant>
      <vt:variant>
        <vt:lpwstr>Par273</vt:lpwstr>
      </vt:variant>
      <vt:variant>
        <vt:i4>6291509</vt:i4>
      </vt:variant>
      <vt:variant>
        <vt:i4>588</vt:i4>
      </vt:variant>
      <vt:variant>
        <vt:i4>0</vt:i4>
      </vt:variant>
      <vt:variant>
        <vt:i4>5</vt:i4>
      </vt:variant>
      <vt:variant>
        <vt:lpwstr/>
      </vt:variant>
      <vt:variant>
        <vt:lpwstr>Par273</vt:lpwstr>
      </vt:variant>
      <vt:variant>
        <vt:i4>6291509</vt:i4>
      </vt:variant>
      <vt:variant>
        <vt:i4>585</vt:i4>
      </vt:variant>
      <vt:variant>
        <vt:i4>0</vt:i4>
      </vt:variant>
      <vt:variant>
        <vt:i4>5</vt:i4>
      </vt:variant>
      <vt:variant>
        <vt:lpwstr/>
      </vt:variant>
      <vt:variant>
        <vt:lpwstr>Par273</vt:lpwstr>
      </vt:variant>
      <vt:variant>
        <vt:i4>6291509</vt:i4>
      </vt:variant>
      <vt:variant>
        <vt:i4>582</vt:i4>
      </vt:variant>
      <vt:variant>
        <vt:i4>0</vt:i4>
      </vt:variant>
      <vt:variant>
        <vt:i4>5</vt:i4>
      </vt:variant>
      <vt:variant>
        <vt:lpwstr/>
      </vt:variant>
      <vt:variant>
        <vt:lpwstr>Par273</vt:lpwstr>
      </vt:variant>
      <vt:variant>
        <vt:i4>6291509</vt:i4>
      </vt:variant>
      <vt:variant>
        <vt:i4>579</vt:i4>
      </vt:variant>
      <vt:variant>
        <vt:i4>0</vt:i4>
      </vt:variant>
      <vt:variant>
        <vt:i4>5</vt:i4>
      </vt:variant>
      <vt:variant>
        <vt:lpwstr/>
      </vt:variant>
      <vt:variant>
        <vt:lpwstr>Par273</vt:lpwstr>
      </vt:variant>
      <vt:variant>
        <vt:i4>6291509</vt:i4>
      </vt:variant>
      <vt:variant>
        <vt:i4>576</vt:i4>
      </vt:variant>
      <vt:variant>
        <vt:i4>0</vt:i4>
      </vt:variant>
      <vt:variant>
        <vt:i4>5</vt:i4>
      </vt:variant>
      <vt:variant>
        <vt:lpwstr/>
      </vt:variant>
      <vt:variant>
        <vt:lpwstr>Par273</vt:lpwstr>
      </vt:variant>
      <vt:variant>
        <vt:i4>6291509</vt:i4>
      </vt:variant>
      <vt:variant>
        <vt:i4>573</vt:i4>
      </vt:variant>
      <vt:variant>
        <vt:i4>0</vt:i4>
      </vt:variant>
      <vt:variant>
        <vt:i4>5</vt:i4>
      </vt:variant>
      <vt:variant>
        <vt:lpwstr/>
      </vt:variant>
      <vt:variant>
        <vt:lpwstr>Par273</vt:lpwstr>
      </vt:variant>
      <vt:variant>
        <vt:i4>6291509</vt:i4>
      </vt:variant>
      <vt:variant>
        <vt:i4>570</vt:i4>
      </vt:variant>
      <vt:variant>
        <vt:i4>0</vt:i4>
      </vt:variant>
      <vt:variant>
        <vt:i4>5</vt:i4>
      </vt:variant>
      <vt:variant>
        <vt:lpwstr/>
      </vt:variant>
      <vt:variant>
        <vt:lpwstr>Par273</vt:lpwstr>
      </vt:variant>
      <vt:variant>
        <vt:i4>6291509</vt:i4>
      </vt:variant>
      <vt:variant>
        <vt:i4>567</vt:i4>
      </vt:variant>
      <vt:variant>
        <vt:i4>0</vt:i4>
      </vt:variant>
      <vt:variant>
        <vt:i4>5</vt:i4>
      </vt:variant>
      <vt:variant>
        <vt:lpwstr/>
      </vt:variant>
      <vt:variant>
        <vt:lpwstr>Par273</vt:lpwstr>
      </vt:variant>
      <vt:variant>
        <vt:i4>3014753</vt:i4>
      </vt:variant>
      <vt:variant>
        <vt:i4>564</vt:i4>
      </vt:variant>
      <vt:variant>
        <vt:i4>0</vt:i4>
      </vt:variant>
      <vt:variant>
        <vt:i4>5</vt:i4>
      </vt:variant>
      <vt:variant>
        <vt:lpwstr>consultantplus://offline/ref=9BDB1C2AB4620E0473C194DD4F15B6244D02B8CC8A8DB8663455F7A2A4AD43521F498CBB7397F82DrAWBM</vt:lpwstr>
      </vt:variant>
      <vt:variant>
        <vt:lpwstr/>
      </vt:variant>
      <vt:variant>
        <vt:i4>6291509</vt:i4>
      </vt:variant>
      <vt:variant>
        <vt:i4>561</vt:i4>
      </vt:variant>
      <vt:variant>
        <vt:i4>0</vt:i4>
      </vt:variant>
      <vt:variant>
        <vt:i4>5</vt:i4>
      </vt:variant>
      <vt:variant>
        <vt:lpwstr/>
      </vt:variant>
      <vt:variant>
        <vt:lpwstr>Par273</vt:lpwstr>
      </vt:variant>
      <vt:variant>
        <vt:i4>3014766</vt:i4>
      </vt:variant>
      <vt:variant>
        <vt:i4>558</vt:i4>
      </vt:variant>
      <vt:variant>
        <vt:i4>0</vt:i4>
      </vt:variant>
      <vt:variant>
        <vt:i4>5</vt:i4>
      </vt:variant>
      <vt:variant>
        <vt:lpwstr>consultantplus://offline/ref=9BDB1C2AB4620E0473C194DD4F15B6244D03B4CC8A8EB8663455F7A2A4AD43521F498CBB7397F92ArAWEM</vt:lpwstr>
      </vt:variant>
      <vt:variant>
        <vt:lpwstr/>
      </vt:variant>
      <vt:variant>
        <vt:i4>6291509</vt:i4>
      </vt:variant>
      <vt:variant>
        <vt:i4>555</vt:i4>
      </vt:variant>
      <vt:variant>
        <vt:i4>0</vt:i4>
      </vt:variant>
      <vt:variant>
        <vt:i4>5</vt:i4>
      </vt:variant>
      <vt:variant>
        <vt:lpwstr/>
      </vt:variant>
      <vt:variant>
        <vt:lpwstr>Par273</vt:lpwstr>
      </vt:variant>
      <vt:variant>
        <vt:i4>6291509</vt:i4>
      </vt:variant>
      <vt:variant>
        <vt:i4>552</vt:i4>
      </vt:variant>
      <vt:variant>
        <vt:i4>0</vt:i4>
      </vt:variant>
      <vt:variant>
        <vt:i4>5</vt:i4>
      </vt:variant>
      <vt:variant>
        <vt:lpwstr/>
      </vt:variant>
      <vt:variant>
        <vt:lpwstr>Par273</vt:lpwstr>
      </vt:variant>
      <vt:variant>
        <vt:i4>6291509</vt:i4>
      </vt:variant>
      <vt:variant>
        <vt:i4>549</vt:i4>
      </vt:variant>
      <vt:variant>
        <vt:i4>0</vt:i4>
      </vt:variant>
      <vt:variant>
        <vt:i4>5</vt:i4>
      </vt:variant>
      <vt:variant>
        <vt:lpwstr/>
      </vt:variant>
      <vt:variant>
        <vt:lpwstr>Par273</vt:lpwstr>
      </vt:variant>
      <vt:variant>
        <vt:i4>3014707</vt:i4>
      </vt:variant>
      <vt:variant>
        <vt:i4>546</vt:i4>
      </vt:variant>
      <vt:variant>
        <vt:i4>0</vt:i4>
      </vt:variant>
      <vt:variant>
        <vt:i4>5</vt:i4>
      </vt:variant>
      <vt:variant>
        <vt:lpwstr>consultantplus://offline/ref=9BDB1C2AB4620E0473C194DD4F15B6244D03B4CC8A8EB8663455F7A2A4AD43521F498CBB7397F928rAWAM</vt:lpwstr>
      </vt:variant>
      <vt:variant>
        <vt:lpwstr/>
      </vt:variant>
      <vt:variant>
        <vt:i4>6291509</vt:i4>
      </vt:variant>
      <vt:variant>
        <vt:i4>543</vt:i4>
      </vt:variant>
      <vt:variant>
        <vt:i4>0</vt:i4>
      </vt:variant>
      <vt:variant>
        <vt:i4>5</vt:i4>
      </vt:variant>
      <vt:variant>
        <vt:lpwstr/>
      </vt:variant>
      <vt:variant>
        <vt:lpwstr>Par273</vt:lpwstr>
      </vt:variant>
      <vt:variant>
        <vt:i4>3014766</vt:i4>
      </vt:variant>
      <vt:variant>
        <vt:i4>540</vt:i4>
      </vt:variant>
      <vt:variant>
        <vt:i4>0</vt:i4>
      </vt:variant>
      <vt:variant>
        <vt:i4>5</vt:i4>
      </vt:variant>
      <vt:variant>
        <vt:lpwstr>consultantplus://offline/ref=9BDB1C2AB4620E0473C194DD4F15B6244D03B4CC8A8EB8663455F7A2A4AD43521F498CBB7397F92ArAWEM</vt:lpwstr>
      </vt:variant>
      <vt:variant>
        <vt:lpwstr/>
      </vt:variant>
      <vt:variant>
        <vt:i4>6291509</vt:i4>
      </vt:variant>
      <vt:variant>
        <vt:i4>537</vt:i4>
      </vt:variant>
      <vt:variant>
        <vt:i4>0</vt:i4>
      </vt:variant>
      <vt:variant>
        <vt:i4>5</vt:i4>
      </vt:variant>
      <vt:variant>
        <vt:lpwstr/>
      </vt:variant>
      <vt:variant>
        <vt:lpwstr>Par273</vt:lpwstr>
      </vt:variant>
      <vt:variant>
        <vt:i4>6291509</vt:i4>
      </vt:variant>
      <vt:variant>
        <vt:i4>534</vt:i4>
      </vt:variant>
      <vt:variant>
        <vt:i4>0</vt:i4>
      </vt:variant>
      <vt:variant>
        <vt:i4>5</vt:i4>
      </vt:variant>
      <vt:variant>
        <vt:lpwstr/>
      </vt:variant>
      <vt:variant>
        <vt:lpwstr>Par273</vt:lpwstr>
      </vt:variant>
      <vt:variant>
        <vt:i4>3014758</vt:i4>
      </vt:variant>
      <vt:variant>
        <vt:i4>531</vt:i4>
      </vt:variant>
      <vt:variant>
        <vt:i4>0</vt:i4>
      </vt:variant>
      <vt:variant>
        <vt:i4>5</vt:i4>
      </vt:variant>
      <vt:variant>
        <vt:lpwstr>consultantplus://offline/ref=9BDB1C2AB4620E0473C194DD4F15B6244D03B4CC8A8EB8663455F7A2A4AD43521F498CBB7397F928rAW4M</vt:lpwstr>
      </vt:variant>
      <vt:variant>
        <vt:lpwstr/>
      </vt:variant>
      <vt:variant>
        <vt:i4>6291509</vt:i4>
      </vt:variant>
      <vt:variant>
        <vt:i4>528</vt:i4>
      </vt:variant>
      <vt:variant>
        <vt:i4>0</vt:i4>
      </vt:variant>
      <vt:variant>
        <vt:i4>5</vt:i4>
      </vt:variant>
      <vt:variant>
        <vt:lpwstr/>
      </vt:variant>
      <vt:variant>
        <vt:lpwstr>Par273</vt:lpwstr>
      </vt:variant>
      <vt:variant>
        <vt:i4>3014759</vt:i4>
      </vt:variant>
      <vt:variant>
        <vt:i4>525</vt:i4>
      </vt:variant>
      <vt:variant>
        <vt:i4>0</vt:i4>
      </vt:variant>
      <vt:variant>
        <vt:i4>5</vt:i4>
      </vt:variant>
      <vt:variant>
        <vt:lpwstr>consultantplus://offline/ref=9BDB1C2AB4620E0473C194DD4F15B6244D03B4CC8A8EB8663455F7A2A4AD43521F498CBB7397F928rAW5M</vt:lpwstr>
      </vt:variant>
      <vt:variant>
        <vt:lpwstr/>
      </vt:variant>
      <vt:variant>
        <vt:i4>6291509</vt:i4>
      </vt:variant>
      <vt:variant>
        <vt:i4>522</vt:i4>
      </vt:variant>
      <vt:variant>
        <vt:i4>0</vt:i4>
      </vt:variant>
      <vt:variant>
        <vt:i4>5</vt:i4>
      </vt:variant>
      <vt:variant>
        <vt:lpwstr/>
      </vt:variant>
      <vt:variant>
        <vt:lpwstr>Par273</vt:lpwstr>
      </vt:variant>
      <vt:variant>
        <vt:i4>6291509</vt:i4>
      </vt:variant>
      <vt:variant>
        <vt:i4>519</vt:i4>
      </vt:variant>
      <vt:variant>
        <vt:i4>0</vt:i4>
      </vt:variant>
      <vt:variant>
        <vt:i4>5</vt:i4>
      </vt:variant>
      <vt:variant>
        <vt:lpwstr/>
      </vt:variant>
      <vt:variant>
        <vt:lpwstr>Par273</vt:lpwstr>
      </vt:variant>
      <vt:variant>
        <vt:i4>6291509</vt:i4>
      </vt:variant>
      <vt:variant>
        <vt:i4>516</vt:i4>
      </vt:variant>
      <vt:variant>
        <vt:i4>0</vt:i4>
      </vt:variant>
      <vt:variant>
        <vt:i4>5</vt:i4>
      </vt:variant>
      <vt:variant>
        <vt:lpwstr/>
      </vt:variant>
      <vt:variant>
        <vt:lpwstr>Par273</vt:lpwstr>
      </vt:variant>
      <vt:variant>
        <vt:i4>6291509</vt:i4>
      </vt:variant>
      <vt:variant>
        <vt:i4>513</vt:i4>
      </vt:variant>
      <vt:variant>
        <vt:i4>0</vt:i4>
      </vt:variant>
      <vt:variant>
        <vt:i4>5</vt:i4>
      </vt:variant>
      <vt:variant>
        <vt:lpwstr/>
      </vt:variant>
      <vt:variant>
        <vt:lpwstr>Par273</vt:lpwstr>
      </vt:variant>
      <vt:variant>
        <vt:i4>6291509</vt:i4>
      </vt:variant>
      <vt:variant>
        <vt:i4>510</vt:i4>
      </vt:variant>
      <vt:variant>
        <vt:i4>0</vt:i4>
      </vt:variant>
      <vt:variant>
        <vt:i4>5</vt:i4>
      </vt:variant>
      <vt:variant>
        <vt:lpwstr/>
      </vt:variant>
      <vt:variant>
        <vt:lpwstr>Par273</vt:lpwstr>
      </vt:variant>
      <vt:variant>
        <vt:i4>6291509</vt:i4>
      </vt:variant>
      <vt:variant>
        <vt:i4>507</vt:i4>
      </vt:variant>
      <vt:variant>
        <vt:i4>0</vt:i4>
      </vt:variant>
      <vt:variant>
        <vt:i4>5</vt:i4>
      </vt:variant>
      <vt:variant>
        <vt:lpwstr/>
      </vt:variant>
      <vt:variant>
        <vt:lpwstr>Par273</vt:lpwstr>
      </vt:variant>
      <vt:variant>
        <vt:i4>6291509</vt:i4>
      </vt:variant>
      <vt:variant>
        <vt:i4>504</vt:i4>
      </vt:variant>
      <vt:variant>
        <vt:i4>0</vt:i4>
      </vt:variant>
      <vt:variant>
        <vt:i4>5</vt:i4>
      </vt:variant>
      <vt:variant>
        <vt:lpwstr/>
      </vt:variant>
      <vt:variant>
        <vt:lpwstr>Par273</vt:lpwstr>
      </vt:variant>
      <vt:variant>
        <vt:i4>6291509</vt:i4>
      </vt:variant>
      <vt:variant>
        <vt:i4>501</vt:i4>
      </vt:variant>
      <vt:variant>
        <vt:i4>0</vt:i4>
      </vt:variant>
      <vt:variant>
        <vt:i4>5</vt:i4>
      </vt:variant>
      <vt:variant>
        <vt:lpwstr/>
      </vt:variant>
      <vt:variant>
        <vt:lpwstr>Par273</vt:lpwstr>
      </vt:variant>
      <vt:variant>
        <vt:i4>6291509</vt:i4>
      </vt:variant>
      <vt:variant>
        <vt:i4>498</vt:i4>
      </vt:variant>
      <vt:variant>
        <vt:i4>0</vt:i4>
      </vt:variant>
      <vt:variant>
        <vt:i4>5</vt:i4>
      </vt:variant>
      <vt:variant>
        <vt:lpwstr/>
      </vt:variant>
      <vt:variant>
        <vt:lpwstr>Par273</vt:lpwstr>
      </vt:variant>
      <vt:variant>
        <vt:i4>6291509</vt:i4>
      </vt:variant>
      <vt:variant>
        <vt:i4>495</vt:i4>
      </vt:variant>
      <vt:variant>
        <vt:i4>0</vt:i4>
      </vt:variant>
      <vt:variant>
        <vt:i4>5</vt:i4>
      </vt:variant>
      <vt:variant>
        <vt:lpwstr/>
      </vt:variant>
      <vt:variant>
        <vt:lpwstr>Par273</vt:lpwstr>
      </vt:variant>
      <vt:variant>
        <vt:i4>6291509</vt:i4>
      </vt:variant>
      <vt:variant>
        <vt:i4>492</vt:i4>
      </vt:variant>
      <vt:variant>
        <vt:i4>0</vt:i4>
      </vt:variant>
      <vt:variant>
        <vt:i4>5</vt:i4>
      </vt:variant>
      <vt:variant>
        <vt:lpwstr/>
      </vt:variant>
      <vt:variant>
        <vt:lpwstr>Par273</vt:lpwstr>
      </vt:variant>
      <vt:variant>
        <vt:i4>6291509</vt:i4>
      </vt:variant>
      <vt:variant>
        <vt:i4>489</vt:i4>
      </vt:variant>
      <vt:variant>
        <vt:i4>0</vt:i4>
      </vt:variant>
      <vt:variant>
        <vt:i4>5</vt:i4>
      </vt:variant>
      <vt:variant>
        <vt:lpwstr/>
      </vt:variant>
      <vt:variant>
        <vt:lpwstr>Par273</vt:lpwstr>
      </vt:variant>
      <vt:variant>
        <vt:i4>6291509</vt:i4>
      </vt:variant>
      <vt:variant>
        <vt:i4>486</vt:i4>
      </vt:variant>
      <vt:variant>
        <vt:i4>0</vt:i4>
      </vt:variant>
      <vt:variant>
        <vt:i4>5</vt:i4>
      </vt:variant>
      <vt:variant>
        <vt:lpwstr/>
      </vt:variant>
      <vt:variant>
        <vt:lpwstr>Par273</vt:lpwstr>
      </vt:variant>
      <vt:variant>
        <vt:i4>6291509</vt:i4>
      </vt:variant>
      <vt:variant>
        <vt:i4>483</vt:i4>
      </vt:variant>
      <vt:variant>
        <vt:i4>0</vt:i4>
      </vt:variant>
      <vt:variant>
        <vt:i4>5</vt:i4>
      </vt:variant>
      <vt:variant>
        <vt:lpwstr/>
      </vt:variant>
      <vt:variant>
        <vt:lpwstr>Par273</vt:lpwstr>
      </vt:variant>
      <vt:variant>
        <vt:i4>6946864</vt:i4>
      </vt:variant>
      <vt:variant>
        <vt:i4>480</vt:i4>
      </vt:variant>
      <vt:variant>
        <vt:i4>0</vt:i4>
      </vt:variant>
      <vt:variant>
        <vt:i4>5</vt:i4>
      </vt:variant>
      <vt:variant>
        <vt:lpwstr/>
      </vt:variant>
      <vt:variant>
        <vt:lpwstr>Par229</vt:lpwstr>
      </vt:variant>
      <vt:variant>
        <vt:i4>6946864</vt:i4>
      </vt:variant>
      <vt:variant>
        <vt:i4>477</vt:i4>
      </vt:variant>
      <vt:variant>
        <vt:i4>0</vt:i4>
      </vt:variant>
      <vt:variant>
        <vt:i4>5</vt:i4>
      </vt:variant>
      <vt:variant>
        <vt:lpwstr/>
      </vt:variant>
      <vt:variant>
        <vt:lpwstr>Par229</vt:lpwstr>
      </vt:variant>
      <vt:variant>
        <vt:i4>6946864</vt:i4>
      </vt:variant>
      <vt:variant>
        <vt:i4>474</vt:i4>
      </vt:variant>
      <vt:variant>
        <vt:i4>0</vt:i4>
      </vt:variant>
      <vt:variant>
        <vt:i4>5</vt:i4>
      </vt:variant>
      <vt:variant>
        <vt:lpwstr/>
      </vt:variant>
      <vt:variant>
        <vt:lpwstr>Par229</vt:lpwstr>
      </vt:variant>
      <vt:variant>
        <vt:i4>6815803</vt:i4>
      </vt:variant>
      <vt:variant>
        <vt:i4>471</vt:i4>
      </vt:variant>
      <vt:variant>
        <vt:i4>0</vt:i4>
      </vt:variant>
      <vt:variant>
        <vt:i4>5</vt:i4>
      </vt:variant>
      <vt:variant>
        <vt:lpwstr/>
      </vt:variant>
      <vt:variant>
        <vt:lpwstr>Par198</vt:lpwstr>
      </vt:variant>
      <vt:variant>
        <vt:i4>6422587</vt:i4>
      </vt:variant>
      <vt:variant>
        <vt:i4>468</vt:i4>
      </vt:variant>
      <vt:variant>
        <vt:i4>0</vt:i4>
      </vt:variant>
      <vt:variant>
        <vt:i4>5</vt:i4>
      </vt:variant>
      <vt:variant>
        <vt:lpwstr/>
      </vt:variant>
      <vt:variant>
        <vt:lpwstr>Par192</vt:lpwstr>
      </vt:variant>
      <vt:variant>
        <vt:i4>6815802</vt:i4>
      </vt:variant>
      <vt:variant>
        <vt:i4>465</vt:i4>
      </vt:variant>
      <vt:variant>
        <vt:i4>0</vt:i4>
      </vt:variant>
      <vt:variant>
        <vt:i4>5</vt:i4>
      </vt:variant>
      <vt:variant>
        <vt:lpwstr/>
      </vt:variant>
      <vt:variant>
        <vt:lpwstr>Par188</vt:lpwstr>
      </vt:variant>
      <vt:variant>
        <vt:i4>6553655</vt:i4>
      </vt:variant>
      <vt:variant>
        <vt:i4>462</vt:i4>
      </vt:variant>
      <vt:variant>
        <vt:i4>0</vt:i4>
      </vt:variant>
      <vt:variant>
        <vt:i4>5</vt:i4>
      </vt:variant>
      <vt:variant>
        <vt:lpwstr/>
      </vt:variant>
      <vt:variant>
        <vt:lpwstr>Par154</vt:lpwstr>
      </vt:variant>
      <vt:variant>
        <vt:i4>6291506</vt:i4>
      </vt:variant>
      <vt:variant>
        <vt:i4>459</vt:i4>
      </vt:variant>
      <vt:variant>
        <vt:i4>0</vt:i4>
      </vt:variant>
      <vt:variant>
        <vt:i4>5</vt:i4>
      </vt:variant>
      <vt:variant>
        <vt:lpwstr/>
      </vt:variant>
      <vt:variant>
        <vt:lpwstr>Par203</vt:lpwstr>
      </vt:variant>
      <vt:variant>
        <vt:i4>6291506</vt:i4>
      </vt:variant>
      <vt:variant>
        <vt:i4>456</vt:i4>
      </vt:variant>
      <vt:variant>
        <vt:i4>0</vt:i4>
      </vt:variant>
      <vt:variant>
        <vt:i4>5</vt:i4>
      </vt:variant>
      <vt:variant>
        <vt:lpwstr/>
      </vt:variant>
      <vt:variant>
        <vt:lpwstr>Par203</vt:lpwstr>
      </vt:variant>
      <vt:variant>
        <vt:i4>1966165</vt:i4>
      </vt:variant>
      <vt:variant>
        <vt:i4>453</vt:i4>
      </vt:variant>
      <vt:variant>
        <vt:i4>0</vt:i4>
      </vt:variant>
      <vt:variant>
        <vt:i4>5</vt:i4>
      </vt:variant>
      <vt:variant>
        <vt:lpwstr>consultantplus://offline/ref=9BDB1C2AB4620E0473C194DD4F15B6244B01B5CF8883E56C3C0CFBA0A3A21C45180080BA7396FDr2W0M</vt:lpwstr>
      </vt:variant>
      <vt:variant>
        <vt:lpwstr/>
      </vt:variant>
      <vt:variant>
        <vt:i4>6815803</vt:i4>
      </vt:variant>
      <vt:variant>
        <vt:i4>450</vt:i4>
      </vt:variant>
      <vt:variant>
        <vt:i4>0</vt:i4>
      </vt:variant>
      <vt:variant>
        <vt:i4>5</vt:i4>
      </vt:variant>
      <vt:variant>
        <vt:lpwstr/>
      </vt:variant>
      <vt:variant>
        <vt:lpwstr>Par198</vt:lpwstr>
      </vt:variant>
      <vt:variant>
        <vt:i4>1966080</vt:i4>
      </vt:variant>
      <vt:variant>
        <vt:i4>447</vt:i4>
      </vt:variant>
      <vt:variant>
        <vt:i4>0</vt:i4>
      </vt:variant>
      <vt:variant>
        <vt:i4>5</vt:i4>
      </vt:variant>
      <vt:variant>
        <vt:lpwstr>consultantplus://offline/ref=9BDB1C2AB4620E0473C194DD4F15B6244B01B5CF8883E56C3C0CFBA0A3A21C45180080BA7396FDr2WEM</vt:lpwstr>
      </vt:variant>
      <vt:variant>
        <vt:lpwstr/>
      </vt:variant>
      <vt:variant>
        <vt:i4>6422587</vt:i4>
      </vt:variant>
      <vt:variant>
        <vt:i4>444</vt:i4>
      </vt:variant>
      <vt:variant>
        <vt:i4>0</vt:i4>
      </vt:variant>
      <vt:variant>
        <vt:i4>5</vt:i4>
      </vt:variant>
      <vt:variant>
        <vt:lpwstr/>
      </vt:variant>
      <vt:variant>
        <vt:lpwstr>Par192</vt:lpwstr>
      </vt:variant>
      <vt:variant>
        <vt:i4>1966086</vt:i4>
      </vt:variant>
      <vt:variant>
        <vt:i4>441</vt:i4>
      </vt:variant>
      <vt:variant>
        <vt:i4>0</vt:i4>
      </vt:variant>
      <vt:variant>
        <vt:i4>5</vt:i4>
      </vt:variant>
      <vt:variant>
        <vt:lpwstr>consultantplus://offline/ref=9BDB1C2AB4620E0473C194DD4F15B6244B01B5CF8883E56C3C0CFBA0A3A21C45180080BA7396FDr2WCM</vt:lpwstr>
      </vt:variant>
      <vt:variant>
        <vt:lpwstr/>
      </vt:variant>
      <vt:variant>
        <vt:i4>6815802</vt:i4>
      </vt:variant>
      <vt:variant>
        <vt:i4>438</vt:i4>
      </vt:variant>
      <vt:variant>
        <vt:i4>0</vt:i4>
      </vt:variant>
      <vt:variant>
        <vt:i4>5</vt:i4>
      </vt:variant>
      <vt:variant>
        <vt:lpwstr/>
      </vt:variant>
      <vt:variant>
        <vt:lpwstr>Par188</vt:lpwstr>
      </vt:variant>
      <vt:variant>
        <vt:i4>1966084</vt:i4>
      </vt:variant>
      <vt:variant>
        <vt:i4>435</vt:i4>
      </vt:variant>
      <vt:variant>
        <vt:i4>0</vt:i4>
      </vt:variant>
      <vt:variant>
        <vt:i4>5</vt:i4>
      </vt:variant>
      <vt:variant>
        <vt:lpwstr>consultantplus://offline/ref=9BDB1C2AB4620E0473C194DD4F15B6244B01B5CF8883E56C3C0CFBA0A3A21C45180080BA7396FDr2WAM</vt:lpwstr>
      </vt:variant>
      <vt:variant>
        <vt:lpwstr/>
      </vt:variant>
      <vt:variant>
        <vt:i4>6619194</vt:i4>
      </vt:variant>
      <vt:variant>
        <vt:i4>432</vt:i4>
      </vt:variant>
      <vt:variant>
        <vt:i4>0</vt:i4>
      </vt:variant>
      <vt:variant>
        <vt:i4>5</vt:i4>
      </vt:variant>
      <vt:variant>
        <vt:lpwstr/>
      </vt:variant>
      <vt:variant>
        <vt:lpwstr>Par185</vt:lpwstr>
      </vt:variant>
      <vt:variant>
        <vt:i4>6357044</vt:i4>
      </vt:variant>
      <vt:variant>
        <vt:i4>429</vt:i4>
      </vt:variant>
      <vt:variant>
        <vt:i4>0</vt:i4>
      </vt:variant>
      <vt:variant>
        <vt:i4>5</vt:i4>
      </vt:variant>
      <vt:variant>
        <vt:lpwstr/>
      </vt:variant>
      <vt:variant>
        <vt:lpwstr>Par161</vt:lpwstr>
      </vt:variant>
      <vt:variant>
        <vt:i4>1966173</vt:i4>
      </vt:variant>
      <vt:variant>
        <vt:i4>426</vt:i4>
      </vt:variant>
      <vt:variant>
        <vt:i4>0</vt:i4>
      </vt:variant>
      <vt:variant>
        <vt:i4>5</vt:i4>
      </vt:variant>
      <vt:variant>
        <vt:lpwstr>consultantplus://offline/ref=9BDB1C2AB4620E0473C194DD4F15B6244B01B5CF8883E56C3C0CFBA0A3A21C45180080BA7396FDr2W8M</vt:lpwstr>
      </vt:variant>
      <vt:variant>
        <vt:lpwstr/>
      </vt:variant>
      <vt:variant>
        <vt:i4>6619194</vt:i4>
      </vt:variant>
      <vt:variant>
        <vt:i4>423</vt:i4>
      </vt:variant>
      <vt:variant>
        <vt:i4>0</vt:i4>
      </vt:variant>
      <vt:variant>
        <vt:i4>5</vt:i4>
      </vt:variant>
      <vt:variant>
        <vt:lpwstr/>
      </vt:variant>
      <vt:variant>
        <vt:lpwstr>Par185</vt:lpwstr>
      </vt:variant>
      <vt:variant>
        <vt:i4>6422586</vt:i4>
      </vt:variant>
      <vt:variant>
        <vt:i4>420</vt:i4>
      </vt:variant>
      <vt:variant>
        <vt:i4>0</vt:i4>
      </vt:variant>
      <vt:variant>
        <vt:i4>5</vt:i4>
      </vt:variant>
      <vt:variant>
        <vt:lpwstr/>
      </vt:variant>
      <vt:variant>
        <vt:lpwstr>Par182</vt:lpwstr>
      </vt:variant>
      <vt:variant>
        <vt:i4>6881333</vt:i4>
      </vt:variant>
      <vt:variant>
        <vt:i4>417</vt:i4>
      </vt:variant>
      <vt:variant>
        <vt:i4>0</vt:i4>
      </vt:variant>
      <vt:variant>
        <vt:i4>5</vt:i4>
      </vt:variant>
      <vt:variant>
        <vt:lpwstr/>
      </vt:variant>
      <vt:variant>
        <vt:lpwstr>Par179</vt:lpwstr>
      </vt:variant>
      <vt:variant>
        <vt:i4>6684725</vt:i4>
      </vt:variant>
      <vt:variant>
        <vt:i4>414</vt:i4>
      </vt:variant>
      <vt:variant>
        <vt:i4>0</vt:i4>
      </vt:variant>
      <vt:variant>
        <vt:i4>5</vt:i4>
      </vt:variant>
      <vt:variant>
        <vt:lpwstr/>
      </vt:variant>
      <vt:variant>
        <vt:lpwstr>Par176</vt:lpwstr>
      </vt:variant>
      <vt:variant>
        <vt:i4>6488117</vt:i4>
      </vt:variant>
      <vt:variant>
        <vt:i4>411</vt:i4>
      </vt:variant>
      <vt:variant>
        <vt:i4>0</vt:i4>
      </vt:variant>
      <vt:variant>
        <vt:i4>5</vt:i4>
      </vt:variant>
      <vt:variant>
        <vt:lpwstr/>
      </vt:variant>
      <vt:variant>
        <vt:lpwstr>Par173</vt:lpwstr>
      </vt:variant>
      <vt:variant>
        <vt:i4>6291509</vt:i4>
      </vt:variant>
      <vt:variant>
        <vt:i4>408</vt:i4>
      </vt:variant>
      <vt:variant>
        <vt:i4>0</vt:i4>
      </vt:variant>
      <vt:variant>
        <vt:i4>5</vt:i4>
      </vt:variant>
      <vt:variant>
        <vt:lpwstr/>
      </vt:variant>
      <vt:variant>
        <vt:lpwstr>Par170</vt:lpwstr>
      </vt:variant>
      <vt:variant>
        <vt:i4>6750260</vt:i4>
      </vt:variant>
      <vt:variant>
        <vt:i4>405</vt:i4>
      </vt:variant>
      <vt:variant>
        <vt:i4>0</vt:i4>
      </vt:variant>
      <vt:variant>
        <vt:i4>5</vt:i4>
      </vt:variant>
      <vt:variant>
        <vt:lpwstr/>
      </vt:variant>
      <vt:variant>
        <vt:lpwstr>Par167</vt:lpwstr>
      </vt:variant>
      <vt:variant>
        <vt:i4>6553652</vt:i4>
      </vt:variant>
      <vt:variant>
        <vt:i4>402</vt:i4>
      </vt:variant>
      <vt:variant>
        <vt:i4>0</vt:i4>
      </vt:variant>
      <vt:variant>
        <vt:i4>5</vt:i4>
      </vt:variant>
      <vt:variant>
        <vt:lpwstr/>
      </vt:variant>
      <vt:variant>
        <vt:lpwstr>Par164</vt:lpwstr>
      </vt:variant>
      <vt:variant>
        <vt:i4>6357044</vt:i4>
      </vt:variant>
      <vt:variant>
        <vt:i4>399</vt:i4>
      </vt:variant>
      <vt:variant>
        <vt:i4>0</vt:i4>
      </vt:variant>
      <vt:variant>
        <vt:i4>5</vt:i4>
      </vt:variant>
      <vt:variant>
        <vt:lpwstr/>
      </vt:variant>
      <vt:variant>
        <vt:lpwstr>Par161</vt:lpwstr>
      </vt:variant>
      <vt:variant>
        <vt:i4>6553655</vt:i4>
      </vt:variant>
      <vt:variant>
        <vt:i4>396</vt:i4>
      </vt:variant>
      <vt:variant>
        <vt:i4>0</vt:i4>
      </vt:variant>
      <vt:variant>
        <vt:i4>5</vt:i4>
      </vt:variant>
      <vt:variant>
        <vt:lpwstr/>
      </vt:variant>
      <vt:variant>
        <vt:lpwstr>Par154</vt:lpwstr>
      </vt:variant>
      <vt:variant>
        <vt:i4>6553655</vt:i4>
      </vt:variant>
      <vt:variant>
        <vt:i4>393</vt:i4>
      </vt:variant>
      <vt:variant>
        <vt:i4>0</vt:i4>
      </vt:variant>
      <vt:variant>
        <vt:i4>5</vt:i4>
      </vt:variant>
      <vt:variant>
        <vt:lpwstr/>
      </vt:variant>
      <vt:variant>
        <vt:lpwstr>Par154</vt:lpwstr>
      </vt:variant>
      <vt:variant>
        <vt:i4>6553655</vt:i4>
      </vt:variant>
      <vt:variant>
        <vt:i4>390</vt:i4>
      </vt:variant>
      <vt:variant>
        <vt:i4>0</vt:i4>
      </vt:variant>
      <vt:variant>
        <vt:i4>5</vt:i4>
      </vt:variant>
      <vt:variant>
        <vt:lpwstr/>
      </vt:variant>
      <vt:variant>
        <vt:lpwstr>Par154</vt:lpwstr>
      </vt:variant>
      <vt:variant>
        <vt:i4>1966086</vt:i4>
      </vt:variant>
      <vt:variant>
        <vt:i4>387</vt:i4>
      </vt:variant>
      <vt:variant>
        <vt:i4>0</vt:i4>
      </vt:variant>
      <vt:variant>
        <vt:i4>5</vt:i4>
      </vt:variant>
      <vt:variant>
        <vt:lpwstr>consultantplus://offline/ref=9BDB1C2AB4620E0473C194DD4F15B6244B01B5CF8883E56C3C0CFBA0A3A21C45180080BA7396FAr2WFM</vt:lpwstr>
      </vt:variant>
      <vt:variant>
        <vt:lpwstr/>
      </vt:variant>
      <vt:variant>
        <vt:i4>4915288</vt:i4>
      </vt:variant>
      <vt:variant>
        <vt:i4>384</vt:i4>
      </vt:variant>
      <vt:variant>
        <vt:i4>0</vt:i4>
      </vt:variant>
      <vt:variant>
        <vt:i4>5</vt:i4>
      </vt:variant>
      <vt:variant>
        <vt:lpwstr>consultantplus://offline/ref=9BDB1C2AB4620E0473C194DD4F15B6244D01BBCB8B8CB8663455F7A2A4rAWDM</vt:lpwstr>
      </vt:variant>
      <vt:variant>
        <vt:lpwstr/>
      </vt:variant>
      <vt:variant>
        <vt:i4>6357047</vt:i4>
      </vt:variant>
      <vt:variant>
        <vt:i4>381</vt:i4>
      </vt:variant>
      <vt:variant>
        <vt:i4>0</vt:i4>
      </vt:variant>
      <vt:variant>
        <vt:i4>5</vt:i4>
      </vt:variant>
      <vt:variant>
        <vt:lpwstr/>
      </vt:variant>
      <vt:variant>
        <vt:lpwstr>Par151</vt:lpwstr>
      </vt:variant>
      <vt:variant>
        <vt:i4>3014711</vt:i4>
      </vt:variant>
      <vt:variant>
        <vt:i4>378</vt:i4>
      </vt:variant>
      <vt:variant>
        <vt:i4>0</vt:i4>
      </vt:variant>
      <vt:variant>
        <vt:i4>5</vt:i4>
      </vt:variant>
      <vt:variant>
        <vt:lpwstr>consultantplus://offline/ref=9BDB1C2AB4620E0473C194DD4F15B6244D00BCCE888FB8663455F7A2A4AD43521F498CBB7397F82ArAW5M</vt:lpwstr>
      </vt:variant>
      <vt:variant>
        <vt:lpwstr/>
      </vt:variant>
      <vt:variant>
        <vt:i4>6815798</vt:i4>
      </vt:variant>
      <vt:variant>
        <vt:i4>375</vt:i4>
      </vt:variant>
      <vt:variant>
        <vt:i4>0</vt:i4>
      </vt:variant>
      <vt:variant>
        <vt:i4>5</vt:i4>
      </vt:variant>
      <vt:variant>
        <vt:lpwstr/>
      </vt:variant>
      <vt:variant>
        <vt:lpwstr>Par148</vt:lpwstr>
      </vt:variant>
      <vt:variant>
        <vt:i4>6488118</vt:i4>
      </vt:variant>
      <vt:variant>
        <vt:i4>372</vt:i4>
      </vt:variant>
      <vt:variant>
        <vt:i4>0</vt:i4>
      </vt:variant>
      <vt:variant>
        <vt:i4>5</vt:i4>
      </vt:variant>
      <vt:variant>
        <vt:lpwstr/>
      </vt:variant>
      <vt:variant>
        <vt:lpwstr>Par143</vt:lpwstr>
      </vt:variant>
      <vt:variant>
        <vt:i4>6488118</vt:i4>
      </vt:variant>
      <vt:variant>
        <vt:i4>369</vt:i4>
      </vt:variant>
      <vt:variant>
        <vt:i4>0</vt:i4>
      </vt:variant>
      <vt:variant>
        <vt:i4>5</vt:i4>
      </vt:variant>
      <vt:variant>
        <vt:lpwstr/>
      </vt:variant>
      <vt:variant>
        <vt:lpwstr>Par143</vt:lpwstr>
      </vt:variant>
      <vt:variant>
        <vt:i4>6291504</vt:i4>
      </vt:variant>
      <vt:variant>
        <vt:i4>366</vt:i4>
      </vt:variant>
      <vt:variant>
        <vt:i4>0</vt:i4>
      </vt:variant>
      <vt:variant>
        <vt:i4>5</vt:i4>
      </vt:variant>
      <vt:variant>
        <vt:lpwstr/>
      </vt:variant>
      <vt:variant>
        <vt:lpwstr>Par120</vt:lpwstr>
      </vt:variant>
      <vt:variant>
        <vt:i4>1966168</vt:i4>
      </vt:variant>
      <vt:variant>
        <vt:i4>363</vt:i4>
      </vt:variant>
      <vt:variant>
        <vt:i4>0</vt:i4>
      </vt:variant>
      <vt:variant>
        <vt:i4>5</vt:i4>
      </vt:variant>
      <vt:variant>
        <vt:lpwstr>consultantplus://offline/ref=9BDB1C2AB4620E0473C194DD4F15B6244B01B5CF8883E56C3C0CFBA0A3A21C45180080BA7396FAr2W8M</vt:lpwstr>
      </vt:variant>
      <vt:variant>
        <vt:lpwstr/>
      </vt:variant>
      <vt:variant>
        <vt:i4>6488115</vt:i4>
      </vt:variant>
      <vt:variant>
        <vt:i4>360</vt:i4>
      </vt:variant>
      <vt:variant>
        <vt:i4>0</vt:i4>
      </vt:variant>
      <vt:variant>
        <vt:i4>5</vt:i4>
      </vt:variant>
      <vt:variant>
        <vt:lpwstr/>
      </vt:variant>
      <vt:variant>
        <vt:lpwstr>Par113</vt:lpwstr>
      </vt:variant>
      <vt:variant>
        <vt:i4>1966162</vt:i4>
      </vt:variant>
      <vt:variant>
        <vt:i4>357</vt:i4>
      </vt:variant>
      <vt:variant>
        <vt:i4>0</vt:i4>
      </vt:variant>
      <vt:variant>
        <vt:i4>5</vt:i4>
      </vt:variant>
      <vt:variant>
        <vt:lpwstr>consultantplus://offline/ref=9BDB1C2AB4620E0473C194DD4F15B6244B01B5CF8883E56C3C0CFBA0A3A21C45180080BA7396FBr2W1M</vt:lpwstr>
      </vt:variant>
      <vt:variant>
        <vt:lpwstr/>
      </vt:variant>
      <vt:variant>
        <vt:i4>3014710</vt:i4>
      </vt:variant>
      <vt:variant>
        <vt:i4>354</vt:i4>
      </vt:variant>
      <vt:variant>
        <vt:i4>0</vt:i4>
      </vt:variant>
      <vt:variant>
        <vt:i4>5</vt:i4>
      </vt:variant>
      <vt:variant>
        <vt:lpwstr>consultantplus://offline/ref=9BDB1C2AB4620E0473C194DD4F15B6244D01B9C68A8FB8663455F7A2A4AD43521F498CBB7397FA2DrAW9M</vt:lpwstr>
      </vt:variant>
      <vt:variant>
        <vt:lpwstr/>
      </vt:variant>
      <vt:variant>
        <vt:i4>5767170</vt:i4>
      </vt:variant>
      <vt:variant>
        <vt:i4>351</vt:i4>
      </vt:variant>
      <vt:variant>
        <vt:i4>0</vt:i4>
      </vt:variant>
      <vt:variant>
        <vt:i4>5</vt:i4>
      </vt:variant>
      <vt:variant>
        <vt:lpwstr/>
      </vt:variant>
      <vt:variant>
        <vt:lpwstr>Par98</vt:lpwstr>
      </vt:variant>
      <vt:variant>
        <vt:i4>5832706</vt:i4>
      </vt:variant>
      <vt:variant>
        <vt:i4>348</vt:i4>
      </vt:variant>
      <vt:variant>
        <vt:i4>0</vt:i4>
      </vt:variant>
      <vt:variant>
        <vt:i4>5</vt:i4>
      </vt:variant>
      <vt:variant>
        <vt:lpwstr/>
      </vt:variant>
      <vt:variant>
        <vt:lpwstr>Par83</vt:lpwstr>
      </vt:variant>
      <vt:variant>
        <vt:i4>1966163</vt:i4>
      </vt:variant>
      <vt:variant>
        <vt:i4>345</vt:i4>
      </vt:variant>
      <vt:variant>
        <vt:i4>0</vt:i4>
      </vt:variant>
      <vt:variant>
        <vt:i4>5</vt:i4>
      </vt:variant>
      <vt:variant>
        <vt:lpwstr>consultantplus://offline/ref=9BDB1C2AB4620E0473C194DD4F15B6244B01B5CF8883E56C3C0CFBA0A3A21C45180080BA7396FBr2W0M</vt:lpwstr>
      </vt:variant>
      <vt:variant>
        <vt:lpwstr/>
      </vt:variant>
      <vt:variant>
        <vt:i4>5636098</vt:i4>
      </vt:variant>
      <vt:variant>
        <vt:i4>342</vt:i4>
      </vt:variant>
      <vt:variant>
        <vt:i4>0</vt:i4>
      </vt:variant>
      <vt:variant>
        <vt:i4>5</vt:i4>
      </vt:variant>
      <vt:variant>
        <vt:lpwstr/>
      </vt:variant>
      <vt:variant>
        <vt:lpwstr>Par76</vt:lpwstr>
      </vt:variant>
      <vt:variant>
        <vt:i4>1966086</vt:i4>
      </vt:variant>
      <vt:variant>
        <vt:i4>339</vt:i4>
      </vt:variant>
      <vt:variant>
        <vt:i4>0</vt:i4>
      </vt:variant>
      <vt:variant>
        <vt:i4>5</vt:i4>
      </vt:variant>
      <vt:variant>
        <vt:lpwstr>consultantplus://offline/ref=9BDB1C2AB4620E0473C194DD4F15B6244B01B5CF8883E56C3C0CFBA0A3A21C45180080BA7396FBr2WEM</vt:lpwstr>
      </vt:variant>
      <vt:variant>
        <vt:lpwstr/>
      </vt:variant>
      <vt:variant>
        <vt:i4>5701634</vt:i4>
      </vt:variant>
      <vt:variant>
        <vt:i4>336</vt:i4>
      </vt:variant>
      <vt:variant>
        <vt:i4>0</vt:i4>
      </vt:variant>
      <vt:variant>
        <vt:i4>5</vt:i4>
      </vt:variant>
      <vt:variant>
        <vt:lpwstr/>
      </vt:variant>
      <vt:variant>
        <vt:lpwstr>Par69</vt:lpwstr>
      </vt:variant>
      <vt:variant>
        <vt:i4>5701634</vt:i4>
      </vt:variant>
      <vt:variant>
        <vt:i4>333</vt:i4>
      </vt:variant>
      <vt:variant>
        <vt:i4>0</vt:i4>
      </vt:variant>
      <vt:variant>
        <vt:i4>5</vt:i4>
      </vt:variant>
      <vt:variant>
        <vt:lpwstr/>
      </vt:variant>
      <vt:variant>
        <vt:lpwstr>Par67</vt:lpwstr>
      </vt:variant>
      <vt:variant>
        <vt:i4>3014767</vt:i4>
      </vt:variant>
      <vt:variant>
        <vt:i4>330</vt:i4>
      </vt:variant>
      <vt:variant>
        <vt:i4>0</vt:i4>
      </vt:variant>
      <vt:variant>
        <vt:i4>5</vt:i4>
      </vt:variant>
      <vt:variant>
        <vt:lpwstr>consultantplus://offline/ref=9BDB1C2AB4620E0473C194DD4F15B6244D01BECD8A81B8663455F7A2A4AD43521F498CBB7397F92FrAWCM</vt:lpwstr>
      </vt:variant>
      <vt:variant>
        <vt:lpwstr/>
      </vt:variant>
      <vt:variant>
        <vt:i4>5701634</vt:i4>
      </vt:variant>
      <vt:variant>
        <vt:i4>327</vt:i4>
      </vt:variant>
      <vt:variant>
        <vt:i4>0</vt:i4>
      </vt:variant>
      <vt:variant>
        <vt:i4>5</vt:i4>
      </vt:variant>
      <vt:variant>
        <vt:lpwstr/>
      </vt:variant>
      <vt:variant>
        <vt:lpwstr>Par65</vt:lpwstr>
      </vt:variant>
      <vt:variant>
        <vt:i4>5701634</vt:i4>
      </vt:variant>
      <vt:variant>
        <vt:i4>324</vt:i4>
      </vt:variant>
      <vt:variant>
        <vt:i4>0</vt:i4>
      </vt:variant>
      <vt:variant>
        <vt:i4>5</vt:i4>
      </vt:variant>
      <vt:variant>
        <vt:lpwstr/>
      </vt:variant>
      <vt:variant>
        <vt:lpwstr>Par63</vt:lpwstr>
      </vt:variant>
      <vt:variant>
        <vt:i4>5636098</vt:i4>
      </vt:variant>
      <vt:variant>
        <vt:i4>321</vt:i4>
      </vt:variant>
      <vt:variant>
        <vt:i4>0</vt:i4>
      </vt:variant>
      <vt:variant>
        <vt:i4>5</vt:i4>
      </vt:variant>
      <vt:variant>
        <vt:lpwstr/>
      </vt:variant>
      <vt:variant>
        <vt:lpwstr>Par72</vt:lpwstr>
      </vt:variant>
      <vt:variant>
        <vt:i4>5701634</vt:i4>
      </vt:variant>
      <vt:variant>
        <vt:i4>318</vt:i4>
      </vt:variant>
      <vt:variant>
        <vt:i4>0</vt:i4>
      </vt:variant>
      <vt:variant>
        <vt:i4>5</vt:i4>
      </vt:variant>
      <vt:variant>
        <vt:lpwstr/>
      </vt:variant>
      <vt:variant>
        <vt:lpwstr>Par69</vt:lpwstr>
      </vt:variant>
      <vt:variant>
        <vt:i4>5701634</vt:i4>
      </vt:variant>
      <vt:variant>
        <vt:i4>315</vt:i4>
      </vt:variant>
      <vt:variant>
        <vt:i4>0</vt:i4>
      </vt:variant>
      <vt:variant>
        <vt:i4>5</vt:i4>
      </vt:variant>
      <vt:variant>
        <vt:lpwstr/>
      </vt:variant>
      <vt:variant>
        <vt:lpwstr>Par67</vt:lpwstr>
      </vt:variant>
      <vt:variant>
        <vt:i4>5701634</vt:i4>
      </vt:variant>
      <vt:variant>
        <vt:i4>312</vt:i4>
      </vt:variant>
      <vt:variant>
        <vt:i4>0</vt:i4>
      </vt:variant>
      <vt:variant>
        <vt:i4>5</vt:i4>
      </vt:variant>
      <vt:variant>
        <vt:lpwstr/>
      </vt:variant>
      <vt:variant>
        <vt:lpwstr>Par65</vt:lpwstr>
      </vt:variant>
      <vt:variant>
        <vt:i4>5701634</vt:i4>
      </vt:variant>
      <vt:variant>
        <vt:i4>309</vt:i4>
      </vt:variant>
      <vt:variant>
        <vt:i4>0</vt:i4>
      </vt:variant>
      <vt:variant>
        <vt:i4>5</vt:i4>
      </vt:variant>
      <vt:variant>
        <vt:lpwstr/>
      </vt:variant>
      <vt:variant>
        <vt:lpwstr>Par61</vt:lpwstr>
      </vt:variant>
      <vt:variant>
        <vt:i4>5701634</vt:i4>
      </vt:variant>
      <vt:variant>
        <vt:i4>306</vt:i4>
      </vt:variant>
      <vt:variant>
        <vt:i4>0</vt:i4>
      </vt:variant>
      <vt:variant>
        <vt:i4>5</vt:i4>
      </vt:variant>
      <vt:variant>
        <vt:lpwstr/>
      </vt:variant>
      <vt:variant>
        <vt:lpwstr>Par61</vt:lpwstr>
      </vt:variant>
      <vt:variant>
        <vt:i4>5636098</vt:i4>
      </vt:variant>
      <vt:variant>
        <vt:i4>303</vt:i4>
      </vt:variant>
      <vt:variant>
        <vt:i4>0</vt:i4>
      </vt:variant>
      <vt:variant>
        <vt:i4>5</vt:i4>
      </vt:variant>
      <vt:variant>
        <vt:lpwstr/>
      </vt:variant>
      <vt:variant>
        <vt:lpwstr>Par72</vt:lpwstr>
      </vt:variant>
      <vt:variant>
        <vt:i4>5701634</vt:i4>
      </vt:variant>
      <vt:variant>
        <vt:i4>300</vt:i4>
      </vt:variant>
      <vt:variant>
        <vt:i4>0</vt:i4>
      </vt:variant>
      <vt:variant>
        <vt:i4>5</vt:i4>
      </vt:variant>
      <vt:variant>
        <vt:lpwstr/>
      </vt:variant>
      <vt:variant>
        <vt:lpwstr>Par69</vt:lpwstr>
      </vt:variant>
      <vt:variant>
        <vt:i4>5701634</vt:i4>
      </vt:variant>
      <vt:variant>
        <vt:i4>297</vt:i4>
      </vt:variant>
      <vt:variant>
        <vt:i4>0</vt:i4>
      </vt:variant>
      <vt:variant>
        <vt:i4>5</vt:i4>
      </vt:variant>
      <vt:variant>
        <vt:lpwstr/>
      </vt:variant>
      <vt:variant>
        <vt:lpwstr>Par67</vt:lpwstr>
      </vt:variant>
      <vt:variant>
        <vt:i4>5701634</vt:i4>
      </vt:variant>
      <vt:variant>
        <vt:i4>294</vt:i4>
      </vt:variant>
      <vt:variant>
        <vt:i4>0</vt:i4>
      </vt:variant>
      <vt:variant>
        <vt:i4>5</vt:i4>
      </vt:variant>
      <vt:variant>
        <vt:lpwstr/>
      </vt:variant>
      <vt:variant>
        <vt:lpwstr>Par65</vt:lpwstr>
      </vt:variant>
      <vt:variant>
        <vt:i4>5701634</vt:i4>
      </vt:variant>
      <vt:variant>
        <vt:i4>291</vt:i4>
      </vt:variant>
      <vt:variant>
        <vt:i4>0</vt:i4>
      </vt:variant>
      <vt:variant>
        <vt:i4>5</vt:i4>
      </vt:variant>
      <vt:variant>
        <vt:lpwstr/>
      </vt:variant>
      <vt:variant>
        <vt:lpwstr>Par61</vt:lpwstr>
      </vt:variant>
      <vt:variant>
        <vt:i4>5505026</vt:i4>
      </vt:variant>
      <vt:variant>
        <vt:i4>288</vt:i4>
      </vt:variant>
      <vt:variant>
        <vt:i4>0</vt:i4>
      </vt:variant>
      <vt:variant>
        <vt:i4>5</vt:i4>
      </vt:variant>
      <vt:variant>
        <vt:lpwstr/>
      </vt:variant>
      <vt:variant>
        <vt:lpwstr>Par57</vt:lpwstr>
      </vt:variant>
      <vt:variant>
        <vt:i4>5505026</vt:i4>
      </vt:variant>
      <vt:variant>
        <vt:i4>285</vt:i4>
      </vt:variant>
      <vt:variant>
        <vt:i4>0</vt:i4>
      </vt:variant>
      <vt:variant>
        <vt:i4>5</vt:i4>
      </vt:variant>
      <vt:variant>
        <vt:lpwstr/>
      </vt:variant>
      <vt:variant>
        <vt:lpwstr>Par54</vt:lpwstr>
      </vt:variant>
      <vt:variant>
        <vt:i4>5505026</vt:i4>
      </vt:variant>
      <vt:variant>
        <vt:i4>282</vt:i4>
      </vt:variant>
      <vt:variant>
        <vt:i4>0</vt:i4>
      </vt:variant>
      <vt:variant>
        <vt:i4>5</vt:i4>
      </vt:variant>
      <vt:variant>
        <vt:lpwstr/>
      </vt:variant>
      <vt:variant>
        <vt:lpwstr>Par54</vt:lpwstr>
      </vt:variant>
      <vt:variant>
        <vt:i4>5570562</vt:i4>
      </vt:variant>
      <vt:variant>
        <vt:i4>279</vt:i4>
      </vt:variant>
      <vt:variant>
        <vt:i4>0</vt:i4>
      </vt:variant>
      <vt:variant>
        <vt:i4>5</vt:i4>
      </vt:variant>
      <vt:variant>
        <vt:lpwstr/>
      </vt:variant>
      <vt:variant>
        <vt:lpwstr>Par48</vt:lpwstr>
      </vt:variant>
      <vt:variant>
        <vt:i4>6422578</vt:i4>
      </vt:variant>
      <vt:variant>
        <vt:i4>276</vt:i4>
      </vt:variant>
      <vt:variant>
        <vt:i4>0</vt:i4>
      </vt:variant>
      <vt:variant>
        <vt:i4>5</vt:i4>
      </vt:variant>
      <vt:variant>
        <vt:lpwstr/>
      </vt:variant>
      <vt:variant>
        <vt:lpwstr>Par1027</vt:lpwstr>
      </vt:variant>
      <vt:variant>
        <vt:i4>6291509</vt:i4>
      </vt:variant>
      <vt:variant>
        <vt:i4>273</vt:i4>
      </vt:variant>
      <vt:variant>
        <vt:i4>0</vt:i4>
      </vt:variant>
      <vt:variant>
        <vt:i4>5</vt:i4>
      </vt:variant>
      <vt:variant>
        <vt:lpwstr/>
      </vt:variant>
      <vt:variant>
        <vt:lpwstr>Par677</vt:lpwstr>
      </vt:variant>
      <vt:variant>
        <vt:i4>7077947</vt:i4>
      </vt:variant>
      <vt:variant>
        <vt:i4>270</vt:i4>
      </vt:variant>
      <vt:variant>
        <vt:i4>0</vt:i4>
      </vt:variant>
      <vt:variant>
        <vt:i4>5</vt:i4>
      </vt:variant>
      <vt:variant>
        <vt:lpwstr/>
      </vt:variant>
      <vt:variant>
        <vt:lpwstr>Par598</vt:lpwstr>
      </vt:variant>
      <vt:variant>
        <vt:i4>6946864</vt:i4>
      </vt:variant>
      <vt:variant>
        <vt:i4>267</vt:i4>
      </vt:variant>
      <vt:variant>
        <vt:i4>0</vt:i4>
      </vt:variant>
      <vt:variant>
        <vt:i4>5</vt:i4>
      </vt:variant>
      <vt:variant>
        <vt:lpwstr/>
      </vt:variant>
      <vt:variant>
        <vt:lpwstr>Par229</vt:lpwstr>
      </vt:variant>
      <vt:variant>
        <vt:i4>6488118</vt:i4>
      </vt:variant>
      <vt:variant>
        <vt:i4>264</vt:i4>
      </vt:variant>
      <vt:variant>
        <vt:i4>0</vt:i4>
      </vt:variant>
      <vt:variant>
        <vt:i4>5</vt:i4>
      </vt:variant>
      <vt:variant>
        <vt:lpwstr/>
      </vt:variant>
      <vt:variant>
        <vt:lpwstr>Par143</vt:lpwstr>
      </vt:variant>
      <vt:variant>
        <vt:i4>5505026</vt:i4>
      </vt:variant>
      <vt:variant>
        <vt:i4>261</vt:i4>
      </vt:variant>
      <vt:variant>
        <vt:i4>0</vt:i4>
      </vt:variant>
      <vt:variant>
        <vt:i4>5</vt:i4>
      </vt:variant>
      <vt:variant>
        <vt:lpwstr/>
      </vt:variant>
      <vt:variant>
        <vt:lpwstr>Par54</vt:lpwstr>
      </vt:variant>
      <vt:variant>
        <vt:i4>5570562</vt:i4>
      </vt:variant>
      <vt:variant>
        <vt:i4>258</vt:i4>
      </vt:variant>
      <vt:variant>
        <vt:i4>0</vt:i4>
      </vt:variant>
      <vt:variant>
        <vt:i4>5</vt:i4>
      </vt:variant>
      <vt:variant>
        <vt:lpwstr/>
      </vt:variant>
      <vt:variant>
        <vt:lpwstr>Par48</vt:lpwstr>
      </vt:variant>
      <vt:variant>
        <vt:i4>1703996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_Toc437079875</vt:lpwstr>
      </vt:variant>
      <vt:variant>
        <vt:i4>1703996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_Toc437079874</vt:lpwstr>
      </vt:variant>
      <vt:variant>
        <vt:i4>1703996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_Toc437079873</vt:lpwstr>
      </vt:variant>
      <vt:variant>
        <vt:i4>1703996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_Toc437079872</vt:lpwstr>
      </vt:variant>
      <vt:variant>
        <vt:i4>1703996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_Toc437079871</vt:lpwstr>
      </vt:variant>
      <vt:variant>
        <vt:i4>1703996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_Toc437079870</vt:lpwstr>
      </vt:variant>
      <vt:variant>
        <vt:i4>1769532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_Toc437079869</vt:lpwstr>
      </vt:variant>
      <vt:variant>
        <vt:i4>1769532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_Toc437079868</vt:lpwstr>
      </vt:variant>
      <vt:variant>
        <vt:i4>1769532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_Toc437079867</vt:lpwstr>
      </vt:variant>
      <vt:variant>
        <vt:i4>1769532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_Toc437079866</vt:lpwstr>
      </vt:variant>
      <vt:variant>
        <vt:i4>1769532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_Toc437079865</vt:lpwstr>
      </vt:variant>
      <vt:variant>
        <vt:i4>1769532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_Toc437079864</vt:lpwstr>
      </vt:variant>
      <vt:variant>
        <vt:i4>1769532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_Toc437079863</vt:lpwstr>
      </vt:variant>
      <vt:variant>
        <vt:i4>1769532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_Toc437079862</vt:lpwstr>
      </vt:variant>
      <vt:variant>
        <vt:i4>1769532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_Toc437079861</vt:lpwstr>
      </vt:variant>
      <vt:variant>
        <vt:i4>1769532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_Toc437079860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Изучение дисциплины «Экономика безопасности труда» согласно учебного плана предусматривает следующее распределение учебных часов по видам учебных занятий:</dc:title>
  <dc:creator>Артем</dc:creator>
  <cp:lastModifiedBy>Пользователь Windows</cp:lastModifiedBy>
  <cp:revision>2</cp:revision>
  <cp:lastPrinted>2023-10-04T11:55:00Z</cp:lastPrinted>
  <dcterms:created xsi:type="dcterms:W3CDTF">2026-08-07T07:35:00Z</dcterms:created>
  <dcterms:modified xsi:type="dcterms:W3CDTF">2026-08-07T07:35:00Z</dcterms:modified>
</cp:coreProperties>
</file>